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631CCF" w:rsidRDefault="000B134E" w:rsidP="000B134E">
      <w:pPr>
        <w:jc w:val="both"/>
        <w:rPr>
          <w:b/>
          <w:sz w:val="26"/>
          <w:szCs w:val="26"/>
          <w:lang w:val="ru-RU"/>
        </w:rPr>
      </w:pPr>
      <w:r w:rsidRPr="00631CCF">
        <w:rPr>
          <w:b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631CCF" w:rsidRDefault="000B134E" w:rsidP="000B134E">
      <w:pPr>
        <w:jc w:val="both"/>
        <w:rPr>
          <w:sz w:val="26"/>
          <w:szCs w:val="26"/>
          <w:lang w:val="ru-RU"/>
        </w:rPr>
      </w:pPr>
    </w:p>
    <w:p w:rsidR="000B134E" w:rsidRPr="00631CCF" w:rsidRDefault="000B134E" w:rsidP="000B134E">
      <w:pPr>
        <w:pStyle w:val="a8"/>
        <w:jc w:val="left"/>
        <w:rPr>
          <w:b w:val="0"/>
          <w:sz w:val="26"/>
          <w:szCs w:val="26"/>
        </w:rPr>
      </w:pPr>
    </w:p>
    <w:p w:rsidR="000B134E" w:rsidRPr="00631CCF" w:rsidRDefault="000B134E" w:rsidP="000B134E">
      <w:pPr>
        <w:pStyle w:val="a8"/>
        <w:jc w:val="left"/>
        <w:rPr>
          <w:sz w:val="26"/>
          <w:szCs w:val="26"/>
        </w:rPr>
      </w:pPr>
    </w:p>
    <w:p w:rsidR="00A31118" w:rsidRPr="00631CCF" w:rsidRDefault="00A31118" w:rsidP="00A31118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31CCF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31118" w:rsidRPr="00631CCF" w:rsidRDefault="00A31118" w:rsidP="00A31118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31CCF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2C5E62" w:rsidRPr="00631CCF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2064FB" w:rsidRPr="00631CCF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631CCF">
        <w:rPr>
          <w:rFonts w:ascii="Times New Roman" w:hAnsi="Times New Roman" w:cs="Times New Roman"/>
          <w:sz w:val="26"/>
          <w:szCs w:val="26"/>
        </w:rPr>
        <w:t>РЕШЕНИЕ</w:t>
      </w:r>
    </w:p>
    <w:p w:rsidR="002064FB" w:rsidRPr="00631CCF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1CCF">
        <w:rPr>
          <w:rFonts w:ascii="Times New Roman" w:hAnsi="Times New Roman" w:cs="Times New Roman"/>
          <w:sz w:val="26"/>
          <w:szCs w:val="26"/>
        </w:rPr>
        <w:t>о</w:t>
      </w:r>
      <w:r w:rsidR="002064FB" w:rsidRPr="00631CCF">
        <w:rPr>
          <w:rFonts w:ascii="Times New Roman" w:hAnsi="Times New Roman" w:cs="Times New Roman"/>
          <w:sz w:val="26"/>
          <w:szCs w:val="26"/>
        </w:rPr>
        <w:t>т</w:t>
      </w:r>
      <w:r w:rsidRPr="00631CCF">
        <w:rPr>
          <w:rFonts w:ascii="Times New Roman" w:hAnsi="Times New Roman" w:cs="Times New Roman"/>
          <w:sz w:val="26"/>
          <w:szCs w:val="26"/>
        </w:rPr>
        <w:t xml:space="preserve"> </w:t>
      </w:r>
      <w:r w:rsidR="005E3B47" w:rsidRPr="00631CCF">
        <w:rPr>
          <w:rFonts w:ascii="Times New Roman" w:hAnsi="Times New Roman" w:cs="Times New Roman"/>
          <w:sz w:val="26"/>
          <w:szCs w:val="26"/>
        </w:rPr>
        <w:t>2</w:t>
      </w:r>
      <w:r w:rsidR="00631CCF" w:rsidRPr="00631CCF">
        <w:rPr>
          <w:rFonts w:ascii="Times New Roman" w:hAnsi="Times New Roman" w:cs="Times New Roman"/>
          <w:sz w:val="26"/>
          <w:szCs w:val="26"/>
        </w:rPr>
        <w:t>3</w:t>
      </w:r>
      <w:r w:rsidR="000B134E" w:rsidRPr="00631CC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E3B47" w:rsidRPr="00631CC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31CCF" w:rsidRPr="00631CC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631CC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B134E" w:rsidRPr="00631CC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CE523B" w:rsidRPr="00631CC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2064FB" w:rsidRPr="00631C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Pr="00631CCF">
        <w:rPr>
          <w:rFonts w:ascii="Times New Roman" w:hAnsi="Times New Roman" w:cs="Times New Roman"/>
          <w:sz w:val="26"/>
          <w:szCs w:val="26"/>
        </w:rPr>
        <w:tab/>
      </w:r>
      <w:r w:rsidR="005E3B47" w:rsidRPr="00631C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064FB" w:rsidRPr="00631CCF">
        <w:rPr>
          <w:rFonts w:ascii="Times New Roman" w:hAnsi="Times New Roman" w:cs="Times New Roman"/>
          <w:sz w:val="26"/>
          <w:szCs w:val="26"/>
        </w:rPr>
        <w:t>№</w:t>
      </w:r>
      <w:r w:rsidR="001C7399" w:rsidRPr="00631CCF">
        <w:rPr>
          <w:rFonts w:ascii="Times New Roman" w:hAnsi="Times New Roman" w:cs="Times New Roman"/>
          <w:sz w:val="26"/>
          <w:szCs w:val="26"/>
        </w:rPr>
        <w:t xml:space="preserve"> </w:t>
      </w:r>
      <w:r w:rsidR="00631CCF" w:rsidRPr="00631CCF">
        <w:rPr>
          <w:rFonts w:ascii="Times New Roman" w:hAnsi="Times New Roman" w:cs="Times New Roman"/>
          <w:sz w:val="26"/>
          <w:szCs w:val="26"/>
        </w:rPr>
        <w:t>41</w:t>
      </w:r>
      <w:r w:rsidR="00B65B59" w:rsidRPr="00631C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4F4A" w:rsidRPr="00631CCF" w:rsidRDefault="004C4F4A" w:rsidP="004C4F4A">
      <w:pPr>
        <w:jc w:val="center"/>
        <w:rPr>
          <w:b/>
          <w:sz w:val="26"/>
          <w:szCs w:val="26"/>
          <w:lang w:val="ru-RU"/>
        </w:rPr>
      </w:pPr>
    </w:p>
    <w:p w:rsidR="00C81DA1" w:rsidRPr="00631CCF" w:rsidRDefault="000B134E" w:rsidP="002064FB">
      <w:pPr>
        <w:jc w:val="center"/>
        <w:rPr>
          <w:b/>
          <w:sz w:val="26"/>
          <w:szCs w:val="26"/>
          <w:lang w:val="ru-RU"/>
        </w:rPr>
      </w:pPr>
      <w:r w:rsidRPr="00631CCF">
        <w:rPr>
          <w:b/>
          <w:sz w:val="26"/>
          <w:szCs w:val="26"/>
          <w:lang w:val="ru-RU"/>
        </w:rPr>
        <w:t>с.</w:t>
      </w:r>
      <w:r w:rsidR="00793201" w:rsidRPr="00631CCF">
        <w:rPr>
          <w:b/>
          <w:sz w:val="26"/>
          <w:szCs w:val="26"/>
          <w:lang w:val="ru-RU"/>
        </w:rPr>
        <w:t xml:space="preserve"> </w:t>
      </w:r>
      <w:r w:rsidR="00E91861" w:rsidRPr="00631CCF">
        <w:rPr>
          <w:b/>
          <w:sz w:val="26"/>
          <w:szCs w:val="26"/>
          <w:lang w:val="ru-RU"/>
        </w:rPr>
        <w:t>Новозыряново</w:t>
      </w:r>
    </w:p>
    <w:p w:rsidR="008A593B" w:rsidRPr="00631CCF" w:rsidRDefault="008A593B" w:rsidP="002064FB">
      <w:pPr>
        <w:jc w:val="center"/>
        <w:rPr>
          <w:sz w:val="26"/>
          <w:szCs w:val="26"/>
          <w:lang w:val="ru-RU"/>
        </w:rPr>
      </w:pPr>
    </w:p>
    <w:p w:rsidR="00631CCF" w:rsidRPr="00631CCF" w:rsidRDefault="00631CCF" w:rsidP="00631CCF">
      <w:pPr>
        <w:ind w:right="5215"/>
        <w:jc w:val="both"/>
        <w:rPr>
          <w:sz w:val="26"/>
          <w:szCs w:val="26"/>
          <w:lang w:val="ru-RU"/>
        </w:rPr>
      </w:pPr>
      <w:r w:rsidRPr="00631CCF">
        <w:rPr>
          <w:sz w:val="26"/>
          <w:szCs w:val="26"/>
          <w:lang w:val="ru-RU"/>
        </w:rPr>
        <w:t>О внесении изменений и дополнений в решение Совета депутатов Новозыряновского сельсовета Заринского района Алтайского края от 25.12.2019 №47 «О бюджете муниципального образования Новозыряновский сельсовет Заринского района Алтайского края на 2020 год»</w:t>
      </w:r>
    </w:p>
    <w:p w:rsidR="00631CCF" w:rsidRPr="00631CCF" w:rsidRDefault="00631CCF" w:rsidP="00631CCF">
      <w:pPr>
        <w:ind w:right="5215"/>
        <w:rPr>
          <w:sz w:val="26"/>
          <w:szCs w:val="26"/>
          <w:lang w:val="ru-RU"/>
        </w:rPr>
      </w:pPr>
    </w:p>
    <w:p w:rsid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Новозыряновский сельсовет», Уставом муниципального образования Новозыряновский сельсовет Заринского района Алтайского края, Совет  депутатов</w:t>
      </w:r>
    </w:p>
    <w:p w:rsidR="00631CCF" w:rsidRPr="00631CCF" w:rsidRDefault="00631CCF" w:rsidP="00631CCF">
      <w:pPr>
        <w:jc w:val="both"/>
        <w:rPr>
          <w:b/>
          <w:sz w:val="26"/>
          <w:szCs w:val="26"/>
          <w:lang w:val="ru-RU"/>
        </w:rPr>
      </w:pPr>
      <w:r w:rsidRPr="00631CCF">
        <w:rPr>
          <w:b/>
          <w:sz w:val="26"/>
          <w:szCs w:val="26"/>
          <w:lang w:val="ru-RU"/>
        </w:rPr>
        <w:t>Р</w:t>
      </w:r>
      <w:r>
        <w:rPr>
          <w:b/>
          <w:sz w:val="26"/>
          <w:szCs w:val="26"/>
          <w:lang w:val="ru-RU"/>
        </w:rPr>
        <w:t>ЕШИЛ</w:t>
      </w:r>
      <w:r w:rsidRPr="00631CCF">
        <w:rPr>
          <w:b/>
          <w:sz w:val="26"/>
          <w:szCs w:val="26"/>
          <w:lang w:val="ru-RU"/>
        </w:rPr>
        <w:t>:</w:t>
      </w:r>
    </w:p>
    <w:p w:rsidR="00631CCF" w:rsidRPr="00631CCF" w:rsidRDefault="00631CCF" w:rsidP="00631CCF">
      <w:pPr>
        <w:ind w:firstLine="708"/>
        <w:jc w:val="both"/>
        <w:rPr>
          <w:sz w:val="26"/>
          <w:szCs w:val="26"/>
          <w:lang w:val="ru-RU"/>
        </w:rPr>
      </w:pPr>
      <w:r w:rsidRPr="00631CCF">
        <w:rPr>
          <w:sz w:val="26"/>
          <w:szCs w:val="26"/>
          <w:lang w:val="ru-RU"/>
        </w:rPr>
        <w:t>1.Внести в решение Совета депутатов Новозыряновского сельсовета Заринского района Алтайского края от 25.12.2019 №47 «О бюджете муниципального образования Новозыряновский сельсовет Заринского района Алтайского края на 2020 год» следующие изменения: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1.1.Подпункт 1 пункта 1 статьи 1 изложить в следующей редакции: 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1) прогнозируемый общий объем доходов бюджета поселения</w:t>
      </w:r>
      <w:r w:rsidRPr="00631CCF">
        <w:rPr>
          <w:color w:val="0000FF"/>
          <w:sz w:val="26"/>
          <w:szCs w:val="26"/>
          <w:lang w:val="ru-RU"/>
        </w:rPr>
        <w:t xml:space="preserve"> </w:t>
      </w:r>
      <w:r w:rsidRPr="00631CCF">
        <w:rPr>
          <w:color w:val="0000FF"/>
          <w:sz w:val="26"/>
          <w:szCs w:val="26"/>
          <w:lang w:val="ru-RU"/>
        </w:rPr>
        <w:br/>
      </w:r>
      <w:r w:rsidRPr="00631CCF">
        <w:rPr>
          <w:sz w:val="26"/>
          <w:szCs w:val="26"/>
          <w:lang w:val="ru-RU"/>
        </w:rPr>
        <w:t>в сумме 4383,2 тыс. рублей, в том числе объем межбюджетных трансфертов, получаемых из других бюджетов, в сумме 3662,0 тыс. рублей.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1.2.Подпункт 2 пункта 1 статьи 1 изложить в следующей редакции: 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2) общий объем расходов бюджета поселения в сумме 4295,3 тыс. рублей.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1.3.Подпункт 4 пункта 1 статьи 1 изложить в следующей редакции: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4)</w:t>
      </w:r>
      <w:r>
        <w:rPr>
          <w:sz w:val="26"/>
          <w:szCs w:val="26"/>
          <w:lang w:val="ru-RU"/>
        </w:rPr>
        <w:t xml:space="preserve"> </w:t>
      </w:r>
      <w:proofErr w:type="spellStart"/>
      <w:r w:rsidRPr="00631CCF">
        <w:rPr>
          <w:sz w:val="26"/>
          <w:szCs w:val="26"/>
          <w:lang w:val="ru-RU"/>
        </w:rPr>
        <w:t>Профицит</w:t>
      </w:r>
      <w:proofErr w:type="spellEnd"/>
      <w:r w:rsidRPr="00631CCF">
        <w:rPr>
          <w:sz w:val="26"/>
          <w:szCs w:val="26"/>
          <w:lang w:val="ru-RU"/>
        </w:rPr>
        <w:t xml:space="preserve"> бюджета поселения</w:t>
      </w:r>
      <w:r w:rsidRPr="00631CCF">
        <w:rPr>
          <w:color w:val="0000FF"/>
          <w:sz w:val="26"/>
          <w:szCs w:val="26"/>
          <w:lang w:val="ru-RU"/>
        </w:rPr>
        <w:t xml:space="preserve"> </w:t>
      </w:r>
      <w:r w:rsidRPr="00631CCF">
        <w:rPr>
          <w:sz w:val="26"/>
          <w:szCs w:val="26"/>
          <w:lang w:val="ru-RU"/>
        </w:rPr>
        <w:t>в сумме 86,9 тыс. рублей.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1.4. </w:t>
      </w:r>
      <w:r w:rsidRPr="00631CCF">
        <w:rPr>
          <w:sz w:val="26"/>
          <w:szCs w:val="26"/>
          <w:lang w:val="ru-RU"/>
        </w:rPr>
        <w:t>Приложение 5 «Распределение бюджетных ассигнований  по разделам и подразделам  классификации расходов бюджета поселения на 2020 год» изложить в следующей редакции:</w:t>
      </w:r>
    </w:p>
    <w:tbl>
      <w:tblPr>
        <w:tblW w:w="9841" w:type="dxa"/>
        <w:jc w:val="center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631CCF" w:rsidRPr="00631CCF" w:rsidTr="00631CCF">
        <w:trPr>
          <w:trHeight w:val="300"/>
          <w:jc w:val="center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631CCF"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</w:rPr>
              <w:t>П</w:t>
            </w:r>
            <w:proofErr w:type="spellStart"/>
            <w:r w:rsidRPr="00631CCF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Сумма</w:t>
            </w:r>
            <w:proofErr w:type="spellEnd"/>
            <w:r w:rsidRPr="00631CCF">
              <w:rPr>
                <w:sz w:val="26"/>
                <w:szCs w:val="26"/>
              </w:rPr>
              <w:t xml:space="preserve">, </w:t>
            </w:r>
            <w:proofErr w:type="spellStart"/>
            <w:r w:rsidRPr="00631CCF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31CCF" w:rsidRPr="00631CCF" w:rsidTr="00631CCF">
        <w:trPr>
          <w:trHeight w:val="315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</w:t>
            </w:r>
          </w:p>
        </w:tc>
      </w:tr>
      <w:tr w:rsidR="00631CCF" w:rsidRPr="00631CCF" w:rsidTr="00631CCF">
        <w:trPr>
          <w:trHeight w:val="237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Общегосударственные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расходы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933,8</w:t>
            </w:r>
          </w:p>
        </w:tc>
      </w:tr>
      <w:tr w:rsidR="00631CCF" w:rsidRPr="00631CCF" w:rsidTr="00631CCF">
        <w:trPr>
          <w:trHeight w:val="8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</w:t>
            </w:r>
            <w:r w:rsidRPr="00631CCF">
              <w:rPr>
                <w:bCs/>
                <w:sz w:val="26"/>
                <w:szCs w:val="26"/>
                <w:lang w:val="ru-RU"/>
              </w:rPr>
              <w:lastRenderedPageBreak/>
              <w:t xml:space="preserve">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lastRenderedPageBreak/>
              <w:t>635,3</w:t>
            </w:r>
          </w:p>
        </w:tc>
      </w:tr>
      <w:tr w:rsidR="00631CCF" w:rsidRPr="00631CCF" w:rsidTr="00631CCF">
        <w:trPr>
          <w:trHeight w:val="315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298,5</w:t>
            </w:r>
          </w:p>
        </w:tc>
      </w:tr>
      <w:tr w:rsidR="00631CCF" w:rsidRPr="00631CCF" w:rsidTr="00631CCF">
        <w:trPr>
          <w:trHeight w:val="3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Национальная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trHeight w:val="3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631CCF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trHeight w:val="3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trHeight w:val="3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trHeight w:val="3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Национальная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1084,2</w:t>
            </w:r>
          </w:p>
        </w:tc>
      </w:tr>
      <w:tr w:rsidR="00631CCF" w:rsidRPr="00631CCF" w:rsidTr="00631CCF">
        <w:trPr>
          <w:trHeight w:val="3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trHeight w:val="262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631CCF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фонды</w:t>
            </w:r>
            <w:proofErr w:type="spellEnd"/>
            <w:r w:rsidRPr="00631CC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trHeight w:val="262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trHeight w:val="38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Жилищно-коммунальное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292,4</w:t>
            </w:r>
          </w:p>
        </w:tc>
      </w:tr>
      <w:tr w:rsidR="00631CCF" w:rsidRPr="00631CCF" w:rsidTr="00631CCF">
        <w:trPr>
          <w:trHeight w:val="26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trHeight w:val="268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trHeight w:val="232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Культура</w:t>
            </w:r>
            <w:proofErr w:type="spellEnd"/>
            <w:r w:rsidRPr="00631CCF">
              <w:rPr>
                <w:sz w:val="26"/>
                <w:szCs w:val="26"/>
              </w:rPr>
              <w:t xml:space="preserve">, </w:t>
            </w:r>
            <w:proofErr w:type="spellStart"/>
            <w:r w:rsidRPr="00631CCF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1813,7</w:t>
            </w:r>
          </w:p>
        </w:tc>
      </w:tr>
      <w:tr w:rsidR="00631CCF" w:rsidRPr="00631CCF" w:rsidTr="00631CCF">
        <w:trPr>
          <w:trHeight w:val="174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1466,2</w:t>
            </w:r>
          </w:p>
        </w:tc>
      </w:tr>
      <w:tr w:rsidR="00631CCF" w:rsidRPr="00631CCF" w:rsidTr="00631CCF">
        <w:trPr>
          <w:trHeight w:val="174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347,5</w:t>
            </w:r>
          </w:p>
        </w:tc>
      </w:tr>
      <w:tr w:rsidR="00631CCF" w:rsidRPr="00631CCF" w:rsidTr="00631CCF">
        <w:trPr>
          <w:trHeight w:val="174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trHeight w:val="174"/>
          <w:jc w:val="center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Пенсионное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6119" w:type="dxa"/>
          </w:tcPr>
          <w:p w:rsidR="00631CCF" w:rsidRPr="00631CCF" w:rsidRDefault="00631CCF" w:rsidP="007E03A9">
            <w:pPr>
              <w:ind w:left="180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631CCF" w:rsidRPr="00631CCF" w:rsidRDefault="00631CCF" w:rsidP="007E03A9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631CCF" w:rsidRPr="00631CCF" w:rsidRDefault="00631CCF" w:rsidP="007E03A9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631CCF" w:rsidRPr="00631CCF" w:rsidRDefault="00631CCF" w:rsidP="007E03A9">
            <w:pPr>
              <w:ind w:left="180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4295,3</w:t>
            </w:r>
          </w:p>
        </w:tc>
      </w:tr>
    </w:tbl>
    <w:p w:rsidR="00631CCF" w:rsidRPr="00631CCF" w:rsidRDefault="00631CCF" w:rsidP="00631CCF">
      <w:pPr>
        <w:rPr>
          <w:sz w:val="26"/>
          <w:szCs w:val="26"/>
          <w:lang w:val="ru-RU"/>
        </w:rPr>
      </w:pPr>
    </w:p>
    <w:p w:rsidR="00631CCF" w:rsidRPr="00631CCF" w:rsidRDefault="00631CCF" w:rsidP="00631CC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>1.5.Приложение 6 «Ведомственная структура расходов поселения на 2020 год» изложить в следующей редакции:</w:t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631CCF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Сумма</w:t>
            </w:r>
            <w:proofErr w:type="spellEnd"/>
            <w:r w:rsidRPr="00631CCF">
              <w:rPr>
                <w:sz w:val="26"/>
                <w:szCs w:val="26"/>
              </w:rPr>
              <w:t>,</w:t>
            </w:r>
          </w:p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  <w:vAlign w:val="bottom"/>
          </w:tcPr>
          <w:p w:rsidR="00631CCF" w:rsidRPr="00631CCF" w:rsidRDefault="00631CCF" w:rsidP="007E03A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631CCF">
              <w:rPr>
                <w:bCs/>
                <w:iCs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Cs/>
                <w:sz w:val="26"/>
                <w:szCs w:val="26"/>
              </w:rPr>
            </w:pPr>
            <w:r w:rsidRPr="00631CCF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4295,3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933,8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635,3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593,0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631CCF">
              <w:rPr>
                <w:sz w:val="26"/>
                <w:szCs w:val="2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593,0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221,0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187,0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32,0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372,0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372,0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Другие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298,5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Функционирование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административных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289,6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289,6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289,6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105,0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173,0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11,6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631CCF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71,0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631CCF">
              <w:rPr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 xml:space="preserve"> 00 1</w:t>
            </w:r>
            <w:r w:rsidRPr="00631CCF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 xml:space="preserve"> 00 1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1084,2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</w:rPr>
              <w:t>0</w:t>
            </w:r>
            <w:r w:rsidRPr="00631CCF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292,4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280,0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11,4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31CCF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1813,7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1466,2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228,0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228,0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Учреждения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228,0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160,0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68,0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631CCF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631CCF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72 1 00 </w:t>
            </w:r>
            <w:r w:rsidRPr="00631CCF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72 1 00 </w:t>
            </w:r>
            <w:r w:rsidRPr="00631CCF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631CCF"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347,5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Доплаты</w:t>
            </w:r>
            <w:proofErr w:type="spellEnd"/>
            <w:r w:rsidRPr="00631CCF">
              <w:rPr>
                <w:sz w:val="26"/>
                <w:szCs w:val="26"/>
              </w:rPr>
              <w:t xml:space="preserve"> к </w:t>
            </w:r>
            <w:proofErr w:type="spellStart"/>
            <w:r w:rsidRPr="00631CCF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4967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4295,3</w:t>
            </w:r>
          </w:p>
        </w:tc>
      </w:tr>
    </w:tbl>
    <w:bookmarkEnd w:id="1"/>
    <w:p w:rsidR="00631CCF" w:rsidRPr="00631CCF" w:rsidRDefault="00631CCF" w:rsidP="00631CCF">
      <w:pPr>
        <w:jc w:val="center"/>
        <w:rPr>
          <w:sz w:val="26"/>
          <w:szCs w:val="26"/>
          <w:lang w:val="ru-RU"/>
        </w:rPr>
      </w:pPr>
      <w:r w:rsidRPr="00631CCF">
        <w:rPr>
          <w:sz w:val="26"/>
          <w:szCs w:val="26"/>
          <w:lang w:val="ru-RU"/>
        </w:rPr>
        <w:t xml:space="preserve">                                                      </w:t>
      </w:r>
    </w:p>
    <w:p w:rsidR="00631CCF" w:rsidRPr="00631CCF" w:rsidRDefault="00631CCF" w:rsidP="00631CC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631CCF">
        <w:rPr>
          <w:sz w:val="26"/>
          <w:szCs w:val="26"/>
          <w:lang w:val="ru-RU"/>
        </w:rPr>
        <w:t xml:space="preserve">1.6.Приложение 4»Распределение бюджетных ассигнований по разделам, подразделам, целевым статьям, группам (группам и подгруппам) видов расходов на 2020 год» изложить в следующей редакции: </w:t>
      </w:r>
    </w:p>
    <w:tbl>
      <w:tblPr>
        <w:tblW w:w="1028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3"/>
        <w:gridCol w:w="514"/>
        <w:gridCol w:w="566"/>
        <w:gridCol w:w="1765"/>
        <w:gridCol w:w="718"/>
        <w:gridCol w:w="1077"/>
      </w:tblGrid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Сумма</w:t>
            </w:r>
            <w:proofErr w:type="spellEnd"/>
            <w:r w:rsidRPr="00631CCF">
              <w:rPr>
                <w:sz w:val="26"/>
                <w:szCs w:val="26"/>
              </w:rPr>
              <w:t>,</w:t>
            </w:r>
          </w:p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  <w:vAlign w:val="bottom"/>
          </w:tcPr>
          <w:p w:rsidR="00631CCF" w:rsidRPr="00631CCF" w:rsidRDefault="00631CCF" w:rsidP="007E03A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631CCF">
              <w:rPr>
                <w:bCs/>
                <w:iCs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4295,3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933,8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635,3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593,0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593,0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221,0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187,0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32,0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372,0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372,0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42,3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Другие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298,5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Функционирование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административных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8,9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289,6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289,6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289,6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105,0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173,0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11,6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631CCF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83,0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71,0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 xml:space="preserve"> 00 1</w:t>
            </w:r>
            <w:r w:rsidRPr="00631CCF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</w:t>
            </w:r>
            <w:r w:rsidRPr="00631CCF">
              <w:rPr>
                <w:sz w:val="26"/>
                <w:szCs w:val="26"/>
                <w:lang w:val="ru-RU"/>
              </w:rPr>
              <w:t>4</w:t>
            </w:r>
            <w:r w:rsidRPr="00631CCF">
              <w:rPr>
                <w:sz w:val="26"/>
                <w:szCs w:val="26"/>
              </w:rPr>
              <w:t xml:space="preserve"> 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 xml:space="preserve"> 00 1</w:t>
            </w:r>
            <w:r w:rsidRPr="00631CCF">
              <w:rPr>
                <w:sz w:val="26"/>
                <w:szCs w:val="26"/>
                <w:lang w:val="ru-RU"/>
              </w:rPr>
              <w:t>2</w:t>
            </w:r>
            <w:r w:rsidRPr="00631CCF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1084,2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</w:rPr>
              <w:t>0</w:t>
            </w:r>
            <w:r w:rsidRPr="00631CCF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19,4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1034,8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30,0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292,4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291,4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280,0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11,4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31CCF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1813,7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1466,2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228,0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228,0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Учреждения</w:t>
            </w:r>
            <w:proofErr w:type="spellEnd"/>
            <w:r w:rsidRPr="00631CCF">
              <w:rPr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228,0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160,0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68,0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631CCF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631CCF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72 1 00 </w:t>
            </w:r>
            <w:r w:rsidRPr="00631CCF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72 1 00 </w:t>
            </w:r>
            <w:r w:rsidRPr="00631CCF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 xml:space="preserve">92 9 00 </w:t>
            </w:r>
            <w:r w:rsidRPr="00631CCF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255,5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347,5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344,0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2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3,5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rPr>
                <w:bCs/>
                <w:sz w:val="26"/>
                <w:szCs w:val="26"/>
              </w:rPr>
            </w:pPr>
            <w:proofErr w:type="spellStart"/>
            <w:r w:rsidRPr="00631CCF">
              <w:rPr>
                <w:bCs/>
                <w:sz w:val="26"/>
                <w:szCs w:val="26"/>
              </w:rPr>
              <w:lastRenderedPageBreak/>
              <w:t>Пенсионное</w:t>
            </w:r>
            <w:proofErr w:type="spellEnd"/>
            <w:r w:rsidRPr="00631CC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31CCF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  <w:r w:rsidRPr="00631CC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631CCF">
              <w:rPr>
                <w:bCs/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</w:rPr>
            </w:pPr>
            <w:proofErr w:type="spellStart"/>
            <w:r w:rsidRPr="00631CCF">
              <w:rPr>
                <w:sz w:val="26"/>
                <w:szCs w:val="26"/>
              </w:rPr>
              <w:t>Доплаты</w:t>
            </w:r>
            <w:proofErr w:type="spellEnd"/>
            <w:r w:rsidRPr="00631CCF">
              <w:rPr>
                <w:sz w:val="26"/>
                <w:szCs w:val="26"/>
              </w:rPr>
              <w:t xml:space="preserve"> к </w:t>
            </w:r>
            <w:proofErr w:type="spellStart"/>
            <w:r w:rsidRPr="00631CCF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  <w:r w:rsidRPr="00631CCF">
              <w:rPr>
                <w:sz w:val="26"/>
                <w:szCs w:val="26"/>
              </w:rPr>
              <w:t>3</w:t>
            </w:r>
            <w:r w:rsidRPr="00631CCF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631CCF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22,7</w:t>
            </w:r>
          </w:p>
        </w:tc>
      </w:tr>
      <w:tr w:rsidR="00631CCF" w:rsidRPr="00631CCF" w:rsidTr="00631CCF">
        <w:trPr>
          <w:jc w:val="center"/>
        </w:trPr>
        <w:tc>
          <w:tcPr>
            <w:tcW w:w="5643" w:type="dxa"/>
          </w:tcPr>
          <w:p w:rsidR="00631CCF" w:rsidRPr="00631CCF" w:rsidRDefault="00631CCF" w:rsidP="007E03A9">
            <w:pPr>
              <w:jc w:val="both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31CCF" w:rsidRPr="00631CCF" w:rsidRDefault="00631CCF" w:rsidP="007E03A9">
            <w:pPr>
              <w:jc w:val="center"/>
              <w:rPr>
                <w:sz w:val="26"/>
                <w:szCs w:val="26"/>
                <w:lang w:val="ru-RU"/>
              </w:rPr>
            </w:pPr>
            <w:r w:rsidRPr="00631CCF">
              <w:rPr>
                <w:sz w:val="26"/>
                <w:szCs w:val="26"/>
                <w:lang w:val="ru-RU"/>
              </w:rPr>
              <w:t>4295,3</w:t>
            </w:r>
          </w:p>
        </w:tc>
      </w:tr>
    </w:tbl>
    <w:p w:rsidR="00631CCF" w:rsidRPr="00631CCF" w:rsidRDefault="00631CCF" w:rsidP="00631CCF">
      <w:pPr>
        <w:rPr>
          <w:sz w:val="26"/>
          <w:szCs w:val="26"/>
          <w:lang w:val="ru-RU"/>
        </w:rPr>
      </w:pPr>
    </w:p>
    <w:p w:rsidR="00631CCF" w:rsidRPr="00631CCF" w:rsidRDefault="00631CCF" w:rsidP="00631CCF">
      <w:pPr>
        <w:rPr>
          <w:sz w:val="26"/>
          <w:szCs w:val="26"/>
          <w:lang w:val="ru-RU"/>
        </w:rPr>
      </w:pPr>
      <w:r w:rsidRPr="00631CCF">
        <w:rPr>
          <w:sz w:val="26"/>
          <w:szCs w:val="26"/>
          <w:lang w:val="ru-RU"/>
        </w:rPr>
        <w:t>Глава Новозыряновского сельсовета</w:t>
      </w:r>
    </w:p>
    <w:p w:rsidR="00631CCF" w:rsidRPr="00631CCF" w:rsidRDefault="00631CCF" w:rsidP="00631CCF">
      <w:pPr>
        <w:rPr>
          <w:iCs/>
          <w:sz w:val="26"/>
          <w:szCs w:val="26"/>
          <w:lang w:val="ru-RU"/>
        </w:rPr>
      </w:pPr>
      <w:r w:rsidRPr="00631CCF">
        <w:rPr>
          <w:sz w:val="26"/>
          <w:szCs w:val="26"/>
          <w:lang w:val="ru-RU"/>
        </w:rPr>
        <w:t>Заринского района</w:t>
      </w:r>
      <w:r w:rsidRPr="00631CCF">
        <w:rPr>
          <w:i/>
          <w:sz w:val="26"/>
          <w:szCs w:val="26"/>
          <w:lang w:val="ru-RU"/>
        </w:rPr>
        <w:tab/>
      </w:r>
      <w:r w:rsidRPr="00631CCF">
        <w:rPr>
          <w:i/>
          <w:sz w:val="26"/>
          <w:szCs w:val="26"/>
          <w:lang w:val="ru-RU"/>
        </w:rPr>
        <w:tab/>
      </w:r>
      <w:r w:rsidRPr="00631CCF">
        <w:rPr>
          <w:i/>
          <w:sz w:val="26"/>
          <w:szCs w:val="26"/>
          <w:lang w:val="ru-RU"/>
        </w:rPr>
        <w:tab/>
      </w:r>
      <w:r w:rsidRPr="00631CCF">
        <w:rPr>
          <w:i/>
          <w:sz w:val="26"/>
          <w:szCs w:val="26"/>
          <w:lang w:val="ru-RU"/>
        </w:rPr>
        <w:tab/>
        <w:t xml:space="preserve">                           </w:t>
      </w:r>
      <w:r w:rsidRPr="00631CCF">
        <w:rPr>
          <w:sz w:val="26"/>
          <w:szCs w:val="26"/>
          <w:lang w:val="ru-RU"/>
        </w:rPr>
        <w:t>А.Н. Дошлова</w:t>
      </w:r>
    </w:p>
    <w:sectPr w:rsidR="00631CCF" w:rsidRPr="00631CCF" w:rsidSect="005E3B4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80C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5DB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15E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3D23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6B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7CA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1CF9"/>
    <w:rsid w:val="0031279A"/>
    <w:rsid w:val="00312B21"/>
    <w:rsid w:val="00312E63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5AE1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BD8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5C5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5BCC"/>
    <w:rsid w:val="004569FC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313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3D5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5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3C82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AC"/>
    <w:rsid w:val="00504CFA"/>
    <w:rsid w:val="00504F01"/>
    <w:rsid w:val="005050BC"/>
    <w:rsid w:val="0050555C"/>
    <w:rsid w:val="005056A5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448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8A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00D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B47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A0E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5F5F"/>
    <w:rsid w:val="00617363"/>
    <w:rsid w:val="006178E0"/>
    <w:rsid w:val="00617F77"/>
    <w:rsid w:val="00620129"/>
    <w:rsid w:val="006202EA"/>
    <w:rsid w:val="00620C06"/>
    <w:rsid w:val="00620D22"/>
    <w:rsid w:val="006211F5"/>
    <w:rsid w:val="006213E8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1CCF"/>
    <w:rsid w:val="006328C7"/>
    <w:rsid w:val="00632AB3"/>
    <w:rsid w:val="00632D4D"/>
    <w:rsid w:val="00633093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0D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183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62B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54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684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6EC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4B4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623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9D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201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4B1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561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3B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95D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6EDB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BF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118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0FFB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0D0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E9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458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04DA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5B59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25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3EBE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951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3ACB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BF5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35B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AF8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23B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968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01B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011"/>
    <w:rsid w:val="00D533F8"/>
    <w:rsid w:val="00D53605"/>
    <w:rsid w:val="00D536B1"/>
    <w:rsid w:val="00D536C5"/>
    <w:rsid w:val="00D53DAD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798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8E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14B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A7FCA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3F9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52A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BFC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85E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153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74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486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2D1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BBA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1031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BB3F-EC89-428B-9235-7AB475A1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User</cp:lastModifiedBy>
  <cp:revision>17</cp:revision>
  <cp:lastPrinted>2020-12-24T07:11:00Z</cp:lastPrinted>
  <dcterms:created xsi:type="dcterms:W3CDTF">2020-04-22T09:07:00Z</dcterms:created>
  <dcterms:modified xsi:type="dcterms:W3CDTF">2020-12-24T07:11:00Z</dcterms:modified>
</cp:coreProperties>
</file>