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83F3">
      <w:pPr>
        <w:jc w:val="center"/>
      </w:pPr>
      <w:r>
        <w:rPr>
          <w:rFonts w:hint="default" w:ascii="Times New Roman" w:hAnsi="Times New Roman" w:cs="Times New Roman"/>
          <w:b/>
          <w:sz w:val="26"/>
          <w:szCs w:val="26"/>
        </w:rPr>
        <w:drawing>
          <wp:inline distT="0" distB="0" distL="0" distR="0">
            <wp:extent cx="7239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F411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04FC7B06">
      <w:pPr>
        <w:shd w:val="clear" w:color="auto" w:fill="FFFFFF"/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50846B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АДМИНИСТРАЦИЯ НОВОМОНОШКИНСКОГО СЕЛЬСОВЕТА</w:t>
      </w:r>
    </w:p>
    <w:p w14:paraId="098D6A1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ЗАРИНСКОГО РАЙОНА АЛТАЙСКОГО КРАЯ</w:t>
      </w:r>
    </w:p>
    <w:p w14:paraId="112ADFA0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34D1C19C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DFD584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ПОСТАНОВЛЕНИЕ</w:t>
      </w:r>
    </w:p>
    <w:p w14:paraId="2B2FCCF8">
      <w:pPr>
        <w:jc w:val="center"/>
        <w:rPr>
          <w:rFonts w:hint="default" w:ascii="Times New Roman" w:hAnsi="Times New Roman" w:cs="Times New Roman"/>
          <w:b w:val="0"/>
          <w:bCs/>
          <w:sz w:val="26"/>
          <w:szCs w:val="26"/>
        </w:rPr>
      </w:pPr>
    </w:p>
    <w:p w14:paraId="63D71CA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4E726B30">
      <w:pPr>
        <w:jc w:val="both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hint="default" w:cs="Times New Roman"/>
          <w:b/>
          <w:sz w:val="26"/>
          <w:szCs w:val="26"/>
          <w:lang w:val="ru-RU"/>
        </w:rPr>
        <w:t>12</w:t>
      </w:r>
      <w:r>
        <w:rPr>
          <w:rFonts w:hint="default" w:ascii="Times New Roman" w:hAnsi="Times New Roman" w:cs="Times New Roman"/>
          <w:b/>
          <w:sz w:val="26"/>
          <w:szCs w:val="26"/>
        </w:rPr>
        <w:t>.</w:t>
      </w:r>
      <w:r>
        <w:rPr>
          <w:rFonts w:hint="default" w:cs="Times New Roman"/>
          <w:b/>
          <w:sz w:val="26"/>
          <w:szCs w:val="26"/>
          <w:lang w:val="ru-RU"/>
        </w:rPr>
        <w:t>10</w:t>
      </w:r>
      <w:r>
        <w:rPr>
          <w:rFonts w:hint="default" w:ascii="Times New Roman" w:hAnsi="Times New Roman" w:cs="Times New Roman"/>
          <w:b/>
          <w:sz w:val="26"/>
          <w:szCs w:val="26"/>
        </w:rPr>
        <w:t>.202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6</w:t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              № </w:t>
      </w:r>
      <w:r>
        <w:rPr>
          <w:rFonts w:hint="default" w:cs="Times New Roman"/>
          <w:b/>
          <w:sz w:val="26"/>
          <w:szCs w:val="26"/>
          <w:lang w:val="ru-RU"/>
        </w:rPr>
        <w:t>40</w:t>
      </w:r>
    </w:p>
    <w:p w14:paraId="4F32CA59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</w:p>
    <w:p w14:paraId="6A89859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с. Новомоношкино</w:t>
      </w:r>
    </w:p>
    <w:p w14:paraId="38D68962">
      <w:pPr>
        <w:spacing w:line="240" w:lineRule="exact"/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pPr w:leftFromText="180" w:rightFromText="180" w:vertAnchor="text" w:horzAnchor="margin" w:tblpY="10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667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58" w:type="dxa"/>
          </w:tcPr>
          <w:p w14:paraId="704D4B8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 xml:space="preserve">б исполнении бюджета муниципального образования Новомоношкинский сельсовет Заринского района Алтайского края за </w:t>
            </w:r>
            <w:r>
              <w:rPr>
                <w:rFonts w:hint="default" w:cs="Times New Roman"/>
                <w:b/>
                <w:bCs/>
                <w:sz w:val="26"/>
                <w:szCs w:val="26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2026 года</w:t>
            </w:r>
          </w:p>
          <w:p w14:paraId="20F7724A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42024C7F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6D3D8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со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статьёй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cs="Times New Roman"/>
          <w:sz w:val="26"/>
          <w:szCs w:val="26"/>
          <w:lang w:val="ru-RU"/>
        </w:rPr>
        <w:t>33</w:t>
      </w:r>
      <w:r>
        <w:rPr>
          <w:rFonts w:hint="default" w:ascii="Times New Roman" w:hAnsi="Times New Roman" w:cs="Times New Roman"/>
          <w:sz w:val="26"/>
          <w:szCs w:val="26"/>
        </w:rPr>
        <w:t xml:space="preserve"> Устава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сельск</w:t>
      </w:r>
      <w:r>
        <w:rPr>
          <w:rFonts w:hint="default" w:cs="Times New Roman"/>
          <w:sz w:val="26"/>
          <w:szCs w:val="26"/>
          <w:lang w:val="ru-RU"/>
        </w:rPr>
        <w:t>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поселени</w:t>
      </w:r>
      <w:r>
        <w:rPr>
          <w:rFonts w:hint="default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Новомоношкинский сельсовет Заринского района Алтайского края,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со статьёй 18 </w:t>
      </w:r>
      <w:r>
        <w:rPr>
          <w:rFonts w:hint="default" w:ascii="Times New Roman" w:hAnsi="Times New Roman" w:cs="Times New Roman"/>
          <w:sz w:val="26"/>
          <w:szCs w:val="26"/>
        </w:rPr>
        <w:t>решени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</w:rPr>
        <w:t xml:space="preserve"> Совета депутатов Новомоношкинского сельсовета Заринского района Алтайского края от 29.09.2021 № 21 «Об утверждении </w:t>
      </w:r>
      <w:bookmarkStart w:id="0" w:name="_Hlk72500612"/>
      <w:r>
        <w:rPr>
          <w:rFonts w:hint="default" w:ascii="Times New Roman" w:hAnsi="Times New Roman" w:cs="Times New Roman"/>
          <w:sz w:val="26"/>
          <w:szCs w:val="26"/>
        </w:rPr>
        <w:t xml:space="preserve">Положения о бюджетном процессе и финансовом контроле в муниципальном образовании Новомоношкинский сельсовет Заринского района Алтайского </w:t>
      </w:r>
      <w:bookmarkEnd w:id="0"/>
      <w:r>
        <w:rPr>
          <w:rFonts w:hint="default" w:ascii="Times New Roman" w:hAnsi="Times New Roman" w:cs="Times New Roman"/>
          <w:sz w:val="26"/>
          <w:szCs w:val="26"/>
        </w:rPr>
        <w:t>края» (с изменениями 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21.07.2022 № 20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,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 </w:t>
      </w:r>
      <w:r>
        <w:rPr>
          <w:rFonts w:hint="default"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20.10.2023 №21), Администрация Новомоношкинского сельсовета</w:t>
      </w:r>
      <w:bookmarkStart w:id="1" w:name="_GoBack"/>
      <w:bookmarkEnd w:id="1"/>
    </w:p>
    <w:p w14:paraId="29C54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23402432">
      <w:pPr>
        <w:ind w:firstLine="720"/>
        <w:jc w:val="center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П О С Т А Н О В Л Я Е Т:</w:t>
      </w:r>
    </w:p>
    <w:p w14:paraId="6EB9669B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9A23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1. Утвердить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 xml:space="preserve">исполнении бюджета муниципального образования Новомоношкинский сельсовет Заринского района Алтайского края за </w:t>
      </w:r>
      <w:r>
        <w:rPr>
          <w:rFonts w:hint="default" w:cs="Times New Roman"/>
          <w:b w:val="0"/>
          <w:bCs w:val="0"/>
          <w:sz w:val="26"/>
          <w:szCs w:val="26"/>
          <w:lang w:val="ru-RU"/>
        </w:rPr>
        <w:t>3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 xml:space="preserve"> квартал 2026 года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(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п</w:t>
      </w:r>
      <w:r>
        <w:rPr>
          <w:rFonts w:hint="default" w:ascii="Times New Roman" w:hAnsi="Times New Roman" w:cs="Times New Roman"/>
          <w:sz w:val="26"/>
          <w:szCs w:val="26"/>
        </w:rPr>
        <w:t>рилагается).</w:t>
      </w:r>
    </w:p>
    <w:p w14:paraId="40184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2. Направить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исполнении бюджета в комиссию по бюджету, налоговой и кредитной политике Совета депутатов Новомоношкинского сельсовета.</w:t>
      </w:r>
    </w:p>
    <w:p w14:paraId="7F8F5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3. Настоящее постановление подлежит опубликованию в установленном порядке.</w:t>
      </w:r>
    </w:p>
    <w:p w14:paraId="33A4A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4. Настоящее постановление вступает в силу после его опубликования.</w:t>
      </w:r>
    </w:p>
    <w:p w14:paraId="75B17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0D2EB3F1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1D8CE01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Исполняющий полномочия </w:t>
      </w:r>
    </w:p>
    <w:p w14:paraId="4E76B832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главы Администрации сельсовета       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</w:t>
      </w:r>
      <w:r>
        <w:rPr>
          <w:rFonts w:hint="default" w:ascii="Times New Roman" w:hAnsi="Times New Roman" w:cs="Times New Roman"/>
          <w:sz w:val="26"/>
          <w:szCs w:val="26"/>
        </w:rPr>
        <w:t xml:space="preserve"> Л.П. Кожевникова</w:t>
      </w:r>
    </w:p>
    <w:p w14:paraId="6C0EFDCE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4F94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4320" w:type="dxa"/>
          </w:tcPr>
          <w:p w14:paraId="238E6701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ПРИЛОЖЕНИЕ</w:t>
            </w:r>
          </w:p>
          <w:p w14:paraId="152A947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к постановлению Администрации Новомоношкинского сельсовета Заринского района Алтайского края</w:t>
            </w:r>
          </w:p>
          <w:p w14:paraId="6CF21D7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.2026  № </w:t>
            </w:r>
            <w:r>
              <w:rPr>
                <w:rFonts w:hint="default" w:cs="Times New Roman"/>
                <w:sz w:val="26"/>
                <w:szCs w:val="26"/>
                <w:lang w:val="ru-RU"/>
              </w:rPr>
              <w:t>40</w:t>
            </w:r>
          </w:p>
          <w:p w14:paraId="1F61203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 w14:paraId="16AC52C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3C90F7FC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7AD6B644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 Новомоношкинский сельсовет Заринского района Алтайского края за 3 квартал 2026 года</w:t>
      </w:r>
    </w:p>
    <w:p w14:paraId="34F43395">
      <w:pPr>
        <w:jc w:val="center"/>
        <w:rPr>
          <w:sz w:val="26"/>
          <w:szCs w:val="26"/>
        </w:rPr>
      </w:pPr>
    </w:p>
    <w:p w14:paraId="28A4DB66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7EFB37A3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Исполнение бюджета по доходам, расходам  и источникам финансирования дефицита бюджета муниципального образования Новомоношкинский сельсовет Заринского района Алтайского края за 3 квартал 2026 года</w:t>
      </w:r>
    </w:p>
    <w:p w14:paraId="106B5F71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BEB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28E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45D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26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3 квартал 2026 года</w:t>
            </w:r>
          </w:p>
        </w:tc>
      </w:tr>
      <w:tr w14:paraId="7FD9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468EC55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6E35B8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1DF5F58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20BD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48233A03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0A75623B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4461C71">
            <w:pPr>
              <w:jc w:val="center"/>
              <w:rPr>
                <w:sz w:val="26"/>
                <w:szCs w:val="26"/>
              </w:rPr>
            </w:pPr>
          </w:p>
        </w:tc>
      </w:tr>
      <w:tr w14:paraId="2FA1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33E9CF2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2BBD953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1148,0</w:t>
            </w:r>
          </w:p>
        </w:tc>
        <w:tc>
          <w:tcPr>
            <w:tcW w:w="2037" w:type="dxa"/>
            <w:vAlign w:val="center"/>
          </w:tcPr>
          <w:p w14:paraId="23131F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653,9</w:t>
            </w:r>
          </w:p>
        </w:tc>
      </w:tr>
      <w:tr w14:paraId="4C06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698E218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0CA9C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84C23CD">
            <w:pPr>
              <w:jc w:val="center"/>
              <w:rPr>
                <w:sz w:val="26"/>
                <w:szCs w:val="26"/>
              </w:rPr>
            </w:pPr>
          </w:p>
        </w:tc>
      </w:tr>
      <w:tr w14:paraId="296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E1F4F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0241BF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59,0</w:t>
            </w:r>
          </w:p>
        </w:tc>
        <w:tc>
          <w:tcPr>
            <w:tcW w:w="2037" w:type="dxa"/>
            <w:vAlign w:val="center"/>
          </w:tcPr>
          <w:p w14:paraId="2F4FF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</w:t>
            </w:r>
          </w:p>
        </w:tc>
      </w:tr>
      <w:tr w14:paraId="6473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BAA459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Туристический налог</w:t>
            </w:r>
          </w:p>
        </w:tc>
        <w:tc>
          <w:tcPr>
            <w:tcW w:w="2011" w:type="dxa"/>
            <w:vAlign w:val="center"/>
          </w:tcPr>
          <w:p w14:paraId="1E3D31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2C9B7F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01C9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55D31B8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14:paraId="439493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037" w:type="dxa"/>
            <w:vAlign w:val="center"/>
          </w:tcPr>
          <w:p w14:paraId="62978F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</w:tr>
      <w:tr w14:paraId="4A1F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BAAE90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06BAB3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128,0</w:t>
            </w:r>
          </w:p>
        </w:tc>
        <w:tc>
          <w:tcPr>
            <w:tcW w:w="2037" w:type="dxa"/>
            <w:vAlign w:val="center"/>
          </w:tcPr>
          <w:p w14:paraId="43951A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81,5</w:t>
            </w:r>
          </w:p>
        </w:tc>
      </w:tr>
      <w:tr w14:paraId="020E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6C2023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7BDBAA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913,0</w:t>
            </w:r>
          </w:p>
        </w:tc>
        <w:tc>
          <w:tcPr>
            <w:tcW w:w="2037" w:type="dxa"/>
            <w:vAlign w:val="center"/>
          </w:tcPr>
          <w:p w14:paraId="35225B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512,7</w:t>
            </w:r>
          </w:p>
        </w:tc>
      </w:tr>
      <w:tr w14:paraId="0500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A5A068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14:paraId="0AB959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14:paraId="03BD01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10,6</w:t>
            </w:r>
          </w:p>
        </w:tc>
      </w:tr>
      <w:tr w14:paraId="633A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7B6429B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4CA127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324,0</w:t>
            </w:r>
          </w:p>
        </w:tc>
        <w:tc>
          <w:tcPr>
            <w:tcW w:w="2037" w:type="dxa"/>
            <w:vAlign w:val="center"/>
          </w:tcPr>
          <w:p w14:paraId="5D7817E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232,7</w:t>
            </w:r>
          </w:p>
        </w:tc>
      </w:tr>
      <w:tr w14:paraId="3CF1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654A767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74B0C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3D067CE1">
            <w:pPr>
              <w:jc w:val="center"/>
              <w:rPr>
                <w:sz w:val="26"/>
                <w:szCs w:val="26"/>
              </w:rPr>
            </w:pPr>
          </w:p>
        </w:tc>
      </w:tr>
      <w:tr w14:paraId="0F5A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43C26BE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14B25B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vAlign w:val="center"/>
          </w:tcPr>
          <w:p w14:paraId="197A99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</w:t>
            </w:r>
          </w:p>
        </w:tc>
      </w:tr>
      <w:tr w14:paraId="7460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68FFAA2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332EA0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14:paraId="1EC130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D86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F5C123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7A33AA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315,0</w:t>
            </w:r>
          </w:p>
        </w:tc>
        <w:tc>
          <w:tcPr>
            <w:tcW w:w="2037" w:type="dxa"/>
            <w:vAlign w:val="center"/>
          </w:tcPr>
          <w:p w14:paraId="2B2CB7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231,0</w:t>
            </w:r>
          </w:p>
        </w:tc>
      </w:tr>
      <w:tr w14:paraId="4551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0E0365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54927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6613,5</w:t>
            </w:r>
          </w:p>
        </w:tc>
        <w:tc>
          <w:tcPr>
            <w:tcW w:w="2037" w:type="dxa"/>
            <w:vAlign w:val="center"/>
          </w:tcPr>
          <w:p w14:paraId="117B61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4308,2</w:t>
            </w:r>
          </w:p>
        </w:tc>
      </w:tr>
      <w:tr w14:paraId="07E5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6A5A436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23D7EF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2E0EC69A">
            <w:pPr>
              <w:jc w:val="center"/>
              <w:rPr>
                <w:sz w:val="26"/>
                <w:szCs w:val="26"/>
              </w:rPr>
            </w:pPr>
          </w:p>
        </w:tc>
      </w:tr>
      <w:tr w14:paraId="7627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74C6E83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0DC776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964,5</w:t>
            </w:r>
          </w:p>
        </w:tc>
        <w:tc>
          <w:tcPr>
            <w:tcW w:w="2037" w:type="dxa"/>
            <w:vAlign w:val="center"/>
          </w:tcPr>
          <w:p w14:paraId="381AC5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722,0</w:t>
            </w:r>
          </w:p>
        </w:tc>
      </w:tr>
      <w:tr w14:paraId="3706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C26BD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0549B5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293,8</w:t>
            </w:r>
          </w:p>
        </w:tc>
        <w:tc>
          <w:tcPr>
            <w:tcW w:w="2037" w:type="dxa"/>
            <w:vAlign w:val="center"/>
          </w:tcPr>
          <w:p w14:paraId="77CAB8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220,3</w:t>
            </w:r>
          </w:p>
        </w:tc>
      </w:tr>
      <w:tr w14:paraId="438D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1E3940E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157C90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1569,0</w:t>
            </w:r>
          </w:p>
        </w:tc>
        <w:tc>
          <w:tcPr>
            <w:tcW w:w="2037" w:type="dxa"/>
            <w:vAlign w:val="center"/>
          </w:tcPr>
          <w:p w14:paraId="66BB89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1092,0</w:t>
            </w:r>
          </w:p>
        </w:tc>
      </w:tr>
      <w:tr w14:paraId="4D55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4DB1C9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14:paraId="54E489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3853,5</w:t>
            </w:r>
          </w:p>
        </w:tc>
        <w:tc>
          <w:tcPr>
            <w:tcW w:w="2037" w:type="dxa"/>
            <w:vAlign w:val="center"/>
          </w:tcPr>
          <w:p w14:paraId="5E891E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2341,2</w:t>
            </w:r>
          </w:p>
        </w:tc>
      </w:tr>
      <w:tr w14:paraId="4005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02D9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5C2B5A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-67,3</w:t>
            </w:r>
          </w:p>
        </w:tc>
        <w:tc>
          <w:tcPr>
            <w:tcW w:w="2037" w:type="dxa"/>
            <w:vAlign w:val="center"/>
          </w:tcPr>
          <w:p w14:paraId="06492B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-67,3</w:t>
            </w:r>
          </w:p>
        </w:tc>
      </w:tr>
      <w:tr w14:paraId="71AE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764D29D3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094A7CA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8085,5</w:t>
            </w:r>
          </w:p>
        </w:tc>
        <w:tc>
          <w:tcPr>
            <w:tcW w:w="2037" w:type="dxa"/>
            <w:vAlign w:val="center"/>
          </w:tcPr>
          <w:p w14:paraId="099D46B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5194,8</w:t>
            </w:r>
          </w:p>
        </w:tc>
      </w:tr>
      <w:tr w14:paraId="32E7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E3D4D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29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17AF9">
            <w:pPr>
              <w:jc w:val="center"/>
              <w:rPr>
                <w:sz w:val="26"/>
                <w:szCs w:val="26"/>
              </w:rPr>
            </w:pPr>
          </w:p>
        </w:tc>
      </w:tr>
      <w:tr w14:paraId="2A164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BDCB1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5D0D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2270,4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A39C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1486,0</w:t>
            </w:r>
          </w:p>
        </w:tc>
      </w:tr>
      <w:tr w14:paraId="39BE1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84645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B30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1182,1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254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789,0</w:t>
            </w:r>
          </w:p>
        </w:tc>
      </w:tr>
      <w:tr w14:paraId="5DC1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CFEEE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D58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FE4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0205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0B31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2AA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1086,3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270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697,0</w:t>
            </w:r>
          </w:p>
        </w:tc>
      </w:tr>
      <w:tr w14:paraId="7DDC3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1DD3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91E1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5153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146,0</w:t>
            </w:r>
          </w:p>
        </w:tc>
      </w:tr>
      <w:tr w14:paraId="17B40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7630D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CA3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AF7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</w:tr>
      <w:tr w14:paraId="2829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AD117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394A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B0B9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100,0</w:t>
            </w:r>
          </w:p>
        </w:tc>
      </w:tr>
      <w:tr w14:paraId="1369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FADA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19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A86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14:paraId="68DE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798D7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5404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2234,7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F13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1738,4</w:t>
            </w:r>
          </w:p>
        </w:tc>
      </w:tr>
      <w:tr w14:paraId="17EBE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1D480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1E32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527F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13,6</w:t>
            </w:r>
          </w:p>
        </w:tc>
      </w:tr>
      <w:tr w14:paraId="0763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F6CF6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E6FC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2221,0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3710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1724,8</w:t>
            </w:r>
          </w:p>
        </w:tc>
      </w:tr>
      <w:tr w14:paraId="5C652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587D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D545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8558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68,6</w:t>
            </w:r>
          </w:p>
        </w:tc>
      </w:tr>
      <w:tr w14:paraId="4EB8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2BAF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9EB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CE3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1C27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CC8D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448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D3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68,6</w:t>
            </w:r>
          </w:p>
        </w:tc>
      </w:tr>
      <w:tr w14:paraId="7198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D33B0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436C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4178,6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692B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2471,8</w:t>
            </w:r>
          </w:p>
        </w:tc>
      </w:tr>
      <w:tr w14:paraId="56BE8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44AB9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8D2E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1716,6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F76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1200,3</w:t>
            </w:r>
          </w:p>
        </w:tc>
      </w:tr>
      <w:tr w14:paraId="1813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A045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84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D43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1271,5</w:t>
            </w:r>
          </w:p>
        </w:tc>
      </w:tr>
      <w:tr w14:paraId="4C230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35F9E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034F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C7D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38,8</w:t>
            </w:r>
          </w:p>
        </w:tc>
      </w:tr>
      <w:tr w14:paraId="0402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92EA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7FA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283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38,8</w:t>
            </w:r>
          </w:p>
        </w:tc>
      </w:tr>
      <w:tr w14:paraId="771D3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2DBE9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B34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E430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14:paraId="5BE50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AFB9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6FE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7F0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14:paraId="6CBF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75FE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728E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9268,8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97D7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6054,6</w:t>
            </w:r>
          </w:p>
        </w:tc>
      </w:tr>
      <w:tr w14:paraId="6D90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1FAABB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Новомоношкинский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57EB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AB7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-859,8</w:t>
            </w:r>
          </w:p>
        </w:tc>
      </w:tr>
      <w:tr w14:paraId="7A9F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BB7592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A52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1D119">
            <w:pPr>
              <w:jc w:val="center"/>
              <w:rPr>
                <w:sz w:val="26"/>
                <w:szCs w:val="26"/>
              </w:rPr>
            </w:pPr>
          </w:p>
        </w:tc>
      </w:tr>
      <w:tr w14:paraId="6412E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0A6CA3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67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C13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-859,8</w:t>
            </w:r>
          </w:p>
        </w:tc>
      </w:tr>
    </w:tbl>
    <w:p w14:paraId="432EDE7D"/>
    <w:p w14:paraId="366767C3">
      <w:pPr>
        <w:jc w:val="center"/>
        <w:rPr>
          <w:sz w:val="26"/>
          <w:szCs w:val="26"/>
        </w:rPr>
      </w:pPr>
    </w:p>
    <w:p w14:paraId="7DCEDA0E">
      <w:pPr>
        <w:rPr>
          <w:rFonts w:hint="default" w:ascii="Times New Roman" w:hAnsi="Times New Roman" w:cs="Times New Roman"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654529"/>
    <w:rsid w:val="00091C87"/>
    <w:rsid w:val="000B69BB"/>
    <w:rsid w:val="000D1E2E"/>
    <w:rsid w:val="00210550"/>
    <w:rsid w:val="00284AC5"/>
    <w:rsid w:val="0029284C"/>
    <w:rsid w:val="002B4816"/>
    <w:rsid w:val="002F6BFC"/>
    <w:rsid w:val="003159FB"/>
    <w:rsid w:val="003774E4"/>
    <w:rsid w:val="0039261C"/>
    <w:rsid w:val="003E75D2"/>
    <w:rsid w:val="00457770"/>
    <w:rsid w:val="00496336"/>
    <w:rsid w:val="005D4C56"/>
    <w:rsid w:val="005E16DB"/>
    <w:rsid w:val="00654529"/>
    <w:rsid w:val="006570CA"/>
    <w:rsid w:val="00666B21"/>
    <w:rsid w:val="006A1337"/>
    <w:rsid w:val="006C063C"/>
    <w:rsid w:val="00750077"/>
    <w:rsid w:val="00753BFB"/>
    <w:rsid w:val="00797C07"/>
    <w:rsid w:val="00823A2C"/>
    <w:rsid w:val="008266DE"/>
    <w:rsid w:val="00884017"/>
    <w:rsid w:val="00885A28"/>
    <w:rsid w:val="009838F5"/>
    <w:rsid w:val="00991F95"/>
    <w:rsid w:val="009F6235"/>
    <w:rsid w:val="00B93332"/>
    <w:rsid w:val="00BE53C9"/>
    <w:rsid w:val="00C82581"/>
    <w:rsid w:val="00CC7F06"/>
    <w:rsid w:val="00D657A9"/>
    <w:rsid w:val="00D80A30"/>
    <w:rsid w:val="00DC3452"/>
    <w:rsid w:val="00E45EF4"/>
    <w:rsid w:val="00E57401"/>
    <w:rsid w:val="00ED3CC7"/>
    <w:rsid w:val="00F25C36"/>
    <w:rsid w:val="00F86ECC"/>
    <w:rsid w:val="00F92CBE"/>
    <w:rsid w:val="017639F6"/>
    <w:rsid w:val="0F3637F1"/>
    <w:rsid w:val="1A5C0019"/>
    <w:rsid w:val="2AB350B8"/>
    <w:rsid w:val="3247471D"/>
    <w:rsid w:val="67E96FFF"/>
    <w:rsid w:val="693F78BB"/>
    <w:rsid w:val="7871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652</Words>
  <Characters>4599</Characters>
  <Lines>27</Lines>
  <Paragraphs>7</Paragraphs>
  <TotalTime>6</TotalTime>
  <ScaleCrop>false</ScaleCrop>
  <LinksUpToDate>false</LinksUpToDate>
  <CharactersWithSpaces>5322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2020-04-22T03:35:00Z</dcterms:created>
  <dc:creator>FIN_BUH2</dc:creator>
  <cp:lastModifiedBy>WPS_1777433664</cp:lastModifiedBy>
  <cp:lastPrinted>2026-10-12T01:33:08Z</cp:lastPrinted>
  <dcterms:modified xsi:type="dcterms:W3CDTF">2026-10-12T01:33:17Z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93E545CCBE134EE4A2D0DFAAA184D816_12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