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B90" w:rsidRPr="005029D3" w:rsidRDefault="00D00989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63.25pt;height:60.1pt" o:ole="" fillcolor="window">
            <v:imagedata r:id="rId5" o:title="" gain="192753f" blacklevel="-10486f" grayscale="t" bilevel="t"/>
          </v:shape>
          <o:OLEObject Type="Embed" ProgID="Word.Picture.8" ShapeID="_x0000_i1028" DrawAspect="Content" ObjectID="_1803704881" r:id="rId6"/>
        </w:object>
      </w:r>
    </w:p>
    <w:p w:rsidR="00917B90" w:rsidRPr="005029D3" w:rsidRDefault="00917B90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5029D3" w:rsidRDefault="00917B90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5029D3" w:rsidRDefault="00917B90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5029D3" w:rsidRDefault="00917B90" w:rsidP="00F7769F">
      <w:pPr>
        <w:pStyle w:val="1"/>
        <w:rPr>
          <w:rFonts w:ascii="Times New Roman" w:hAnsi="Times New Roman" w:cs="Times New Roman"/>
          <w:sz w:val="26"/>
          <w:szCs w:val="26"/>
        </w:rPr>
      </w:pPr>
      <w:r w:rsidRPr="005029D3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5029D3" w:rsidRDefault="00917B90" w:rsidP="00F776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5029D3" w:rsidRDefault="00F7769F" w:rsidP="00F7769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1</w:t>
      </w:r>
      <w:r w:rsidR="005C1A4A" w:rsidRPr="005029D3">
        <w:rPr>
          <w:rFonts w:ascii="Times New Roman" w:hAnsi="Times New Roman" w:cs="Times New Roman"/>
          <w:b/>
          <w:sz w:val="26"/>
          <w:szCs w:val="26"/>
          <w:lang w:val="ru-RU"/>
        </w:rPr>
        <w:t>7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>.0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3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 w:rsidR="005C1A4A" w:rsidRPr="005029D3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</w:t>
      </w:r>
      <w:r w:rsidR="00741596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</w:t>
      </w:r>
      <w:r w:rsidR="00917B90" w:rsidRPr="005029D3">
        <w:rPr>
          <w:rFonts w:ascii="Times New Roman" w:hAnsi="Times New Roman" w:cs="Times New Roman"/>
          <w:b/>
          <w:sz w:val="26"/>
          <w:szCs w:val="26"/>
          <w:lang w:val="ru-RU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4</w:t>
      </w:r>
    </w:p>
    <w:p w:rsidR="003156D1" w:rsidRPr="005029D3" w:rsidRDefault="00917B90" w:rsidP="00F776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741596" w:rsidTr="003156D1">
        <w:tc>
          <w:tcPr>
            <w:tcW w:w="4507" w:type="dxa"/>
          </w:tcPr>
          <w:p w:rsidR="00917B90" w:rsidRPr="005029D3" w:rsidRDefault="00917B90" w:rsidP="00F7769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5029D3" w:rsidRDefault="003156D1" w:rsidP="00F7769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0" w:name="_Hlk125376809"/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5C1A4A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5C1A4A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5029D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муниципального образования Новозыряновский сельсовет Заринского района Алтайского края на 202</w:t>
            </w:r>
            <w:r w:rsidR="00DB73E1"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DB73E1"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DB73E1"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5029D3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0"/>
          <w:p w:rsidR="003156D1" w:rsidRPr="005029D3" w:rsidRDefault="003156D1" w:rsidP="00F7769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5029D3" w:rsidRDefault="003156D1" w:rsidP="00F7769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Default="00917B90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5029D3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</w:t>
      </w:r>
      <w:r w:rsidR="00F7769F">
        <w:rPr>
          <w:rFonts w:ascii="Times New Roman" w:hAnsi="Times New Roman" w:cs="Times New Roman"/>
          <w:sz w:val="26"/>
          <w:szCs w:val="26"/>
          <w:lang w:val="ru-RU"/>
        </w:rPr>
        <w:t xml:space="preserve">сельское поселение </w:t>
      </w:r>
      <w:r w:rsidR="003156D1" w:rsidRPr="005029D3">
        <w:rPr>
          <w:rFonts w:ascii="Times New Roman" w:hAnsi="Times New Roman" w:cs="Times New Roman"/>
          <w:sz w:val="26"/>
          <w:szCs w:val="26"/>
          <w:lang w:val="ru-RU"/>
        </w:rPr>
        <w:t xml:space="preserve">Новозыряновский сельсовет Заринского района Алтайского края, Совет депутатов </w:t>
      </w:r>
    </w:p>
    <w:p w:rsidR="005029D3" w:rsidRPr="005029D3" w:rsidRDefault="005029D3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5C1A4A" w:rsidRPr="005029D3" w:rsidRDefault="005C1A4A" w:rsidP="00F7769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5029D3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029D3">
        <w:rPr>
          <w:rFonts w:ascii="Times New Roman" w:eastAsia="Times New Roman" w:hAnsi="Times New Roman" w:cs="Times New Roman"/>
          <w:sz w:val="26"/>
          <w:szCs w:val="26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1.1. Подпункт 1 пункта 1 изложить в следующей редакции: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F7769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4 790,3 тыс. рублей, в том числе объем межбюджетных трансфертов, получаемых из других бюджетов, в сумме 3 954,3 тыс. рублей.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1.2.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F7769F">
        <w:rPr>
          <w:rFonts w:ascii="Times New Roman" w:hAnsi="Times New Roman" w:cs="Times New Roman"/>
          <w:sz w:val="26"/>
          <w:szCs w:val="26"/>
          <w:lang w:val="ru-RU"/>
        </w:rPr>
        <w:t>Подпункт 2 пункта 1 изложить в следующей редакции:</w:t>
      </w: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F7769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6 260,2 тыс. рублей.</w:t>
      </w: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Pr="00F7769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F7769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1469,9 тыс. рублей.</w:t>
      </w:r>
    </w:p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4576"/>
      </w:tblGrid>
      <w:tr w:rsidR="00F7769F" w:rsidRPr="00F7769F" w:rsidTr="00F7769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7769F" w:rsidRPr="00F7769F" w:rsidTr="00F7769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1 469,9</w:t>
            </w:r>
          </w:p>
        </w:tc>
      </w:tr>
    </w:tbl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9"/>
        <w:gridCol w:w="1266"/>
        <w:gridCol w:w="1369"/>
      </w:tblGrid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1 983,4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1 050,7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932,7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F7769F">
        <w:trPr>
          <w:jc w:val="center"/>
        </w:trPr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F77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6 260,2</w:t>
            </w:r>
          </w:p>
        </w:tc>
      </w:tr>
    </w:tbl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1.6.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8"/>
        <w:gridCol w:w="949"/>
        <w:gridCol w:w="950"/>
        <w:gridCol w:w="1828"/>
        <w:gridCol w:w="787"/>
        <w:gridCol w:w="1282"/>
      </w:tblGrid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191911844"/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6 260,2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336,0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обеспечение расчетов за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Финансирование иных мероприятий по предупреждению и ликвидации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Прочие мероприятия по благоустройству муниципальных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1 983,4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1 050,7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708,7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42,0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932,7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bookmarkEnd w:id="1"/>
    <w:p w:rsidR="00F7769F" w:rsidRPr="00F7769F" w:rsidRDefault="00F7769F" w:rsidP="00F7769F">
      <w:pPr>
        <w:spacing w:after="0" w:line="240" w:lineRule="auto"/>
        <w:ind w:firstLine="709"/>
        <w:rPr>
          <w:sz w:val="26"/>
          <w:szCs w:val="26"/>
          <w:lang w:val="ru-RU"/>
        </w:rPr>
      </w:pP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1.7.</w:t>
      </w:r>
      <w:r w:rsidR="006A0A7C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F7769F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4948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7"/>
        <w:gridCol w:w="1105"/>
        <w:gridCol w:w="1422"/>
        <w:gridCol w:w="950"/>
        <w:gridCol w:w="1265"/>
      </w:tblGrid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7769F" w:rsidRPr="00741596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878,1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должностного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572,1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403,3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336,0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Осуществление первичного воинского учета 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265,0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Дорожное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Благоустройство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1 983,4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1 050,7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708,7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42,0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932,7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924,7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40,1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7769F" w:rsidRPr="00F7769F" w:rsidTr="006A0A7C">
        <w:trPr>
          <w:jc w:val="center"/>
        </w:trPr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55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7769F" w:rsidRPr="00F7769F" w:rsidRDefault="00F7769F" w:rsidP="006A0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F7769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6 260,2</w:t>
            </w:r>
          </w:p>
        </w:tc>
      </w:tr>
    </w:tbl>
    <w:p w:rsidR="00F7769F" w:rsidRPr="00F7769F" w:rsidRDefault="00F7769F" w:rsidP="00F7769F">
      <w:pPr>
        <w:spacing w:after="0" w:line="240" w:lineRule="auto"/>
        <w:ind w:firstLine="709"/>
        <w:jc w:val="left"/>
        <w:rPr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                            А.Г.</w:t>
      </w:r>
      <w:r w:rsidR="006A0A7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Матрохин</w:t>
      </w:r>
      <w:proofErr w:type="spellEnd"/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lastRenderedPageBreak/>
        <w:t>Справочно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для главы: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b/>
          <w:bCs/>
          <w:sz w:val="26"/>
          <w:szCs w:val="26"/>
          <w:lang w:val="ru-RU"/>
        </w:rPr>
        <w:t>27.01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1.Уменьшение доходов минус 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379,6тыс.рублей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(возврат неисполненных лимитов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дор.фонд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). 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2.Увеличение расходов за счет остатков 2024г. -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1090,3тыс.руб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*Высвобождение лимитов 2024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г,оплата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счетов за декабрь 2024г- 158,9тыс.рублей (связь 5,0тыс.руб, ГСМ 13,1тыс.руб,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эл.энергия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70,8тыс.руб., услуги по составлению схемы водоснабжения 70,0тыс.рублей)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*Увеличение текущих расходов 2025г – 931,4тыс.рублей (услуги по ремонту дома культуры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с.Новозыряново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330тыс.рублей, услуги по ремонту здания администрации 200,0тыс.рублей, мероприятия по благоустройству муниципального образования 100,0тыс.рублей, услуги по ремонту служебного автомобиля 31,4тыс.рублей, приобретение строительных материалов 20,0тыс.рублей, внесении изменений в программу «Обеспечение первичных мер пожарной безопасности на территории Новозыряновского сельсовета Заринского района Алтайского края на 2023-2025гг.»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250,0тыс.рублей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>).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b/>
          <w:bCs/>
          <w:sz w:val="26"/>
          <w:szCs w:val="26"/>
          <w:lang w:val="ru-RU"/>
        </w:rPr>
        <w:t>11.03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1.Увеличение доходов, расходов на 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279,6тыс.рублей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F7769F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>*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379,6тыс.рублей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межбюджетные трансферты (текущие расходы дорожный фонд)</w:t>
      </w:r>
    </w:p>
    <w:p w:rsidR="005C1A4A" w:rsidRPr="00F7769F" w:rsidRDefault="00F7769F" w:rsidP="00F7769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*минус </w:t>
      </w:r>
      <w:proofErr w:type="gramStart"/>
      <w:r w:rsidRPr="00F7769F">
        <w:rPr>
          <w:rFonts w:ascii="Times New Roman" w:hAnsi="Times New Roman" w:cs="Times New Roman"/>
          <w:sz w:val="26"/>
          <w:szCs w:val="26"/>
          <w:lang w:val="ru-RU"/>
        </w:rPr>
        <w:t>100,0тыс.рублей</w:t>
      </w:r>
      <w:proofErr w:type="gramEnd"/>
      <w:r w:rsidRPr="00F7769F">
        <w:rPr>
          <w:rFonts w:ascii="Times New Roman" w:hAnsi="Times New Roman" w:cs="Times New Roman"/>
          <w:sz w:val="26"/>
          <w:szCs w:val="26"/>
          <w:lang w:val="ru-RU"/>
        </w:rPr>
        <w:t xml:space="preserve"> иные межбюджетные трансферты (с текущих расходов на ремонт здания дома культуры </w:t>
      </w:r>
      <w:proofErr w:type="spellStart"/>
      <w:r w:rsidRPr="00F7769F">
        <w:rPr>
          <w:rFonts w:ascii="Times New Roman" w:hAnsi="Times New Roman" w:cs="Times New Roman"/>
          <w:sz w:val="26"/>
          <w:szCs w:val="26"/>
          <w:lang w:val="ru-RU"/>
        </w:rPr>
        <w:t>с.Новозыряново</w:t>
      </w:r>
      <w:proofErr w:type="spellEnd"/>
      <w:r w:rsidRPr="00F7769F">
        <w:rPr>
          <w:rFonts w:ascii="Times New Roman" w:hAnsi="Times New Roman" w:cs="Times New Roman"/>
          <w:sz w:val="26"/>
          <w:szCs w:val="26"/>
          <w:lang w:val="ru-RU"/>
        </w:rPr>
        <w:t>)</w:t>
      </w:r>
      <w:bookmarkStart w:id="2" w:name="_GoBack"/>
      <w:bookmarkEnd w:id="2"/>
    </w:p>
    <w:sectPr w:rsidR="005C1A4A" w:rsidRPr="00F7769F" w:rsidSect="00F7769F">
      <w:pgSz w:w="11905" w:h="16837"/>
      <w:pgMar w:top="1134" w:right="567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1E77"/>
    <w:rsid w:val="00092749"/>
    <w:rsid w:val="00227A8E"/>
    <w:rsid w:val="002F1E77"/>
    <w:rsid w:val="0031568C"/>
    <w:rsid w:val="003156D1"/>
    <w:rsid w:val="00494683"/>
    <w:rsid w:val="005029D3"/>
    <w:rsid w:val="0054772A"/>
    <w:rsid w:val="005C1A4A"/>
    <w:rsid w:val="005C39B3"/>
    <w:rsid w:val="006A0A7C"/>
    <w:rsid w:val="006B1377"/>
    <w:rsid w:val="006D660E"/>
    <w:rsid w:val="00741596"/>
    <w:rsid w:val="007A40DC"/>
    <w:rsid w:val="00917B90"/>
    <w:rsid w:val="00A9543C"/>
    <w:rsid w:val="00D00989"/>
    <w:rsid w:val="00DB73E1"/>
    <w:rsid w:val="00E848F8"/>
    <w:rsid w:val="00EA4A7D"/>
    <w:rsid w:val="00EF383E"/>
    <w:rsid w:val="00F12374"/>
    <w:rsid w:val="00F7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266B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4231</Words>
  <Characters>24119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22</cp:revision>
  <cp:lastPrinted>2025-01-27T04:25:00Z</cp:lastPrinted>
  <dcterms:created xsi:type="dcterms:W3CDTF">2022-12-14T01:11:00Z</dcterms:created>
  <dcterms:modified xsi:type="dcterms:W3CDTF">2025-03-17T01:22:00Z</dcterms:modified>
  <cp:category/>
</cp:coreProperties>
</file>