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FD" w:rsidRPr="007134F2" w:rsidRDefault="00B631FD" w:rsidP="00B631FD">
      <w:pPr>
        <w:jc w:val="right"/>
        <w:rPr>
          <w:rFonts w:ascii="Arial" w:hAnsi="Arial" w:cs="Arial"/>
          <w:b/>
        </w:rPr>
      </w:pPr>
      <w:r w:rsidRPr="007134F2">
        <w:rPr>
          <w:rFonts w:ascii="Arial" w:hAnsi="Arial" w:cs="Arial"/>
          <w:b/>
        </w:rPr>
        <w:t>ПРОЕКТ</w:t>
      </w: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  <w:r w:rsidRPr="007134F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83FE201" wp14:editId="65CE0B84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  <w:r w:rsidRPr="007134F2">
        <w:rPr>
          <w:rFonts w:ascii="Arial" w:hAnsi="Arial" w:cs="Arial"/>
          <w:b/>
        </w:rPr>
        <w:t>СОВЕТ ДЕПУТАТОВ НОВОМОНОШКИНСКОГО СЕЛЬСОВЕТА</w:t>
      </w:r>
    </w:p>
    <w:p w:rsidR="00B631FD" w:rsidRPr="007134F2" w:rsidRDefault="00B631FD" w:rsidP="00B631FD">
      <w:pPr>
        <w:jc w:val="center"/>
        <w:rPr>
          <w:rFonts w:ascii="Arial" w:hAnsi="Arial" w:cs="Arial"/>
          <w:b/>
          <w:spacing w:val="20"/>
        </w:rPr>
      </w:pPr>
      <w:r w:rsidRPr="007134F2">
        <w:rPr>
          <w:rFonts w:ascii="Arial" w:hAnsi="Arial" w:cs="Arial"/>
          <w:b/>
        </w:rPr>
        <w:t>ЗАРИНСКОГО РАЙОНА АЛТАЙСКОГО КРАЯ</w:t>
      </w: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  <w:r w:rsidRPr="007134F2">
        <w:rPr>
          <w:rFonts w:ascii="Arial" w:hAnsi="Arial" w:cs="Arial"/>
          <w:b/>
        </w:rPr>
        <w:t xml:space="preserve">РЕШЕНИЕ </w:t>
      </w: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7134F2">
        <w:rPr>
          <w:rFonts w:ascii="Arial" w:hAnsi="Arial" w:cs="Arial"/>
          <w:b/>
          <w:color w:val="000000" w:themeColor="text1"/>
        </w:rPr>
        <w:t>00.00.2020</w:t>
      </w:r>
      <w:r w:rsidRPr="007134F2">
        <w:rPr>
          <w:rFonts w:ascii="Arial" w:hAnsi="Arial" w:cs="Arial"/>
          <w:b/>
          <w:color w:val="000000" w:themeColor="text1"/>
        </w:rPr>
        <w:tab/>
        <w:t xml:space="preserve">                                                                                                              № 00</w:t>
      </w:r>
    </w:p>
    <w:p w:rsidR="009C10E2" w:rsidRPr="007134F2" w:rsidRDefault="009C10E2" w:rsidP="00B631FD">
      <w:pPr>
        <w:jc w:val="center"/>
        <w:rPr>
          <w:rFonts w:ascii="Arial" w:hAnsi="Arial" w:cs="Arial"/>
          <w:b/>
          <w:color w:val="000000" w:themeColor="text1"/>
        </w:rPr>
      </w:pPr>
    </w:p>
    <w:p w:rsidR="009C10E2" w:rsidRPr="007134F2" w:rsidRDefault="009C10E2" w:rsidP="00B631FD">
      <w:pPr>
        <w:jc w:val="center"/>
        <w:rPr>
          <w:rFonts w:ascii="Arial" w:hAnsi="Arial" w:cs="Arial"/>
          <w:b/>
          <w:color w:val="000000" w:themeColor="text1"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  <w:color w:val="000000" w:themeColor="text1"/>
        </w:rPr>
      </w:pPr>
      <w:r w:rsidRPr="007134F2">
        <w:rPr>
          <w:rFonts w:ascii="Arial" w:hAnsi="Arial" w:cs="Arial"/>
          <w:b/>
          <w:color w:val="000000" w:themeColor="text1"/>
        </w:rPr>
        <w:t>с. Новомоношкино</w:t>
      </w:r>
    </w:p>
    <w:p w:rsidR="009C10E2" w:rsidRPr="007134F2" w:rsidRDefault="009C10E2" w:rsidP="009C10E2">
      <w:pPr>
        <w:rPr>
          <w:rFonts w:ascii="Arial" w:hAnsi="Arial" w:cs="Arial"/>
          <w:color w:val="000000" w:themeColor="text1"/>
        </w:rPr>
      </w:pPr>
    </w:p>
    <w:p w:rsidR="009C10E2" w:rsidRPr="007134F2" w:rsidRDefault="009C10E2" w:rsidP="009C10E2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3797"/>
      </w:tblGrid>
      <w:tr w:rsidR="007134F2" w:rsidRPr="007134F2" w:rsidTr="009C10E2">
        <w:trPr>
          <w:trHeight w:val="2100"/>
        </w:trPr>
        <w:tc>
          <w:tcPr>
            <w:tcW w:w="3797" w:type="dxa"/>
          </w:tcPr>
          <w:p w:rsidR="009C10E2" w:rsidRPr="007134F2" w:rsidRDefault="009C10E2" w:rsidP="009C10E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34F2">
              <w:rPr>
                <w:rFonts w:ascii="Arial" w:hAnsi="Arial" w:cs="Arial"/>
                <w:color w:val="000000" w:themeColor="text1"/>
              </w:rPr>
              <w:t>О внесении изменений и дополнений в Решение Совета депутатов Новомоношкинского сельсовета 05.03.2018 №5 «Об утверждении Положения о бюджетном процессе и финансовом контроле муниципальном образовании Новомоношкинский сельсовет Заринского района Алтайского края»</w:t>
            </w:r>
          </w:p>
        </w:tc>
      </w:tr>
    </w:tbl>
    <w:p w:rsidR="009C10E2" w:rsidRPr="007134F2" w:rsidRDefault="009C10E2" w:rsidP="009C10E2">
      <w:pPr>
        <w:spacing w:after="160" w:line="259" w:lineRule="auto"/>
        <w:rPr>
          <w:rFonts w:ascii="Arial" w:hAnsi="Arial"/>
          <w:color w:val="000000" w:themeColor="text1"/>
        </w:rPr>
      </w:pP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В соответствии с Бюджетным кодексом Российской Федерации, Федеральным законом от 02.08.2019 № 278-ФЗ внесены изменения в Бюджетный кодекс РФ, с Уставом муниципального образования Новомоношкинский сельсовет Заринского района Алтайского края</w:t>
      </w:r>
      <w:r w:rsidRPr="007134F2">
        <w:rPr>
          <w:rFonts w:ascii="Arial" w:hAnsi="Arial"/>
          <w:color w:val="000000" w:themeColor="text1"/>
          <w:spacing w:val="-3"/>
          <w:szCs w:val="26"/>
        </w:rPr>
        <w:t>,</w:t>
      </w:r>
      <w:r w:rsidRPr="007134F2">
        <w:rPr>
          <w:rFonts w:ascii="Arial" w:hAnsi="Arial"/>
          <w:color w:val="000000" w:themeColor="text1"/>
          <w:szCs w:val="26"/>
        </w:rPr>
        <w:t xml:space="preserve"> Совет депутатов Новомоношкинского сельсовета </w:t>
      </w: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9C10E2" w:rsidRPr="007134F2" w:rsidRDefault="009C10E2" w:rsidP="009C10E2">
      <w:pPr>
        <w:ind w:firstLine="709"/>
        <w:jc w:val="center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РЕШИЛ:</w:t>
      </w:r>
    </w:p>
    <w:p w:rsidR="00ED5769" w:rsidRPr="00D44971" w:rsidRDefault="009C10E2" w:rsidP="009C10E2">
      <w:pPr>
        <w:ind w:firstLine="709"/>
        <w:jc w:val="both"/>
        <w:rPr>
          <w:rFonts w:ascii="Arial" w:hAnsi="Arial" w:cs="Arial"/>
          <w:color w:val="000000" w:themeColor="text1"/>
        </w:rPr>
      </w:pPr>
      <w:r w:rsidRPr="007134F2">
        <w:rPr>
          <w:rFonts w:ascii="Arial" w:hAnsi="Arial"/>
          <w:color w:val="000000" w:themeColor="text1"/>
          <w:szCs w:val="26"/>
        </w:rPr>
        <w:t>1.</w:t>
      </w:r>
      <w:r w:rsidR="007134F2" w:rsidRPr="007134F2">
        <w:rPr>
          <w:sz w:val="28"/>
          <w:szCs w:val="28"/>
        </w:rPr>
        <w:t xml:space="preserve"> </w:t>
      </w:r>
      <w:r w:rsidR="007134F2" w:rsidRPr="00D44971">
        <w:rPr>
          <w:rFonts w:ascii="Arial" w:hAnsi="Arial" w:cs="Arial"/>
        </w:rPr>
        <w:t xml:space="preserve">Внести изменения и дополнения </w:t>
      </w:r>
      <w:r w:rsidR="007134F2" w:rsidRPr="00D44971">
        <w:rPr>
          <w:rFonts w:ascii="Arial" w:hAnsi="Arial" w:cs="Arial"/>
          <w:bCs/>
        </w:rPr>
        <w:t xml:space="preserve">в </w:t>
      </w:r>
      <w:r w:rsidR="00D44971" w:rsidRPr="00D44971">
        <w:rPr>
          <w:rFonts w:ascii="Arial" w:hAnsi="Arial" w:cs="Arial"/>
          <w:bCs/>
        </w:rPr>
        <w:t xml:space="preserve">Решение Совета Депутатов </w:t>
      </w:r>
      <w:r w:rsidR="00D44971" w:rsidRPr="00D44971">
        <w:rPr>
          <w:rFonts w:ascii="Arial" w:hAnsi="Arial" w:cs="Arial"/>
        </w:rPr>
        <w:t>от 05.03.2018 №</w:t>
      </w:r>
      <w:r w:rsidR="00D44971">
        <w:rPr>
          <w:rFonts w:ascii="Arial" w:hAnsi="Arial" w:cs="Arial"/>
        </w:rPr>
        <w:t xml:space="preserve"> </w:t>
      </w:r>
      <w:r w:rsidR="00D44971" w:rsidRPr="00D44971">
        <w:rPr>
          <w:rFonts w:ascii="Arial" w:hAnsi="Arial" w:cs="Arial"/>
        </w:rPr>
        <w:t>5</w:t>
      </w:r>
      <w:r w:rsidR="007134F2" w:rsidRPr="00D44971">
        <w:rPr>
          <w:rFonts w:ascii="Arial" w:hAnsi="Arial" w:cs="Arial"/>
          <w:bCs/>
        </w:rPr>
        <w:t xml:space="preserve"> «</w:t>
      </w:r>
      <w:r w:rsidR="00D44971" w:rsidRPr="00D44971">
        <w:rPr>
          <w:rFonts w:ascii="Arial" w:hAnsi="Arial" w:cs="Arial"/>
          <w:color w:val="000000" w:themeColor="text1"/>
        </w:rPr>
        <w:t>Об утверждении Положения о бюджетном процессе и финансовом контроле муниципальном образовании Новомоношкинский сельсовет Заринского района Алтайского края</w:t>
      </w:r>
      <w:r w:rsidR="00D44971">
        <w:rPr>
          <w:rFonts w:ascii="Arial" w:hAnsi="Arial" w:cs="Arial"/>
          <w:color w:val="000000" w:themeColor="text1"/>
        </w:rPr>
        <w:t>» следующее:</w:t>
      </w:r>
    </w:p>
    <w:p w:rsidR="009C10E2" w:rsidRPr="007134F2" w:rsidRDefault="00ED5769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1.1</w:t>
      </w:r>
      <w:r w:rsidRPr="007134F2">
        <w:rPr>
          <w:rFonts w:ascii="Arial" w:hAnsi="Arial"/>
          <w:color w:val="000000" w:themeColor="text1"/>
          <w:szCs w:val="26"/>
        </w:rPr>
        <w:t xml:space="preserve"> </w:t>
      </w:r>
      <w:proofErr w:type="gramStart"/>
      <w:r w:rsidR="00D44971">
        <w:rPr>
          <w:rFonts w:ascii="Arial" w:hAnsi="Arial"/>
          <w:color w:val="000000" w:themeColor="text1"/>
          <w:szCs w:val="26"/>
        </w:rPr>
        <w:t>В</w:t>
      </w:r>
      <w:proofErr w:type="gramEnd"/>
      <w:r w:rsidR="009C10E2" w:rsidRPr="007134F2">
        <w:rPr>
          <w:rFonts w:ascii="Arial" w:hAnsi="Arial"/>
          <w:color w:val="000000" w:themeColor="text1"/>
          <w:szCs w:val="26"/>
        </w:rPr>
        <w:t xml:space="preserve"> статье 3 Положения исключить абзац:</w:t>
      </w: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 «-</w:t>
      </w:r>
      <w:r w:rsidR="00D44971">
        <w:rPr>
          <w:rFonts w:ascii="Arial" w:hAnsi="Arial"/>
          <w:color w:val="000000" w:themeColor="text1"/>
          <w:szCs w:val="26"/>
        </w:rPr>
        <w:t xml:space="preserve"> </w:t>
      </w:r>
      <w:r w:rsidR="00ED5769" w:rsidRPr="007134F2">
        <w:rPr>
          <w:rFonts w:ascii="Arial" w:hAnsi="Arial"/>
          <w:color w:val="000000" w:themeColor="text1"/>
          <w:szCs w:val="26"/>
        </w:rPr>
        <w:t>в случае и порядке, предусмотренных Бюджетным кодексом РФ, иными федеральными законами и настоящим положением, установление ответственности за нарушение муниципальных правовых актов по вопросам регулирования бюджетных правоотношений</w:t>
      </w:r>
      <w:r w:rsidRPr="007134F2">
        <w:rPr>
          <w:rFonts w:ascii="Arial" w:hAnsi="Arial"/>
          <w:color w:val="000000" w:themeColor="text1"/>
          <w:szCs w:val="26"/>
        </w:rPr>
        <w:t>»;</w:t>
      </w:r>
    </w:p>
    <w:p w:rsidR="009C10E2" w:rsidRPr="007134F2" w:rsidRDefault="00ED5769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1.2</w:t>
      </w:r>
      <w:r w:rsidR="009C10E2" w:rsidRPr="007134F2">
        <w:rPr>
          <w:rFonts w:ascii="Arial" w:hAnsi="Arial"/>
          <w:color w:val="000000" w:themeColor="text1"/>
          <w:szCs w:val="26"/>
        </w:rPr>
        <w:t>. Статью 17 п.</w:t>
      </w:r>
      <w:r w:rsidRPr="007134F2">
        <w:rPr>
          <w:rFonts w:ascii="Arial" w:hAnsi="Arial"/>
          <w:color w:val="000000" w:themeColor="text1"/>
          <w:szCs w:val="26"/>
        </w:rPr>
        <w:t xml:space="preserve"> </w:t>
      </w:r>
      <w:r w:rsidR="009C10E2" w:rsidRPr="007134F2">
        <w:rPr>
          <w:rFonts w:ascii="Arial" w:hAnsi="Arial"/>
          <w:color w:val="000000" w:themeColor="text1"/>
          <w:szCs w:val="26"/>
        </w:rPr>
        <w:t>п. 2,3 изложить в следующей редакции:</w:t>
      </w: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</w:t>
      </w:r>
      <w:r w:rsidRPr="007134F2">
        <w:rPr>
          <w:rFonts w:ascii="Arial" w:hAnsi="Arial"/>
          <w:bCs/>
          <w:color w:val="000000" w:themeColor="text1"/>
          <w:szCs w:val="26"/>
        </w:rPr>
        <w:t>2. Долговые обязательства муниципального образования могут существовать в виде обязательств по: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lastRenderedPageBreak/>
        <w:t>1) ценным бумагам муниципального образования (муниципальным ценным бумагам);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3. В объем муниципального долга включаются: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номинальная сумма долга по муниципальным ценным бумагам;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3) объем основного долга по кредитам, привлеченным муниципальным образованием от кредитных организаций;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4) объем обязательств по муниципальным гарантиям;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5) объем иных непогашенных долговых обязательств муниципального образования.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3.1. В объем муниципального внутреннего долга включаются: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4) объем обязательств по муниципальным гарантиям, выраженным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3.2. В объем муниципального внешнего долга включаются: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47072D" w:rsidRDefault="009C10E2" w:rsidP="0047072D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кредитов»;</w:t>
      </w:r>
    </w:p>
    <w:p w:rsidR="009C10E2" w:rsidRPr="0047072D" w:rsidRDefault="00ED5769" w:rsidP="0047072D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1.3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. Статью 21 </w:t>
      </w:r>
      <w:r w:rsidRPr="007134F2">
        <w:rPr>
          <w:rFonts w:ascii="Arial" w:hAnsi="Arial"/>
          <w:color w:val="000000" w:themeColor="text1"/>
          <w:szCs w:val="26"/>
        </w:rPr>
        <w:t xml:space="preserve">п.3 </w:t>
      </w:r>
      <w:proofErr w:type="spellStart"/>
      <w:r w:rsidRPr="007134F2">
        <w:rPr>
          <w:rFonts w:ascii="Arial" w:hAnsi="Arial"/>
          <w:color w:val="000000" w:themeColor="text1"/>
          <w:szCs w:val="26"/>
        </w:rPr>
        <w:t>пп</w:t>
      </w:r>
      <w:proofErr w:type="spellEnd"/>
      <w:r w:rsidRPr="007134F2">
        <w:rPr>
          <w:rFonts w:ascii="Arial" w:hAnsi="Arial"/>
          <w:color w:val="000000" w:themeColor="text1"/>
          <w:szCs w:val="26"/>
        </w:rPr>
        <w:t>.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 9 изложить в следующей редакции:</w:t>
      </w:r>
    </w:p>
    <w:p w:rsidR="009C10E2" w:rsidRPr="007134F2" w:rsidRDefault="00ED5769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</w:t>
      </w:r>
      <w:r w:rsidR="009C10E2" w:rsidRPr="007134F2">
        <w:rPr>
          <w:rFonts w:ascii="Arial" w:hAnsi="Arial"/>
          <w:color w:val="000000" w:themeColor="text1"/>
          <w:szCs w:val="26"/>
        </w:rPr>
        <w:t>9)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гарантиям»;</w:t>
      </w:r>
    </w:p>
    <w:p w:rsidR="009C10E2" w:rsidRPr="007134F2" w:rsidRDefault="00345A5A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1.4</w:t>
      </w:r>
      <w:r w:rsidR="009C10E2" w:rsidRPr="007134F2">
        <w:rPr>
          <w:rFonts w:ascii="Arial" w:hAnsi="Arial"/>
          <w:color w:val="000000" w:themeColor="text1"/>
          <w:szCs w:val="26"/>
        </w:rPr>
        <w:t>. Статью 22 изложить в следующей редакции: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lastRenderedPageBreak/>
        <w:t>«Одновременно с проектом решения о бюджете в Совет депутатов орган представляются: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1) основные направления бюджетной и налоговой политики </w:t>
      </w:r>
      <w:r w:rsidR="00345A5A" w:rsidRPr="007134F2">
        <w:rPr>
          <w:rFonts w:ascii="Arial" w:hAnsi="Arial"/>
          <w:color w:val="000000" w:themeColor="text1"/>
          <w:szCs w:val="26"/>
        </w:rPr>
        <w:t>муниципального образования</w:t>
      </w:r>
      <w:r w:rsidRPr="007134F2">
        <w:rPr>
          <w:rFonts w:ascii="Arial" w:hAnsi="Arial"/>
          <w:color w:val="000000" w:themeColor="text1"/>
          <w:szCs w:val="26"/>
        </w:rPr>
        <w:t>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2)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3) прогноз социально-экономического развития соответствующей территории;</w:t>
      </w:r>
    </w:p>
    <w:p w:rsidR="009C10E2" w:rsidRPr="007134F2" w:rsidRDefault="009C10E2" w:rsidP="009C10E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утвержденный среднесрочный финансовый план;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5) пояснительная записка к проекту бюджета;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6) методики (проекты методик) и расчеты распределения межбюджетных трансфертов;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30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8) оценка ожидаемого исполнения бюджета на текущий финансовый год;</w:t>
      </w:r>
    </w:p>
    <w:p w:rsidR="009C10E2" w:rsidRPr="007134F2" w:rsidRDefault="009C10E2" w:rsidP="009C10E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иные документы и материалы.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9C10E2" w:rsidRPr="007134F2" w:rsidRDefault="00345A5A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1.5</w:t>
      </w:r>
      <w:r w:rsidR="009C10E2" w:rsidRPr="007134F2">
        <w:rPr>
          <w:rFonts w:ascii="Arial" w:hAnsi="Arial"/>
          <w:color w:val="000000" w:themeColor="text1"/>
          <w:szCs w:val="26"/>
        </w:rPr>
        <w:t>.</w:t>
      </w:r>
      <w:r w:rsidRPr="007134F2">
        <w:rPr>
          <w:rFonts w:ascii="Arial" w:hAnsi="Arial"/>
          <w:color w:val="000000" w:themeColor="text1"/>
          <w:szCs w:val="26"/>
        </w:rPr>
        <w:t xml:space="preserve"> 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Статью 29 пункта </w:t>
      </w:r>
      <w:r w:rsidR="00D44971" w:rsidRPr="007134F2">
        <w:rPr>
          <w:rFonts w:ascii="Arial" w:hAnsi="Arial"/>
          <w:color w:val="000000" w:themeColor="text1"/>
          <w:szCs w:val="26"/>
        </w:rPr>
        <w:t xml:space="preserve">4 </w:t>
      </w:r>
      <w:proofErr w:type="spellStart"/>
      <w:r w:rsidR="00D44971" w:rsidRPr="007134F2">
        <w:rPr>
          <w:rFonts w:ascii="Arial" w:hAnsi="Arial"/>
          <w:color w:val="000000" w:themeColor="text1"/>
          <w:szCs w:val="26"/>
        </w:rPr>
        <w:t>п.п</w:t>
      </w:r>
      <w:proofErr w:type="spellEnd"/>
      <w:r w:rsidR="00D44971" w:rsidRPr="007134F2">
        <w:rPr>
          <w:rFonts w:ascii="Arial" w:hAnsi="Arial"/>
          <w:color w:val="000000" w:themeColor="text1"/>
          <w:szCs w:val="26"/>
        </w:rPr>
        <w:t>.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 2,6 исключить.</w:t>
      </w:r>
    </w:p>
    <w:p w:rsidR="009C10E2" w:rsidRPr="007134F2" w:rsidRDefault="009C10E2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Из статьи 29 пункта 5 исключить </w:t>
      </w:r>
      <w:proofErr w:type="spellStart"/>
      <w:r w:rsidRPr="007134F2">
        <w:rPr>
          <w:rFonts w:ascii="Arial" w:hAnsi="Arial"/>
          <w:color w:val="000000" w:themeColor="text1"/>
          <w:szCs w:val="26"/>
        </w:rPr>
        <w:t>п.п</w:t>
      </w:r>
      <w:proofErr w:type="spellEnd"/>
      <w:r w:rsidRPr="007134F2">
        <w:rPr>
          <w:rFonts w:ascii="Arial" w:hAnsi="Arial"/>
          <w:color w:val="000000" w:themeColor="text1"/>
          <w:szCs w:val="26"/>
        </w:rPr>
        <w:t xml:space="preserve">. «4) пояснительная записка» и добавить </w:t>
      </w:r>
      <w:proofErr w:type="spellStart"/>
      <w:r w:rsidRPr="007134F2">
        <w:rPr>
          <w:rFonts w:ascii="Arial" w:hAnsi="Arial"/>
          <w:color w:val="000000" w:themeColor="text1"/>
          <w:szCs w:val="26"/>
        </w:rPr>
        <w:t>п.п</w:t>
      </w:r>
      <w:proofErr w:type="spellEnd"/>
      <w:r w:rsidRPr="007134F2">
        <w:rPr>
          <w:rFonts w:ascii="Arial" w:hAnsi="Arial"/>
          <w:color w:val="000000" w:themeColor="text1"/>
          <w:szCs w:val="26"/>
        </w:rPr>
        <w:t>. «5)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</w:t>
      </w:r>
      <w:r w:rsidR="006739C8" w:rsidRPr="007134F2">
        <w:rPr>
          <w:rFonts w:ascii="Arial" w:hAnsi="Arial"/>
          <w:color w:val="000000" w:themeColor="text1"/>
          <w:szCs w:val="26"/>
        </w:rPr>
        <w:t>ом Российской Федерации</w:t>
      </w:r>
      <w:r w:rsidRPr="007134F2">
        <w:rPr>
          <w:rFonts w:ascii="Arial" w:hAnsi="Arial"/>
          <w:color w:val="000000" w:themeColor="text1"/>
          <w:szCs w:val="26"/>
        </w:rPr>
        <w:t>»;</w:t>
      </w:r>
    </w:p>
    <w:p w:rsidR="009C10E2" w:rsidRPr="007134F2" w:rsidRDefault="0047072D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1.6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. Статью </w:t>
      </w:r>
      <w:r w:rsidR="007134F2" w:rsidRPr="007134F2">
        <w:rPr>
          <w:rFonts w:ascii="Arial" w:hAnsi="Arial"/>
          <w:color w:val="000000" w:themeColor="text1"/>
          <w:szCs w:val="26"/>
        </w:rPr>
        <w:t>31 изложить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 в следующей редакции: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9C10E2" w:rsidRPr="007134F2" w:rsidRDefault="009C10E2" w:rsidP="009C10E2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2. Внутренний муниципальный финансовый контроль в сфере бюджетных правонарушений явля</w:t>
      </w:r>
      <w:r w:rsidR="007134F2" w:rsidRPr="007134F2">
        <w:rPr>
          <w:rFonts w:ascii="Arial" w:hAnsi="Arial"/>
          <w:color w:val="000000" w:themeColor="text1"/>
          <w:szCs w:val="26"/>
        </w:rPr>
        <w:t>ется контрольной деятельностью А</w:t>
      </w:r>
      <w:r w:rsidRPr="007134F2">
        <w:rPr>
          <w:rFonts w:ascii="Arial" w:hAnsi="Arial"/>
          <w:color w:val="000000" w:themeColor="text1"/>
          <w:szCs w:val="26"/>
        </w:rPr>
        <w:t>дминистрации сельсовета (далее – главные распорядители средств).</w:t>
      </w:r>
    </w:p>
    <w:p w:rsidR="009C10E2" w:rsidRPr="007134F2" w:rsidRDefault="009C10E2" w:rsidP="009C10E2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lastRenderedPageBreak/>
        <w:t>3.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47072D" w:rsidRDefault="009C10E2" w:rsidP="0047072D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4. Последующий контроль осуществляется по результатам исполнения бюджета в целях установления законности его исполнения, до</w:t>
      </w:r>
      <w:r w:rsidR="007134F2" w:rsidRPr="007134F2">
        <w:rPr>
          <w:rFonts w:ascii="Arial" w:hAnsi="Arial"/>
          <w:color w:val="000000" w:themeColor="text1"/>
          <w:szCs w:val="26"/>
        </w:rPr>
        <w:t>стоверности учета и отчетности А</w:t>
      </w:r>
      <w:r w:rsidRPr="007134F2">
        <w:rPr>
          <w:rFonts w:ascii="Arial" w:hAnsi="Arial"/>
          <w:color w:val="000000" w:themeColor="text1"/>
          <w:szCs w:val="26"/>
        </w:rPr>
        <w:t xml:space="preserve">дминистрации </w:t>
      </w:r>
      <w:r w:rsidR="007134F2" w:rsidRPr="007134F2">
        <w:rPr>
          <w:rFonts w:ascii="Arial" w:hAnsi="Arial"/>
          <w:color w:val="000000" w:themeColor="text1"/>
          <w:szCs w:val="26"/>
        </w:rPr>
        <w:t>Новомоношкинского</w:t>
      </w:r>
      <w:r w:rsidRPr="007134F2">
        <w:rPr>
          <w:rFonts w:ascii="Arial" w:hAnsi="Arial"/>
          <w:color w:val="000000" w:themeColor="text1"/>
          <w:szCs w:val="26"/>
        </w:rPr>
        <w:t xml:space="preserve"> сельсовета.</w:t>
      </w:r>
    </w:p>
    <w:p w:rsidR="0047072D" w:rsidRDefault="0047072D" w:rsidP="0047072D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47072D">
        <w:rPr>
          <w:rFonts w:ascii="Arial" w:hAnsi="Arial"/>
          <w:b/>
          <w:color w:val="000000" w:themeColor="text1"/>
          <w:szCs w:val="26"/>
        </w:rPr>
        <w:t>1.7</w:t>
      </w:r>
      <w:r w:rsidR="009C10E2" w:rsidRPr="007134F2">
        <w:rPr>
          <w:rFonts w:ascii="Arial" w:hAnsi="Arial"/>
          <w:color w:val="000000" w:themeColor="text1"/>
          <w:szCs w:val="26"/>
        </w:rPr>
        <w:t>. Статью 33 Положения исключить.</w:t>
      </w:r>
    </w:p>
    <w:p w:rsidR="0047072D" w:rsidRDefault="007134F2" w:rsidP="0047072D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7134F2">
        <w:rPr>
          <w:rFonts w:ascii="Arial" w:hAnsi="Arial" w:cs="Arial"/>
          <w:bCs/>
          <w:color w:val="000000" w:themeColor="text1"/>
        </w:rPr>
        <w:t>3. Обнародовать решение в установленном законом порядке.</w:t>
      </w:r>
    </w:p>
    <w:p w:rsidR="007134F2" w:rsidRPr="0047072D" w:rsidRDefault="007134F2" w:rsidP="0047072D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bookmarkStart w:id="0" w:name="_GoBack"/>
      <w:bookmarkEnd w:id="0"/>
      <w:r w:rsidRPr="007134F2">
        <w:rPr>
          <w:rFonts w:ascii="Arial" w:hAnsi="Arial" w:cs="Arial"/>
          <w:color w:val="000000" w:themeColor="text1"/>
        </w:rPr>
        <w:t>4. Контроль за исполнением данного решения возложить на постоянную комиссию по социально-правовым вопросам.</w:t>
      </w:r>
    </w:p>
    <w:p w:rsidR="007134F2" w:rsidRDefault="007134F2" w:rsidP="007134F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44971" w:rsidRPr="007134F2" w:rsidRDefault="00D44971" w:rsidP="007134F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34F2" w:rsidRPr="007134F2" w:rsidRDefault="007134F2" w:rsidP="00D44971">
      <w:pPr>
        <w:jc w:val="both"/>
        <w:rPr>
          <w:rFonts w:ascii="Arial" w:hAnsi="Arial" w:cs="Arial"/>
          <w:color w:val="000000" w:themeColor="text1"/>
        </w:rPr>
      </w:pPr>
      <w:r w:rsidRPr="007134F2">
        <w:rPr>
          <w:rFonts w:ascii="Arial" w:hAnsi="Arial" w:cs="Arial"/>
          <w:color w:val="000000" w:themeColor="text1"/>
        </w:rPr>
        <w:t>Глава сельсовета                                                                                  Л.П. Кожевникова</w:t>
      </w:r>
    </w:p>
    <w:p w:rsidR="007134F2" w:rsidRPr="007134F2" w:rsidRDefault="007134F2" w:rsidP="007134F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34F2" w:rsidRPr="007134F2" w:rsidRDefault="007134F2" w:rsidP="007134F2">
      <w:pPr>
        <w:ind w:firstLine="709"/>
        <w:rPr>
          <w:rFonts w:ascii="Arial" w:hAnsi="Arial" w:cs="Arial"/>
          <w:color w:val="000000" w:themeColor="text1"/>
        </w:rPr>
      </w:pPr>
    </w:p>
    <w:p w:rsidR="009C10E2" w:rsidRPr="007134F2" w:rsidRDefault="009C10E2" w:rsidP="009C10E2">
      <w:pPr>
        <w:jc w:val="both"/>
        <w:rPr>
          <w:rFonts w:ascii="Arial" w:hAnsi="Arial"/>
          <w:caps/>
          <w:color w:val="000000" w:themeColor="text1"/>
          <w:spacing w:val="20"/>
          <w:szCs w:val="26"/>
        </w:rPr>
      </w:pP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  <w:r w:rsidRPr="007134F2">
        <w:rPr>
          <w:rFonts w:ascii="Arial" w:hAnsi="Arial"/>
          <w:caps/>
          <w:color w:val="000000" w:themeColor="text1"/>
          <w:spacing w:val="20"/>
          <w:szCs w:val="26"/>
        </w:rPr>
        <w:t xml:space="preserve">  </w:t>
      </w: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rPr>
          <w:rFonts w:ascii="Arial" w:hAnsi="Arial"/>
          <w:color w:val="000000" w:themeColor="text1"/>
        </w:rPr>
      </w:pPr>
    </w:p>
    <w:p w:rsidR="009C10E2" w:rsidRPr="007134F2" w:rsidRDefault="009C10E2" w:rsidP="009C10E2">
      <w:pPr>
        <w:spacing w:after="160" w:line="259" w:lineRule="auto"/>
        <w:rPr>
          <w:rFonts w:ascii="Arial" w:hAnsi="Arial"/>
          <w:color w:val="000000" w:themeColor="text1"/>
        </w:rPr>
      </w:pPr>
    </w:p>
    <w:sectPr w:rsidR="009C10E2" w:rsidRPr="0071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354C"/>
    <w:multiLevelType w:val="hybridMultilevel"/>
    <w:tmpl w:val="203CE26E"/>
    <w:lvl w:ilvl="0" w:tplc="FED4AE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763D9C"/>
    <w:multiLevelType w:val="hybridMultilevel"/>
    <w:tmpl w:val="C4F0B43C"/>
    <w:lvl w:ilvl="0" w:tplc="AD96C8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D"/>
    <w:rsid w:val="00345A5A"/>
    <w:rsid w:val="0047072D"/>
    <w:rsid w:val="006739C8"/>
    <w:rsid w:val="00707AED"/>
    <w:rsid w:val="007134F2"/>
    <w:rsid w:val="007717CE"/>
    <w:rsid w:val="009C10E2"/>
    <w:rsid w:val="00B631FD"/>
    <w:rsid w:val="00D44971"/>
    <w:rsid w:val="00E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3926"/>
  <w15:chartTrackingRefBased/>
  <w15:docId w15:val="{6A095258-29F4-47A9-AE1C-52E8598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2020-02-10T07:17:00Z</dcterms:created>
  <dcterms:modified xsi:type="dcterms:W3CDTF">2020-02-10T08:50:00Z</dcterms:modified>
</cp:coreProperties>
</file>