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293B9F" w:rsidRDefault="00775675" w:rsidP="00D85F2B">
      <w:pPr>
        <w:jc w:val="both"/>
        <w:rPr>
          <w:b/>
          <w:sz w:val="26"/>
        </w:rPr>
      </w:pPr>
      <w:r>
        <w:rPr>
          <w:rFonts w:ascii="Arial" w:hAnsi="Arial"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-205740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Pr="00A80AB8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НОВОЗЫРЯНОВ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775675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775675" w:rsidRPr="00293B9F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5675" w:rsidRPr="00293B9F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293B9F" w:rsidRDefault="00E97F2F" w:rsidP="00D85F2B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от </w:t>
      </w:r>
      <w:r w:rsidR="00D85F2B">
        <w:rPr>
          <w:rFonts w:ascii="Times New Roman" w:hAnsi="Times New Roman" w:cs="Times New Roman"/>
          <w:sz w:val="26"/>
          <w:szCs w:val="26"/>
        </w:rPr>
        <w:t>2</w:t>
      </w:r>
      <w:r w:rsidR="008C737F">
        <w:rPr>
          <w:rFonts w:ascii="Times New Roman" w:hAnsi="Times New Roman" w:cs="Times New Roman"/>
          <w:sz w:val="26"/>
          <w:szCs w:val="26"/>
        </w:rPr>
        <w:t>3</w:t>
      </w:r>
      <w:r w:rsidRPr="00293B9F">
        <w:rPr>
          <w:rFonts w:ascii="Times New Roman" w:hAnsi="Times New Roman" w:cs="Times New Roman"/>
          <w:sz w:val="26"/>
          <w:szCs w:val="26"/>
        </w:rPr>
        <w:t>.</w:t>
      </w:r>
      <w:r w:rsidR="00D85F2B">
        <w:rPr>
          <w:rFonts w:ascii="Times New Roman" w:hAnsi="Times New Roman" w:cs="Times New Roman"/>
          <w:sz w:val="26"/>
          <w:szCs w:val="26"/>
        </w:rPr>
        <w:t>12</w:t>
      </w:r>
      <w:r w:rsidRPr="00293B9F">
        <w:rPr>
          <w:rFonts w:ascii="Times New Roman" w:hAnsi="Times New Roman" w:cs="Times New Roman"/>
          <w:sz w:val="26"/>
          <w:szCs w:val="26"/>
        </w:rPr>
        <w:t xml:space="preserve">.2020 </w:t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="009466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93B9F">
        <w:rPr>
          <w:rFonts w:ascii="Times New Roman" w:hAnsi="Times New Roman" w:cs="Times New Roman"/>
          <w:sz w:val="26"/>
          <w:szCs w:val="26"/>
        </w:rPr>
        <w:t xml:space="preserve">№ </w:t>
      </w:r>
      <w:r w:rsidR="00D85F2B">
        <w:rPr>
          <w:rFonts w:ascii="Times New Roman" w:hAnsi="Times New Roman" w:cs="Times New Roman"/>
          <w:sz w:val="26"/>
          <w:szCs w:val="26"/>
        </w:rPr>
        <w:t>38</w:t>
      </w:r>
    </w:p>
    <w:p w:rsidR="00E97F2F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B9F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293B9F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4713BD" w:rsidRPr="00293B9F" w:rsidRDefault="004713BD" w:rsidP="004713BD">
      <w:pPr>
        <w:rPr>
          <w:rFonts w:ascii="Times New Roman" w:hAnsi="Times New Roman" w:cs="Times New Roman"/>
          <w:b/>
          <w:sz w:val="26"/>
          <w:szCs w:val="26"/>
        </w:rPr>
      </w:pP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и дополнений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в решение Со</w:t>
      </w:r>
      <w:r>
        <w:rPr>
          <w:rFonts w:ascii="Times New Roman" w:hAnsi="Times New Roman" w:cs="Times New Roman"/>
          <w:sz w:val="26"/>
          <w:szCs w:val="26"/>
        </w:rPr>
        <w:t>вета</w:t>
      </w:r>
      <w:r w:rsidRPr="00565DD4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Новозырянов</w:t>
      </w:r>
      <w:r w:rsidRPr="00565DD4">
        <w:rPr>
          <w:rFonts w:ascii="Times New Roman" w:hAnsi="Times New Roman" w:cs="Times New Roman"/>
          <w:sz w:val="26"/>
          <w:szCs w:val="26"/>
        </w:rPr>
        <w:t xml:space="preserve">ского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hAnsi="Times New Roman" w:cs="Times New Roman"/>
          <w:sz w:val="26"/>
          <w:szCs w:val="26"/>
        </w:rPr>
        <w:t>сельсовета Заринско</w:t>
      </w:r>
      <w:r>
        <w:rPr>
          <w:rFonts w:ascii="Times New Roman" w:hAnsi="Times New Roman" w:cs="Times New Roman"/>
          <w:sz w:val="26"/>
          <w:szCs w:val="26"/>
        </w:rPr>
        <w:t xml:space="preserve">го района Алтайского края 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25.12</w:t>
      </w:r>
      <w:r w:rsidRPr="00565DD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45 "</w:t>
      </w:r>
      <w:r w:rsidRPr="00FC3DCB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775675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публичных </w:t>
      </w:r>
    </w:p>
    <w:p w:rsidR="00775675" w:rsidRPr="00FC3DCB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слушаний в муниципальном образовании </w:t>
      </w:r>
    </w:p>
    <w:p w:rsidR="00775675" w:rsidRPr="00FC3DCB" w:rsidRDefault="00775675" w:rsidP="0077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Новозыряновский сельсовет Заринского района</w:t>
      </w:r>
    </w:p>
    <w:p w:rsidR="00775675" w:rsidRPr="00C14F0B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Алтайского края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775675" w:rsidRDefault="00775675" w:rsidP="0077567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675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D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FC3DCB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565DD4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r w:rsidRPr="00565DD4">
        <w:rPr>
          <w:rFonts w:ascii="Times New Roman" w:hAnsi="Times New Roman" w:cs="Times New Roman"/>
          <w:sz w:val="26"/>
          <w:szCs w:val="26"/>
        </w:rPr>
        <w:t>Заринский район Алтайского края, Со</w:t>
      </w:r>
      <w:r w:rsidR="007B0A5E">
        <w:rPr>
          <w:rFonts w:ascii="Times New Roman" w:hAnsi="Times New Roman" w:cs="Times New Roman"/>
          <w:sz w:val="26"/>
          <w:szCs w:val="26"/>
        </w:rPr>
        <w:t>вет</w:t>
      </w:r>
      <w:r w:rsidRPr="00565DD4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</w:p>
    <w:p w:rsidR="00775675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Pr="00C14F0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26908" w:rsidRPr="006147F3" w:rsidRDefault="00D26908" w:rsidP="0061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B0C">
        <w:rPr>
          <w:rFonts w:ascii="Times New Roman" w:hAnsi="Times New Roman" w:cs="Times New Roman"/>
          <w:b/>
          <w:sz w:val="26"/>
          <w:szCs w:val="26"/>
        </w:rPr>
        <w:t>1.</w:t>
      </w:r>
      <w:r w:rsidRPr="006147F3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Новозыряновского сельсовета от 25.12.2019 № 45 «Об утверждении Положения о порядке организации и проведения публичных слушаний в муниципальном образовании Новозыряновский сельсовет Заринского района Алтайского края» следующие изменения и дополнения:</w:t>
      </w:r>
    </w:p>
    <w:p w:rsidR="00D26908" w:rsidRPr="00E816B1" w:rsidRDefault="00775675" w:rsidP="00D2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0C">
        <w:rPr>
          <w:rFonts w:ascii="Times New Roman" w:hAnsi="Times New Roman" w:cs="Times New Roman"/>
          <w:b/>
          <w:sz w:val="26"/>
          <w:szCs w:val="26"/>
        </w:rPr>
        <w:t>1.1</w:t>
      </w:r>
      <w:r w:rsidRPr="00E816B1">
        <w:rPr>
          <w:rFonts w:ascii="Times New Roman" w:hAnsi="Times New Roman" w:cs="Times New Roman"/>
          <w:sz w:val="26"/>
          <w:szCs w:val="26"/>
        </w:rPr>
        <w:t xml:space="preserve"> Пункт 4 ст. 14 "Порядок организации и проведение публичных слушаний по вопросам градостроительства: </w:t>
      </w:r>
      <w:r w:rsidRPr="00E816B1">
        <w:rPr>
          <w:rFonts w:ascii="Times New Roman" w:hAnsi="Times New Roman" w:cs="Times New Roman"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816B1">
        <w:rPr>
          <w:rFonts w:ascii="Times New Roman" w:hAnsi="Times New Roman" w:cs="Times New Roman"/>
          <w:sz w:val="26"/>
          <w:szCs w:val="26"/>
        </w:rPr>
        <w:t xml:space="preserve">" </w:t>
      </w:r>
      <w:r w:rsidR="00D26908" w:rsidRPr="00E816B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75675" w:rsidRPr="00E816B1" w:rsidRDefault="00D26908" w:rsidP="0077567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16B1">
        <w:rPr>
          <w:rFonts w:ascii="Times New Roman" w:hAnsi="Times New Roman" w:cs="Times New Roman"/>
          <w:sz w:val="26"/>
          <w:szCs w:val="26"/>
        </w:rPr>
        <w:tab/>
        <w:t>"</w:t>
      </w:r>
      <w:r w:rsidR="00775675" w:rsidRPr="00E816B1">
        <w:rPr>
          <w:rFonts w:ascii="Times New Roman" w:hAnsi="Times New Roman" w:cs="Times New Roman"/>
          <w:sz w:val="26"/>
          <w:szCs w:val="26"/>
        </w:rPr>
        <w:t xml:space="preserve">4. </w:t>
      </w:r>
      <w:r w:rsidR="00775675" w:rsidRPr="00E816B1">
        <w:rPr>
          <w:rFonts w:ascii="Times New Roman" w:eastAsia="Times New Roman" w:hAnsi="Times New Roman" w:cs="Times New Roman"/>
          <w:sz w:val="26"/>
        </w:rPr>
        <w:t>Процедура проведения публичных слушаний состоит из следующих этапов: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dst2115"/>
      <w:bookmarkEnd w:id="0"/>
      <w:r w:rsidRPr="00E816B1">
        <w:rPr>
          <w:rFonts w:ascii="Times New Roman" w:eastAsia="Times New Roman" w:hAnsi="Times New Roman" w:cs="Times New Roman"/>
          <w:sz w:val="26"/>
        </w:rPr>
        <w:t>1) оповещение о начале публичных слушаний;</w:t>
      </w:r>
    </w:p>
    <w:p w:rsidR="00D26908" w:rsidRPr="00E816B1" w:rsidRDefault="00D26908" w:rsidP="00D2690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116"/>
      <w:bookmarkEnd w:id="1"/>
      <w:r w:rsidRPr="00E816B1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 и информационных материалов к нему на </w:t>
      </w:r>
      <w:r w:rsidRPr="00E816B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E816B1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816B1">
        <w:rPr>
          <w:rFonts w:ascii="Times New Roman" w:eastAsia="Times New Roman" w:hAnsi="Times New Roman" w:cs="Times New Roman"/>
          <w:sz w:val="26"/>
          <w:lang w:eastAsia="ru-RU"/>
        </w:rPr>
        <w:t xml:space="preserve"> и открытие экспозиции или экспозиций такого проекта;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2117"/>
      <w:bookmarkEnd w:id="2"/>
      <w:r w:rsidRPr="00E816B1">
        <w:rPr>
          <w:rFonts w:ascii="Times New Roman" w:eastAsia="Times New Roman" w:hAnsi="Times New Roman" w:cs="Times New Roman"/>
          <w:sz w:val="26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2118"/>
      <w:bookmarkEnd w:id="3"/>
      <w:r w:rsidRPr="00E816B1">
        <w:rPr>
          <w:rFonts w:ascii="Times New Roman" w:eastAsia="Times New Roman" w:hAnsi="Times New Roman" w:cs="Times New Roman"/>
          <w:sz w:val="26"/>
        </w:rPr>
        <w:t>4) проведение собрания или собраний участников публичных слушаний;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2119"/>
      <w:bookmarkEnd w:id="4"/>
      <w:r w:rsidRPr="00E816B1">
        <w:rPr>
          <w:rFonts w:ascii="Times New Roman" w:eastAsia="Times New Roman" w:hAnsi="Times New Roman" w:cs="Times New Roman"/>
          <w:sz w:val="26"/>
        </w:rPr>
        <w:t>5) подготовка и оформление протокола публичных слушаний;</w:t>
      </w:r>
    </w:p>
    <w:p w:rsidR="00775675" w:rsidRPr="00E816B1" w:rsidRDefault="00775675" w:rsidP="00775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bookmarkStart w:id="5" w:name="dst2120"/>
      <w:bookmarkEnd w:id="5"/>
      <w:r w:rsidRPr="00E816B1">
        <w:rPr>
          <w:rFonts w:ascii="Times New Roman" w:eastAsia="Times New Roman" w:hAnsi="Times New Roman" w:cs="Times New Roman"/>
          <w:sz w:val="26"/>
        </w:rPr>
        <w:t>6) подготовка и опубликование заключения о результатах публичных слушаний».</w:t>
      </w:r>
    </w:p>
    <w:p w:rsidR="006147F3" w:rsidRDefault="007C1530" w:rsidP="006147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4A6B0C">
        <w:rPr>
          <w:b/>
          <w:color w:val="000000"/>
          <w:sz w:val="26"/>
        </w:rPr>
        <w:t>1.2.</w:t>
      </w:r>
      <w:r>
        <w:rPr>
          <w:color w:val="000000"/>
          <w:sz w:val="26"/>
        </w:rPr>
        <w:t xml:space="preserve"> </w:t>
      </w:r>
      <w:r w:rsidR="006147F3">
        <w:rPr>
          <w:color w:val="000000"/>
          <w:sz w:val="26"/>
        </w:rPr>
        <w:t>Пункт 2</w:t>
      </w:r>
      <w:r w:rsidR="00847140">
        <w:rPr>
          <w:color w:val="000000"/>
          <w:sz w:val="26"/>
        </w:rPr>
        <w:t>3</w:t>
      </w:r>
      <w:r w:rsidR="006147F3">
        <w:rPr>
          <w:color w:val="000000"/>
          <w:sz w:val="26"/>
        </w:rPr>
        <w:t xml:space="preserve"> </w:t>
      </w:r>
      <w:r w:rsidR="006147F3">
        <w:rPr>
          <w:sz w:val="26"/>
          <w:szCs w:val="26"/>
        </w:rPr>
        <w:t>ст. 14 "</w:t>
      </w:r>
      <w:r w:rsidR="006147F3" w:rsidRPr="00775675">
        <w:rPr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="006147F3" w:rsidRPr="00775675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147F3">
        <w:rPr>
          <w:sz w:val="26"/>
          <w:szCs w:val="26"/>
        </w:rPr>
        <w:t xml:space="preserve">" </w:t>
      </w:r>
      <w:r w:rsidR="006147F3" w:rsidRPr="005B0595">
        <w:rPr>
          <w:sz w:val="26"/>
          <w:szCs w:val="26"/>
        </w:rPr>
        <w:t>изложить в следующей редакции:</w:t>
      </w:r>
    </w:p>
    <w:p w:rsidR="007C1530" w:rsidRPr="006147F3" w:rsidRDefault="006147F3" w:rsidP="00614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5F1AEB" w:rsidRPr="006147F3">
        <w:rPr>
          <w:rFonts w:ascii="Times New Roman" w:hAnsi="Times New Roman" w:cs="Times New Roman"/>
          <w:sz w:val="26"/>
          <w:szCs w:val="26"/>
        </w:rPr>
        <w:t xml:space="preserve">23. Публичные слушания по проекту правил землепользования и застройки проводятся с учетом положений </w:t>
      </w:r>
      <w:hyperlink r:id="rId7" w:history="1">
        <w:r w:rsidR="005F1AEB" w:rsidRPr="006147F3">
          <w:rPr>
            <w:rStyle w:val="aa"/>
            <w:rFonts w:ascii="Times New Roman" w:hAnsi="Times New Roman" w:cs="Times New Roman"/>
            <w:b w:val="0"/>
            <w:color w:val="auto"/>
            <w:sz w:val="26"/>
            <w:szCs w:val="26"/>
          </w:rPr>
          <w:t>ст. 31</w:t>
        </w:r>
      </w:hyperlink>
      <w:r w:rsidR="005F1AEB" w:rsidRPr="006147F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8" w:history="1">
        <w:r w:rsidR="005F1AEB" w:rsidRPr="006147F3">
          <w:rPr>
            <w:rStyle w:val="aa"/>
            <w:rFonts w:ascii="Times New Roman" w:hAnsi="Times New Roman" w:cs="Times New Roman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5F1AEB" w:rsidRPr="006147F3">
        <w:rPr>
          <w:rFonts w:ascii="Times New Roman" w:hAnsi="Times New Roman" w:cs="Times New Roman"/>
          <w:sz w:val="26"/>
          <w:szCs w:val="26"/>
        </w:rPr>
        <w:t xml:space="preserve"> РФ и Законом Алтайского края «О регулировании градостроительной деятельности в Алтайском  крае.</w:t>
      </w:r>
    </w:p>
    <w:p w:rsidR="006147F3" w:rsidRDefault="005F1AEB" w:rsidP="006147F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Продолжительность публичных слушаний по проекту правил землепользования и застройки составляет </w:t>
      </w:r>
      <w:r w:rsidR="004A6B0C">
        <w:rPr>
          <w:rStyle w:val="blk"/>
          <w:rFonts w:ascii="Times New Roman" w:hAnsi="Times New Roman" w:cs="Times New Roman"/>
          <w:sz w:val="26"/>
          <w:szCs w:val="26"/>
        </w:rPr>
        <w:t>два месяца</w:t>
      </w: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 со дня опубликования такого проекта.</w:t>
      </w:r>
      <w:bookmarkStart w:id="6" w:name="dst2189"/>
      <w:bookmarkEnd w:id="6"/>
    </w:p>
    <w:p w:rsidR="005F1AEB" w:rsidRDefault="005F1AEB" w:rsidP="006147F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147F3">
        <w:rPr>
          <w:rStyle w:val="blk"/>
          <w:rFonts w:ascii="Times New Roman" w:hAnsi="Times New Roman" w:cs="Times New Roman"/>
          <w:sz w:val="26"/>
          <w:szCs w:val="26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</w:t>
      </w:r>
      <w:r w:rsidR="004A6B0C">
        <w:rPr>
          <w:rStyle w:val="blk"/>
          <w:rFonts w:ascii="Times New Roman" w:hAnsi="Times New Roman" w:cs="Times New Roman"/>
          <w:sz w:val="26"/>
          <w:szCs w:val="26"/>
        </w:rPr>
        <w:t>составляет 25 дней</w:t>
      </w:r>
      <w:r w:rsidR="006147F3">
        <w:rPr>
          <w:rStyle w:val="blk"/>
          <w:rFonts w:ascii="Times New Roman" w:hAnsi="Times New Roman" w:cs="Times New Roman"/>
          <w:sz w:val="26"/>
          <w:szCs w:val="26"/>
        </w:rPr>
        <w:t>".</w:t>
      </w:r>
    </w:p>
    <w:p w:rsidR="00847140" w:rsidRDefault="00847140" w:rsidP="006147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6B0C">
        <w:rPr>
          <w:b/>
          <w:sz w:val="26"/>
          <w:szCs w:val="26"/>
        </w:rPr>
        <w:t>1.3.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</w:rPr>
        <w:t xml:space="preserve">Пункт 26 </w:t>
      </w:r>
      <w:r>
        <w:rPr>
          <w:sz w:val="26"/>
          <w:szCs w:val="26"/>
        </w:rPr>
        <w:t>ст. 14 "</w:t>
      </w:r>
      <w:r w:rsidRPr="00775675">
        <w:rPr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Pr="00775675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6"/>
          <w:szCs w:val="26"/>
        </w:rPr>
        <w:t xml:space="preserve">" </w:t>
      </w:r>
      <w:r w:rsidRPr="005B0595">
        <w:rPr>
          <w:sz w:val="26"/>
          <w:szCs w:val="26"/>
        </w:rPr>
        <w:t>изложить в следующей редакции:</w:t>
      </w:r>
    </w:p>
    <w:p w:rsidR="000E7CB3" w:rsidRDefault="00847140" w:rsidP="00D15C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"</w:t>
      </w:r>
      <w:r w:rsidR="00D15C05">
        <w:rPr>
          <w:sz w:val="26"/>
          <w:szCs w:val="26"/>
        </w:rPr>
        <w:t>26. П</w:t>
      </w:r>
      <w:r w:rsidR="00D15C05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</w:t>
      </w:r>
      <w:r w:rsidR="005134A1">
        <w:rPr>
          <w:sz w:val="26"/>
          <w:szCs w:val="26"/>
        </w:rPr>
        <w:t>я</w:t>
      </w:r>
      <w:r w:rsidR="00D15C05" w:rsidRPr="00FC3DCB">
        <w:rPr>
          <w:sz w:val="26"/>
          <w:szCs w:val="26"/>
        </w:rPr>
        <w:t>тся с учетом положений ст.40 Градостроительного кодекса РФ</w:t>
      </w:r>
      <w:r w:rsidR="005134A1" w:rsidRPr="005134A1">
        <w:rPr>
          <w:sz w:val="26"/>
          <w:szCs w:val="26"/>
        </w:rPr>
        <w:t xml:space="preserve"> </w:t>
      </w:r>
      <w:r w:rsidR="005134A1" w:rsidRPr="00FC3DCB">
        <w:rPr>
          <w:sz w:val="26"/>
          <w:szCs w:val="26"/>
        </w:rPr>
        <w:t>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  <w:r>
        <w:rPr>
          <w:color w:val="000000"/>
          <w:sz w:val="26"/>
          <w:szCs w:val="26"/>
          <w:shd w:val="clear" w:color="auto" w:fill="FFFFFF"/>
        </w:rPr>
        <w:t>".</w:t>
      </w:r>
    </w:p>
    <w:p w:rsidR="00775675" w:rsidRPr="00847140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2AFB">
        <w:rPr>
          <w:rFonts w:ascii="Times New Roman" w:hAnsi="Times New Roman" w:cs="Times New Roman"/>
          <w:b/>
          <w:sz w:val="26"/>
          <w:szCs w:val="26"/>
        </w:rPr>
        <w:t>2.</w:t>
      </w:r>
      <w:r w:rsidRPr="00847140">
        <w:rPr>
          <w:rFonts w:ascii="Times New Roman" w:hAnsi="Times New Roman" w:cs="Times New Roman"/>
          <w:sz w:val="26"/>
          <w:szCs w:val="26"/>
        </w:rPr>
        <w:t xml:space="preserve"> Настоящее решение Совета депутатов подлежит размещению на </w:t>
      </w:r>
      <w:r w:rsidRPr="00847140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847140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775675" w:rsidRPr="00847140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2AFB">
        <w:rPr>
          <w:rFonts w:ascii="Times New Roman" w:hAnsi="Times New Roman" w:cs="Times New Roman"/>
          <w:b/>
          <w:sz w:val="26"/>
          <w:szCs w:val="26"/>
        </w:rPr>
        <w:t>3.</w:t>
      </w:r>
      <w:r w:rsidRPr="00847140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775675" w:rsidRPr="00847140" w:rsidRDefault="00775675" w:rsidP="007756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75675" w:rsidRPr="00847140" w:rsidRDefault="00775675" w:rsidP="00D85F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847140">
        <w:rPr>
          <w:sz w:val="26"/>
          <w:szCs w:val="26"/>
        </w:rPr>
        <w:t xml:space="preserve">Глава сельсовета    </w:t>
      </w:r>
      <w:r w:rsidRPr="00847140">
        <w:rPr>
          <w:noProof/>
          <w:sz w:val="26"/>
          <w:szCs w:val="26"/>
        </w:rPr>
        <w:t xml:space="preserve">                              </w:t>
      </w:r>
      <w:r w:rsidRPr="00847140">
        <w:rPr>
          <w:sz w:val="26"/>
          <w:szCs w:val="26"/>
        </w:rPr>
        <w:t xml:space="preserve">                       А.Н. Дошлова</w:t>
      </w:r>
    </w:p>
    <w:sectPr w:rsidR="00775675" w:rsidRPr="00847140" w:rsidSect="00293B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588"/>
    <w:rsid w:val="000174E7"/>
    <w:rsid w:val="000C2AFB"/>
    <w:rsid w:val="000E7CB3"/>
    <w:rsid w:val="001074F7"/>
    <w:rsid w:val="00167C73"/>
    <w:rsid w:val="00180173"/>
    <w:rsid w:val="001A1588"/>
    <w:rsid w:val="0024205D"/>
    <w:rsid w:val="00293B9F"/>
    <w:rsid w:val="002D769B"/>
    <w:rsid w:val="00337506"/>
    <w:rsid w:val="00376D10"/>
    <w:rsid w:val="003E6BBE"/>
    <w:rsid w:val="00413E7F"/>
    <w:rsid w:val="00434F0A"/>
    <w:rsid w:val="004713BD"/>
    <w:rsid w:val="00475D95"/>
    <w:rsid w:val="004A6B0C"/>
    <w:rsid w:val="004C4833"/>
    <w:rsid w:val="005134A1"/>
    <w:rsid w:val="00567136"/>
    <w:rsid w:val="005750E0"/>
    <w:rsid w:val="00585A1D"/>
    <w:rsid w:val="005E7E88"/>
    <w:rsid w:val="005F1AEB"/>
    <w:rsid w:val="006147F3"/>
    <w:rsid w:val="006225CB"/>
    <w:rsid w:val="006260D9"/>
    <w:rsid w:val="006C042A"/>
    <w:rsid w:val="007125DD"/>
    <w:rsid w:val="00744282"/>
    <w:rsid w:val="00766F73"/>
    <w:rsid w:val="00775675"/>
    <w:rsid w:val="007B0A5E"/>
    <w:rsid w:val="007C1530"/>
    <w:rsid w:val="007E4FE6"/>
    <w:rsid w:val="0081023A"/>
    <w:rsid w:val="00847140"/>
    <w:rsid w:val="00853D03"/>
    <w:rsid w:val="00864A8B"/>
    <w:rsid w:val="0087331A"/>
    <w:rsid w:val="008C737F"/>
    <w:rsid w:val="008F3BD3"/>
    <w:rsid w:val="009466BA"/>
    <w:rsid w:val="00947BBC"/>
    <w:rsid w:val="0096624C"/>
    <w:rsid w:val="009F7BEE"/>
    <w:rsid w:val="00A145B0"/>
    <w:rsid w:val="00A24339"/>
    <w:rsid w:val="00AC3DB7"/>
    <w:rsid w:val="00B20D2C"/>
    <w:rsid w:val="00B25C9A"/>
    <w:rsid w:val="00B43711"/>
    <w:rsid w:val="00B5042C"/>
    <w:rsid w:val="00B97FF0"/>
    <w:rsid w:val="00BA51EE"/>
    <w:rsid w:val="00C30B62"/>
    <w:rsid w:val="00CC4C93"/>
    <w:rsid w:val="00D15C05"/>
    <w:rsid w:val="00D26908"/>
    <w:rsid w:val="00D35E08"/>
    <w:rsid w:val="00D85F2B"/>
    <w:rsid w:val="00E03A49"/>
    <w:rsid w:val="00E816B1"/>
    <w:rsid w:val="00E97F2F"/>
    <w:rsid w:val="00F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C1530"/>
    <w:rPr>
      <w:b/>
      <w:bCs/>
      <w:color w:val="106BBE"/>
    </w:rPr>
  </w:style>
  <w:style w:type="character" w:customStyle="1" w:styleId="blk">
    <w:name w:val="blk"/>
    <w:basedOn w:val="a0"/>
    <w:rsid w:val="005F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38258&amp;sub=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B6B9D-A481-4160-AAE3-516C0A13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2020-11-10T01:53:00Z</cp:lastPrinted>
  <dcterms:created xsi:type="dcterms:W3CDTF">2020-10-27T08:47:00Z</dcterms:created>
  <dcterms:modified xsi:type="dcterms:W3CDTF">2020-12-17T08:04:00Z</dcterms:modified>
</cp:coreProperties>
</file>