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E1" w:rsidRDefault="00E45EE1" w:rsidP="00E45EE1">
      <w:pPr>
        <w:jc w:val="center"/>
        <w:rPr>
          <w:b/>
          <w:caps/>
          <w:spacing w:val="20"/>
          <w:sz w:val="26"/>
          <w:szCs w:val="26"/>
        </w:rPr>
      </w:pPr>
    </w:p>
    <w:p w:rsidR="00E45EE1" w:rsidRDefault="00E45EE1" w:rsidP="00F50DF7">
      <w:pPr>
        <w:rPr>
          <w:b/>
          <w:caps/>
          <w:spacing w:val="20"/>
          <w:sz w:val="26"/>
          <w:szCs w:val="26"/>
        </w:rPr>
      </w:pPr>
    </w:p>
    <w:p w:rsidR="00E45EE1" w:rsidRPr="00103CEE" w:rsidRDefault="006C4F5E" w:rsidP="00E45EE1">
      <w:pPr>
        <w:jc w:val="center"/>
        <w:rPr>
          <w:b/>
          <w:caps/>
          <w:spacing w:val="20"/>
          <w:sz w:val="26"/>
          <w:szCs w:val="26"/>
        </w:rPr>
      </w:pPr>
      <w:r w:rsidRPr="006C4F5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880663" r:id="rId6"/>
        </w:pict>
      </w:r>
      <w:r w:rsidR="00AF6D08">
        <w:rPr>
          <w:b/>
          <w:caps/>
          <w:spacing w:val="20"/>
          <w:sz w:val="26"/>
          <w:szCs w:val="26"/>
        </w:rPr>
        <w:t>соВЕТ</w:t>
      </w:r>
      <w:r w:rsidR="00E45EE1" w:rsidRPr="00103CEE">
        <w:rPr>
          <w:b/>
          <w:caps/>
          <w:spacing w:val="20"/>
          <w:sz w:val="26"/>
          <w:szCs w:val="26"/>
        </w:rPr>
        <w:t xml:space="preserve"> депутатов </w:t>
      </w:r>
      <w:r w:rsidR="008F03A6">
        <w:rPr>
          <w:b/>
          <w:caps/>
          <w:spacing w:val="20"/>
          <w:sz w:val="26"/>
          <w:szCs w:val="26"/>
        </w:rPr>
        <w:t>НОВОКОПЫЛОВ</w:t>
      </w:r>
      <w:r w:rsidR="00E45EE1" w:rsidRPr="00103CEE">
        <w:rPr>
          <w:b/>
          <w:caps/>
          <w:spacing w:val="20"/>
          <w:sz w:val="26"/>
          <w:szCs w:val="26"/>
        </w:rPr>
        <w:t>ского сельсовета</w:t>
      </w:r>
    </w:p>
    <w:p w:rsidR="00E45EE1" w:rsidRPr="00103CEE" w:rsidRDefault="00E45EE1" w:rsidP="00E45EE1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E45EE1" w:rsidRPr="00103CEE" w:rsidRDefault="00E45EE1" w:rsidP="00E45EE1">
      <w:pPr>
        <w:rPr>
          <w:b/>
          <w:caps/>
          <w:spacing w:val="20"/>
          <w:sz w:val="26"/>
          <w:szCs w:val="26"/>
        </w:rPr>
      </w:pPr>
    </w:p>
    <w:p w:rsidR="00E45EE1" w:rsidRPr="00071BEE" w:rsidRDefault="00E45EE1" w:rsidP="00E45EE1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E45EE1" w:rsidRDefault="00F50DF7" w:rsidP="00E45EE1">
      <w:pPr>
        <w:rPr>
          <w:rFonts w:ascii="Arial" w:hAnsi="Arial" w:cs="Arial"/>
        </w:rPr>
      </w:pPr>
      <w:r>
        <w:rPr>
          <w:rFonts w:ascii="Arial" w:hAnsi="Arial" w:cs="Arial"/>
        </w:rPr>
        <w:t>25.12</w:t>
      </w:r>
      <w:r w:rsidR="00E45EE1">
        <w:rPr>
          <w:rFonts w:ascii="Arial" w:hAnsi="Arial" w:cs="Arial"/>
        </w:rPr>
        <w:t xml:space="preserve">.2019                                                                                                             № </w:t>
      </w:r>
      <w:r>
        <w:rPr>
          <w:rFonts w:ascii="Arial" w:hAnsi="Arial" w:cs="Arial"/>
        </w:rPr>
        <w:t>35</w:t>
      </w:r>
    </w:p>
    <w:p w:rsidR="00E45EE1" w:rsidRPr="00F50DF7" w:rsidRDefault="00E45EE1" w:rsidP="00F50DF7">
      <w:pPr>
        <w:jc w:val="center"/>
        <w:rPr>
          <w:b/>
          <w:bCs/>
          <w:sz w:val="18"/>
          <w:szCs w:val="18"/>
        </w:rPr>
      </w:pPr>
      <w:r w:rsidRPr="00F50DF7">
        <w:rPr>
          <w:b/>
          <w:bCs/>
          <w:sz w:val="18"/>
          <w:szCs w:val="18"/>
        </w:rPr>
        <w:t xml:space="preserve">с. </w:t>
      </w:r>
      <w:proofErr w:type="spellStart"/>
      <w:r w:rsidR="00AF6D08" w:rsidRPr="00F50DF7">
        <w:rPr>
          <w:b/>
          <w:bCs/>
          <w:sz w:val="18"/>
          <w:szCs w:val="18"/>
        </w:rPr>
        <w:t>Новокопылово</w:t>
      </w:r>
      <w:proofErr w:type="spellEnd"/>
    </w:p>
    <w:p w:rsidR="00F50DF7" w:rsidRPr="0050423B" w:rsidRDefault="00F50DF7" w:rsidP="00F50DF7">
      <w:pPr>
        <w:jc w:val="center"/>
        <w:rPr>
          <w:rFonts w:ascii="Arial" w:hAnsi="Arial" w:cs="Arial"/>
          <w:b/>
        </w:rPr>
      </w:pPr>
    </w:p>
    <w:p w:rsidR="00E45EE1" w:rsidRPr="0050423B" w:rsidRDefault="008B2ECB" w:rsidP="008B2ECB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Arial" w:hAnsi="Arial" w:cs="Arial"/>
        </w:rPr>
      </w:pPr>
      <w:r w:rsidRPr="0050423B">
        <w:rPr>
          <w:rFonts w:ascii="Arial" w:hAnsi="Arial" w:cs="Arial"/>
        </w:rPr>
        <w:t xml:space="preserve">Об   </w:t>
      </w:r>
      <w:r w:rsidR="006F09A9" w:rsidRPr="0050423B">
        <w:rPr>
          <w:rFonts w:ascii="Arial" w:hAnsi="Arial" w:cs="Arial"/>
        </w:rPr>
        <w:t>утверждении</w:t>
      </w:r>
      <w:r w:rsidRPr="0050423B">
        <w:rPr>
          <w:rFonts w:ascii="Arial" w:hAnsi="Arial" w:cs="Arial"/>
        </w:rPr>
        <w:t xml:space="preserve">  </w:t>
      </w:r>
      <w:r w:rsidR="006F09A9" w:rsidRPr="0050423B">
        <w:rPr>
          <w:rFonts w:ascii="Arial" w:hAnsi="Arial" w:cs="Arial"/>
        </w:rPr>
        <w:t xml:space="preserve"> Порядка </w:t>
      </w:r>
      <w:r w:rsidRPr="0050423B">
        <w:rPr>
          <w:rFonts w:ascii="Arial" w:hAnsi="Arial" w:cs="Arial"/>
        </w:rPr>
        <w:t xml:space="preserve"> </w:t>
      </w:r>
      <w:r w:rsidR="006F09A9" w:rsidRPr="0050423B">
        <w:rPr>
          <w:rFonts w:ascii="Arial" w:hAnsi="Arial" w:cs="Arial"/>
        </w:rPr>
        <w:t xml:space="preserve">принятия </w:t>
      </w:r>
      <w:r w:rsidRPr="0050423B">
        <w:rPr>
          <w:rFonts w:ascii="Arial" w:hAnsi="Arial" w:cs="Arial"/>
        </w:rPr>
        <w:t xml:space="preserve"> </w:t>
      </w:r>
      <w:r w:rsidR="006F09A9" w:rsidRPr="0050423B">
        <w:rPr>
          <w:rFonts w:ascii="Arial" w:hAnsi="Arial" w:cs="Arial"/>
        </w:rPr>
        <w:t>решения</w:t>
      </w:r>
      <w:r w:rsidR="00F46AAD">
        <w:rPr>
          <w:rFonts w:ascii="Arial" w:hAnsi="Arial" w:cs="Arial"/>
        </w:rPr>
        <w:t xml:space="preserve"> </w:t>
      </w:r>
      <w:r w:rsidR="006F09A9" w:rsidRPr="0050423B">
        <w:rPr>
          <w:rFonts w:ascii="Arial" w:hAnsi="Arial" w:cs="Arial"/>
        </w:rPr>
        <w:t xml:space="preserve">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муниципальном образовании </w:t>
      </w:r>
      <w:r w:rsidR="00E54471" w:rsidRPr="0050423B">
        <w:rPr>
          <w:rFonts w:ascii="Arial" w:hAnsi="Arial" w:cs="Arial"/>
        </w:rPr>
        <w:t xml:space="preserve"> </w:t>
      </w:r>
      <w:proofErr w:type="spellStart"/>
      <w:r w:rsidR="00E54471" w:rsidRPr="0050423B">
        <w:rPr>
          <w:rFonts w:ascii="Arial" w:hAnsi="Arial" w:cs="Arial"/>
        </w:rPr>
        <w:t>Новокопыловский</w:t>
      </w:r>
      <w:proofErr w:type="spellEnd"/>
      <w:r w:rsidR="00E54471" w:rsidRPr="0050423B">
        <w:rPr>
          <w:rFonts w:ascii="Arial" w:hAnsi="Arial" w:cs="Arial"/>
        </w:rPr>
        <w:t xml:space="preserve"> сельсовет </w:t>
      </w:r>
      <w:proofErr w:type="spellStart"/>
      <w:r w:rsidR="00E54471" w:rsidRPr="0050423B">
        <w:rPr>
          <w:rFonts w:ascii="Arial" w:hAnsi="Arial" w:cs="Arial"/>
        </w:rPr>
        <w:t>Заринского</w:t>
      </w:r>
      <w:proofErr w:type="spellEnd"/>
      <w:r w:rsidR="00E54471" w:rsidRPr="0050423B">
        <w:rPr>
          <w:rFonts w:ascii="Arial" w:hAnsi="Arial" w:cs="Arial"/>
        </w:rPr>
        <w:t xml:space="preserve"> района </w:t>
      </w:r>
      <w:r w:rsidR="006F09A9" w:rsidRPr="0050423B">
        <w:rPr>
          <w:rFonts w:ascii="Arial" w:hAnsi="Arial" w:cs="Arial"/>
        </w:rPr>
        <w:t>Алтайского края</w:t>
      </w:r>
    </w:p>
    <w:p w:rsidR="00E45EE1" w:rsidRPr="0050423B" w:rsidRDefault="00E45EE1" w:rsidP="00E45EE1">
      <w:pPr>
        <w:jc w:val="both"/>
        <w:rPr>
          <w:rFonts w:ascii="Arial" w:hAnsi="Arial" w:cs="Arial"/>
        </w:rPr>
      </w:pPr>
    </w:p>
    <w:p w:rsidR="00E45EE1" w:rsidRPr="0050423B" w:rsidRDefault="008B2ECB" w:rsidP="00E45EE1">
      <w:pPr>
        <w:pStyle w:val="2"/>
        <w:spacing w:after="0" w:line="240" w:lineRule="auto"/>
        <w:ind w:firstLine="708"/>
        <w:jc w:val="both"/>
        <w:rPr>
          <w:rFonts w:ascii="Arial" w:hAnsi="Arial" w:cs="Arial"/>
        </w:rPr>
      </w:pPr>
      <w:r w:rsidRPr="0050423B">
        <w:rPr>
          <w:rFonts w:ascii="Arial" w:hAnsi="Arial" w:cs="Arial"/>
        </w:rPr>
        <w:t xml:space="preserve">В соответствии с Федеральными законами от 06.10.2003 № 131-ФЗ  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муниципального образования </w:t>
      </w:r>
      <w:proofErr w:type="spellStart"/>
      <w:r w:rsidRPr="0050423B">
        <w:rPr>
          <w:rFonts w:ascii="Arial" w:hAnsi="Arial" w:cs="Arial"/>
        </w:rPr>
        <w:t>Новокопыловский</w:t>
      </w:r>
      <w:proofErr w:type="spellEnd"/>
      <w:r w:rsidRPr="0050423B">
        <w:rPr>
          <w:rFonts w:ascii="Arial" w:hAnsi="Arial" w:cs="Arial"/>
        </w:rPr>
        <w:t xml:space="preserve"> сельсовет </w:t>
      </w:r>
      <w:proofErr w:type="spellStart"/>
      <w:r w:rsidRPr="0050423B">
        <w:rPr>
          <w:rFonts w:ascii="Arial" w:hAnsi="Arial" w:cs="Arial"/>
        </w:rPr>
        <w:t>Заринского</w:t>
      </w:r>
      <w:proofErr w:type="spellEnd"/>
      <w:r w:rsidRPr="0050423B">
        <w:rPr>
          <w:rFonts w:ascii="Arial" w:hAnsi="Arial" w:cs="Arial"/>
        </w:rPr>
        <w:t xml:space="preserve"> района Алтайского края</w:t>
      </w:r>
      <w:r w:rsidR="00E45EE1" w:rsidRPr="0050423B">
        <w:rPr>
          <w:rFonts w:ascii="Arial" w:hAnsi="Arial" w:cs="Arial"/>
        </w:rPr>
        <w:t>, Со</w:t>
      </w:r>
      <w:r w:rsidR="008F03A6" w:rsidRPr="0050423B">
        <w:rPr>
          <w:rFonts w:ascii="Arial" w:hAnsi="Arial" w:cs="Arial"/>
        </w:rPr>
        <w:t>вет</w:t>
      </w:r>
      <w:r w:rsidR="00E45EE1" w:rsidRPr="0050423B">
        <w:rPr>
          <w:rFonts w:ascii="Arial" w:hAnsi="Arial" w:cs="Arial"/>
        </w:rPr>
        <w:t xml:space="preserve"> депутатов </w:t>
      </w:r>
      <w:proofErr w:type="spellStart"/>
      <w:r w:rsidR="008F03A6" w:rsidRPr="0050423B">
        <w:rPr>
          <w:rFonts w:ascii="Arial" w:hAnsi="Arial" w:cs="Arial"/>
        </w:rPr>
        <w:t>Новокопылов</w:t>
      </w:r>
      <w:r w:rsidR="00E45EE1" w:rsidRPr="0050423B">
        <w:rPr>
          <w:rFonts w:ascii="Arial" w:hAnsi="Arial" w:cs="Arial"/>
        </w:rPr>
        <w:t>ского</w:t>
      </w:r>
      <w:proofErr w:type="spellEnd"/>
      <w:r w:rsidR="00E45EE1" w:rsidRPr="0050423B">
        <w:rPr>
          <w:rFonts w:ascii="Arial" w:hAnsi="Arial" w:cs="Arial"/>
        </w:rPr>
        <w:t xml:space="preserve"> сельсовета </w:t>
      </w:r>
    </w:p>
    <w:p w:rsidR="00E45EE1" w:rsidRPr="0050423B" w:rsidRDefault="00E45EE1" w:rsidP="00E45EE1">
      <w:pPr>
        <w:pStyle w:val="2"/>
        <w:spacing w:after="0" w:line="240" w:lineRule="auto"/>
        <w:ind w:firstLine="708"/>
        <w:jc w:val="both"/>
        <w:rPr>
          <w:rFonts w:ascii="Arial" w:hAnsi="Arial" w:cs="Arial"/>
        </w:rPr>
      </w:pPr>
    </w:p>
    <w:p w:rsidR="00E45EE1" w:rsidRPr="0050423B" w:rsidRDefault="00E45EE1" w:rsidP="00E45EE1">
      <w:pPr>
        <w:pStyle w:val="2"/>
        <w:spacing w:after="0" w:line="240" w:lineRule="auto"/>
        <w:ind w:firstLine="708"/>
        <w:jc w:val="center"/>
        <w:rPr>
          <w:rFonts w:ascii="Arial" w:hAnsi="Arial" w:cs="Arial"/>
        </w:rPr>
      </w:pPr>
      <w:r w:rsidRPr="0050423B">
        <w:rPr>
          <w:rFonts w:ascii="Arial" w:hAnsi="Arial" w:cs="Arial"/>
        </w:rPr>
        <w:t>РЕШИЛ:</w:t>
      </w:r>
    </w:p>
    <w:p w:rsidR="00E45EE1" w:rsidRPr="0050423B" w:rsidRDefault="00E45EE1" w:rsidP="00E45EE1">
      <w:pPr>
        <w:pStyle w:val="2"/>
        <w:spacing w:after="0" w:line="240" w:lineRule="auto"/>
        <w:ind w:firstLine="708"/>
        <w:jc w:val="center"/>
        <w:rPr>
          <w:rFonts w:ascii="Arial" w:hAnsi="Arial" w:cs="Arial"/>
        </w:rPr>
      </w:pPr>
    </w:p>
    <w:p w:rsidR="008B2ECB" w:rsidRPr="0050423B" w:rsidRDefault="00E45EE1" w:rsidP="005676B0">
      <w:pPr>
        <w:widowControl w:val="0"/>
        <w:tabs>
          <w:tab w:val="left" w:pos="9356"/>
        </w:tabs>
        <w:ind w:firstLine="567"/>
        <w:jc w:val="both"/>
        <w:rPr>
          <w:rFonts w:ascii="Arial" w:hAnsi="Arial" w:cs="Arial"/>
        </w:rPr>
      </w:pPr>
      <w:r w:rsidRPr="0050423B">
        <w:rPr>
          <w:rFonts w:ascii="Arial" w:hAnsi="Arial" w:cs="Arial"/>
        </w:rPr>
        <w:t>1.</w:t>
      </w:r>
      <w:r w:rsidR="008B2ECB" w:rsidRPr="0050423B">
        <w:rPr>
          <w:rFonts w:ascii="Arial" w:hAnsi="Arial" w:cs="Arial"/>
        </w:rPr>
        <w:t xml:space="preserve"> 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 в муниципальном образовании</w:t>
      </w:r>
      <w:r w:rsidR="005676B0" w:rsidRPr="0050423B">
        <w:rPr>
          <w:rFonts w:ascii="Arial" w:hAnsi="Arial" w:cs="Arial"/>
        </w:rPr>
        <w:t xml:space="preserve"> </w:t>
      </w:r>
      <w:proofErr w:type="spellStart"/>
      <w:r w:rsidR="008B2ECB" w:rsidRPr="0050423B">
        <w:rPr>
          <w:rFonts w:ascii="Arial" w:hAnsi="Arial" w:cs="Arial"/>
        </w:rPr>
        <w:t>Новокопыловский</w:t>
      </w:r>
      <w:proofErr w:type="spellEnd"/>
      <w:r w:rsidR="008B2ECB" w:rsidRPr="0050423B">
        <w:rPr>
          <w:rFonts w:ascii="Arial" w:hAnsi="Arial" w:cs="Arial"/>
        </w:rPr>
        <w:t xml:space="preserve"> сельсовет </w:t>
      </w:r>
      <w:proofErr w:type="spellStart"/>
      <w:r w:rsidR="008B2ECB" w:rsidRPr="0050423B">
        <w:rPr>
          <w:rFonts w:ascii="Arial" w:hAnsi="Arial" w:cs="Arial"/>
        </w:rPr>
        <w:t>Заринского</w:t>
      </w:r>
      <w:proofErr w:type="spellEnd"/>
      <w:r w:rsidR="008B2ECB" w:rsidRPr="0050423B">
        <w:rPr>
          <w:rFonts w:ascii="Arial" w:hAnsi="Arial" w:cs="Arial"/>
        </w:rPr>
        <w:t xml:space="preserve"> райо</w:t>
      </w:r>
      <w:r w:rsidR="00F50DF7" w:rsidRPr="0050423B">
        <w:rPr>
          <w:rFonts w:ascii="Arial" w:hAnsi="Arial" w:cs="Arial"/>
        </w:rPr>
        <w:t>на Алтайского края.</w:t>
      </w:r>
    </w:p>
    <w:p w:rsidR="00024B85" w:rsidRPr="0050423B" w:rsidRDefault="00024B85" w:rsidP="008B2ECB">
      <w:pPr>
        <w:shd w:val="clear" w:color="auto" w:fill="FFFFFF"/>
        <w:suppressAutoHyphens/>
        <w:ind w:right="125" w:firstLine="708"/>
        <w:rPr>
          <w:rFonts w:ascii="Arial" w:hAnsi="Arial" w:cs="Arial"/>
        </w:rPr>
      </w:pPr>
      <w:r w:rsidRPr="0050423B">
        <w:rPr>
          <w:rFonts w:ascii="Arial" w:hAnsi="Arial" w:cs="Arial"/>
        </w:rPr>
        <w:t>2. Данное решение обнародовать   в установленном порядке.</w:t>
      </w:r>
    </w:p>
    <w:p w:rsidR="00ED39CC" w:rsidRPr="0050423B" w:rsidRDefault="00E45EE1" w:rsidP="00ED39CC">
      <w:pPr>
        <w:jc w:val="both"/>
        <w:rPr>
          <w:rFonts w:ascii="Arial" w:hAnsi="Arial" w:cs="Arial"/>
        </w:rPr>
      </w:pPr>
      <w:r w:rsidRPr="0050423B">
        <w:rPr>
          <w:rFonts w:ascii="Arial" w:hAnsi="Arial" w:cs="Arial"/>
        </w:rPr>
        <w:tab/>
      </w:r>
      <w:r w:rsidR="00ED39CC" w:rsidRPr="0050423B">
        <w:rPr>
          <w:rFonts w:ascii="Arial" w:hAnsi="Arial" w:cs="Arial"/>
        </w:rPr>
        <w:t xml:space="preserve">3. Контроль за исполнением настоящего решения возложить на </w:t>
      </w:r>
      <w:proofErr w:type="gramStart"/>
      <w:r w:rsidR="00ED39CC" w:rsidRPr="0050423B">
        <w:rPr>
          <w:rFonts w:ascii="Arial" w:hAnsi="Arial" w:cs="Arial"/>
        </w:rPr>
        <w:t>постоянную</w:t>
      </w:r>
      <w:proofErr w:type="gramEnd"/>
    </w:p>
    <w:p w:rsidR="00E45EE1" w:rsidRPr="0050423B" w:rsidRDefault="00ED39CC" w:rsidP="00ED39CC">
      <w:pPr>
        <w:jc w:val="both"/>
        <w:rPr>
          <w:rFonts w:ascii="Arial" w:hAnsi="Arial" w:cs="Arial"/>
        </w:rPr>
      </w:pPr>
      <w:r w:rsidRPr="0050423B">
        <w:rPr>
          <w:rFonts w:ascii="Arial" w:hAnsi="Arial" w:cs="Arial"/>
        </w:rPr>
        <w:t>комиссию по вопросам законности, правопорядка, земельных отношений, благоустройства и экологии</w:t>
      </w:r>
      <w:r w:rsidR="00E45EE1" w:rsidRPr="0050423B">
        <w:rPr>
          <w:rFonts w:ascii="Arial" w:hAnsi="Arial" w:cs="Arial"/>
        </w:rPr>
        <w:t>.</w:t>
      </w:r>
    </w:p>
    <w:p w:rsidR="00E45EE1" w:rsidRPr="0050423B" w:rsidRDefault="00E45EE1" w:rsidP="00E45EE1">
      <w:pPr>
        <w:jc w:val="both"/>
        <w:rPr>
          <w:rFonts w:ascii="Arial" w:hAnsi="Arial" w:cs="Arial"/>
        </w:rPr>
      </w:pPr>
    </w:p>
    <w:p w:rsidR="00E45EE1" w:rsidRPr="0050423B" w:rsidRDefault="008B2ECB" w:rsidP="00E45EE1">
      <w:pPr>
        <w:jc w:val="both"/>
        <w:rPr>
          <w:rFonts w:ascii="Arial" w:hAnsi="Arial" w:cs="Arial"/>
        </w:rPr>
      </w:pPr>
      <w:r w:rsidRPr="0050423B">
        <w:rPr>
          <w:rFonts w:ascii="Arial" w:hAnsi="Arial" w:cs="Arial"/>
        </w:rPr>
        <w:t xml:space="preserve">             </w:t>
      </w:r>
      <w:r w:rsidR="00E45EE1" w:rsidRPr="0050423B">
        <w:rPr>
          <w:rFonts w:ascii="Arial" w:hAnsi="Arial" w:cs="Arial"/>
        </w:rPr>
        <w:t>Глава  сельсовета</w:t>
      </w:r>
      <w:r w:rsidR="00E45EE1" w:rsidRPr="0050423B">
        <w:rPr>
          <w:rFonts w:ascii="Arial" w:hAnsi="Arial" w:cs="Arial"/>
        </w:rPr>
        <w:tab/>
      </w:r>
      <w:r w:rsidR="00E45EE1" w:rsidRPr="0050423B">
        <w:rPr>
          <w:rFonts w:ascii="Arial" w:hAnsi="Arial" w:cs="Arial"/>
        </w:rPr>
        <w:tab/>
      </w:r>
      <w:r w:rsidRPr="0050423B">
        <w:rPr>
          <w:rFonts w:ascii="Arial" w:hAnsi="Arial" w:cs="Arial"/>
        </w:rPr>
        <w:t xml:space="preserve">           </w:t>
      </w:r>
      <w:r w:rsidR="00E45EE1" w:rsidRPr="0050423B">
        <w:rPr>
          <w:rFonts w:ascii="Arial" w:hAnsi="Arial" w:cs="Arial"/>
        </w:rPr>
        <w:tab/>
      </w:r>
      <w:r w:rsidR="00E45EE1" w:rsidRPr="0050423B">
        <w:rPr>
          <w:rFonts w:ascii="Arial" w:hAnsi="Arial" w:cs="Arial"/>
        </w:rPr>
        <w:tab/>
      </w:r>
      <w:r w:rsidR="00E45EE1" w:rsidRPr="0050423B">
        <w:rPr>
          <w:rFonts w:ascii="Arial" w:hAnsi="Arial" w:cs="Arial"/>
        </w:rPr>
        <w:tab/>
      </w:r>
      <w:proofErr w:type="spellStart"/>
      <w:r w:rsidR="008F03A6" w:rsidRPr="0050423B">
        <w:rPr>
          <w:rFonts w:ascii="Arial" w:hAnsi="Arial" w:cs="Arial"/>
        </w:rPr>
        <w:t>Н.В.Здвижкова</w:t>
      </w:r>
      <w:proofErr w:type="spellEnd"/>
    </w:p>
    <w:p w:rsidR="00E45EE1" w:rsidRPr="0050423B" w:rsidRDefault="00E45EE1" w:rsidP="00E45EE1">
      <w:pPr>
        <w:jc w:val="center"/>
        <w:rPr>
          <w:rFonts w:ascii="Arial" w:hAnsi="Arial" w:cs="Arial"/>
          <w:b/>
          <w:caps/>
          <w:spacing w:val="20"/>
        </w:rPr>
      </w:pPr>
    </w:p>
    <w:p w:rsidR="00E45EE1" w:rsidRPr="0050423B" w:rsidRDefault="00E45EE1" w:rsidP="00E45EE1">
      <w:pPr>
        <w:jc w:val="center"/>
        <w:rPr>
          <w:rFonts w:ascii="Arial" w:hAnsi="Arial" w:cs="Arial"/>
          <w:b/>
          <w:caps/>
          <w:spacing w:val="20"/>
        </w:rPr>
      </w:pPr>
    </w:p>
    <w:p w:rsidR="00E45EE1" w:rsidRPr="0050423B" w:rsidRDefault="00E45EE1" w:rsidP="00E45EE1">
      <w:pPr>
        <w:jc w:val="center"/>
        <w:rPr>
          <w:rFonts w:ascii="Arial" w:hAnsi="Arial" w:cs="Arial"/>
          <w:b/>
          <w:caps/>
          <w:spacing w:val="20"/>
        </w:rPr>
      </w:pPr>
    </w:p>
    <w:p w:rsidR="006F09A9" w:rsidRPr="0050423B" w:rsidRDefault="006F09A9" w:rsidP="006F09A9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F09A9" w:rsidRPr="0050423B" w:rsidRDefault="006F09A9" w:rsidP="006F09A9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Arial" w:hAnsi="Arial" w:cs="Arial"/>
          <w:b/>
        </w:rPr>
      </w:pPr>
    </w:p>
    <w:p w:rsidR="006F09A9" w:rsidRPr="0050423B" w:rsidRDefault="006F09A9" w:rsidP="006F09A9">
      <w:pPr>
        <w:widowControl w:val="0"/>
        <w:tabs>
          <w:tab w:val="left" w:pos="5387"/>
        </w:tabs>
        <w:ind w:right="3969"/>
        <w:jc w:val="both"/>
        <w:rPr>
          <w:rFonts w:ascii="Arial" w:hAnsi="Arial" w:cs="Arial"/>
          <w:b/>
        </w:rPr>
      </w:pPr>
    </w:p>
    <w:p w:rsidR="006F09A9" w:rsidRPr="0050423B" w:rsidRDefault="006F09A9" w:rsidP="006F09A9">
      <w:pPr>
        <w:rPr>
          <w:rFonts w:ascii="Arial" w:hAnsi="Arial" w:cs="Arial"/>
        </w:rPr>
        <w:sectPr w:rsidR="006F09A9" w:rsidRPr="0050423B">
          <w:pgSz w:w="11906" w:h="16838"/>
          <w:pgMar w:top="1134" w:right="851" w:bottom="1134" w:left="1701" w:header="709" w:footer="709" w:gutter="0"/>
          <w:cols w:space="720"/>
        </w:sectPr>
      </w:pPr>
    </w:p>
    <w:p w:rsidR="006F09A9" w:rsidRPr="0050423B" w:rsidRDefault="00F50DF7" w:rsidP="006F09A9">
      <w:pPr>
        <w:widowControl w:val="0"/>
        <w:spacing w:line="240" w:lineRule="exact"/>
        <w:ind w:left="5664"/>
        <w:rPr>
          <w:rFonts w:ascii="Arial" w:hAnsi="Arial" w:cs="Arial"/>
        </w:rPr>
      </w:pPr>
      <w:r w:rsidRPr="0050423B">
        <w:rPr>
          <w:rFonts w:ascii="Arial" w:hAnsi="Arial" w:cs="Arial"/>
        </w:rPr>
        <w:lastRenderedPageBreak/>
        <w:t xml:space="preserve">      УТВЕРЖДЕН</w:t>
      </w:r>
    </w:p>
    <w:p w:rsidR="006F09A9" w:rsidRPr="0050423B" w:rsidRDefault="00F50DF7" w:rsidP="006F09A9">
      <w:pPr>
        <w:widowControl w:val="0"/>
        <w:spacing w:line="240" w:lineRule="exact"/>
        <w:ind w:left="5664"/>
        <w:rPr>
          <w:rFonts w:ascii="Arial" w:hAnsi="Arial" w:cs="Arial"/>
        </w:rPr>
      </w:pPr>
      <w:r w:rsidRPr="0050423B">
        <w:rPr>
          <w:rFonts w:ascii="Arial" w:hAnsi="Arial" w:cs="Arial"/>
        </w:rPr>
        <w:t xml:space="preserve">Решением </w:t>
      </w:r>
      <w:r w:rsidR="006F09A9" w:rsidRPr="0050423B">
        <w:rPr>
          <w:rFonts w:ascii="Arial" w:hAnsi="Arial" w:cs="Arial"/>
        </w:rPr>
        <w:t>Совета депутатов</w:t>
      </w:r>
    </w:p>
    <w:p w:rsidR="006F09A9" w:rsidRPr="0050423B" w:rsidRDefault="008B2ECB" w:rsidP="006F09A9">
      <w:pPr>
        <w:widowControl w:val="0"/>
        <w:ind w:left="5664"/>
        <w:rPr>
          <w:rFonts w:ascii="Arial" w:hAnsi="Arial" w:cs="Arial"/>
        </w:rPr>
      </w:pPr>
      <w:proofErr w:type="spellStart"/>
      <w:r w:rsidRPr="0050423B">
        <w:rPr>
          <w:rFonts w:ascii="Arial" w:hAnsi="Arial" w:cs="Arial"/>
        </w:rPr>
        <w:t>Новокопыловского</w:t>
      </w:r>
      <w:proofErr w:type="spellEnd"/>
      <w:r w:rsidRPr="0050423B">
        <w:rPr>
          <w:rFonts w:ascii="Arial" w:hAnsi="Arial" w:cs="Arial"/>
        </w:rPr>
        <w:t xml:space="preserve"> сельсовета </w:t>
      </w:r>
      <w:proofErr w:type="spellStart"/>
      <w:r w:rsidRPr="0050423B">
        <w:rPr>
          <w:rFonts w:ascii="Arial" w:hAnsi="Arial" w:cs="Arial"/>
        </w:rPr>
        <w:t>Заринского</w:t>
      </w:r>
      <w:proofErr w:type="spellEnd"/>
      <w:r w:rsidRPr="0050423B">
        <w:rPr>
          <w:rFonts w:ascii="Arial" w:hAnsi="Arial" w:cs="Arial"/>
        </w:rPr>
        <w:t xml:space="preserve"> района Алтайского края</w:t>
      </w:r>
      <w:r w:rsidR="00F50DF7" w:rsidRPr="0050423B">
        <w:rPr>
          <w:rFonts w:ascii="Arial" w:hAnsi="Arial" w:cs="Arial"/>
        </w:rPr>
        <w:t xml:space="preserve">  </w:t>
      </w:r>
      <w:r w:rsidR="006F09A9" w:rsidRPr="0050423B">
        <w:rPr>
          <w:rFonts w:ascii="Arial" w:hAnsi="Arial" w:cs="Arial"/>
        </w:rPr>
        <w:t xml:space="preserve">от </w:t>
      </w:r>
      <w:r w:rsidR="00F50DF7" w:rsidRPr="0050423B">
        <w:rPr>
          <w:rFonts w:ascii="Arial" w:hAnsi="Arial" w:cs="Arial"/>
        </w:rPr>
        <w:t xml:space="preserve"> 25.12.2019</w:t>
      </w:r>
      <w:r w:rsidR="006F09A9" w:rsidRPr="0050423B">
        <w:rPr>
          <w:rFonts w:ascii="Arial" w:hAnsi="Arial" w:cs="Arial"/>
        </w:rPr>
        <w:t xml:space="preserve"> №</w:t>
      </w:r>
      <w:r w:rsidR="00F50DF7" w:rsidRPr="0050423B">
        <w:rPr>
          <w:rFonts w:ascii="Arial" w:hAnsi="Arial" w:cs="Arial"/>
        </w:rPr>
        <w:t xml:space="preserve"> 35</w:t>
      </w:r>
    </w:p>
    <w:p w:rsidR="006F09A9" w:rsidRPr="0050423B" w:rsidRDefault="006F09A9" w:rsidP="006F09A9">
      <w:pPr>
        <w:widowControl w:val="0"/>
        <w:jc w:val="center"/>
        <w:rPr>
          <w:rFonts w:ascii="Arial" w:hAnsi="Arial" w:cs="Arial"/>
        </w:rPr>
      </w:pPr>
    </w:p>
    <w:p w:rsidR="006F09A9" w:rsidRPr="0050423B" w:rsidRDefault="006F09A9" w:rsidP="006F09A9">
      <w:pPr>
        <w:widowControl w:val="0"/>
        <w:jc w:val="center"/>
        <w:rPr>
          <w:rFonts w:ascii="Arial" w:hAnsi="Arial" w:cs="Arial"/>
        </w:rPr>
      </w:pPr>
    </w:p>
    <w:p w:rsidR="006F09A9" w:rsidRPr="0050423B" w:rsidRDefault="006F09A9" w:rsidP="006F09A9">
      <w:pPr>
        <w:widowControl w:val="0"/>
        <w:jc w:val="center"/>
        <w:rPr>
          <w:rFonts w:ascii="Arial" w:hAnsi="Arial" w:cs="Arial"/>
        </w:rPr>
      </w:pPr>
    </w:p>
    <w:p w:rsidR="006F09A9" w:rsidRPr="0050423B" w:rsidRDefault="006F09A9" w:rsidP="006F09A9">
      <w:pPr>
        <w:widowControl w:val="0"/>
        <w:jc w:val="center"/>
        <w:rPr>
          <w:rFonts w:ascii="Arial" w:hAnsi="Arial" w:cs="Arial"/>
        </w:rPr>
      </w:pPr>
    </w:p>
    <w:p w:rsidR="006F09A9" w:rsidRPr="0050423B" w:rsidRDefault="006F09A9" w:rsidP="006F09A9">
      <w:pPr>
        <w:widowControl w:val="0"/>
        <w:spacing w:line="240" w:lineRule="exact"/>
        <w:jc w:val="center"/>
        <w:rPr>
          <w:rFonts w:ascii="Arial" w:hAnsi="Arial" w:cs="Arial"/>
        </w:rPr>
      </w:pPr>
      <w:r w:rsidRPr="0050423B">
        <w:rPr>
          <w:rFonts w:ascii="Arial" w:hAnsi="Arial" w:cs="Arial"/>
        </w:rPr>
        <w:t>ПОРЯДОК</w:t>
      </w:r>
    </w:p>
    <w:p w:rsidR="006F09A9" w:rsidRPr="0050423B" w:rsidRDefault="006F09A9" w:rsidP="006F09A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 w:rsidRPr="0050423B">
        <w:rPr>
          <w:rFonts w:ascii="Arial" w:hAnsi="Arial" w:cs="Arial"/>
        </w:rPr>
        <w:t xml:space="preserve"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 в Российской Федерации» в муниципальном образовании </w:t>
      </w:r>
      <w:r w:rsidR="008B2ECB" w:rsidRPr="0050423B">
        <w:rPr>
          <w:rFonts w:ascii="Arial" w:hAnsi="Arial" w:cs="Arial"/>
        </w:rPr>
        <w:t xml:space="preserve"> </w:t>
      </w:r>
      <w:proofErr w:type="spellStart"/>
      <w:r w:rsidR="008B2ECB" w:rsidRPr="0050423B">
        <w:rPr>
          <w:rFonts w:ascii="Arial" w:hAnsi="Arial" w:cs="Arial"/>
        </w:rPr>
        <w:t>Нов</w:t>
      </w:r>
      <w:r w:rsidR="00132959" w:rsidRPr="0050423B">
        <w:rPr>
          <w:rFonts w:ascii="Arial" w:hAnsi="Arial" w:cs="Arial"/>
        </w:rPr>
        <w:t>о</w:t>
      </w:r>
      <w:r w:rsidR="008B2ECB" w:rsidRPr="0050423B">
        <w:rPr>
          <w:rFonts w:ascii="Arial" w:hAnsi="Arial" w:cs="Arial"/>
        </w:rPr>
        <w:t>копыло</w:t>
      </w:r>
      <w:r w:rsidR="00F57B8E" w:rsidRPr="0050423B">
        <w:rPr>
          <w:rFonts w:ascii="Arial" w:hAnsi="Arial" w:cs="Arial"/>
        </w:rPr>
        <w:t>вский</w:t>
      </w:r>
      <w:proofErr w:type="spellEnd"/>
      <w:r w:rsidR="00F57B8E" w:rsidRPr="0050423B">
        <w:rPr>
          <w:rFonts w:ascii="Arial" w:hAnsi="Arial" w:cs="Arial"/>
        </w:rPr>
        <w:t xml:space="preserve"> сельсовет </w:t>
      </w:r>
      <w:proofErr w:type="spellStart"/>
      <w:r w:rsidR="00F57B8E" w:rsidRPr="0050423B">
        <w:rPr>
          <w:rFonts w:ascii="Arial" w:hAnsi="Arial" w:cs="Arial"/>
        </w:rPr>
        <w:t>Заринского</w:t>
      </w:r>
      <w:proofErr w:type="spellEnd"/>
      <w:r w:rsidR="00F57B8E" w:rsidRPr="0050423B">
        <w:rPr>
          <w:rFonts w:ascii="Arial" w:hAnsi="Arial" w:cs="Arial"/>
        </w:rPr>
        <w:t xml:space="preserve"> райо</w:t>
      </w:r>
      <w:r w:rsidR="008B2ECB" w:rsidRPr="0050423B">
        <w:rPr>
          <w:rFonts w:ascii="Arial" w:hAnsi="Arial" w:cs="Arial"/>
        </w:rPr>
        <w:t>н</w:t>
      </w:r>
      <w:r w:rsidR="00F57B8E" w:rsidRPr="0050423B">
        <w:rPr>
          <w:rFonts w:ascii="Arial" w:hAnsi="Arial" w:cs="Arial"/>
        </w:rPr>
        <w:t>а</w:t>
      </w:r>
      <w:r w:rsidR="008B2ECB" w:rsidRPr="0050423B">
        <w:rPr>
          <w:rFonts w:ascii="Arial" w:hAnsi="Arial" w:cs="Arial"/>
        </w:rPr>
        <w:t xml:space="preserve"> </w:t>
      </w:r>
      <w:r w:rsidRPr="0050423B">
        <w:rPr>
          <w:rFonts w:ascii="Arial" w:hAnsi="Arial" w:cs="Arial"/>
        </w:rPr>
        <w:t>Алтайского края</w:t>
      </w:r>
    </w:p>
    <w:p w:rsidR="006F09A9" w:rsidRPr="0050423B" w:rsidRDefault="006F09A9" w:rsidP="006F09A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6F09A9" w:rsidRPr="0050423B" w:rsidRDefault="006F09A9" w:rsidP="006F09A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Arial" w:hAnsi="Arial" w:cs="Arial"/>
          <w:sz w:val="24"/>
          <w:szCs w:val="24"/>
        </w:rPr>
      </w:pPr>
    </w:p>
    <w:p w:rsidR="006F09A9" w:rsidRPr="0050423B" w:rsidRDefault="006F09A9" w:rsidP="0013295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50423B">
        <w:rPr>
          <w:rFonts w:ascii="Arial" w:hAnsi="Arial" w:cs="Arial"/>
          <w:sz w:val="24"/>
          <w:szCs w:val="24"/>
        </w:rPr>
        <w:t>1. </w:t>
      </w:r>
      <w:proofErr w:type="gramStart"/>
      <w:r w:rsidRPr="0050423B">
        <w:rPr>
          <w:rFonts w:ascii="Arial" w:hAnsi="Arial" w:cs="Arial"/>
          <w:sz w:val="24"/>
          <w:szCs w:val="24"/>
        </w:rPr>
        <w:t>Настоящий Порядок</w:t>
      </w:r>
      <w:r w:rsidRPr="0050423B">
        <w:rPr>
          <w:rFonts w:ascii="Arial" w:eastAsia="Arial" w:hAnsi="Arial" w:cs="Arial"/>
          <w:sz w:val="24"/>
          <w:szCs w:val="24"/>
        </w:rPr>
        <w:t xml:space="preserve"> определяет процедуру принятия решения            </w:t>
      </w:r>
      <w:r w:rsidR="00132959" w:rsidRPr="0050423B">
        <w:rPr>
          <w:rFonts w:ascii="Arial" w:eastAsia="Arial" w:hAnsi="Arial" w:cs="Arial"/>
          <w:sz w:val="24"/>
          <w:szCs w:val="24"/>
        </w:rPr>
        <w:t xml:space="preserve">Совета депутатов </w:t>
      </w:r>
      <w:proofErr w:type="spellStart"/>
      <w:r w:rsidR="00132959" w:rsidRPr="0050423B">
        <w:rPr>
          <w:rFonts w:ascii="Arial" w:eastAsia="Arial" w:hAnsi="Arial" w:cs="Arial"/>
          <w:sz w:val="24"/>
          <w:szCs w:val="24"/>
        </w:rPr>
        <w:t>Новокопыловского</w:t>
      </w:r>
      <w:proofErr w:type="spellEnd"/>
      <w:r w:rsidR="00132959" w:rsidRPr="0050423B">
        <w:rPr>
          <w:rFonts w:ascii="Arial" w:eastAsia="Arial" w:hAnsi="Arial" w:cs="Arial"/>
          <w:sz w:val="24"/>
          <w:szCs w:val="24"/>
        </w:rPr>
        <w:t xml:space="preserve"> сельсовета </w:t>
      </w:r>
      <w:proofErr w:type="spellStart"/>
      <w:r w:rsidR="00132959" w:rsidRPr="0050423B">
        <w:rPr>
          <w:rFonts w:ascii="Arial" w:eastAsia="Arial" w:hAnsi="Arial" w:cs="Arial"/>
          <w:sz w:val="24"/>
          <w:szCs w:val="24"/>
        </w:rPr>
        <w:t>Заринского</w:t>
      </w:r>
      <w:proofErr w:type="spellEnd"/>
      <w:r w:rsidR="00132959" w:rsidRPr="0050423B">
        <w:rPr>
          <w:rFonts w:ascii="Arial" w:eastAsia="Arial" w:hAnsi="Arial" w:cs="Arial"/>
          <w:sz w:val="24"/>
          <w:szCs w:val="24"/>
        </w:rPr>
        <w:t xml:space="preserve"> района Алтайского края </w:t>
      </w:r>
      <w:r w:rsidRPr="0050423B">
        <w:rPr>
          <w:rFonts w:ascii="Arial" w:eastAsia="Arial" w:hAnsi="Arial" w:cs="Arial"/>
          <w:sz w:val="24"/>
          <w:szCs w:val="24"/>
        </w:rPr>
        <w:t>(далее – «Совет депутатов»)</w:t>
      </w:r>
      <w:r w:rsidR="00132959" w:rsidRPr="0050423B">
        <w:rPr>
          <w:rFonts w:ascii="Arial" w:eastAsia="Arial" w:hAnsi="Arial" w:cs="Arial"/>
          <w:sz w:val="24"/>
          <w:szCs w:val="24"/>
        </w:rPr>
        <w:t xml:space="preserve"> </w:t>
      </w:r>
      <w:r w:rsidRPr="0050423B">
        <w:rPr>
          <w:rFonts w:ascii="Arial" w:eastAsia="Arial" w:hAnsi="Arial" w:cs="Arial"/>
          <w:sz w:val="24"/>
          <w:szCs w:val="24"/>
        </w:rPr>
        <w:t xml:space="preserve">о применении к депутату Совета депутатов, </w:t>
      </w:r>
      <w:r w:rsidRPr="0050423B">
        <w:rPr>
          <w:rFonts w:ascii="Arial" w:hAnsi="Arial" w:cs="Arial"/>
          <w:sz w:val="24"/>
          <w:szCs w:val="24"/>
        </w:rPr>
        <w:t>главе муниципального образования</w:t>
      </w:r>
      <w:r w:rsidRPr="0050423B">
        <w:rPr>
          <w:rFonts w:ascii="Arial" w:eastAsia="Arial" w:hAnsi="Arial" w:cs="Arial"/>
          <w:sz w:val="24"/>
          <w:szCs w:val="24"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50423B">
        <w:rPr>
          <w:rFonts w:ascii="Arial" w:eastAsia="Arial" w:hAnsi="Arial" w:cs="Arial"/>
          <w:sz w:val="24"/>
          <w:szCs w:val="24"/>
        </w:rPr>
        <w:t xml:space="preserve">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50423B">
        <w:rPr>
          <w:rFonts w:ascii="Arial" w:hAnsi="Arial" w:cs="Arial"/>
          <w:sz w:val="24"/>
          <w:szCs w:val="24"/>
        </w:rPr>
        <w:t xml:space="preserve">предусмотренных частью 7.3-1 статьи 40 Федерального закона </w:t>
      </w:r>
      <w:r w:rsidRPr="0050423B">
        <w:rPr>
          <w:rFonts w:ascii="Arial" w:eastAsia="Arial" w:hAnsi="Arial" w:cs="Arial"/>
          <w:sz w:val="24"/>
          <w:szCs w:val="24"/>
        </w:rPr>
        <w:t xml:space="preserve">от 6 октября 2003 года № 131-ФЗ </w:t>
      </w:r>
      <w:r w:rsidRPr="0050423B">
        <w:rPr>
          <w:rFonts w:ascii="Arial" w:hAnsi="Arial" w:cs="Arial"/>
          <w:sz w:val="24"/>
          <w:szCs w:val="24"/>
        </w:rPr>
        <w:t>«Об общих принципах местного самоуправления в Российской Федерации».</w:t>
      </w:r>
    </w:p>
    <w:p w:rsidR="006F09A9" w:rsidRPr="0050423B" w:rsidRDefault="006F09A9" w:rsidP="006F09A9">
      <w:pPr>
        <w:pStyle w:val="Standard"/>
        <w:tabs>
          <w:tab w:val="left" w:pos="1005"/>
        </w:tabs>
        <w:ind w:firstLine="705"/>
        <w:jc w:val="both"/>
        <w:rPr>
          <w:sz w:val="24"/>
          <w:szCs w:val="24"/>
        </w:rPr>
      </w:pPr>
      <w:r w:rsidRPr="0050423B">
        <w:rPr>
          <w:rFonts w:eastAsia="Arial"/>
          <w:sz w:val="24"/>
          <w:szCs w:val="24"/>
        </w:rPr>
        <w:t xml:space="preserve">2. В случае, указанном в пункте 1 настоящего Порядка, к депутату Совета депутатов, </w:t>
      </w:r>
      <w:r w:rsidRPr="0050423B">
        <w:rPr>
          <w:sz w:val="24"/>
          <w:szCs w:val="24"/>
        </w:rPr>
        <w:t>главе муниципального образования</w:t>
      </w:r>
      <w:r w:rsidRPr="0050423B">
        <w:rPr>
          <w:rFonts w:eastAsia="Arial"/>
          <w:sz w:val="24"/>
          <w:szCs w:val="24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1) предупреждение;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2) 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3) освобождение депутата Совета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F09A9" w:rsidRPr="0050423B" w:rsidRDefault="006F09A9" w:rsidP="006F09A9">
      <w:pPr>
        <w:pStyle w:val="Standard"/>
        <w:ind w:firstLine="708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4) запрет занимать должности в Совете депутатов до прекращения срока его полномочий;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5) запрет исполнять полномочия на постоянной основе в Совете депутатов до прекращения срока его полномочий.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3. Срок рассмотрения вопроса о применении мер ответственности                   к депутату Совета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</w:t>
      </w:r>
      <w:proofErr w:type="gramStart"/>
      <w:r w:rsidRPr="0050423B">
        <w:rPr>
          <w:rFonts w:eastAsia="Arial"/>
          <w:sz w:val="24"/>
          <w:szCs w:val="24"/>
        </w:rPr>
        <w:t>,</w:t>
      </w:r>
      <w:proofErr w:type="gramEnd"/>
      <w:r w:rsidRPr="0050423B">
        <w:rPr>
          <w:rFonts w:eastAsia="Arial"/>
          <w:sz w:val="24"/>
          <w:szCs w:val="24"/>
        </w:rPr>
        <w:t xml:space="preserve"> если информация поступила в период между заседаниями Совета депутатов, - не позднее чем через 3 месяца со дня ее поступления;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proofErr w:type="gramStart"/>
      <w:r w:rsidRPr="0050423B">
        <w:rPr>
          <w:rFonts w:eastAsia="Arial"/>
          <w:sz w:val="24"/>
          <w:szCs w:val="24"/>
        </w:rPr>
        <w:t xml:space="preserve">Под днем поступления информации об установлении фактов </w:t>
      </w:r>
      <w:r w:rsidRPr="0050423B">
        <w:rPr>
          <w:rFonts w:eastAsia="Arial"/>
          <w:sz w:val="24"/>
          <w:szCs w:val="24"/>
        </w:rPr>
        <w:lastRenderedPageBreak/>
        <w:t xml:space="preserve">недостоверности или неполноты представленных сведений в данном пункте понимается день поступления в Совет депутатов заявления Губернатора Алтайского края, предусмотренного </w:t>
      </w:r>
      <w:hyperlink r:id="rId7" w:history="1">
        <w:r w:rsidRPr="0050423B">
          <w:rPr>
            <w:rStyle w:val="a3"/>
            <w:rFonts w:eastAsia="Arial"/>
            <w:color w:val="auto"/>
            <w:sz w:val="24"/>
            <w:szCs w:val="24"/>
            <w:u w:val="none"/>
          </w:rPr>
          <w:t>частью 11</w:t>
        </w:r>
      </w:hyperlink>
      <w:r w:rsidRPr="0050423B">
        <w:rPr>
          <w:rFonts w:eastAsia="Arial"/>
          <w:sz w:val="24"/>
          <w:szCs w:val="24"/>
        </w:rPr>
        <w:t xml:space="preserve"> статьи 11-4</w:t>
      </w:r>
      <w:r w:rsidRPr="0050423B">
        <w:rPr>
          <w:sz w:val="24"/>
          <w:szCs w:val="24"/>
        </w:rPr>
        <w:t xml:space="preserve"> </w:t>
      </w:r>
      <w:r w:rsidRPr="0050423B">
        <w:rPr>
          <w:rFonts w:eastAsia="Arial"/>
          <w:sz w:val="24"/>
          <w:szCs w:val="24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                            с выявлением фактов недостоверности или неполноты представленных сведений либо</w:t>
      </w:r>
      <w:proofErr w:type="gramEnd"/>
      <w:r w:rsidRPr="0050423B">
        <w:rPr>
          <w:rFonts w:eastAsia="Arial"/>
          <w:sz w:val="24"/>
          <w:szCs w:val="24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6F09A9" w:rsidRPr="0050423B" w:rsidRDefault="006F09A9" w:rsidP="006F09A9">
      <w:pPr>
        <w:pStyle w:val="Standard"/>
        <w:ind w:firstLine="705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 xml:space="preserve">4. По решению Совета депутатов образуется комиссия, состоящая </w:t>
      </w:r>
      <w:proofErr w:type="gramStart"/>
      <w:r w:rsidRPr="0050423B">
        <w:rPr>
          <w:rFonts w:eastAsia="Arial"/>
          <w:sz w:val="24"/>
          <w:szCs w:val="24"/>
        </w:rPr>
        <w:t>из</w:t>
      </w:r>
      <w:proofErr w:type="gramEnd"/>
      <w:r w:rsidRPr="0050423B">
        <w:rPr>
          <w:rFonts w:eastAsia="Arial"/>
          <w:sz w:val="24"/>
          <w:szCs w:val="24"/>
        </w:rPr>
        <w:t xml:space="preserve"> не менее </w:t>
      </w:r>
      <w:proofErr w:type="gramStart"/>
      <w:r w:rsidRPr="0050423B">
        <w:rPr>
          <w:rFonts w:eastAsia="Arial"/>
          <w:sz w:val="24"/>
          <w:szCs w:val="24"/>
        </w:rPr>
        <w:t>чем</w:t>
      </w:r>
      <w:proofErr w:type="gramEnd"/>
      <w:r w:rsidRPr="0050423B">
        <w:rPr>
          <w:rFonts w:eastAsia="Arial"/>
          <w:sz w:val="24"/>
          <w:szCs w:val="24"/>
        </w:rPr>
        <w:t xml:space="preserve"> трех депутатов, на которой предварительно рассматривается поступившая информация в отношении депутата Совета депутатов, </w:t>
      </w:r>
      <w:r w:rsidRPr="0050423B">
        <w:rPr>
          <w:sz w:val="24"/>
          <w:szCs w:val="24"/>
        </w:rPr>
        <w:t>главы муниципального образования</w:t>
      </w:r>
      <w:r w:rsidRPr="0050423B">
        <w:rPr>
          <w:rFonts w:eastAsia="Arial"/>
          <w:sz w:val="24"/>
          <w:szCs w:val="24"/>
        </w:rPr>
        <w:t xml:space="preserve">, формируются предложения по применению меры ответственности. </w:t>
      </w:r>
    </w:p>
    <w:p w:rsidR="006F09A9" w:rsidRPr="0050423B" w:rsidRDefault="006F09A9" w:rsidP="006F09A9">
      <w:pPr>
        <w:pStyle w:val="Standard"/>
        <w:ind w:firstLine="705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 xml:space="preserve">В случае рассмотрения комиссией вопроса о применении меры ответственности в отношении депутата Совета депутатов, </w:t>
      </w:r>
      <w:r w:rsidRPr="0050423B">
        <w:rPr>
          <w:sz w:val="24"/>
          <w:szCs w:val="24"/>
        </w:rPr>
        <w:t>главы муниципального образования</w:t>
      </w:r>
      <w:r w:rsidRPr="0050423B">
        <w:rPr>
          <w:rFonts w:eastAsia="Arial"/>
          <w:sz w:val="24"/>
          <w:szCs w:val="24"/>
        </w:rPr>
        <w:t xml:space="preserve">, являющегося членом комиссии, указанным лицом </w:t>
      </w:r>
      <w:proofErr w:type="gramStart"/>
      <w:r w:rsidRPr="0050423B">
        <w:rPr>
          <w:rFonts w:eastAsia="Arial"/>
          <w:sz w:val="24"/>
          <w:szCs w:val="24"/>
        </w:rPr>
        <w:t>заявляется</w:t>
      </w:r>
      <w:proofErr w:type="gramEnd"/>
      <w:r w:rsidRPr="0050423B">
        <w:rPr>
          <w:rFonts w:eastAsia="Arial"/>
          <w:sz w:val="24"/>
          <w:szCs w:val="24"/>
        </w:rPr>
        <w:t xml:space="preserve"> самоотвод. В случае самоотвода всех членов комиссии решением Совета депутатов формируется новый состав комиссии.</w:t>
      </w:r>
    </w:p>
    <w:p w:rsidR="006F09A9" w:rsidRPr="0050423B" w:rsidRDefault="006F09A9" w:rsidP="006F09A9">
      <w:pPr>
        <w:pStyle w:val="Standard"/>
        <w:ind w:firstLine="705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5. Решение о применении к депутату 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6F09A9" w:rsidRPr="0050423B" w:rsidRDefault="006F09A9" w:rsidP="006F09A9">
      <w:pPr>
        <w:pStyle w:val="Standard"/>
        <w:ind w:firstLine="705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 xml:space="preserve">Решение о применении меры ответственности подлежит рассмотрению на открытом заседании Совета депутатов. </w:t>
      </w:r>
    </w:p>
    <w:p w:rsidR="006F09A9" w:rsidRPr="0050423B" w:rsidRDefault="006F09A9" w:rsidP="006F09A9">
      <w:pPr>
        <w:pStyle w:val="Standard"/>
        <w:ind w:firstLine="705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 xml:space="preserve">Информация о месте и времени проведения заседания подлежит официальному опубликованию (обнародованию) не </w:t>
      </w:r>
      <w:proofErr w:type="gramStart"/>
      <w:r w:rsidRPr="0050423B">
        <w:rPr>
          <w:rFonts w:eastAsia="Arial"/>
          <w:sz w:val="24"/>
          <w:szCs w:val="24"/>
        </w:rPr>
        <w:t>позднее</w:t>
      </w:r>
      <w:proofErr w:type="gramEnd"/>
      <w:r w:rsidRPr="0050423B">
        <w:rPr>
          <w:rFonts w:eastAsia="Arial"/>
          <w:sz w:val="24"/>
          <w:szCs w:val="24"/>
        </w:rPr>
        <w:t xml:space="preserve"> чем за 10 дней до дня рассмотрения вопроса</w:t>
      </w:r>
      <w:r w:rsidRPr="0050423B">
        <w:rPr>
          <w:rFonts w:eastAsia="Arial"/>
          <w:sz w:val="24"/>
          <w:szCs w:val="24"/>
          <w:lang w:eastAsia="ru-RU"/>
        </w:rPr>
        <w:t xml:space="preserve"> </w:t>
      </w:r>
      <w:r w:rsidRPr="0050423B">
        <w:rPr>
          <w:rFonts w:eastAsia="Arial"/>
          <w:sz w:val="24"/>
          <w:szCs w:val="24"/>
        </w:rPr>
        <w:t>о применении меры ответственности к депутату, главе муниципального образования.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6. Решение о применении меры ответственности принимается отдельно                  в отношении каждого</w:t>
      </w:r>
      <w:r w:rsidRPr="0050423B">
        <w:rPr>
          <w:rFonts w:eastAsia="Arial"/>
          <w:sz w:val="24"/>
          <w:szCs w:val="24"/>
          <w:lang w:eastAsia="ru-RU"/>
        </w:rPr>
        <w:t xml:space="preserve"> </w:t>
      </w:r>
      <w:r w:rsidRPr="0050423B">
        <w:rPr>
          <w:rFonts w:eastAsia="Arial"/>
          <w:sz w:val="24"/>
          <w:szCs w:val="24"/>
        </w:rPr>
        <w:t xml:space="preserve">депутата Совета депутатов, </w:t>
      </w:r>
      <w:r w:rsidRPr="0050423B">
        <w:rPr>
          <w:sz w:val="24"/>
          <w:szCs w:val="24"/>
        </w:rPr>
        <w:t>главы муниципального образования</w:t>
      </w:r>
      <w:r w:rsidRPr="0050423B">
        <w:rPr>
          <w:rFonts w:eastAsia="Arial"/>
          <w:sz w:val="24"/>
          <w:szCs w:val="24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Совета депутатов. 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 xml:space="preserve">Депутат Совета депутатов, </w:t>
      </w:r>
      <w:r w:rsidRPr="0050423B">
        <w:rPr>
          <w:sz w:val="24"/>
          <w:szCs w:val="24"/>
        </w:rPr>
        <w:t>глава муниципального образования</w:t>
      </w:r>
      <w:r w:rsidRPr="0050423B">
        <w:rPr>
          <w:rFonts w:eastAsia="Arial"/>
          <w:sz w:val="24"/>
          <w:szCs w:val="24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proofErr w:type="gramStart"/>
      <w:r w:rsidRPr="0050423B">
        <w:rPr>
          <w:rFonts w:eastAsia="Arial"/>
          <w:sz w:val="24"/>
          <w:szCs w:val="24"/>
        </w:rPr>
        <w:t xml:space="preserve"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</w:t>
      </w:r>
      <w:r w:rsidRPr="0050423B">
        <w:rPr>
          <w:rFonts w:eastAsia="Arial"/>
          <w:sz w:val="24"/>
          <w:szCs w:val="24"/>
        </w:rPr>
        <w:lastRenderedPageBreak/>
        <w:t>соответствующем земельном участке, но регистрация такого объекта не осуществлена;</w:t>
      </w:r>
      <w:proofErr w:type="gramEnd"/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50423B">
        <w:rPr>
          <w:rFonts w:eastAsia="Arial"/>
          <w:sz w:val="24"/>
          <w:szCs w:val="24"/>
        </w:rPr>
        <w:t xml:space="preserve">или) </w:t>
      </w:r>
      <w:proofErr w:type="gramEnd"/>
      <w:r w:rsidRPr="0050423B">
        <w:rPr>
          <w:rFonts w:eastAsia="Arial"/>
          <w:sz w:val="24"/>
          <w:szCs w:val="24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proofErr w:type="gramStart"/>
      <w:r w:rsidRPr="0050423B">
        <w:rPr>
          <w:rFonts w:eastAsia="Arial"/>
          <w:sz w:val="24"/>
          <w:szCs w:val="24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</w:t>
      </w:r>
      <w:proofErr w:type="gramEnd"/>
      <w:r w:rsidRPr="0050423B">
        <w:rPr>
          <w:rFonts w:eastAsia="Arial"/>
          <w:sz w:val="24"/>
          <w:szCs w:val="24"/>
        </w:rPr>
        <w:t xml:space="preserve"> сведения о совершенной сделке и (или) приобретенном имуществе указаны в соответствующем разделе справки</w:t>
      </w:r>
      <w:r w:rsidRPr="0050423B">
        <w:rPr>
          <w:sz w:val="24"/>
          <w:szCs w:val="24"/>
        </w:rPr>
        <w:t xml:space="preserve"> </w:t>
      </w:r>
      <w:r w:rsidRPr="0050423B">
        <w:rPr>
          <w:rFonts w:eastAsia="Arial"/>
          <w:sz w:val="24"/>
          <w:szCs w:val="24"/>
        </w:rPr>
        <w:t>о доходах, об имуществе и обязательствах имущественного характера.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>8. Решение о применении меры ответственности оформляется 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6F09A9" w:rsidRPr="0050423B" w:rsidRDefault="006F09A9" w:rsidP="006F09A9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 xml:space="preserve">9. </w:t>
      </w:r>
      <w:proofErr w:type="gramStart"/>
      <w:r w:rsidRPr="0050423B">
        <w:rPr>
          <w:rFonts w:eastAsia="Arial"/>
          <w:sz w:val="24"/>
          <w:szCs w:val="24"/>
        </w:rPr>
        <w:t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 w:rsidRPr="0050423B">
        <w:rPr>
          <w:rFonts w:eastAsia="Arial"/>
          <w:sz w:val="24"/>
          <w:szCs w:val="24"/>
        </w:rPr>
        <w:t xml:space="preserve"> и обязанностей, установленных в целях противодействия коррупции.</w:t>
      </w:r>
    </w:p>
    <w:p w:rsidR="006F09A9" w:rsidRPr="0050423B" w:rsidRDefault="006F09A9" w:rsidP="006F09A9">
      <w:pPr>
        <w:pStyle w:val="Standard"/>
        <w:ind w:firstLine="705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Совета депутатов, </w:t>
      </w:r>
      <w:r w:rsidRPr="0050423B">
        <w:rPr>
          <w:sz w:val="24"/>
          <w:szCs w:val="24"/>
        </w:rPr>
        <w:t>главе муниципального образования</w:t>
      </w:r>
      <w:r w:rsidRPr="0050423B">
        <w:rPr>
          <w:rFonts w:eastAsia="Arial"/>
          <w:sz w:val="24"/>
          <w:szCs w:val="24"/>
        </w:rPr>
        <w:t>, в отношении которых рассматривался вопрос.</w:t>
      </w:r>
    </w:p>
    <w:p w:rsidR="006F09A9" w:rsidRPr="0050423B" w:rsidRDefault="006F09A9" w:rsidP="006F09A9">
      <w:pPr>
        <w:pStyle w:val="Standard"/>
        <w:ind w:firstLine="705"/>
        <w:jc w:val="both"/>
        <w:rPr>
          <w:rFonts w:eastAsia="Arial"/>
          <w:sz w:val="24"/>
          <w:szCs w:val="24"/>
        </w:rPr>
      </w:pPr>
      <w:r w:rsidRPr="0050423B">
        <w:rPr>
          <w:rFonts w:eastAsia="Arial"/>
          <w:sz w:val="24"/>
          <w:szCs w:val="24"/>
        </w:rPr>
        <w:lastRenderedPageBreak/>
        <w:t xml:space="preserve">11. Информация о применении меры ответственности к депутату Совета депутатов, </w:t>
      </w:r>
      <w:r w:rsidRPr="0050423B">
        <w:rPr>
          <w:sz w:val="24"/>
          <w:szCs w:val="24"/>
        </w:rPr>
        <w:t>главе муниципального образования</w:t>
      </w:r>
      <w:r w:rsidRPr="0050423B">
        <w:rPr>
          <w:rFonts w:eastAsia="Arial"/>
          <w:sz w:val="24"/>
          <w:szCs w:val="24"/>
        </w:rPr>
        <w:t xml:space="preserve"> направляется письмом Губернатору Алтайского края,</w:t>
      </w:r>
      <w:r w:rsidRPr="0050423B">
        <w:rPr>
          <w:sz w:val="24"/>
          <w:szCs w:val="24"/>
        </w:rPr>
        <w:t xml:space="preserve"> прокурору района (города) </w:t>
      </w:r>
      <w:r w:rsidRPr="0050423B">
        <w:rPr>
          <w:rFonts w:eastAsia="Arial"/>
          <w:sz w:val="24"/>
          <w:szCs w:val="24"/>
        </w:rPr>
        <w:t>в течение 5 рабочих дней со дня принятия решения о ее применении</w:t>
      </w:r>
      <w:r w:rsidRPr="0050423B">
        <w:rPr>
          <w:sz w:val="24"/>
          <w:szCs w:val="24"/>
        </w:rPr>
        <w:t xml:space="preserve">. </w:t>
      </w:r>
    </w:p>
    <w:p w:rsidR="006F09A9" w:rsidRPr="0050423B" w:rsidRDefault="006F09A9" w:rsidP="001329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0423B">
        <w:rPr>
          <w:rFonts w:ascii="Arial" w:eastAsia="Arial" w:hAnsi="Arial" w:cs="Arial"/>
        </w:rPr>
        <w:t xml:space="preserve">12. Решение о применении меры ответственности подлежит </w:t>
      </w:r>
      <w:r w:rsidRPr="0050423B">
        <w:rPr>
          <w:rFonts w:ascii="Arial" w:hAnsi="Arial" w:cs="Arial"/>
        </w:rPr>
        <w:t>обнародованию в порядке, предусмотренном для опубликования нормативных правовых а</w:t>
      </w:r>
      <w:r w:rsidR="00F57B8E" w:rsidRPr="0050423B">
        <w:rPr>
          <w:rFonts w:ascii="Arial" w:hAnsi="Arial" w:cs="Arial"/>
        </w:rPr>
        <w:t xml:space="preserve">ктов муниципального образования </w:t>
      </w:r>
      <w:proofErr w:type="spellStart"/>
      <w:r w:rsidR="00132959" w:rsidRPr="0050423B">
        <w:rPr>
          <w:rFonts w:ascii="Arial" w:hAnsi="Arial" w:cs="Arial"/>
        </w:rPr>
        <w:t>Новокопыловский</w:t>
      </w:r>
      <w:proofErr w:type="spellEnd"/>
      <w:r w:rsidR="00132959" w:rsidRPr="0050423B">
        <w:rPr>
          <w:rFonts w:ascii="Arial" w:hAnsi="Arial" w:cs="Arial"/>
        </w:rPr>
        <w:t xml:space="preserve"> сельсовет</w:t>
      </w:r>
      <w:r w:rsidR="00F57B8E" w:rsidRPr="0050423B">
        <w:rPr>
          <w:rFonts w:ascii="Arial" w:hAnsi="Arial" w:cs="Arial"/>
        </w:rPr>
        <w:t xml:space="preserve"> </w:t>
      </w:r>
      <w:proofErr w:type="spellStart"/>
      <w:r w:rsidR="00132959" w:rsidRPr="0050423B">
        <w:rPr>
          <w:rFonts w:ascii="Arial" w:hAnsi="Arial" w:cs="Arial"/>
        </w:rPr>
        <w:t>Заринского</w:t>
      </w:r>
      <w:proofErr w:type="spellEnd"/>
      <w:r w:rsidR="00132959" w:rsidRPr="0050423B">
        <w:rPr>
          <w:rFonts w:ascii="Arial" w:hAnsi="Arial" w:cs="Arial"/>
        </w:rPr>
        <w:t xml:space="preserve"> района Алтайского края.</w:t>
      </w:r>
    </w:p>
    <w:p w:rsidR="006F09A9" w:rsidRPr="0050423B" w:rsidRDefault="006F09A9" w:rsidP="006F09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F71CC" w:rsidRPr="00132959" w:rsidRDefault="00F57B8E">
      <w:pPr>
        <w:rPr>
          <w:sz w:val="26"/>
          <w:szCs w:val="26"/>
        </w:rPr>
      </w:pPr>
      <w:r w:rsidRPr="0050423B">
        <w:rPr>
          <w:rFonts w:ascii="Arial" w:hAnsi="Arial" w:cs="Arial"/>
        </w:rPr>
        <w:t>________________________</w:t>
      </w:r>
      <w:r>
        <w:rPr>
          <w:sz w:val="26"/>
          <w:szCs w:val="26"/>
        </w:rPr>
        <w:t>_______________________________________________</w:t>
      </w:r>
    </w:p>
    <w:sectPr w:rsidR="008F71CC" w:rsidRPr="00132959" w:rsidSect="0018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2EF"/>
    <w:rsid w:val="00024B85"/>
    <w:rsid w:val="000A0F54"/>
    <w:rsid w:val="000A4663"/>
    <w:rsid w:val="000A63CD"/>
    <w:rsid w:val="000B7E0A"/>
    <w:rsid w:val="000F242C"/>
    <w:rsid w:val="000F29D7"/>
    <w:rsid w:val="000F7C4B"/>
    <w:rsid w:val="00132959"/>
    <w:rsid w:val="00155C56"/>
    <w:rsid w:val="00184BFA"/>
    <w:rsid w:val="002903BC"/>
    <w:rsid w:val="002E0D51"/>
    <w:rsid w:val="004132DF"/>
    <w:rsid w:val="0041384B"/>
    <w:rsid w:val="0042425C"/>
    <w:rsid w:val="004A463A"/>
    <w:rsid w:val="004A4AA6"/>
    <w:rsid w:val="004B15E4"/>
    <w:rsid w:val="0050423B"/>
    <w:rsid w:val="005306D0"/>
    <w:rsid w:val="005676B0"/>
    <w:rsid w:val="005F5129"/>
    <w:rsid w:val="006C4F5E"/>
    <w:rsid w:val="006D0BB5"/>
    <w:rsid w:val="006F09A9"/>
    <w:rsid w:val="007261CF"/>
    <w:rsid w:val="007B369F"/>
    <w:rsid w:val="007D119E"/>
    <w:rsid w:val="007D1F90"/>
    <w:rsid w:val="0083045D"/>
    <w:rsid w:val="00855ADE"/>
    <w:rsid w:val="008919E0"/>
    <w:rsid w:val="008B2ECB"/>
    <w:rsid w:val="008F03A6"/>
    <w:rsid w:val="008F71CC"/>
    <w:rsid w:val="0090475C"/>
    <w:rsid w:val="00916813"/>
    <w:rsid w:val="00A55FAF"/>
    <w:rsid w:val="00A80519"/>
    <w:rsid w:val="00A8477C"/>
    <w:rsid w:val="00AA7FFB"/>
    <w:rsid w:val="00AF6D08"/>
    <w:rsid w:val="00B00BF0"/>
    <w:rsid w:val="00B607C1"/>
    <w:rsid w:val="00C13F37"/>
    <w:rsid w:val="00C772EF"/>
    <w:rsid w:val="00CD7E80"/>
    <w:rsid w:val="00D113C9"/>
    <w:rsid w:val="00D72CCA"/>
    <w:rsid w:val="00D77B45"/>
    <w:rsid w:val="00D904AA"/>
    <w:rsid w:val="00E45EE1"/>
    <w:rsid w:val="00E54471"/>
    <w:rsid w:val="00E7213F"/>
    <w:rsid w:val="00EB0ACE"/>
    <w:rsid w:val="00ED39CC"/>
    <w:rsid w:val="00F46AAD"/>
    <w:rsid w:val="00F50DF7"/>
    <w:rsid w:val="00F5671F"/>
    <w:rsid w:val="00F5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45E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5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09A9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6F09A9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6F09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45E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5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9E6B-0F01-4F1E-B96D-F425E0FF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2019-06-21T02:53:00Z</cp:lastPrinted>
  <dcterms:created xsi:type="dcterms:W3CDTF">2019-05-14T08:13:00Z</dcterms:created>
  <dcterms:modified xsi:type="dcterms:W3CDTF">2019-12-26T09:51:00Z</dcterms:modified>
</cp:coreProperties>
</file>