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582" w:rsidRPr="00175A5C" w:rsidRDefault="00102296" w:rsidP="0010229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      </w:t>
      </w:r>
      <w:r w:rsidR="005771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577157"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25393717" wp14:editId="1F0327E0">
            <wp:extent cx="719455" cy="719455"/>
            <wp:effectExtent l="0" t="0" r="4445" b="444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771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                         </w:t>
      </w:r>
    </w:p>
    <w:p w:rsidR="002F7582" w:rsidRPr="00175A5C" w:rsidRDefault="002F7582" w:rsidP="002F758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АДМИНИСТРАЦИЯ </w:t>
      </w:r>
      <w:r w:rsidR="00B70C45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</w:t>
      </w: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B70C45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ПОСТАНОВЛЕНИЕ</w:t>
      </w: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75A5C" w:rsidRPr="00B70C45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B70C45" w:rsidRDefault="00102296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3347A6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</w:t>
      </w:r>
      <w:r w:rsidR="001433E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.2025</w:t>
      </w:r>
      <w:r w:rsidR="002F7582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2F7582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2F7582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2F7582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2F7582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175A5C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</w:t>
      </w:r>
      <w:r w:rsidR="00130665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</w:t>
      </w:r>
      <w:r w:rsidR="00A966C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№ </w:t>
      </w:r>
      <w:r w:rsidR="00E033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35</w:t>
      </w:r>
    </w:p>
    <w:p w:rsidR="002F7582" w:rsidRPr="00B70C45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B70C45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</w:t>
      </w:r>
      <w:r w:rsidR="00B70C45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</w:t>
      </w:r>
      <w:r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</w:t>
      </w:r>
      <w:r w:rsidR="00B70C45" w:rsidRP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Смазнево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4537"/>
      </w:tblGrid>
      <w:tr w:rsidR="00175A5C" w:rsidRPr="00175A5C" w:rsidTr="007545D6">
        <w:trPr>
          <w:trHeight w:val="1980"/>
        </w:trPr>
        <w:tc>
          <w:tcPr>
            <w:tcW w:w="4537" w:type="dxa"/>
          </w:tcPr>
          <w:p w:rsidR="002F7582" w:rsidRPr="00175A5C" w:rsidRDefault="002F758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Об утверждении муниципальной целевой программы</w:t>
            </w:r>
          </w:p>
          <w:p w:rsidR="002F7582" w:rsidRPr="00175A5C" w:rsidRDefault="002F758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B70C4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Смазневского</w:t>
            </w:r>
          </w:p>
          <w:p w:rsidR="002F7582" w:rsidRPr="00175A5C" w:rsidRDefault="002F758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сельсовета Заринского района Алтайского края на 202</w:t>
            </w:r>
            <w:r w:rsidR="001433E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1433E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гг.»</w:t>
            </w:r>
          </w:p>
          <w:p w:rsidR="002F7582" w:rsidRPr="00175A5C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2F7582" w:rsidRPr="00175A5C" w:rsidRDefault="002F7582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autoSpaceDE w:val="0"/>
        <w:spacing w:after="0" w:line="240" w:lineRule="auto"/>
        <w:ind w:firstLine="709"/>
        <w:jc w:val="both"/>
        <w:rPr>
          <w:rFonts w:ascii="Arial" w:eastAsia="Times New Roman CYR" w:hAnsi="Arial" w:cs="Arial"/>
          <w:b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widowControl w:val="0"/>
        <w:spacing w:line="254" w:lineRule="auto"/>
        <w:ind w:firstLine="540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r w:rsidR="00B70C45">
        <w:rPr>
          <w:rFonts w:ascii="Arial" w:eastAsia="Calibri" w:hAnsi="Arial" w:cs="Arial"/>
          <w:color w:val="000000" w:themeColor="text1"/>
          <w:sz w:val="24"/>
          <w:szCs w:val="24"/>
        </w:rPr>
        <w:t xml:space="preserve">Смазневский 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сельсовет и в целях обеспечения первичных мер пожарной безопасности на территории </w:t>
      </w:r>
      <w:r w:rsidR="00B70C45">
        <w:rPr>
          <w:rFonts w:ascii="Arial" w:eastAsia="Calibri" w:hAnsi="Arial" w:cs="Arial"/>
          <w:color w:val="000000" w:themeColor="text1"/>
          <w:sz w:val="24"/>
          <w:szCs w:val="24"/>
        </w:rPr>
        <w:t xml:space="preserve">Смазневского 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сельсовета Заринского района Алтайского края </w:t>
      </w:r>
    </w:p>
    <w:p w:rsidR="002F7582" w:rsidRPr="00175A5C" w:rsidRDefault="002F7582" w:rsidP="002F7582">
      <w:pPr>
        <w:widowControl w:val="0"/>
        <w:spacing w:line="254" w:lineRule="auto"/>
        <w:ind w:firstLine="540"/>
        <w:jc w:val="center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ПОСТАНОВЛЯЮ:</w:t>
      </w:r>
    </w:p>
    <w:p w:rsidR="002F7582" w:rsidRPr="00175A5C" w:rsidRDefault="002F7582" w:rsidP="002F758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1. Утвердить муниципальную целевую программу «Обеспечение пожарной безопасности на территории </w:t>
      </w:r>
      <w:r w:rsidR="00B70C45">
        <w:rPr>
          <w:rFonts w:ascii="Arial" w:eastAsia="Calibri" w:hAnsi="Arial" w:cs="Arial"/>
          <w:color w:val="000000" w:themeColor="text1"/>
          <w:sz w:val="24"/>
          <w:szCs w:val="24"/>
        </w:rPr>
        <w:t xml:space="preserve">Смазневского 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сельсовета Заринского района Алтайского края на 202</w:t>
      </w:r>
      <w:r w:rsidR="001433EC">
        <w:rPr>
          <w:rFonts w:ascii="Arial" w:eastAsia="Calibri" w:hAnsi="Arial" w:cs="Arial"/>
          <w:color w:val="000000" w:themeColor="text1"/>
          <w:sz w:val="24"/>
          <w:szCs w:val="24"/>
        </w:rPr>
        <w:t>6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>-202</w:t>
      </w:r>
      <w:r w:rsidR="001433EC">
        <w:rPr>
          <w:rFonts w:ascii="Arial" w:eastAsia="Calibri" w:hAnsi="Arial" w:cs="Arial"/>
          <w:color w:val="000000" w:themeColor="text1"/>
          <w:sz w:val="24"/>
          <w:szCs w:val="24"/>
        </w:rPr>
        <w:t>8</w:t>
      </w:r>
      <w:r w:rsidRPr="00175A5C">
        <w:rPr>
          <w:rFonts w:ascii="Arial" w:eastAsia="Calibri" w:hAnsi="Arial" w:cs="Arial"/>
          <w:color w:val="000000" w:themeColor="text1"/>
          <w:sz w:val="24"/>
          <w:szCs w:val="24"/>
        </w:rPr>
        <w:t xml:space="preserve"> гг.»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2. Настоящее постановление обнародовать в установленном законом порядке.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3. Контроль за исполнением настоящего постановления оставляю за собой.</w:t>
      </w: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074165" w:rsidRDefault="001433EC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Исполняющий полномочия</w:t>
      </w:r>
      <w:r w:rsidR="0007416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>Глав</w:t>
      </w:r>
      <w:r w:rsidR="00074165">
        <w:rPr>
          <w:rFonts w:ascii="Arial" w:eastAsia="Times New Roman" w:hAnsi="Arial" w:cs="Arial"/>
          <w:color w:val="000000" w:themeColor="text1"/>
          <w:sz w:val="24"/>
          <w:szCs w:val="24"/>
        </w:rPr>
        <w:t>ы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</w:p>
    <w:p w:rsidR="002F7582" w:rsidRPr="00175A5C" w:rsidRDefault="002F7582" w:rsidP="00074165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Администрации сельсовета    </w:t>
      </w:r>
      <w:r w:rsidR="0007416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                </w:t>
      </w:r>
      <w:r w:rsidR="001433EC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Н.А. Долгова</w:t>
      </w: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Default="002F7582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175A5C" w:rsidRDefault="00175A5C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DA7DB0" w:rsidRDefault="00DA7DB0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DA7DB0" w:rsidRPr="00175A5C" w:rsidRDefault="00DA7DB0" w:rsidP="002F7582">
      <w:pPr>
        <w:spacing w:after="0" w:line="254" w:lineRule="auto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Утверждена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Постановлением Администрации </w:t>
      </w:r>
    </w:p>
    <w:p w:rsidR="002F7582" w:rsidRPr="00175A5C" w:rsidRDefault="00B70C45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="002F7582"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</w:t>
      </w:r>
    </w:p>
    <w:p w:rsidR="002F7582" w:rsidRPr="00175A5C" w:rsidRDefault="002F7582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3347A6" w:rsidRPr="00175A5C" w:rsidRDefault="00175A5C" w:rsidP="002F7582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E033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24.10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</w:t>
      </w:r>
      <w:r w:rsidR="00E0339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 № 35</w:t>
      </w:r>
      <w:bookmarkStart w:id="0" w:name="_GoBack"/>
      <w:bookmarkEnd w:id="0"/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Муниципальная целевая программа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«</w:t>
      </w:r>
      <w:bookmarkStart w:id="1" w:name="BM1"/>
      <w:bookmarkEnd w:id="1"/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Обеспечение пожарной безопасности на территории </w:t>
      </w:r>
    </w:p>
    <w:p w:rsidR="002F7582" w:rsidRPr="00175A5C" w:rsidRDefault="00B70C45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Смазневского </w:t>
      </w:r>
      <w:r w:rsidR="002F7582" w:rsidRPr="00175A5C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сельсовета</w:t>
      </w:r>
      <w:r w:rsidR="002F7582"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Заринского района Алтайского края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на 202</w:t>
      </w:r>
      <w:r w:rsidR="001433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-202</w:t>
      </w:r>
      <w:r w:rsidR="001433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8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spacing w:after="0" w:line="240" w:lineRule="auto"/>
        <w:ind w:left="360"/>
        <w:jc w:val="right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Паспорт муниципальной целевой программы «Обеспечение пожарной безопасности на территории </w:t>
      </w:r>
      <w:r w:rsidR="00B70C45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Смазневского 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сельсовета 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Заринского района Алтайского края на 202</w:t>
      </w:r>
      <w:r w:rsidR="001433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6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-202</w:t>
      </w:r>
      <w:r w:rsidR="001433E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8</w:t>
      </w: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годы»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(далее – Программа)</w:t>
      </w:r>
    </w:p>
    <w:p w:rsidR="002F7582" w:rsidRPr="00175A5C" w:rsidRDefault="002F7582" w:rsidP="002F7582">
      <w:pPr>
        <w:spacing w:after="0" w:line="240" w:lineRule="auto"/>
        <w:ind w:left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DA7DB0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«Обеспечение пожарной безопасности на территории </w:t>
            </w:r>
            <w:r w:rsidR="00B70C45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Смазневского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сельсовета Заринского района Алтайского края на 202</w:t>
            </w:r>
            <w:r w:rsidR="001433E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1433E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годы» 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B70C45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Администрация</w:t>
            </w:r>
            <w:r w:rsidR="00B70C4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Смазневского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Глава Администрации сельсовета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DA7DB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Мероприятия Программы будут осуществляться в 202</w:t>
            </w:r>
            <w:r w:rsidR="001433E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-202</w:t>
            </w:r>
            <w:r w:rsidR="001433E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035697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Администрация</w:t>
            </w:r>
            <w:r w:rsidR="00035697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Смазневского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сельсовета </w:t>
            </w:r>
          </w:p>
        </w:tc>
      </w:tr>
      <w:tr w:rsidR="00175A5C" w:rsidRPr="00175A5C" w:rsidTr="007545D6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AE502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199</w:t>
            </w:r>
            <w:r w:rsidR="001433E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000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рублей</w:t>
            </w:r>
            <w:r w:rsidR="00B70C4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из бюджета </w:t>
            </w:r>
            <w:r w:rsidR="00B70C4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Смазневского </w:t>
            </w:r>
            <w:r w:rsidRPr="00175A5C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2F7582" w:rsidRPr="00175A5C" w:rsidRDefault="002F7582" w:rsidP="002F758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Объемы финансирования программы подлежат ежегодной корректировке с учетом возможностей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местного бюджета.</w:t>
            </w:r>
          </w:p>
        </w:tc>
      </w:tr>
      <w:tr w:rsidR="00175A5C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  <w:p w:rsidR="002F7582" w:rsidRPr="00175A5C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2F7582" w:rsidRPr="00175A5C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2F758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175A5C" w:rsidRDefault="002F7582" w:rsidP="00B70C45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Управление и контроль за исполнением муниципальной целевой программы осуществляет  Глава Администрации   </w:t>
            </w:r>
            <w:r w:rsidR="00B70C4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Смазневского </w:t>
            </w:r>
            <w:r w:rsidRPr="00175A5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сельсовета</w:t>
            </w:r>
          </w:p>
        </w:tc>
      </w:tr>
    </w:tbl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b/>
          <w:vanish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сельского поселения.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сельсовета Заринского района Алтайского края 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на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202</w:t>
      </w:r>
      <w:r w:rsidR="003C012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-202</w:t>
      </w:r>
      <w:r w:rsidR="003C012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гг.»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2. Цели и задачи Программы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2F7582" w:rsidRPr="00175A5C" w:rsidRDefault="002F7582" w:rsidP="002F7582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Перечень мероприятий Программы, финансируемых за счет средств бюджета </w:t>
      </w:r>
      <w:r w:rsid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сельсовета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приведен в приложении № 1.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3. Механизм реализации и управления Программой</w:t>
      </w:r>
    </w:p>
    <w:p w:rsidR="002F7582" w:rsidRPr="00175A5C" w:rsidRDefault="002F7582" w:rsidP="002F7582">
      <w:pPr>
        <w:spacing w:before="100" w:beforeAutospacing="1" w:after="100" w:afterAutospacing="1" w:line="240" w:lineRule="auto"/>
        <w:ind w:firstLine="72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 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4. Ожидаемые результаты от реализации программных мероприятий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ходе реализации Программы в Администрации </w:t>
      </w:r>
      <w:r w:rsid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</w:t>
      </w:r>
      <w:r w:rsidR="00B70C4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 w:rsidR="004D13A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Смазневского </w:t>
      </w: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сельсовета.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снижение рисков пожаров и смягчения возможных их последствий;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безопасности населения и защищенности от угроз пожаров;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создание эффективной системы пожарной безопасности;</w:t>
      </w:r>
    </w:p>
    <w:p w:rsidR="002F7582" w:rsidRPr="00175A5C" w:rsidRDefault="002F7582" w:rsidP="002F758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5.Организация управления реализацией Программы и контроль     за ходом ее выполнения</w:t>
      </w:r>
    </w:p>
    <w:p w:rsidR="002F7582" w:rsidRPr="00175A5C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Управление процессом реализации Программы осуществляется заказчиком Программы.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за ходом выполнения Программы осуществляют: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Глава Администрации сельсовета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7919E0" w:rsidRDefault="002F7582" w:rsidP="007919E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Arial" w:hAnsi="Arial" w:cs="Arial"/>
          <w:color w:val="000000" w:themeColor="text1"/>
          <w:sz w:val="24"/>
          <w:szCs w:val="24"/>
        </w:rPr>
        <w:sectPr w:rsidR="007919E0" w:rsidSect="007919E0">
          <w:pgSz w:w="11906" w:h="16838"/>
          <w:pgMar w:top="1134" w:right="567" w:bottom="1134" w:left="1276" w:header="708" w:footer="708" w:gutter="0"/>
          <w:cols w:space="708"/>
          <w:docGrid w:linePitch="360"/>
        </w:sectPr>
      </w:pPr>
      <w:r w:rsidRPr="00175A5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br w:type="page"/>
      </w:r>
    </w:p>
    <w:p w:rsidR="00577157" w:rsidRPr="00577157" w:rsidRDefault="00577157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502C" w:rsidRDefault="00AE502C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502C" w:rsidRDefault="00AE502C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502C" w:rsidRDefault="00AE502C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502C" w:rsidRDefault="00AE502C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7157" w:rsidRPr="00577157" w:rsidRDefault="00577157" w:rsidP="00577157">
      <w:pPr>
        <w:tabs>
          <w:tab w:val="left" w:pos="14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1 к муниципальной целевой программе </w:t>
      </w:r>
    </w:p>
    <w:p w:rsidR="00577157" w:rsidRPr="00577157" w:rsidRDefault="00577157" w:rsidP="00577157">
      <w:pPr>
        <w:tabs>
          <w:tab w:val="center" w:pos="7285"/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«Пожарная безопасность на территории Администрации                   </w:t>
      </w: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                                                                                                            Смазневского сельсовета Заринского района</w:t>
      </w:r>
    </w:p>
    <w:p w:rsidR="00577157" w:rsidRPr="00577157" w:rsidRDefault="00577157" w:rsidP="00577157">
      <w:pPr>
        <w:tabs>
          <w:tab w:val="left" w:pos="966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Алтайского края на 2026-2028гг.»</w:t>
      </w:r>
    </w:p>
    <w:p w:rsidR="00577157" w:rsidRPr="00577157" w:rsidRDefault="00577157" w:rsidP="00577157">
      <w:pPr>
        <w:tabs>
          <w:tab w:val="left" w:pos="6577"/>
          <w:tab w:val="center" w:pos="72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СИСТЕМА</w:t>
      </w:r>
    </w:p>
    <w:p w:rsidR="00577157" w:rsidRPr="00577157" w:rsidRDefault="00577157" w:rsidP="005771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ПРОГРАММНЫХ МЕРОПРИЯТИЙ</w:t>
      </w:r>
    </w:p>
    <w:p w:rsidR="00577157" w:rsidRPr="00577157" w:rsidRDefault="00577157" w:rsidP="00577157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715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целевой программы «Пожарная безопасность на территории Администрации Смазневского сельсовета Заринского района Алтайского края на 2026-2028 годы»</w:t>
      </w:r>
    </w:p>
    <w:p w:rsidR="00577157" w:rsidRPr="00577157" w:rsidRDefault="00577157" w:rsidP="00577157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5"/>
        <w:gridCol w:w="2343"/>
        <w:gridCol w:w="1991"/>
        <w:gridCol w:w="1966"/>
        <w:gridCol w:w="1802"/>
        <w:gridCol w:w="671"/>
        <w:gridCol w:w="736"/>
        <w:gridCol w:w="634"/>
        <w:gridCol w:w="4076"/>
      </w:tblGrid>
      <w:tr w:rsidR="00577157" w:rsidRPr="00577157" w:rsidTr="00577157">
        <w:trPr>
          <w:trHeight w:val="2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6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Ответственные</w:t>
            </w:r>
          </w:p>
        </w:tc>
        <w:tc>
          <w:tcPr>
            <w:tcW w:w="181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15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Ожидаемые результаты, экономическая эффективность</w:t>
            </w:r>
          </w:p>
        </w:tc>
      </w:tr>
      <w:tr w:rsidR="00577157" w:rsidRPr="00577157" w:rsidTr="00577157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8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в том числе по годам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77157" w:rsidRPr="00577157" w:rsidTr="00577157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2027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2028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577157" w:rsidRPr="00577157" w:rsidTr="00577157">
        <w:trPr>
          <w:trHeight w:val="135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</w:tr>
      <w:tr w:rsidR="00577157" w:rsidRPr="00577157" w:rsidTr="00577157">
        <w:trPr>
          <w:trHeight w:val="1693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1.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Проверка и обслуживание пожарной сигнализации на объектах культуры и Администрации сельсовета 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Смазневского</w:t>
            </w: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</w:t>
            </w: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36,0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12,0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14,0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Своевременное оповещение при      пожаре</w:t>
            </w:r>
          </w:p>
        </w:tc>
      </w:tr>
      <w:tr w:rsidR="00577157" w:rsidRPr="00577157" w:rsidTr="00577157">
        <w:trPr>
          <w:trHeight w:val="3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2.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autoSpaceDE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осенне-зимний период обустройство минерализованных </w:t>
            </w: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полос для защиты от пожаров населенные пункты ст. Смазнево и п. Авдеевская База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Администрация Смазневского сельсовета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</w:t>
            </w:r>
          </w:p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сельсовета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120,0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36,0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44,0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Защита территории в пожароопасный период</w:t>
            </w:r>
          </w:p>
        </w:tc>
      </w:tr>
      <w:tr w:rsidR="00577157" w:rsidRPr="00577157" w:rsidTr="00577157">
        <w:trPr>
          <w:trHeight w:val="3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lastRenderedPageBreak/>
              <w:t>3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В летний период окашивание прилегающей территории к зданиям и сооружениям.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Смазневского сельсовета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 сельсовета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21,0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Уборка территории от              раститель</w:t>
            </w:r>
            <w:r w:rsidR="00AE502C">
              <w:rPr>
                <w:rFonts w:ascii="Times New Roman" w:eastAsia="Times New Roman" w:hAnsi="Times New Roman" w:cs="Times New Roman"/>
                <w:sz w:val="26"/>
                <w:szCs w:val="26"/>
              </w:rPr>
              <w:t>ности в том числе от кустарника в целях пожарной безопасности.</w:t>
            </w:r>
          </w:p>
        </w:tc>
      </w:tr>
      <w:tr w:rsidR="00577157" w:rsidRPr="00577157" w:rsidTr="00577157">
        <w:trPr>
          <w:trHeight w:val="3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4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Текущий ремонт пожарных  </w:t>
            </w:r>
            <w:r w:rsidR="00AE502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гидрантов ст. Смазнево, п. Авдеевская База.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Смазневского сельсовета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 сельсовета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Бесперебойная подача воды при тушении пожара</w:t>
            </w:r>
          </w:p>
        </w:tc>
      </w:tr>
      <w:tr w:rsidR="00577157" w:rsidRPr="00577157" w:rsidTr="00577157">
        <w:trPr>
          <w:trHeight w:val="1467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5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Изготовление и установка на пожарные гидранты указателей со светоотражающей поверхностью</w:t>
            </w:r>
            <w:r w:rsidR="00AE502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ст. Смазнево, п. Авдеевская База.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Администрация Смазневского сельсовет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 сельсовета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7,0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Указатель места нахождения пожарного гидранта</w:t>
            </w:r>
          </w:p>
        </w:tc>
      </w:tr>
      <w:tr w:rsidR="00577157" w:rsidRPr="00577157" w:rsidTr="00577157">
        <w:trPr>
          <w:trHeight w:val="34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  <w:t>6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Обучение сотрудников и работников, членов маневринных </w:t>
            </w: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групп, мерам пожарной безопаности по специальным программам, утвержденным в установленном порядке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Администрация Смазневского сельсовет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 Смазневского сельсовет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Без материальных затрат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Сохранение жизни и здоровья при ликвидации пожара.</w:t>
            </w:r>
          </w:p>
        </w:tc>
      </w:tr>
      <w:tr w:rsidR="00577157" w:rsidRPr="00577157" w:rsidTr="00577157">
        <w:trPr>
          <w:trHeight w:val="656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pacing w:val="-14"/>
                <w:sz w:val="26"/>
                <w:szCs w:val="26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Итого: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199,0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64,0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64,0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577157" w:rsidRPr="00577157" w:rsidRDefault="00577157" w:rsidP="00577157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577157">
              <w:rPr>
                <w:rFonts w:ascii="Times New Roman" w:eastAsia="Times New Roman" w:hAnsi="Times New Roman" w:cs="Times New Roman"/>
                <w:sz w:val="26"/>
                <w:szCs w:val="26"/>
              </w:rPr>
              <w:t>71,0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77157" w:rsidRPr="00577157" w:rsidRDefault="00577157" w:rsidP="0057715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577157" w:rsidRPr="00577157" w:rsidRDefault="00577157" w:rsidP="0057715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77157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____________________________________________________________________________________________________________</w:t>
      </w:r>
    </w:p>
    <w:p w:rsidR="00577157" w:rsidRPr="00577157" w:rsidRDefault="00577157" w:rsidP="005771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577157" w:rsidRPr="00577157" w:rsidRDefault="00577157" w:rsidP="005771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C10" w:rsidRPr="00175A5C" w:rsidRDefault="00C06C10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C06C10" w:rsidRPr="00175A5C" w:rsidSect="007919E0">
      <w:pgSz w:w="16838" w:h="11906" w:orient="landscape"/>
      <w:pgMar w:top="127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C67" w:rsidRDefault="008B7C67">
      <w:pPr>
        <w:spacing w:after="0" w:line="240" w:lineRule="auto"/>
      </w:pPr>
      <w:r>
        <w:separator/>
      </w:r>
    </w:p>
  </w:endnote>
  <w:endnote w:type="continuationSeparator" w:id="0">
    <w:p w:rsidR="008B7C67" w:rsidRDefault="008B7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C67" w:rsidRDefault="008B7C67">
      <w:pPr>
        <w:spacing w:after="0" w:line="240" w:lineRule="auto"/>
      </w:pPr>
      <w:r>
        <w:separator/>
      </w:r>
    </w:p>
  </w:footnote>
  <w:footnote w:type="continuationSeparator" w:id="0">
    <w:p w:rsidR="008B7C67" w:rsidRDefault="008B7C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DF5"/>
    <w:rsid w:val="00035697"/>
    <w:rsid w:val="00037B2F"/>
    <w:rsid w:val="00042EC2"/>
    <w:rsid w:val="000600C0"/>
    <w:rsid w:val="00074165"/>
    <w:rsid w:val="000C6EF3"/>
    <w:rsid w:val="00102296"/>
    <w:rsid w:val="00130665"/>
    <w:rsid w:val="001433EC"/>
    <w:rsid w:val="00175A5C"/>
    <w:rsid w:val="002F7582"/>
    <w:rsid w:val="003347A6"/>
    <w:rsid w:val="003C0122"/>
    <w:rsid w:val="003F5441"/>
    <w:rsid w:val="004031B9"/>
    <w:rsid w:val="004049C5"/>
    <w:rsid w:val="004D13AD"/>
    <w:rsid w:val="00512C99"/>
    <w:rsid w:val="00521E38"/>
    <w:rsid w:val="00577157"/>
    <w:rsid w:val="00623295"/>
    <w:rsid w:val="007919E0"/>
    <w:rsid w:val="007C145E"/>
    <w:rsid w:val="008901F0"/>
    <w:rsid w:val="008973D0"/>
    <w:rsid w:val="008B7C67"/>
    <w:rsid w:val="009439DF"/>
    <w:rsid w:val="00977D11"/>
    <w:rsid w:val="009A3355"/>
    <w:rsid w:val="00A63B65"/>
    <w:rsid w:val="00A966CD"/>
    <w:rsid w:val="00A97DF5"/>
    <w:rsid w:val="00AE502C"/>
    <w:rsid w:val="00B52035"/>
    <w:rsid w:val="00B70C45"/>
    <w:rsid w:val="00BA72A2"/>
    <w:rsid w:val="00BB7724"/>
    <w:rsid w:val="00BD08EE"/>
    <w:rsid w:val="00C06C10"/>
    <w:rsid w:val="00D0633A"/>
    <w:rsid w:val="00D37383"/>
    <w:rsid w:val="00DA60D0"/>
    <w:rsid w:val="00DA7DB0"/>
    <w:rsid w:val="00E03394"/>
    <w:rsid w:val="00E56750"/>
    <w:rsid w:val="00E96C47"/>
    <w:rsid w:val="00EA0A7D"/>
    <w:rsid w:val="00F02027"/>
    <w:rsid w:val="00F47D08"/>
    <w:rsid w:val="00F66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65479"/>
  <w15:docId w15:val="{069D53DB-6A69-4C36-BE94-B0831CB5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04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4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Smaznevo2</cp:lastModifiedBy>
  <cp:revision>36</cp:revision>
  <cp:lastPrinted>2025-10-23T07:39:00Z</cp:lastPrinted>
  <dcterms:created xsi:type="dcterms:W3CDTF">2020-03-23T07:15:00Z</dcterms:created>
  <dcterms:modified xsi:type="dcterms:W3CDTF">2025-10-23T07:40:00Z</dcterms:modified>
</cp:coreProperties>
</file>