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7C" w:rsidRPr="00E41FF3" w:rsidRDefault="0054587C" w:rsidP="0054587C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45609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  <w:r w:rsidRPr="0045609C">
        <w:rPr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54.9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38689277" r:id="rId7"/>
        </w:pict>
      </w:r>
      <w:r w:rsidR="0054587C" w:rsidRPr="00E41FF3">
        <w:rPr>
          <w:b/>
          <w:caps/>
          <w:spacing w:val="20"/>
          <w:sz w:val="26"/>
          <w:szCs w:val="26"/>
        </w:rPr>
        <w:t xml:space="preserve">соВЕТ депутатов </w:t>
      </w:r>
      <w:r w:rsidR="00BC60B1">
        <w:rPr>
          <w:b/>
          <w:caps/>
          <w:spacing w:val="20"/>
          <w:sz w:val="26"/>
          <w:szCs w:val="26"/>
        </w:rPr>
        <w:t>ГОНОШИХИНСКОГО</w:t>
      </w:r>
      <w:r w:rsidR="0054587C" w:rsidRPr="00E41FF3">
        <w:rPr>
          <w:b/>
          <w:caps/>
          <w:spacing w:val="20"/>
          <w:sz w:val="26"/>
          <w:szCs w:val="26"/>
        </w:rPr>
        <w:t xml:space="preserve"> сельсовета</w:t>
      </w:r>
    </w:p>
    <w:p w:rsidR="0054587C" w:rsidRPr="00E41FF3" w:rsidRDefault="0054587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  <w:r w:rsidRPr="00E41FF3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54587C" w:rsidRPr="00E41FF3" w:rsidRDefault="0054587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center"/>
        <w:rPr>
          <w:b/>
          <w:caps/>
          <w:spacing w:val="84"/>
          <w:sz w:val="26"/>
          <w:szCs w:val="26"/>
        </w:rPr>
      </w:pPr>
      <w:r w:rsidRPr="00E41FF3">
        <w:rPr>
          <w:b/>
          <w:caps/>
          <w:spacing w:val="84"/>
          <w:sz w:val="26"/>
          <w:szCs w:val="26"/>
        </w:rPr>
        <w:t>решение</w:t>
      </w:r>
    </w:p>
    <w:p w:rsidR="0054587C" w:rsidRPr="0054587C" w:rsidRDefault="0005746D" w:rsidP="0054587C">
      <w:pPr>
        <w:jc w:val="both"/>
        <w:rPr>
          <w:sz w:val="26"/>
          <w:szCs w:val="26"/>
        </w:rPr>
      </w:pPr>
      <w:r>
        <w:rPr>
          <w:sz w:val="26"/>
          <w:szCs w:val="26"/>
        </w:rPr>
        <w:t>25.12</w:t>
      </w:r>
      <w:r w:rsidR="0054587C" w:rsidRPr="0054587C">
        <w:rPr>
          <w:sz w:val="26"/>
          <w:szCs w:val="26"/>
        </w:rPr>
        <w:t xml:space="preserve">.2019 </w:t>
      </w:r>
      <w:r w:rsidR="00BC60B1">
        <w:rPr>
          <w:sz w:val="26"/>
          <w:szCs w:val="26"/>
        </w:rPr>
        <w:t xml:space="preserve"> </w:t>
      </w:r>
      <w:r w:rsidR="0054587C" w:rsidRPr="0054587C">
        <w:rPr>
          <w:sz w:val="26"/>
          <w:szCs w:val="26"/>
        </w:rPr>
        <w:t xml:space="preserve">                                                                                                                  №  </w:t>
      </w:r>
      <w:r>
        <w:rPr>
          <w:sz w:val="26"/>
          <w:szCs w:val="26"/>
        </w:rPr>
        <w:t>33</w:t>
      </w:r>
      <w:r w:rsidR="0054587C" w:rsidRPr="0054587C">
        <w:rPr>
          <w:sz w:val="26"/>
          <w:szCs w:val="26"/>
          <w:u w:val="single"/>
        </w:rPr>
        <w:t xml:space="preserve">  </w:t>
      </w:r>
    </w:p>
    <w:p w:rsidR="0054587C" w:rsidRPr="0054587C" w:rsidRDefault="0054587C" w:rsidP="0054587C">
      <w:pPr>
        <w:ind w:firstLine="709"/>
        <w:jc w:val="center"/>
        <w:rPr>
          <w:sz w:val="28"/>
          <w:szCs w:val="28"/>
        </w:rPr>
      </w:pPr>
      <w:r w:rsidRPr="0054587C">
        <w:rPr>
          <w:sz w:val="26"/>
          <w:szCs w:val="26"/>
        </w:rPr>
        <w:t xml:space="preserve">с. </w:t>
      </w:r>
      <w:proofErr w:type="spellStart"/>
      <w:r w:rsidR="00BC60B1">
        <w:rPr>
          <w:sz w:val="26"/>
          <w:szCs w:val="26"/>
        </w:rPr>
        <w:t>Гоношиха</w:t>
      </w:r>
      <w:proofErr w:type="spellEnd"/>
    </w:p>
    <w:p w:rsidR="0054587C" w:rsidRDefault="0054587C" w:rsidP="0054587C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</w:p>
    <w:p w:rsidR="0054587C" w:rsidRP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Об утверждении Порядка принятия решения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 применении к депутату, главе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муниципального образования мер ответственности,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proofErr w:type="gramStart"/>
      <w:r w:rsidRPr="0054587C">
        <w:rPr>
          <w:sz w:val="26"/>
          <w:szCs w:val="26"/>
        </w:rPr>
        <w:t>предусмотренных</w:t>
      </w:r>
      <w:proofErr w:type="gramEnd"/>
      <w:r w:rsidRPr="0054587C">
        <w:rPr>
          <w:sz w:val="26"/>
          <w:szCs w:val="26"/>
        </w:rPr>
        <w:t xml:space="preserve"> частью 7.3-1 статьи 40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Федерального закона «Об общих принципах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организации местного самоуправления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в Российской Федерации»</w:t>
      </w:r>
      <w:r>
        <w:rPr>
          <w:sz w:val="26"/>
          <w:szCs w:val="26"/>
        </w:rPr>
        <w:t>,</w:t>
      </w:r>
      <w:r w:rsidRPr="0054587C">
        <w:rPr>
          <w:sz w:val="26"/>
          <w:szCs w:val="26"/>
        </w:rPr>
        <w:t xml:space="preserve"> в </w:t>
      </w:r>
      <w:proofErr w:type="gramStart"/>
      <w:r w:rsidRPr="0054587C">
        <w:rPr>
          <w:sz w:val="26"/>
          <w:szCs w:val="26"/>
        </w:rPr>
        <w:t>муниципальном</w:t>
      </w:r>
      <w:proofErr w:type="gramEnd"/>
      <w:r w:rsidRPr="0054587C">
        <w:rPr>
          <w:sz w:val="26"/>
          <w:szCs w:val="26"/>
        </w:rPr>
        <w:t xml:space="preserve">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proofErr w:type="gramStart"/>
      <w:r w:rsidRPr="0054587C">
        <w:rPr>
          <w:sz w:val="26"/>
          <w:szCs w:val="26"/>
        </w:rPr>
        <w:t>образовании</w:t>
      </w:r>
      <w:proofErr w:type="gramEnd"/>
      <w:r w:rsidRPr="0054587C">
        <w:rPr>
          <w:sz w:val="26"/>
          <w:szCs w:val="26"/>
        </w:rPr>
        <w:t xml:space="preserve"> </w:t>
      </w:r>
      <w:proofErr w:type="spellStart"/>
      <w:r w:rsidR="00BC60B1">
        <w:rPr>
          <w:sz w:val="26"/>
          <w:szCs w:val="26"/>
        </w:rPr>
        <w:t>Гоношихинский</w:t>
      </w:r>
      <w:proofErr w:type="spellEnd"/>
      <w:r w:rsidR="00BC60B1">
        <w:rPr>
          <w:sz w:val="26"/>
          <w:szCs w:val="26"/>
        </w:rPr>
        <w:t xml:space="preserve"> </w:t>
      </w:r>
      <w:r w:rsidRPr="0054587C">
        <w:rPr>
          <w:sz w:val="26"/>
          <w:szCs w:val="26"/>
        </w:rPr>
        <w:t xml:space="preserve">сельсовет </w:t>
      </w:r>
    </w:p>
    <w:p w:rsidR="0054587C" w:rsidRP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Заринского</w:t>
      </w:r>
      <w:r w:rsidRPr="0054587C">
        <w:rPr>
          <w:sz w:val="26"/>
          <w:szCs w:val="26"/>
        </w:rPr>
        <w:t xml:space="preserve"> района Алтайского края</w:t>
      </w:r>
    </w:p>
    <w:p w:rsidR="0054587C" w:rsidRPr="0054587C" w:rsidRDefault="0054587C" w:rsidP="0054587C">
      <w:pPr>
        <w:widowControl w:val="0"/>
        <w:tabs>
          <w:tab w:val="left" w:pos="5387"/>
        </w:tabs>
        <w:ind w:firstLine="709"/>
        <w:jc w:val="both"/>
        <w:rPr>
          <w:b/>
          <w:sz w:val="26"/>
          <w:szCs w:val="26"/>
        </w:rPr>
      </w:pP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муниципального образования </w:t>
      </w:r>
      <w:proofErr w:type="spellStart"/>
      <w:r w:rsidR="00BC60B1">
        <w:rPr>
          <w:sz w:val="26"/>
          <w:szCs w:val="26"/>
        </w:rPr>
        <w:t>Гоношихинский</w:t>
      </w:r>
      <w:proofErr w:type="spellEnd"/>
      <w:r w:rsidR="00BC60B1">
        <w:rPr>
          <w:sz w:val="26"/>
          <w:szCs w:val="26"/>
        </w:rPr>
        <w:t xml:space="preserve"> </w:t>
      </w:r>
      <w:r w:rsidRPr="0054587C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Заринского</w:t>
      </w:r>
      <w:r w:rsidRPr="0054587C">
        <w:rPr>
          <w:sz w:val="26"/>
          <w:szCs w:val="26"/>
        </w:rPr>
        <w:t xml:space="preserve"> района Алтайского края, </w:t>
      </w:r>
      <w:r w:rsidR="00BC60B1">
        <w:rPr>
          <w:sz w:val="26"/>
          <w:szCs w:val="26"/>
        </w:rPr>
        <w:t>Собрание</w:t>
      </w:r>
      <w:r w:rsidRPr="0054587C">
        <w:rPr>
          <w:sz w:val="26"/>
          <w:szCs w:val="26"/>
        </w:rPr>
        <w:t xml:space="preserve"> депутатов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>РЕШИЛ</w:t>
      </w:r>
      <w:r w:rsidR="00BC60B1">
        <w:rPr>
          <w:sz w:val="26"/>
          <w:szCs w:val="26"/>
        </w:rPr>
        <w:t>О</w:t>
      </w:r>
      <w:r w:rsidRPr="0054587C">
        <w:rPr>
          <w:sz w:val="26"/>
          <w:szCs w:val="26"/>
        </w:rPr>
        <w:t xml:space="preserve">: </w:t>
      </w:r>
    </w:p>
    <w:p w:rsidR="0054587C" w:rsidRPr="0054587C" w:rsidRDefault="0054587C" w:rsidP="0054587C">
      <w:pPr>
        <w:widowControl w:val="0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муниципальном образовании </w:t>
      </w:r>
      <w:r>
        <w:rPr>
          <w:sz w:val="26"/>
          <w:szCs w:val="26"/>
        </w:rPr>
        <w:t>Новозыряновский сельсовет Заринского района Алтайского края</w:t>
      </w:r>
      <w:r w:rsidRPr="0054587C">
        <w:rPr>
          <w:sz w:val="26"/>
          <w:szCs w:val="26"/>
        </w:rPr>
        <w:t xml:space="preserve"> (приложение).</w:t>
      </w:r>
    </w:p>
    <w:p w:rsidR="008C193E" w:rsidRPr="006B34CE" w:rsidRDefault="008C193E" w:rsidP="008C193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 xml:space="preserve">2. </w:t>
      </w:r>
      <w:r w:rsidRPr="006B34CE">
        <w:rPr>
          <w:sz w:val="26"/>
          <w:szCs w:val="26"/>
        </w:rPr>
        <w:t xml:space="preserve">Настоящее постановление подлежит размещению на </w:t>
      </w:r>
      <w:r w:rsidRPr="006B34CE">
        <w:rPr>
          <w:sz w:val="26"/>
          <w:szCs w:val="26"/>
          <w:lang w:val="en-US"/>
        </w:rPr>
        <w:t>Web</w:t>
      </w:r>
      <w:r w:rsidRPr="006B34CE">
        <w:rPr>
          <w:sz w:val="26"/>
          <w:szCs w:val="26"/>
        </w:rPr>
        <w:t xml:space="preserve">-странице администрации </w:t>
      </w:r>
      <w:r w:rsidR="00BC60B1">
        <w:rPr>
          <w:sz w:val="26"/>
          <w:szCs w:val="26"/>
        </w:rPr>
        <w:t xml:space="preserve">Гоношихинского </w:t>
      </w:r>
      <w:r w:rsidRPr="006B34CE">
        <w:rPr>
          <w:sz w:val="26"/>
          <w:szCs w:val="26"/>
        </w:rPr>
        <w:t>сельсовета официального сайта Администрации Заринского района и на информационном стенде в администрации сельсовета, а также н</w:t>
      </w:r>
      <w:r w:rsidR="00BC60B1">
        <w:rPr>
          <w:sz w:val="26"/>
          <w:szCs w:val="26"/>
        </w:rPr>
        <w:t>а информационных стендах  в селах:</w:t>
      </w:r>
      <w:r w:rsidR="00DD29AD">
        <w:rPr>
          <w:sz w:val="26"/>
          <w:szCs w:val="26"/>
        </w:rPr>
        <w:t xml:space="preserve"> </w:t>
      </w:r>
      <w:proofErr w:type="spellStart"/>
      <w:r w:rsidR="00BC60B1">
        <w:rPr>
          <w:sz w:val="26"/>
          <w:szCs w:val="26"/>
        </w:rPr>
        <w:t>Новокрасилово</w:t>
      </w:r>
      <w:proofErr w:type="spellEnd"/>
      <w:r w:rsidR="00BC60B1">
        <w:rPr>
          <w:sz w:val="26"/>
          <w:szCs w:val="26"/>
        </w:rPr>
        <w:t xml:space="preserve">, </w:t>
      </w:r>
      <w:proofErr w:type="spellStart"/>
      <w:r w:rsidR="00BC60B1">
        <w:rPr>
          <w:sz w:val="26"/>
          <w:szCs w:val="26"/>
        </w:rPr>
        <w:t>Староглушинка</w:t>
      </w:r>
      <w:proofErr w:type="spellEnd"/>
      <w:r w:rsidR="00BC60B1">
        <w:rPr>
          <w:sz w:val="26"/>
          <w:szCs w:val="26"/>
        </w:rPr>
        <w:t xml:space="preserve"> и </w:t>
      </w:r>
      <w:proofErr w:type="spellStart"/>
      <w:r w:rsidR="00BC60B1">
        <w:rPr>
          <w:sz w:val="26"/>
          <w:szCs w:val="26"/>
        </w:rPr>
        <w:t>Среднекрасилово</w:t>
      </w:r>
      <w:proofErr w:type="spellEnd"/>
      <w:r w:rsidR="00BC60B1">
        <w:rPr>
          <w:sz w:val="26"/>
          <w:szCs w:val="26"/>
        </w:rPr>
        <w:t>.</w:t>
      </w:r>
      <w:r w:rsidRPr="006B34CE">
        <w:rPr>
          <w:sz w:val="26"/>
          <w:szCs w:val="26"/>
        </w:rPr>
        <w:t xml:space="preserve"> 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3. </w:t>
      </w:r>
      <w:proofErr w:type="gramStart"/>
      <w:r w:rsidRPr="0054587C">
        <w:rPr>
          <w:sz w:val="26"/>
          <w:szCs w:val="26"/>
        </w:rPr>
        <w:t>Контроль за</w:t>
      </w:r>
      <w:proofErr w:type="gramEnd"/>
      <w:r w:rsidRPr="0054587C">
        <w:rPr>
          <w:sz w:val="26"/>
          <w:szCs w:val="26"/>
        </w:rPr>
        <w:t xml:space="preserve"> исполнением решения возложить на главу </w:t>
      </w:r>
      <w:r>
        <w:rPr>
          <w:sz w:val="26"/>
          <w:szCs w:val="26"/>
        </w:rPr>
        <w:t xml:space="preserve">администрации сельсовета </w:t>
      </w:r>
      <w:proofErr w:type="spellStart"/>
      <w:r w:rsidR="00BC60B1">
        <w:rPr>
          <w:sz w:val="26"/>
          <w:szCs w:val="26"/>
        </w:rPr>
        <w:t>Полторыхину</w:t>
      </w:r>
      <w:proofErr w:type="spellEnd"/>
      <w:r w:rsidR="00BC60B1">
        <w:rPr>
          <w:sz w:val="26"/>
          <w:szCs w:val="26"/>
        </w:rPr>
        <w:t xml:space="preserve"> Н.В.</w:t>
      </w:r>
      <w:r w:rsidRPr="0054587C">
        <w:rPr>
          <w:sz w:val="26"/>
          <w:szCs w:val="26"/>
        </w:rPr>
        <w:t xml:space="preserve"> 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Default="0054587C" w:rsidP="005458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4587C" w:rsidRPr="00E41FF3" w:rsidRDefault="0054587C" w:rsidP="005458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</w:t>
      </w:r>
      <w:r>
        <w:rPr>
          <w:noProof/>
          <w:sz w:val="26"/>
          <w:szCs w:val="26"/>
        </w:rPr>
        <w:t xml:space="preserve">                              </w:t>
      </w:r>
      <w:r w:rsidRPr="00E41FF3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</w:t>
      </w:r>
      <w:r w:rsidR="00BC60B1">
        <w:rPr>
          <w:sz w:val="26"/>
          <w:szCs w:val="26"/>
        </w:rPr>
        <w:t>П.Я.</w:t>
      </w:r>
      <w:proofErr w:type="gramStart"/>
      <w:r w:rsidR="00BC60B1">
        <w:rPr>
          <w:sz w:val="26"/>
          <w:szCs w:val="26"/>
        </w:rPr>
        <w:t>Дик</w:t>
      </w:r>
      <w:proofErr w:type="gramEnd"/>
    </w:p>
    <w:p w:rsid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BC60B1" w:rsidRPr="0054587C" w:rsidRDefault="00BC60B1" w:rsidP="0054587C">
      <w:pPr>
        <w:widowControl w:val="0"/>
        <w:ind w:firstLine="709"/>
        <w:jc w:val="both"/>
        <w:rPr>
          <w:sz w:val="26"/>
          <w:szCs w:val="26"/>
        </w:rPr>
      </w:pPr>
    </w:p>
    <w:p w:rsidR="0005746D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4587C" w:rsidRPr="0054587C" w:rsidRDefault="0005746D" w:rsidP="0005746D">
      <w:pPr>
        <w:widowControl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</w:t>
      </w:r>
      <w:r w:rsidR="0054587C" w:rsidRPr="0054587C">
        <w:rPr>
          <w:sz w:val="26"/>
          <w:szCs w:val="26"/>
        </w:rPr>
        <w:t>Приложение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 xml:space="preserve">к решению </w:t>
      </w:r>
      <w:r w:rsidR="00BC60B1">
        <w:rPr>
          <w:sz w:val="26"/>
          <w:szCs w:val="26"/>
        </w:rPr>
        <w:t>Собрания</w:t>
      </w:r>
      <w:r w:rsidR="0054587C" w:rsidRPr="0054587C">
        <w:rPr>
          <w:sz w:val="26"/>
          <w:szCs w:val="26"/>
        </w:rPr>
        <w:t xml:space="preserve"> депутатов</w:t>
      </w:r>
    </w:p>
    <w:p w:rsidR="00A14527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C60B1">
        <w:rPr>
          <w:sz w:val="26"/>
          <w:szCs w:val="26"/>
        </w:rPr>
        <w:t xml:space="preserve">Гоношихинского </w:t>
      </w:r>
      <w:r w:rsidR="0054587C" w:rsidRPr="0054587C">
        <w:rPr>
          <w:sz w:val="26"/>
          <w:szCs w:val="26"/>
        </w:rPr>
        <w:t>сельсовета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>района Алтайского края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 xml:space="preserve">от </w:t>
      </w:r>
      <w:r w:rsidR="0005746D">
        <w:rPr>
          <w:sz w:val="26"/>
          <w:szCs w:val="26"/>
        </w:rPr>
        <w:t>25.12</w:t>
      </w:r>
      <w:r>
        <w:rPr>
          <w:sz w:val="26"/>
          <w:szCs w:val="26"/>
        </w:rPr>
        <w:t>.</w:t>
      </w:r>
      <w:r w:rsidR="0054587C" w:rsidRPr="0054587C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="0054587C" w:rsidRPr="0054587C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54587C" w:rsidRPr="0054587C">
        <w:rPr>
          <w:sz w:val="26"/>
          <w:szCs w:val="26"/>
        </w:rPr>
        <w:t xml:space="preserve">№ </w:t>
      </w:r>
      <w:r w:rsidR="0005746D">
        <w:rPr>
          <w:sz w:val="26"/>
          <w:szCs w:val="26"/>
        </w:rPr>
        <w:t>33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Pr="0054587C" w:rsidRDefault="0054587C" w:rsidP="008C193E">
      <w:pPr>
        <w:widowControl w:val="0"/>
        <w:ind w:firstLine="709"/>
        <w:jc w:val="center"/>
        <w:rPr>
          <w:sz w:val="26"/>
          <w:szCs w:val="26"/>
        </w:rPr>
      </w:pPr>
      <w:r w:rsidRPr="0054587C">
        <w:rPr>
          <w:sz w:val="26"/>
          <w:szCs w:val="26"/>
        </w:rPr>
        <w:t>ПОРЯДОК</w:t>
      </w:r>
    </w:p>
    <w:p w:rsidR="0054587C" w:rsidRPr="0054587C" w:rsidRDefault="0054587C" w:rsidP="008C193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4587C">
        <w:rPr>
          <w:sz w:val="26"/>
          <w:szCs w:val="26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 в Российской Федерации» в муниципальном образовании </w:t>
      </w:r>
      <w:proofErr w:type="spellStart"/>
      <w:r w:rsidR="00BC60B1">
        <w:rPr>
          <w:sz w:val="26"/>
          <w:szCs w:val="26"/>
        </w:rPr>
        <w:t>Гоношихинский</w:t>
      </w:r>
      <w:proofErr w:type="spellEnd"/>
      <w:r w:rsidR="00BC60B1">
        <w:rPr>
          <w:sz w:val="26"/>
          <w:szCs w:val="26"/>
        </w:rPr>
        <w:t xml:space="preserve"> </w:t>
      </w:r>
      <w:r w:rsidR="008C193E">
        <w:rPr>
          <w:sz w:val="26"/>
          <w:szCs w:val="26"/>
        </w:rPr>
        <w:t>сельсовет Заринского района Алтайского края</w:t>
      </w: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4587C" w:rsidRPr="0054587C" w:rsidRDefault="0054587C" w:rsidP="0054587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587C" w:rsidRPr="0054587C" w:rsidRDefault="0054587C" w:rsidP="0054587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54587C">
        <w:rPr>
          <w:rFonts w:ascii="Times New Roman" w:hAnsi="Times New Roman" w:cs="Times New Roman"/>
          <w:sz w:val="26"/>
          <w:szCs w:val="26"/>
        </w:rPr>
        <w:t>Настоящий Порядок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определяет процедуру принятия решения           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Собранием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 </w:t>
      </w:r>
      <w:r w:rsidR="00BC60B1" w:rsidRPr="00DD29AD">
        <w:rPr>
          <w:rFonts w:ascii="Times New Roman" w:hAnsi="Times New Roman" w:cs="Times New Roman"/>
          <w:sz w:val="26"/>
          <w:szCs w:val="26"/>
        </w:rPr>
        <w:t>Гоношихинского</w:t>
      </w:r>
      <w:r w:rsidR="00BC60B1">
        <w:rPr>
          <w:sz w:val="26"/>
          <w:szCs w:val="26"/>
        </w:rPr>
        <w:t xml:space="preserve"> </w:t>
      </w:r>
      <w:r w:rsidR="008C193E" w:rsidRPr="008C193E">
        <w:rPr>
          <w:rFonts w:ascii="Times New Roman" w:hAnsi="Times New Roman" w:cs="Times New Roman"/>
          <w:sz w:val="26"/>
          <w:szCs w:val="26"/>
        </w:rPr>
        <w:t>сельсовета Заринского района Алтайского края</w:t>
      </w:r>
      <w:r w:rsidR="008C193E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(далее – «</w:t>
      </w:r>
      <w:r w:rsidR="00BC60B1">
        <w:rPr>
          <w:rFonts w:ascii="Times New Roman" w:eastAsia="Arial" w:hAnsi="Times New Roman" w:cs="Times New Roman"/>
          <w:sz w:val="26"/>
          <w:szCs w:val="26"/>
        </w:rPr>
        <w:t>Собрание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депутатов») о применении к депутату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54587C">
        <w:rPr>
          <w:rFonts w:ascii="Times New Roman" w:hAnsi="Times New Roman" w:cs="Times New Roman"/>
          <w:sz w:val="26"/>
          <w:szCs w:val="26"/>
        </w:rPr>
        <w:t xml:space="preserve">предусмотренных частью 7.3-1 статьи 40 Федерального закона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от 6 октября 2003 года № 131-ФЗ </w:t>
      </w:r>
      <w:r w:rsidRPr="0054587C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54587C" w:rsidRPr="0054587C" w:rsidRDefault="0054587C" w:rsidP="0054587C">
      <w:pPr>
        <w:pStyle w:val="Standard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2. В случае, указанном в пункте 1 настоящего Порядка, к депутату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1) предупреждение;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2) освобождение депутата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 от должности в </w:t>
      </w:r>
      <w:r w:rsidR="00DD29AD">
        <w:rPr>
          <w:rFonts w:ascii="Times New Roman" w:eastAsia="Arial" w:hAnsi="Times New Roman" w:cs="Times New Roman"/>
          <w:sz w:val="26"/>
          <w:szCs w:val="26"/>
        </w:rPr>
        <w:t xml:space="preserve">Собрании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 с лишением права занимать должности в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Собрании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3) освобождение депутата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4) запрет занимать должности в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Собрании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депутатов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5) запрет исполнять полномочия на постоянной основе в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Собрании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депутатов до прекращения срока его полномочий.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3. Срок рассмотрения вопроса о применении мер ответственности                   к депутату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,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если информация поступила в период между заседаниями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депутатов, - не позднее чем через 3 месяца со дня ее поступления;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</w:t>
      </w:r>
      <w:r w:rsidR="00DD29AD">
        <w:rPr>
          <w:rFonts w:ascii="Times New Roman" w:eastAsia="Arial" w:hAnsi="Times New Roman" w:cs="Times New Roman"/>
          <w:sz w:val="26"/>
          <w:szCs w:val="26"/>
        </w:rPr>
        <w:t xml:space="preserve">Собрание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 заявления Губернатора Алтайского края, предусмотренного </w:t>
      </w:r>
      <w:hyperlink r:id="rId8" w:history="1">
        <w:r w:rsidRPr="0054587C">
          <w:rPr>
            <w:rFonts w:ascii="Times New Roman" w:eastAsia="Arial" w:hAnsi="Times New Roman" w:cs="Times New Roman"/>
            <w:sz w:val="26"/>
            <w:szCs w:val="26"/>
          </w:rPr>
          <w:t>частью 11</w:t>
        </w:r>
      </w:hyperlink>
      <w:r w:rsidRPr="0054587C">
        <w:rPr>
          <w:rFonts w:ascii="Times New Roman" w:eastAsia="Arial" w:hAnsi="Times New Roman" w:cs="Times New Roman"/>
          <w:sz w:val="26"/>
          <w:szCs w:val="26"/>
        </w:rPr>
        <w:t xml:space="preserve"> статьи 11-4</w:t>
      </w:r>
      <w:r w:rsidRPr="0054587C">
        <w:rPr>
          <w:rFonts w:ascii="Times New Roman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4. По решению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 образуется комиссия, состоящая </w:t>
      </w: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из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не менее </w:t>
      </w: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чем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трех депутатов, на которой предварительно рассматривается поступившая информация в отношении депутата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, формируются предложения по применению меры ответственности.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В случае рассмотрения комиссией вопроса о применении меры ответственности в отношении депутата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, являющегося членом комиссии, указанным лицом </w:t>
      </w: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заявляется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самоотвод. В случае самоотвода всех членов комиссии решением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депутатов формируется новый состав комиссии.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5. Решение о применении к депутату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Решение о применении меры ответственности подлежит рассмотрению на открытом заседании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позднее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чем за 10 дней до дня рассмотрения вопроса</w:t>
      </w:r>
      <w:r w:rsidRPr="0054587C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о применении меры ответственности к депутату, главе муниципального образования.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6. Решение о применении меры ответственности принимается отдельно                  в отношении каждого</w:t>
      </w:r>
      <w:r w:rsidRPr="0054587C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депутата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или) 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54587C">
        <w:rPr>
          <w:rFonts w:ascii="Times New Roman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о доходах, об имуществе и обязательствах имущественного характера.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8. Решение о применении меры ответственности оформляется                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9. </w:t>
      </w:r>
      <w:proofErr w:type="gramStart"/>
      <w:r w:rsidRPr="0054587C">
        <w:rPr>
          <w:rFonts w:ascii="Times New Roman" w:eastAsia="Arial" w:hAnsi="Times New Roman" w:cs="Times New Roman"/>
          <w:sz w:val="26"/>
          <w:szCs w:val="26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и обязанностей, установленных в целях противодействия коррупции.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рассматривался вопрос.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11. Информация о применении меры ответственности к депутату </w:t>
      </w:r>
      <w:r w:rsidR="00DD29AD">
        <w:rPr>
          <w:rFonts w:ascii="Times New Roman" w:eastAsia="Arial" w:hAnsi="Times New Roman" w:cs="Times New Roman"/>
          <w:sz w:val="26"/>
          <w:szCs w:val="26"/>
        </w:rPr>
        <w:t>Собрания</w:t>
      </w:r>
      <w:r w:rsidR="00DD29AD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направляется письмом Губернатору Алтайского края,</w:t>
      </w:r>
      <w:r w:rsidRPr="0054587C">
        <w:rPr>
          <w:rFonts w:ascii="Times New Roman" w:hAnsi="Times New Roman" w:cs="Times New Roman"/>
          <w:sz w:val="26"/>
          <w:szCs w:val="26"/>
        </w:rPr>
        <w:t xml:space="preserve"> прокурору района (города) </w:t>
      </w:r>
      <w:r w:rsidRPr="0054587C">
        <w:rPr>
          <w:rFonts w:ascii="Times New Roman" w:eastAsia="Arial" w:hAnsi="Times New Roman" w:cs="Times New Roman"/>
          <w:sz w:val="26"/>
          <w:szCs w:val="26"/>
        </w:rPr>
        <w:t>в течение 5 рабочих дней со дня принятия решения о ее применении</w:t>
      </w:r>
      <w:r w:rsidRPr="005458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7C">
        <w:rPr>
          <w:rFonts w:eastAsia="Arial"/>
          <w:sz w:val="26"/>
          <w:szCs w:val="26"/>
        </w:rPr>
        <w:t xml:space="preserve">12. Решение о применении меры ответственности подлежит </w:t>
      </w:r>
      <w:r w:rsidRPr="0054587C">
        <w:rPr>
          <w:sz w:val="26"/>
          <w:szCs w:val="26"/>
        </w:rPr>
        <w:t xml:space="preserve">обнародованию в порядке, предусмотренном для опубликования нормативных правовых актов муниципального образования </w:t>
      </w:r>
      <w:proofErr w:type="spellStart"/>
      <w:r w:rsidR="00DD29AD">
        <w:rPr>
          <w:sz w:val="26"/>
          <w:szCs w:val="26"/>
        </w:rPr>
        <w:t>Гоношихинский</w:t>
      </w:r>
      <w:proofErr w:type="spellEnd"/>
      <w:r w:rsidR="008C193E">
        <w:rPr>
          <w:sz w:val="26"/>
          <w:szCs w:val="26"/>
        </w:rPr>
        <w:t xml:space="preserve"> сельсовет Заринского района Алтайского края</w:t>
      </w:r>
      <w:r w:rsidRPr="0054587C">
        <w:rPr>
          <w:sz w:val="26"/>
          <w:szCs w:val="26"/>
        </w:rPr>
        <w:t>.</w:t>
      </w:r>
    </w:p>
    <w:p w:rsidR="0054587C" w:rsidRPr="0054587C" w:rsidRDefault="0054587C" w:rsidP="00545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41" w:rsidRPr="0054587C" w:rsidRDefault="00282941" w:rsidP="0054587C">
      <w:pPr>
        <w:ind w:firstLine="709"/>
        <w:jc w:val="both"/>
        <w:rPr>
          <w:sz w:val="26"/>
          <w:szCs w:val="26"/>
        </w:rPr>
      </w:pPr>
    </w:p>
    <w:sectPr w:rsidR="00282941" w:rsidRPr="0054587C" w:rsidSect="00E21F78"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90" w:rsidRDefault="00C96390" w:rsidP="00214BF2">
      <w:r>
        <w:separator/>
      </w:r>
    </w:p>
  </w:endnote>
  <w:endnote w:type="continuationSeparator" w:id="0">
    <w:p w:rsidR="00C96390" w:rsidRDefault="00C96390" w:rsidP="0021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90" w:rsidRDefault="00C96390" w:rsidP="00214BF2">
      <w:r>
        <w:separator/>
      </w:r>
    </w:p>
  </w:footnote>
  <w:footnote w:type="continuationSeparator" w:id="0">
    <w:p w:rsidR="00C96390" w:rsidRDefault="00C96390" w:rsidP="0021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C963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587C"/>
    <w:rsid w:val="0005746D"/>
    <w:rsid w:val="001638E9"/>
    <w:rsid w:val="001A4F7C"/>
    <w:rsid w:val="00214BF2"/>
    <w:rsid w:val="00282941"/>
    <w:rsid w:val="002E42B6"/>
    <w:rsid w:val="0045609C"/>
    <w:rsid w:val="0054587C"/>
    <w:rsid w:val="005478E3"/>
    <w:rsid w:val="005C720E"/>
    <w:rsid w:val="007D77EE"/>
    <w:rsid w:val="008C193E"/>
    <w:rsid w:val="00A14527"/>
    <w:rsid w:val="00BC60B1"/>
    <w:rsid w:val="00BE6027"/>
    <w:rsid w:val="00C96390"/>
    <w:rsid w:val="00DD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Standard">
    <w:name w:val="Standard"/>
    <w:rsid w:val="005458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4587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5458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587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5458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2019-12-24T03:40:00Z</cp:lastPrinted>
  <dcterms:created xsi:type="dcterms:W3CDTF">2019-12-24T03:41:00Z</dcterms:created>
  <dcterms:modified xsi:type="dcterms:W3CDTF">2019-12-24T03:41:00Z</dcterms:modified>
</cp:coreProperties>
</file>