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1D4949" w:rsidRDefault="001229EF" w:rsidP="00497E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594637070" r:id="rId8"/>
        </w:object>
      </w:r>
    </w:p>
    <w:p w:rsidR="00497E44" w:rsidRPr="001D4949" w:rsidRDefault="00497E44" w:rsidP="00497E44">
      <w:pPr>
        <w:jc w:val="center"/>
        <w:rPr>
          <w:sz w:val="28"/>
          <w:szCs w:val="28"/>
        </w:rPr>
      </w:pPr>
    </w:p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160BDC">
        <w:rPr>
          <w:b/>
          <w:sz w:val="28"/>
          <w:szCs w:val="28"/>
        </w:rPr>
        <w:t>ГОЛУХИНСКОГО</w:t>
      </w:r>
      <w:r w:rsidRPr="00081DDC">
        <w:rPr>
          <w:b/>
          <w:sz w:val="28"/>
          <w:szCs w:val="28"/>
        </w:rPr>
        <w:t xml:space="preserve"> СЕЛЬСОВЕТА</w:t>
      </w: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497E44" w:rsidRPr="001D4949" w:rsidRDefault="00497E44" w:rsidP="00497E44">
      <w:pPr>
        <w:jc w:val="center"/>
        <w:rPr>
          <w:b/>
        </w:rPr>
      </w:pPr>
    </w:p>
    <w:p w:rsidR="00497E44" w:rsidRPr="00B54EFF" w:rsidRDefault="00497E44" w:rsidP="00497E44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497E44" w:rsidRPr="00A902A4" w:rsidRDefault="00497E44" w:rsidP="00497E44">
      <w:pPr>
        <w:jc w:val="center"/>
        <w:rPr>
          <w:sz w:val="26"/>
          <w:szCs w:val="26"/>
        </w:rPr>
      </w:pPr>
    </w:p>
    <w:p w:rsidR="00EF57A9" w:rsidRDefault="00A902A4" w:rsidP="00A902A4">
      <w:pPr>
        <w:tabs>
          <w:tab w:val="left" w:pos="8370"/>
        </w:tabs>
        <w:rPr>
          <w:rFonts w:ascii="Arial" w:hAnsi="Arial" w:cs="Arial"/>
          <w:sz w:val="18"/>
          <w:szCs w:val="18"/>
        </w:rPr>
      </w:pPr>
      <w:r w:rsidRPr="00A902A4">
        <w:rPr>
          <w:sz w:val="26"/>
          <w:szCs w:val="26"/>
        </w:rPr>
        <w:t>01.08.2018</w:t>
      </w:r>
      <w:r w:rsidRPr="00A902A4">
        <w:rPr>
          <w:sz w:val="26"/>
          <w:szCs w:val="26"/>
        </w:rPr>
        <w:tab/>
        <w:t>№31</w:t>
      </w:r>
    </w:p>
    <w:p w:rsidR="00EF57A9" w:rsidRDefault="00EF57A9" w:rsidP="00497E44">
      <w:pPr>
        <w:jc w:val="center"/>
        <w:rPr>
          <w:rFonts w:ascii="Arial" w:hAnsi="Arial" w:cs="Arial"/>
          <w:sz w:val="18"/>
          <w:szCs w:val="18"/>
        </w:rPr>
      </w:pPr>
    </w:p>
    <w:p w:rsidR="00EF57A9" w:rsidRPr="00A902A4" w:rsidRDefault="00EF57A9" w:rsidP="00A902A4">
      <w:pPr>
        <w:ind w:firstLine="709"/>
        <w:jc w:val="center"/>
        <w:rPr>
          <w:sz w:val="26"/>
          <w:szCs w:val="26"/>
        </w:rPr>
      </w:pPr>
    </w:p>
    <w:p w:rsidR="00497E44" w:rsidRPr="00A902A4" w:rsidRDefault="00497E44" w:rsidP="00A902A4">
      <w:pPr>
        <w:ind w:firstLine="709"/>
        <w:jc w:val="center"/>
        <w:rPr>
          <w:sz w:val="26"/>
          <w:szCs w:val="26"/>
        </w:rPr>
      </w:pPr>
      <w:r w:rsidRPr="00A902A4">
        <w:rPr>
          <w:sz w:val="26"/>
          <w:szCs w:val="26"/>
        </w:rPr>
        <w:t>с</w:t>
      </w:r>
      <w:r w:rsidR="00A902A4">
        <w:rPr>
          <w:sz w:val="26"/>
          <w:szCs w:val="26"/>
        </w:rPr>
        <w:t>т</w:t>
      </w:r>
      <w:r w:rsidRPr="00A902A4">
        <w:rPr>
          <w:sz w:val="26"/>
          <w:szCs w:val="26"/>
        </w:rPr>
        <w:t>.</w:t>
      </w:r>
      <w:r w:rsidR="00A902A4">
        <w:rPr>
          <w:sz w:val="26"/>
          <w:szCs w:val="26"/>
        </w:rPr>
        <w:t xml:space="preserve"> </w:t>
      </w:r>
      <w:r w:rsidR="00A902A4" w:rsidRPr="00A902A4">
        <w:rPr>
          <w:sz w:val="26"/>
          <w:szCs w:val="26"/>
        </w:rPr>
        <w:t>Голуха</w:t>
      </w:r>
    </w:p>
    <w:p w:rsidR="00497E44" w:rsidRPr="00A902A4" w:rsidRDefault="00497E44" w:rsidP="00A902A4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497E44" w:rsidRPr="00A902A4" w:rsidTr="00897DB4">
        <w:trPr>
          <w:trHeight w:val="1771"/>
        </w:trPr>
        <w:tc>
          <w:tcPr>
            <w:tcW w:w="4644" w:type="dxa"/>
            <w:shd w:val="clear" w:color="auto" w:fill="auto"/>
          </w:tcPr>
          <w:p w:rsidR="00497E44" w:rsidRPr="00A902A4" w:rsidRDefault="00497E44" w:rsidP="00A902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02A4">
              <w:rPr>
                <w:sz w:val="26"/>
                <w:szCs w:val="26"/>
              </w:rPr>
              <w:t xml:space="preserve">О Порядке формирования, ведения и обязательного опубликования перечня муниципального имущества </w:t>
            </w:r>
            <w:r w:rsidR="00A902A4" w:rsidRPr="00A902A4">
              <w:rPr>
                <w:sz w:val="26"/>
                <w:szCs w:val="26"/>
              </w:rPr>
              <w:t>Голухинского</w:t>
            </w:r>
            <w:r w:rsidRPr="00A902A4">
              <w:rPr>
                <w:sz w:val="26"/>
                <w:szCs w:val="26"/>
              </w:rPr>
              <w:t xml:space="preserve"> сельсовета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      </w:r>
          </w:p>
          <w:p w:rsidR="00497E44" w:rsidRPr="00A902A4" w:rsidRDefault="00497E44" w:rsidP="00A902A4">
            <w:pPr>
              <w:shd w:val="clear" w:color="auto" w:fill="FFFFFF"/>
              <w:ind w:firstLine="709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497E44" w:rsidRPr="00A902A4" w:rsidRDefault="00497E44" w:rsidP="00A902A4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497E44" w:rsidRPr="00A902A4" w:rsidRDefault="00497E44" w:rsidP="00A902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ab/>
      </w:r>
      <w:r w:rsidRPr="00A902A4">
        <w:rPr>
          <w:sz w:val="26"/>
          <w:szCs w:val="26"/>
          <w:shd w:val="clear" w:color="auto" w:fill="FFFFFF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</w:t>
      </w:r>
      <w:r w:rsidR="00A902A4" w:rsidRPr="00A902A4">
        <w:rPr>
          <w:sz w:val="26"/>
          <w:szCs w:val="26"/>
          <w:shd w:val="clear" w:color="auto" w:fill="FFFFFF"/>
        </w:rPr>
        <w:t>Администрация Голухинского сельсовета</w:t>
      </w:r>
    </w:p>
    <w:p w:rsidR="00497E44" w:rsidRPr="00A902A4" w:rsidRDefault="00497E44" w:rsidP="00A902A4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97E44" w:rsidRPr="00A902A4" w:rsidRDefault="00497E44" w:rsidP="00A902A4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902A4">
        <w:rPr>
          <w:sz w:val="26"/>
          <w:szCs w:val="26"/>
        </w:rPr>
        <w:t>ПОСТАНОВЛЯ</w:t>
      </w:r>
      <w:r w:rsidR="00A902A4" w:rsidRPr="00A902A4">
        <w:rPr>
          <w:sz w:val="26"/>
          <w:szCs w:val="26"/>
        </w:rPr>
        <w:t>ЕТ</w:t>
      </w:r>
      <w:r w:rsidRPr="00A902A4">
        <w:rPr>
          <w:sz w:val="26"/>
          <w:szCs w:val="26"/>
        </w:rPr>
        <w:t>:</w:t>
      </w:r>
    </w:p>
    <w:p w:rsidR="00EF57A9" w:rsidRPr="00A902A4" w:rsidRDefault="00EF57A9" w:rsidP="00A902A4">
      <w:pPr>
        <w:ind w:firstLine="709"/>
        <w:rPr>
          <w:sz w:val="26"/>
          <w:szCs w:val="26"/>
        </w:rPr>
      </w:pPr>
    </w:p>
    <w:p w:rsidR="00EF57A9" w:rsidRPr="00A902A4" w:rsidRDefault="00497E44" w:rsidP="00A902A4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1. </w:t>
      </w:r>
      <w:r w:rsidRPr="00A902A4">
        <w:rPr>
          <w:sz w:val="26"/>
          <w:szCs w:val="26"/>
          <w:shd w:val="clear" w:color="auto" w:fill="FFFFFF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A902A4" w:rsidRPr="00A902A4">
        <w:rPr>
          <w:sz w:val="26"/>
          <w:szCs w:val="26"/>
        </w:rPr>
        <w:t>Голухинского</w:t>
      </w:r>
      <w:r w:rsidRPr="00A902A4">
        <w:rPr>
          <w:sz w:val="26"/>
          <w:szCs w:val="26"/>
        </w:rPr>
        <w:t xml:space="preserve"> сельсовета</w:t>
      </w:r>
      <w:r w:rsidRPr="00A902A4">
        <w:rPr>
          <w:sz w:val="26"/>
          <w:szCs w:val="26"/>
          <w:shd w:val="clear" w:color="auto" w:fill="FFFFFF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A902A4">
        <w:rPr>
          <w:sz w:val="26"/>
          <w:szCs w:val="26"/>
        </w:rPr>
        <w:t xml:space="preserve"> (приложение 1).</w:t>
      </w:r>
      <w:r w:rsidRPr="00A902A4">
        <w:rPr>
          <w:sz w:val="26"/>
          <w:szCs w:val="26"/>
        </w:rPr>
        <w:br/>
      </w:r>
      <w:r w:rsidRPr="00A902A4">
        <w:rPr>
          <w:sz w:val="26"/>
          <w:szCs w:val="26"/>
        </w:rPr>
        <w:tab/>
      </w:r>
    </w:p>
    <w:p w:rsidR="00497E44" w:rsidRPr="00A902A4" w:rsidRDefault="00497E44" w:rsidP="00A902A4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lastRenderedPageBreak/>
        <w:t xml:space="preserve">2. Установить, что 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A902A4">
        <w:rPr>
          <w:sz w:val="26"/>
          <w:szCs w:val="26"/>
          <w:shd w:val="clear" w:color="auto" w:fill="FFFFFF"/>
        </w:rPr>
        <w:t>подлежащего передаче во владение и (или) пользование субъектам малого и среднего предпринимательства</w:t>
      </w:r>
      <w:r w:rsidRPr="00A902A4">
        <w:rPr>
          <w:sz w:val="26"/>
          <w:szCs w:val="26"/>
        </w:rPr>
        <w:t xml:space="preserve"> на территории </w:t>
      </w:r>
      <w:r w:rsidR="00A902A4" w:rsidRPr="00A902A4">
        <w:rPr>
          <w:rStyle w:val="a4"/>
          <w:b w:val="0"/>
          <w:sz w:val="26"/>
          <w:szCs w:val="26"/>
        </w:rPr>
        <w:t>Голухинского</w:t>
      </w:r>
      <w:r w:rsidRPr="00A902A4">
        <w:rPr>
          <w:rStyle w:val="a4"/>
          <w:b w:val="0"/>
          <w:sz w:val="26"/>
          <w:szCs w:val="26"/>
        </w:rPr>
        <w:t xml:space="preserve"> сельсовета</w:t>
      </w:r>
      <w:r w:rsidRPr="00A902A4">
        <w:rPr>
          <w:sz w:val="26"/>
          <w:szCs w:val="26"/>
        </w:rPr>
        <w:t xml:space="preserve"> осуществляется администрацией </w:t>
      </w:r>
      <w:r w:rsidR="00A902A4" w:rsidRPr="00A902A4">
        <w:rPr>
          <w:rStyle w:val="a4"/>
          <w:b w:val="0"/>
          <w:sz w:val="26"/>
          <w:szCs w:val="26"/>
        </w:rPr>
        <w:t>Голухинского</w:t>
      </w:r>
      <w:r w:rsidRPr="00A902A4">
        <w:rPr>
          <w:rStyle w:val="a4"/>
          <w:b w:val="0"/>
          <w:sz w:val="26"/>
          <w:szCs w:val="26"/>
        </w:rPr>
        <w:t xml:space="preserve"> сельсовета</w:t>
      </w:r>
      <w:r w:rsidRPr="00A902A4">
        <w:rPr>
          <w:rStyle w:val="a4"/>
          <w:sz w:val="26"/>
          <w:szCs w:val="26"/>
        </w:rPr>
        <w:t>(</w:t>
      </w:r>
      <w:r w:rsidRPr="00A902A4">
        <w:rPr>
          <w:sz w:val="26"/>
          <w:szCs w:val="26"/>
        </w:rPr>
        <w:t>приложение2).</w:t>
      </w:r>
      <w:r w:rsidRPr="00A902A4">
        <w:rPr>
          <w:sz w:val="26"/>
          <w:szCs w:val="26"/>
        </w:rPr>
        <w:br/>
      </w:r>
      <w:r w:rsidRPr="00A902A4">
        <w:rPr>
          <w:sz w:val="26"/>
          <w:szCs w:val="26"/>
        </w:rPr>
        <w:tab/>
        <w:t xml:space="preserve">3. </w:t>
      </w:r>
      <w:r w:rsidR="00A902A4" w:rsidRPr="00A902A4">
        <w:rPr>
          <w:sz w:val="26"/>
          <w:szCs w:val="26"/>
        </w:rPr>
        <w:t>Опубликовать настоящее постановление на информационном стенде Администрации и н</w:t>
      </w:r>
      <w:r w:rsidRPr="00A902A4">
        <w:rPr>
          <w:sz w:val="26"/>
          <w:szCs w:val="26"/>
        </w:rPr>
        <w:t xml:space="preserve">аправить для размещения на </w:t>
      </w:r>
      <w:r w:rsidR="00A902A4" w:rsidRPr="00A902A4">
        <w:rPr>
          <w:sz w:val="26"/>
          <w:szCs w:val="26"/>
        </w:rPr>
        <w:t>официальном сайте</w:t>
      </w:r>
      <w:r w:rsidRPr="00A902A4">
        <w:rPr>
          <w:sz w:val="26"/>
          <w:szCs w:val="26"/>
        </w:rPr>
        <w:t xml:space="preserve"> Администрации Заринского района</w:t>
      </w:r>
      <w:r w:rsidR="00EF699C">
        <w:rPr>
          <w:sz w:val="26"/>
          <w:szCs w:val="26"/>
        </w:rPr>
        <w:t>.</w:t>
      </w:r>
      <w:r w:rsidRPr="00A902A4">
        <w:rPr>
          <w:sz w:val="26"/>
          <w:szCs w:val="26"/>
        </w:rPr>
        <w:t xml:space="preserve"> </w:t>
      </w:r>
    </w:p>
    <w:p w:rsidR="00497E44" w:rsidRPr="00A902A4" w:rsidRDefault="00EF699C" w:rsidP="00EF699C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bookmarkStart w:id="0" w:name="_GoBack"/>
      <w:bookmarkEnd w:id="0"/>
      <w:r w:rsidR="00497E44" w:rsidRPr="00A902A4">
        <w:rPr>
          <w:sz w:val="26"/>
          <w:szCs w:val="26"/>
        </w:rPr>
        <w:t>4. Контроль за выполнением настоящего постановления оставляю за собой.</w:t>
      </w:r>
    </w:p>
    <w:p w:rsidR="00497E44" w:rsidRPr="00A902A4" w:rsidRDefault="00497E44" w:rsidP="00A902A4">
      <w:pPr>
        <w:ind w:firstLine="709"/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A902A4" w:rsidRDefault="00EF57A9" w:rsidP="00497E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902A4">
        <w:rPr>
          <w:sz w:val="26"/>
          <w:szCs w:val="26"/>
        </w:rPr>
        <w:t xml:space="preserve"> Администрации</w:t>
      </w:r>
    </w:p>
    <w:p w:rsidR="00497E44" w:rsidRDefault="00A902A4" w:rsidP="00497E44">
      <w:pPr>
        <w:jc w:val="both"/>
        <w:rPr>
          <w:sz w:val="26"/>
          <w:szCs w:val="26"/>
        </w:rPr>
      </w:pPr>
      <w:r>
        <w:rPr>
          <w:sz w:val="26"/>
          <w:szCs w:val="26"/>
        </w:rPr>
        <w:t>Голухинского</w:t>
      </w:r>
      <w:r w:rsidR="00EF57A9">
        <w:rPr>
          <w:sz w:val="26"/>
          <w:szCs w:val="26"/>
        </w:rPr>
        <w:t xml:space="preserve"> сельсовета</w:t>
      </w:r>
      <w:r w:rsidR="00497E44">
        <w:rPr>
          <w:sz w:val="26"/>
          <w:szCs w:val="26"/>
        </w:rPr>
        <w:t xml:space="preserve">     </w:t>
      </w:r>
      <w:r w:rsidR="00497E44" w:rsidRPr="003D01BD">
        <w:rPr>
          <w:sz w:val="26"/>
          <w:szCs w:val="26"/>
        </w:rPr>
        <w:t xml:space="preserve">    </w:t>
      </w:r>
      <w:r w:rsidR="00497E44">
        <w:rPr>
          <w:sz w:val="26"/>
          <w:szCs w:val="26"/>
        </w:rPr>
        <w:t xml:space="preserve">                                        </w:t>
      </w:r>
      <w:r w:rsidR="00497E44" w:rsidRPr="003D01BD">
        <w:rPr>
          <w:sz w:val="26"/>
          <w:szCs w:val="26"/>
        </w:rPr>
        <w:t xml:space="preserve">    </w:t>
      </w:r>
      <w:r>
        <w:rPr>
          <w:sz w:val="26"/>
          <w:szCs w:val="26"/>
        </w:rPr>
        <w:t>Н.А. Протасова</w:t>
      </w:r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  <w:r w:rsidRPr="00010694">
        <w:rPr>
          <w:rStyle w:val="a4"/>
          <w:sz w:val="26"/>
          <w:szCs w:val="26"/>
        </w:rPr>
        <w:br w:type="page"/>
      </w:r>
    </w:p>
    <w:p w:rsidR="00497E44" w:rsidRPr="00A902A4" w:rsidRDefault="00A902A4" w:rsidP="00A902A4">
      <w:pPr>
        <w:jc w:val="center"/>
        <w:rPr>
          <w:sz w:val="26"/>
          <w:szCs w:val="26"/>
        </w:rPr>
      </w:pPr>
      <w:r w:rsidRPr="00A902A4">
        <w:rPr>
          <w:sz w:val="26"/>
          <w:szCs w:val="26"/>
        </w:rPr>
        <w:lastRenderedPageBreak/>
        <w:t xml:space="preserve">                                             </w:t>
      </w:r>
      <w:r w:rsidR="00497E44" w:rsidRPr="00A902A4">
        <w:rPr>
          <w:sz w:val="26"/>
          <w:szCs w:val="26"/>
        </w:rPr>
        <w:t>Приложение № 1</w:t>
      </w:r>
    </w:p>
    <w:p w:rsidR="00497E44" w:rsidRPr="00A902A4" w:rsidRDefault="00497E44" w:rsidP="00497E44">
      <w:pPr>
        <w:rPr>
          <w:sz w:val="26"/>
          <w:szCs w:val="26"/>
        </w:rPr>
      </w:pP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  <w:t xml:space="preserve">      к постановлению администрации </w:t>
      </w:r>
    </w:p>
    <w:p w:rsidR="00A902A4" w:rsidRPr="00A902A4" w:rsidRDefault="00A902A4" w:rsidP="00A902A4">
      <w:pPr>
        <w:tabs>
          <w:tab w:val="left" w:pos="5370"/>
        </w:tabs>
        <w:rPr>
          <w:sz w:val="26"/>
          <w:szCs w:val="26"/>
        </w:rPr>
      </w:pPr>
      <w:r w:rsidRPr="00A902A4">
        <w:rPr>
          <w:sz w:val="26"/>
          <w:szCs w:val="26"/>
        </w:rPr>
        <w:tab/>
        <w:t>от 01.08.2018 №31</w:t>
      </w:r>
    </w:p>
    <w:p w:rsidR="00497E44" w:rsidRPr="00A902A4" w:rsidRDefault="00497E44" w:rsidP="00497E44">
      <w:pPr>
        <w:rPr>
          <w:sz w:val="26"/>
          <w:szCs w:val="26"/>
        </w:rPr>
      </w:pPr>
      <w:r w:rsidRPr="00A902A4">
        <w:rPr>
          <w:sz w:val="26"/>
          <w:szCs w:val="26"/>
        </w:rPr>
        <w:t xml:space="preserve">                                                                                  </w:t>
      </w:r>
      <w:r w:rsidR="00A902A4" w:rsidRPr="00A902A4">
        <w:rPr>
          <w:sz w:val="26"/>
          <w:szCs w:val="26"/>
        </w:rPr>
        <w:t>Голухинского</w:t>
      </w:r>
      <w:r w:rsidRPr="00A902A4">
        <w:rPr>
          <w:sz w:val="26"/>
          <w:szCs w:val="26"/>
        </w:rPr>
        <w:t xml:space="preserve"> сельсовета </w:t>
      </w:r>
    </w:p>
    <w:p w:rsidR="00497E44" w:rsidRPr="00A902A4" w:rsidRDefault="00497E44" w:rsidP="00497E44">
      <w:pPr>
        <w:rPr>
          <w:sz w:val="26"/>
          <w:szCs w:val="26"/>
        </w:rPr>
      </w:pPr>
      <w:r w:rsidRPr="00A902A4">
        <w:rPr>
          <w:sz w:val="26"/>
          <w:szCs w:val="26"/>
        </w:rPr>
        <w:t xml:space="preserve">                                                                                  Заринского района Алтайского края  </w:t>
      </w:r>
    </w:p>
    <w:p w:rsidR="00EF57A9" w:rsidRPr="00A902A4" w:rsidRDefault="00EF57A9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902A4">
        <w:rPr>
          <w:sz w:val="26"/>
          <w:szCs w:val="26"/>
        </w:rPr>
        <w:t>Порядок</w:t>
      </w:r>
    </w:p>
    <w:p w:rsidR="00497E4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902A4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A902A4">
        <w:rPr>
          <w:sz w:val="26"/>
          <w:szCs w:val="26"/>
        </w:rPr>
        <w:t>Голухинского</w:t>
      </w:r>
      <w:r w:rsidRPr="00A902A4">
        <w:rPr>
          <w:sz w:val="26"/>
          <w:szCs w:val="26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</w:p>
    <w:p w:rsidR="00A902A4" w:rsidRPr="00A902A4" w:rsidRDefault="00A902A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902A4">
        <w:rPr>
          <w:sz w:val="26"/>
          <w:szCs w:val="26"/>
        </w:rPr>
        <w:t> </w:t>
      </w:r>
      <w:r w:rsidR="00A902A4">
        <w:rPr>
          <w:sz w:val="26"/>
          <w:szCs w:val="26"/>
        </w:rPr>
        <w:t>1.</w:t>
      </w:r>
      <w:r w:rsidRPr="00A902A4">
        <w:rPr>
          <w:sz w:val="26"/>
          <w:szCs w:val="26"/>
        </w:rPr>
        <w:t>Общие положения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 1.1. Настоящий Порядок определяет процедуру формирования, ведения и обязательного опубликования Перечня муниципального имущества </w:t>
      </w:r>
      <w:r w:rsidR="00A902A4">
        <w:rPr>
          <w:sz w:val="26"/>
          <w:szCs w:val="26"/>
        </w:rPr>
        <w:t>Голухинского</w:t>
      </w:r>
      <w:r w:rsidRPr="00A902A4">
        <w:rPr>
          <w:sz w:val="26"/>
          <w:szCs w:val="26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 (далее – Перечень), а также порядок и условия предоставления такого имущества в аренду.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1.2. Настоящий порядок разработан 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1.3. Функции по формированию, ведению Перечня и внесению в него изменений осуществляет секретарь администрации (далее - специалист).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1.4. Перечень и вносимые в него изменения утверждаются постановлением администрации сельского поселения.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902A4">
        <w:rPr>
          <w:sz w:val="26"/>
          <w:szCs w:val="26"/>
        </w:rPr>
        <w:t> 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902A4">
        <w:rPr>
          <w:sz w:val="26"/>
          <w:szCs w:val="26"/>
        </w:rPr>
        <w:t>2. Порядок формирования Перечня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2.1.</w:t>
      </w:r>
      <w:r w:rsidRPr="00A902A4">
        <w:rPr>
          <w:b/>
          <w:bCs/>
          <w:sz w:val="26"/>
          <w:szCs w:val="26"/>
        </w:rPr>
        <w:t> </w:t>
      </w:r>
      <w:r w:rsidRPr="00A902A4">
        <w:rPr>
          <w:sz w:val="26"/>
          <w:szCs w:val="26"/>
        </w:rPr>
        <w:t xml:space="preserve">Специалист формирует Перечень муниципального имущества, находящегося в собственности,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предпринимательства, на основании реестра муниципальной собственности </w:t>
      </w:r>
      <w:r w:rsidR="00A902A4">
        <w:rPr>
          <w:sz w:val="26"/>
          <w:szCs w:val="26"/>
        </w:rPr>
        <w:t>Голухинского</w:t>
      </w:r>
      <w:r w:rsidRPr="00A902A4">
        <w:rPr>
          <w:sz w:val="26"/>
          <w:szCs w:val="26"/>
        </w:rPr>
        <w:t xml:space="preserve"> сельсовета.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2.2. Муниципальное имущество, включенное в Перечень, используется в целях предоставления его во владение и (или) пользование на долгосрочной основе </w:t>
      </w:r>
      <w:r w:rsidRPr="00A902A4">
        <w:rPr>
          <w:sz w:val="26"/>
          <w:szCs w:val="26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2.3. Условием для включения муниципального имущества </w:t>
      </w:r>
      <w:r w:rsidR="00A902A4">
        <w:rPr>
          <w:sz w:val="26"/>
          <w:szCs w:val="26"/>
        </w:rPr>
        <w:t>Голухинского</w:t>
      </w:r>
      <w:r w:rsidRPr="00A902A4">
        <w:rPr>
          <w:sz w:val="26"/>
          <w:szCs w:val="26"/>
        </w:rPr>
        <w:t xml:space="preserve"> сельсовета в Перечень является совокупность следующих обстоятельств: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2.3.1. имущество является муниципальной собственностью </w:t>
      </w:r>
      <w:r w:rsidR="00A902A4">
        <w:rPr>
          <w:sz w:val="26"/>
          <w:szCs w:val="26"/>
        </w:rPr>
        <w:t>Голухинского</w:t>
      </w:r>
      <w:r w:rsidR="00EF57A9" w:rsidRPr="00A902A4">
        <w:rPr>
          <w:sz w:val="26"/>
          <w:szCs w:val="26"/>
        </w:rPr>
        <w:t xml:space="preserve"> </w:t>
      </w:r>
      <w:r w:rsidRPr="00A902A4">
        <w:rPr>
          <w:sz w:val="26"/>
          <w:szCs w:val="26"/>
        </w:rPr>
        <w:t>сельсовета;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2.3.2. муниципальное имущество свободно от прав третьих лиц (за исключением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2.3.3. муниципальное имущество не относится к имуществу, необходимому для обеспечения осуществления органами местного самоуправления </w:t>
      </w:r>
      <w:r w:rsidR="00A902A4">
        <w:rPr>
          <w:sz w:val="26"/>
          <w:szCs w:val="26"/>
        </w:rPr>
        <w:t>Голухинского</w:t>
      </w:r>
      <w:r w:rsidRPr="00A902A4">
        <w:rPr>
          <w:sz w:val="26"/>
          <w:szCs w:val="26"/>
        </w:rPr>
        <w:t xml:space="preserve"> сельсовета полномочий в рамках их компетенции, установленной действующим законодательством;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2.3.4. муниципальное имущество не включено в план (программу) приватизации муниципального имущества </w:t>
      </w:r>
      <w:r w:rsidR="00A902A4">
        <w:rPr>
          <w:sz w:val="26"/>
          <w:szCs w:val="26"/>
        </w:rPr>
        <w:t>Голухинского</w:t>
      </w:r>
      <w:r w:rsidRPr="00A902A4">
        <w:rPr>
          <w:sz w:val="26"/>
          <w:szCs w:val="26"/>
        </w:rPr>
        <w:t xml:space="preserve"> сельсовета.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902A4">
        <w:rPr>
          <w:sz w:val="26"/>
          <w:szCs w:val="26"/>
        </w:rPr>
        <w:t>3. Порядок ведения Перечня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b/>
          <w:bCs/>
          <w:sz w:val="26"/>
          <w:szCs w:val="26"/>
        </w:rPr>
        <w:t> </w:t>
      </w:r>
      <w:r w:rsidRPr="00A902A4">
        <w:rPr>
          <w:sz w:val="26"/>
          <w:szCs w:val="26"/>
        </w:rPr>
        <w:t>3.1. Ведение Перечня означает внесение в него объектов учета и данных о них, обновление данных Перечня и исключение данных из Перечня.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3.2. Ведение Перечня осуществляется специалистом на электронном носителе с учетом данных инвентаризации муниципального имущества, изменений законодательства, муниципальной программы поддержки субъектов малого и среднего предпринимательства.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3.3. Включение муниципального имущества </w:t>
      </w:r>
      <w:r w:rsidR="00A902A4">
        <w:rPr>
          <w:sz w:val="26"/>
          <w:szCs w:val="26"/>
        </w:rPr>
        <w:t>Голухинского</w:t>
      </w:r>
      <w:r w:rsidRPr="00A902A4">
        <w:rPr>
          <w:sz w:val="26"/>
          <w:szCs w:val="26"/>
        </w:rPr>
        <w:t xml:space="preserve"> сельсовета в сформированный Перечень и исключение муниципального имущества из Перечня могут осуществляться в случаях: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3.3.1. принятия закона или иных правовых актов, предусматривающих изменение состава муниципальной собственности </w:t>
      </w:r>
      <w:r w:rsidR="00A902A4">
        <w:rPr>
          <w:sz w:val="26"/>
          <w:szCs w:val="26"/>
        </w:rPr>
        <w:t xml:space="preserve">Голухинского </w:t>
      </w:r>
      <w:r w:rsidRPr="00A902A4">
        <w:rPr>
          <w:sz w:val="26"/>
          <w:szCs w:val="26"/>
        </w:rPr>
        <w:t>сельсовета;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3.3.2. приобретения в муниципальную собственность </w:t>
      </w:r>
      <w:r w:rsidR="00A902A4">
        <w:rPr>
          <w:sz w:val="26"/>
          <w:szCs w:val="26"/>
        </w:rPr>
        <w:t>Голухинского</w:t>
      </w:r>
      <w:r w:rsidRPr="00A902A4">
        <w:rPr>
          <w:sz w:val="26"/>
          <w:szCs w:val="26"/>
        </w:rPr>
        <w:t xml:space="preserve"> сельсовета 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3.3.3. установления соответствия имущества, ранее не включенного в Перечень, указанным в </w:t>
      </w:r>
      <w:hyperlink r:id="rId9" w:anchor="P53" w:history="1">
        <w:r w:rsidRPr="00A902A4">
          <w:rPr>
            <w:rStyle w:val="a5"/>
            <w:sz w:val="26"/>
            <w:szCs w:val="26"/>
          </w:rPr>
          <w:t>пунктах 2.3.1</w:t>
        </w:r>
      </w:hyperlink>
      <w:r w:rsidRPr="00A902A4">
        <w:rPr>
          <w:sz w:val="26"/>
          <w:szCs w:val="26"/>
        </w:rPr>
        <w:t> – 2.</w:t>
      </w:r>
      <w:hyperlink r:id="rId10" w:anchor="P56" w:history="1">
        <w:r w:rsidRPr="00A902A4">
          <w:rPr>
            <w:rStyle w:val="a5"/>
            <w:sz w:val="26"/>
            <w:szCs w:val="26"/>
          </w:rPr>
          <w:t>3.4 раздела 2</w:t>
        </w:r>
      </w:hyperlink>
      <w:r w:rsidRPr="00A902A4">
        <w:rPr>
          <w:sz w:val="26"/>
          <w:szCs w:val="26"/>
        </w:rPr>
        <w:t xml:space="preserve"> настоящего Порядка условиям либо установления несоответствия имущества, ранее включенного в Перечень, указанным в пунктах 2.3.1 – 2.3.4 раздела 2 настоящего Порядка условиям.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lastRenderedPageBreak/>
        <w:t>3.4. Перечень подлежит ежегодному дополнению муниципальным имуществом до 1 ноября текущего года.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902A4">
        <w:rPr>
          <w:sz w:val="26"/>
          <w:szCs w:val="26"/>
        </w:rPr>
        <w:t> 4. Порядок опубликования Перечня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FA5322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 4.1. Опубликование Перечня осуществляется путем размещения Перечня на </w:t>
      </w:r>
      <w:r w:rsidRPr="00A902A4">
        <w:rPr>
          <w:sz w:val="26"/>
          <w:szCs w:val="26"/>
          <w:lang w:val="en-US"/>
        </w:rPr>
        <w:t>Web</w:t>
      </w:r>
      <w:r w:rsidRPr="00A902A4">
        <w:rPr>
          <w:sz w:val="26"/>
          <w:szCs w:val="26"/>
        </w:rPr>
        <w:t xml:space="preserve"> - странице администрации</w:t>
      </w:r>
      <w:r w:rsidR="00A902A4">
        <w:rPr>
          <w:sz w:val="26"/>
          <w:szCs w:val="26"/>
        </w:rPr>
        <w:t xml:space="preserve"> Голухинского</w:t>
      </w:r>
      <w:r w:rsidRPr="00A902A4">
        <w:rPr>
          <w:sz w:val="26"/>
          <w:szCs w:val="26"/>
        </w:rPr>
        <w:t xml:space="preserve"> сельского поселения официального сайта Администрации Заринского района, в корпорацию развития малого и среднего предпринимательства, разместить на информационном стенде администрации </w:t>
      </w:r>
      <w:r w:rsidR="00FA5322">
        <w:rPr>
          <w:sz w:val="26"/>
          <w:szCs w:val="26"/>
        </w:rPr>
        <w:t>Голухинского сельсовета.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4.2. Изменения, вносимые в Перечень (в случае включения муниципального имущества в Перечень и исключения муниципального имущества из Перечня), подлежат официальному опубликованию в порядке, указанном в </w:t>
      </w:r>
      <w:hyperlink r:id="rId11" w:anchor="P77" w:history="1">
        <w:r w:rsidRPr="00A902A4">
          <w:rPr>
            <w:rStyle w:val="a5"/>
            <w:sz w:val="26"/>
            <w:szCs w:val="26"/>
          </w:rPr>
          <w:t>пункте 4.1</w:t>
        </w:r>
      </w:hyperlink>
      <w:r w:rsidRPr="00A902A4">
        <w:rPr>
          <w:sz w:val="26"/>
          <w:szCs w:val="26"/>
        </w:rPr>
        <w:t> настоящего раздела.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902A4">
        <w:rPr>
          <w:sz w:val="26"/>
          <w:szCs w:val="26"/>
        </w:rPr>
        <w:t> 5. Порядок предоставления информации, содержащейся в Перечне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5.1. Информация об объектах учета, содержащаяся в Перечне, предоставляется любым заинтересованным лицам по их письменному заявлению в адрес администрации </w:t>
      </w:r>
      <w:r w:rsidR="00FA5322">
        <w:rPr>
          <w:sz w:val="26"/>
          <w:szCs w:val="26"/>
        </w:rPr>
        <w:t>Голухинского</w:t>
      </w:r>
      <w:r w:rsidRPr="00A902A4">
        <w:rPr>
          <w:sz w:val="26"/>
          <w:szCs w:val="26"/>
        </w:rPr>
        <w:t xml:space="preserve"> сельсовета (далее – администрация сельсовета), в порядке, предусмотренном действующим законодательством.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902A4">
        <w:rPr>
          <w:sz w:val="26"/>
          <w:szCs w:val="26"/>
        </w:rPr>
        <w:t> 6. Порядок и условия предоставления муниципального имущества в аренду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 6.1. Арендодателем при сдаче в аренду объектов муниципального недвижимого имущества, указанных в Перечне, выступает </w:t>
      </w:r>
      <w:r w:rsidR="00FA5322">
        <w:rPr>
          <w:sz w:val="26"/>
          <w:szCs w:val="26"/>
        </w:rPr>
        <w:t>Голухинский</w:t>
      </w:r>
      <w:r w:rsidRPr="00A902A4">
        <w:rPr>
          <w:sz w:val="26"/>
          <w:szCs w:val="26"/>
        </w:rPr>
        <w:t xml:space="preserve"> сельсовет в лице администрации сельсовета.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6.2. Включенное в Перечень муниципальное имущество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Алтайского края и муниципальными нормативными актами по результатам проведения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конкурсов или аукционов на право заключения договоров аренды.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6.3. Субъект малого и среднего предпринимательства, организация, образующая инфраструктуру поддержки субъектов малого и среднего предпринимательства, заинтересованные в предоставлении муниципального имущества в аренду, обращаются в администрацию сельсовета с заявлением о предоставлении муниципального имущества в аренду с указанием целевого назначения и срока предоставления муниципального имущества. К заявлению прилагаются документы, подтверждающие соответствие заявителя требованиям, установленным статьей 4 или статьей 15 Федерального закона от 24 июля 2007 года № 209-ФЗ «О развитии малого и среднего предпринимательства в Российской Федерации».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lastRenderedPageBreak/>
        <w:t>6.4.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 </w:t>
      </w:r>
      <w:hyperlink r:id="rId12" w:history="1">
        <w:r w:rsidRPr="00A902A4">
          <w:rPr>
            <w:rStyle w:val="a5"/>
            <w:sz w:val="26"/>
            <w:szCs w:val="26"/>
          </w:rPr>
          <w:t>законом</w:t>
        </w:r>
      </w:hyperlink>
      <w:r w:rsidRPr="00A902A4">
        <w:rPr>
          <w:sz w:val="26"/>
          <w:szCs w:val="26"/>
        </w:rPr>
        <w:t> от 24 июля 2007 года № 209-ФЗ «О развитии малого и среднего предпринимательства в Российской Федерации»;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2) наличие обременения испрашиваемого в аренду объекта правами третьих лиц.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 xml:space="preserve">6.5. Извещение о проведении торгов размещается на официальном сайте </w:t>
      </w:r>
      <w:r w:rsidR="00FA5322">
        <w:rPr>
          <w:sz w:val="26"/>
          <w:szCs w:val="26"/>
        </w:rPr>
        <w:t>Го</w:t>
      </w:r>
      <w:r w:rsidRPr="00A902A4">
        <w:rPr>
          <w:sz w:val="26"/>
          <w:szCs w:val="26"/>
        </w:rPr>
        <w:t xml:space="preserve"> сельсовета,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www.torgi.gov.ru.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6.6. Начальный размер арендной платы на торгах устанавливается с учетом норм законодательства, регулирующего оценочную деятельность в Российской Федерации.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6.7. Торги проводятся в соответствии с требованиями Федерального закона от 26 июля 2006 года № 135-ФЗ «О защите конкуренции» в порядке, установленном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 учетом особенностей, предусмотренных настоящим Порядком.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6.8. Включенное в Перечень муниципальное имущество предоставляется в аренду на срок не менее пяти лет,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исходит инициатива о заключении договора аренды на меньший срок.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срок, меньший пяти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497E44" w:rsidRPr="00A902A4" w:rsidRDefault="00497E44" w:rsidP="00A90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2A4">
        <w:rPr>
          <w:sz w:val="26"/>
          <w:szCs w:val="26"/>
        </w:rPr>
        <w:t>6.9. Использование имущества, включенного в Перечень, не по целевому назначению (а также передача его в субаренду,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деятельности) не допускается и служит основанием для расторжения договора аренды администрацией поселения в одностороннем порядке.</w:t>
      </w:r>
    </w:p>
    <w:p w:rsidR="00497E44" w:rsidRPr="00A902A4" w:rsidRDefault="00497E44" w:rsidP="00A902A4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902A4">
        <w:rPr>
          <w:rStyle w:val="a4"/>
          <w:sz w:val="26"/>
          <w:szCs w:val="26"/>
        </w:rPr>
        <w:t xml:space="preserve"> </w:t>
      </w:r>
    </w:p>
    <w:p w:rsidR="00497E44" w:rsidRPr="00A902A4" w:rsidRDefault="00497E44" w:rsidP="00A902A4">
      <w:pPr>
        <w:ind w:firstLine="709"/>
        <w:rPr>
          <w:sz w:val="26"/>
          <w:szCs w:val="26"/>
        </w:rPr>
      </w:pPr>
      <w:r w:rsidRPr="00A902A4">
        <w:rPr>
          <w:sz w:val="26"/>
          <w:szCs w:val="26"/>
        </w:rPr>
        <w:br w:type="page"/>
      </w:r>
    </w:p>
    <w:p w:rsidR="00FA5322" w:rsidRPr="00A902A4" w:rsidRDefault="00FA5322" w:rsidP="00FA532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</w:t>
      </w:r>
      <w:r w:rsidRPr="00A902A4">
        <w:rPr>
          <w:sz w:val="26"/>
          <w:szCs w:val="26"/>
        </w:rPr>
        <w:t xml:space="preserve">Приложение № </w:t>
      </w:r>
      <w:r w:rsidR="001D67BB">
        <w:rPr>
          <w:sz w:val="26"/>
          <w:szCs w:val="26"/>
        </w:rPr>
        <w:t>2</w:t>
      </w:r>
    </w:p>
    <w:p w:rsidR="00FA5322" w:rsidRPr="00A902A4" w:rsidRDefault="00FA5322" w:rsidP="00FA5322">
      <w:pPr>
        <w:rPr>
          <w:sz w:val="26"/>
          <w:szCs w:val="26"/>
        </w:rPr>
      </w:pP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  <w:t xml:space="preserve">      к постановлению администрации </w:t>
      </w:r>
    </w:p>
    <w:p w:rsidR="00FA5322" w:rsidRPr="00A902A4" w:rsidRDefault="00FA5322" w:rsidP="00FA5322">
      <w:pPr>
        <w:tabs>
          <w:tab w:val="left" w:pos="5370"/>
        </w:tabs>
        <w:rPr>
          <w:sz w:val="26"/>
          <w:szCs w:val="26"/>
        </w:rPr>
      </w:pPr>
      <w:r w:rsidRPr="00A902A4">
        <w:rPr>
          <w:sz w:val="26"/>
          <w:szCs w:val="26"/>
        </w:rPr>
        <w:tab/>
        <w:t>от 01.08.2018 №31</w:t>
      </w:r>
    </w:p>
    <w:p w:rsidR="00FA5322" w:rsidRPr="00A902A4" w:rsidRDefault="00FA5322" w:rsidP="00FA5322">
      <w:pPr>
        <w:rPr>
          <w:sz w:val="26"/>
          <w:szCs w:val="26"/>
        </w:rPr>
      </w:pPr>
      <w:r w:rsidRPr="00A902A4">
        <w:rPr>
          <w:sz w:val="26"/>
          <w:szCs w:val="26"/>
        </w:rPr>
        <w:t xml:space="preserve">                                                                                  Голухинского сельсовета </w:t>
      </w:r>
    </w:p>
    <w:p w:rsidR="00FA5322" w:rsidRPr="00A902A4" w:rsidRDefault="00FA5322" w:rsidP="00FA5322">
      <w:pPr>
        <w:rPr>
          <w:sz w:val="26"/>
          <w:szCs w:val="26"/>
        </w:rPr>
      </w:pPr>
      <w:r w:rsidRPr="00A902A4">
        <w:rPr>
          <w:sz w:val="26"/>
          <w:szCs w:val="26"/>
        </w:rPr>
        <w:t xml:space="preserve">                                                                                  Заринского района Алтайского края  </w:t>
      </w:r>
    </w:p>
    <w:p w:rsidR="00FA5322" w:rsidRPr="00A902A4" w:rsidRDefault="00FA5322" w:rsidP="00FA532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97E44" w:rsidRPr="00FA5322" w:rsidRDefault="00497E44" w:rsidP="00FA5322">
      <w:pPr>
        <w:jc w:val="center"/>
        <w:rPr>
          <w:rStyle w:val="a4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FA5322">
        <w:rPr>
          <w:sz w:val="26"/>
          <w:szCs w:val="26"/>
        </w:rPr>
        <w:t xml:space="preserve">                               </w:t>
      </w:r>
    </w:p>
    <w:p w:rsidR="00497E44" w:rsidRPr="00EF57A9" w:rsidRDefault="00497E44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EF57A9">
        <w:rPr>
          <w:rStyle w:val="a4"/>
          <w:b w:val="0"/>
          <w:sz w:val="26"/>
          <w:szCs w:val="26"/>
        </w:rPr>
        <w:t>Форма перечня</w:t>
      </w:r>
      <w:r w:rsidRPr="00EF57A9">
        <w:rPr>
          <w:b/>
          <w:sz w:val="26"/>
          <w:szCs w:val="26"/>
        </w:rPr>
        <w:br/>
      </w:r>
      <w:r w:rsidRPr="00EF57A9">
        <w:rPr>
          <w:rStyle w:val="a4"/>
          <w:b w:val="0"/>
          <w:sz w:val="26"/>
          <w:szCs w:val="26"/>
        </w:rPr>
        <w:t>муниципального имущества, свободного от прав третьих лиц</w:t>
      </w:r>
      <w:r w:rsidRPr="00871D4A">
        <w:rPr>
          <w:rStyle w:val="a4"/>
          <w:sz w:val="26"/>
          <w:szCs w:val="26"/>
        </w:rPr>
        <w:t xml:space="preserve"> </w:t>
      </w:r>
      <w:r w:rsidRPr="00871D4A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871D4A">
        <w:rPr>
          <w:rStyle w:val="a4"/>
          <w:sz w:val="26"/>
          <w:szCs w:val="26"/>
        </w:rPr>
        <w:t xml:space="preserve"> </w:t>
      </w:r>
      <w:r w:rsidRPr="00EF57A9">
        <w:rPr>
          <w:rStyle w:val="a4"/>
          <w:b w:val="0"/>
          <w:sz w:val="26"/>
          <w:szCs w:val="26"/>
        </w:rPr>
        <w:t xml:space="preserve">на территории муниципального образования </w:t>
      </w:r>
    </w:p>
    <w:p w:rsidR="00497E44" w:rsidRPr="00EF57A9" w:rsidRDefault="00FA5322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Голухинский</w:t>
      </w:r>
      <w:r w:rsidR="00497E44" w:rsidRPr="00EF57A9">
        <w:rPr>
          <w:rStyle w:val="a4"/>
          <w:b w:val="0"/>
          <w:sz w:val="26"/>
          <w:szCs w:val="26"/>
        </w:rPr>
        <w:t xml:space="preserve"> сельсовет</w:t>
      </w:r>
      <w:r w:rsidR="00EF57A9">
        <w:rPr>
          <w:rStyle w:val="a4"/>
          <w:b w:val="0"/>
          <w:sz w:val="26"/>
          <w:szCs w:val="26"/>
        </w:rPr>
        <w:t xml:space="preserve"> Заринского района Алтайского края</w:t>
      </w:r>
    </w:p>
    <w:p w:rsidR="00497E44" w:rsidRPr="00871D4A" w:rsidRDefault="00497E44" w:rsidP="00497E4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6"/>
        <w:gridCol w:w="1714"/>
        <w:gridCol w:w="2162"/>
        <w:gridCol w:w="2439"/>
        <w:gridCol w:w="1505"/>
        <w:gridCol w:w="1478"/>
      </w:tblGrid>
      <w:tr w:rsidR="00497E44" w:rsidRPr="005951D1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№ п/п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Наименование объекта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Идентификационные характеристики объекта (кадастровый номер, идентификационный номер и другие)</w:t>
            </w:r>
          </w:p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Технические параметры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Примечание</w:t>
            </w:r>
          </w:p>
        </w:tc>
      </w:tr>
      <w:tr w:rsidR="00497E44" w:rsidRPr="005951D1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497E44" w:rsidRPr="00DD3479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</w:tr>
    </w:tbl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963E6" w:rsidRDefault="00C963E6"/>
    <w:sectPr w:rsidR="00C963E6" w:rsidSect="00A902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EF" w:rsidRDefault="001229EF" w:rsidP="00A902A4">
      <w:r>
        <w:separator/>
      </w:r>
    </w:p>
  </w:endnote>
  <w:endnote w:type="continuationSeparator" w:id="0">
    <w:p w:rsidR="001229EF" w:rsidRDefault="001229EF" w:rsidP="00A9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EF" w:rsidRDefault="001229EF" w:rsidP="00A902A4">
      <w:r>
        <w:separator/>
      </w:r>
    </w:p>
  </w:footnote>
  <w:footnote w:type="continuationSeparator" w:id="0">
    <w:p w:rsidR="001229EF" w:rsidRDefault="001229EF" w:rsidP="00A9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E44"/>
    <w:rsid w:val="0006134E"/>
    <w:rsid w:val="000F1BE7"/>
    <w:rsid w:val="001229EF"/>
    <w:rsid w:val="00160BDC"/>
    <w:rsid w:val="001D67BB"/>
    <w:rsid w:val="00305A03"/>
    <w:rsid w:val="00497E44"/>
    <w:rsid w:val="00A902A4"/>
    <w:rsid w:val="00C963E6"/>
    <w:rsid w:val="00CE38E7"/>
    <w:rsid w:val="00D963D5"/>
    <w:rsid w:val="00EF57A9"/>
    <w:rsid w:val="00EF699C"/>
    <w:rsid w:val="00FA5322"/>
    <w:rsid w:val="00F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E8396D"/>
  <w15:docId w15:val="{FE1D76AE-86C5-4007-AB11-70117326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7E44"/>
    <w:rPr>
      <w:b/>
      <w:bCs/>
    </w:rPr>
  </w:style>
  <w:style w:type="paragraph" w:customStyle="1" w:styleId="consplusnormal">
    <w:name w:val="consplusnormal"/>
    <w:basedOn w:val="a"/>
    <w:rsid w:val="00497E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7E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0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027ECAD28C3E47EDA243E0EC4F53082279E8E08A78F25D17C7C4AF018s1B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.rakikv.ru/dokumenty/otdel-po-upravleniyu-municipalnym-imusch/o-porjadke-formirovanija-vedenija-i-obj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.rakikv.ru/dokumenty/otdel-po-upravleniyu-municipalnym-imusch/o-porjadke-formirovanija-vedenija-i-ob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.rakikv.ru/dokumenty/otdel-po-upravleniyu-municipalnym-imusch/o-porjadke-formirovanija-vedenija-i-obj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4C7E-7701-48CD-8B3B-B7375173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2018-08-01T06:58:00Z</cp:lastPrinted>
  <dcterms:created xsi:type="dcterms:W3CDTF">2018-07-12T01:53:00Z</dcterms:created>
  <dcterms:modified xsi:type="dcterms:W3CDTF">2018-08-01T06:58:00Z</dcterms:modified>
</cp:coreProperties>
</file>