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54" w:rsidRPr="00BC2762" w:rsidRDefault="00C34654" w:rsidP="00C34654">
      <w:pPr>
        <w:pStyle w:val="Default"/>
        <w:jc w:val="center"/>
        <w:rPr>
          <w:b/>
          <w:bCs/>
          <w:sz w:val="26"/>
          <w:szCs w:val="26"/>
        </w:rPr>
      </w:pPr>
      <w:bookmarkStart w:id="0" w:name="_GoBack"/>
      <w:r w:rsidRPr="00BC2762">
        <w:rPr>
          <w:b/>
          <w:bCs/>
          <w:sz w:val="26"/>
          <w:szCs w:val="26"/>
        </w:rPr>
        <w:t>ИНФОРМАЦИЯ</w:t>
      </w:r>
    </w:p>
    <w:p w:rsidR="00E703A8" w:rsidRPr="00BC2762" w:rsidRDefault="00505FD7" w:rsidP="00E703A8">
      <w:pPr>
        <w:ind w:firstLine="709"/>
        <w:jc w:val="both"/>
        <w:rPr>
          <w:sz w:val="26"/>
          <w:szCs w:val="26"/>
        </w:rPr>
      </w:pPr>
      <w:r w:rsidRPr="00BC2762">
        <w:rPr>
          <w:bCs/>
          <w:sz w:val="26"/>
          <w:szCs w:val="26"/>
        </w:rPr>
        <w:t>о</w:t>
      </w:r>
      <w:r w:rsidR="002F4915">
        <w:rPr>
          <w:bCs/>
          <w:sz w:val="26"/>
          <w:szCs w:val="26"/>
        </w:rPr>
        <w:t xml:space="preserve"> результатах </w:t>
      </w:r>
      <w:r w:rsidR="00E703A8" w:rsidRPr="00BC2762">
        <w:rPr>
          <w:sz w:val="26"/>
          <w:szCs w:val="26"/>
        </w:rPr>
        <w:t>экспертизы</w:t>
      </w:r>
      <w:r w:rsidR="00E703A8" w:rsidRPr="00BC2762">
        <w:rPr>
          <w:spacing w:val="1"/>
          <w:sz w:val="26"/>
          <w:szCs w:val="26"/>
        </w:rPr>
        <w:t xml:space="preserve"> </w:t>
      </w:r>
      <w:r w:rsidR="00E703A8" w:rsidRPr="00BC2762">
        <w:rPr>
          <w:sz w:val="26"/>
          <w:szCs w:val="26"/>
        </w:rPr>
        <w:t>проектов муниципальных</w:t>
      </w:r>
      <w:r w:rsidR="00E703A8" w:rsidRPr="00BC2762">
        <w:rPr>
          <w:spacing w:val="1"/>
          <w:sz w:val="26"/>
          <w:szCs w:val="26"/>
        </w:rPr>
        <w:t xml:space="preserve"> </w:t>
      </w:r>
      <w:r w:rsidR="00E703A8" w:rsidRPr="00BC2762">
        <w:rPr>
          <w:sz w:val="26"/>
          <w:szCs w:val="26"/>
        </w:rPr>
        <w:t>программ</w:t>
      </w:r>
    </w:p>
    <w:p w:rsidR="00C34654" w:rsidRPr="00BC2762" w:rsidRDefault="00C34654" w:rsidP="00213018">
      <w:pPr>
        <w:pStyle w:val="Default"/>
        <w:jc w:val="center"/>
        <w:rPr>
          <w:bCs/>
          <w:sz w:val="26"/>
          <w:szCs w:val="26"/>
        </w:rPr>
      </w:pPr>
    </w:p>
    <w:p w:rsidR="00C34654" w:rsidRPr="00BC2762" w:rsidRDefault="00C34654" w:rsidP="00C34654">
      <w:pPr>
        <w:pStyle w:val="Default"/>
        <w:jc w:val="both"/>
        <w:rPr>
          <w:bCs/>
          <w:sz w:val="26"/>
          <w:szCs w:val="26"/>
        </w:rPr>
      </w:pPr>
    </w:p>
    <w:p w:rsidR="00E703A8" w:rsidRPr="00BC2762" w:rsidRDefault="004E0F89" w:rsidP="00E703A8">
      <w:pPr>
        <w:suppressAutoHyphens/>
        <w:jc w:val="both"/>
        <w:rPr>
          <w:sz w:val="26"/>
          <w:szCs w:val="26"/>
        </w:rPr>
      </w:pPr>
      <w:r w:rsidRPr="00BC2762">
        <w:rPr>
          <w:b/>
          <w:bCs/>
          <w:sz w:val="26"/>
          <w:szCs w:val="26"/>
        </w:rPr>
        <w:t>1.</w:t>
      </w:r>
      <w:r w:rsidRPr="002F4915">
        <w:rPr>
          <w:b/>
          <w:bCs/>
          <w:sz w:val="26"/>
          <w:szCs w:val="26"/>
        </w:rPr>
        <w:t>Наименование</w:t>
      </w:r>
      <w:r w:rsidR="00E703A8" w:rsidRPr="002F4915">
        <w:rPr>
          <w:b/>
          <w:bCs/>
          <w:sz w:val="26"/>
          <w:szCs w:val="26"/>
        </w:rPr>
        <w:t xml:space="preserve"> </w:t>
      </w:r>
      <w:r w:rsidR="00E703A8" w:rsidRPr="002F4915">
        <w:rPr>
          <w:b/>
          <w:sz w:val="26"/>
          <w:szCs w:val="26"/>
        </w:rPr>
        <w:t>экспертизы</w:t>
      </w:r>
      <w:r w:rsidR="00E703A8" w:rsidRPr="002F4915">
        <w:rPr>
          <w:b/>
          <w:spacing w:val="1"/>
          <w:sz w:val="26"/>
          <w:szCs w:val="26"/>
        </w:rPr>
        <w:t xml:space="preserve"> </w:t>
      </w:r>
      <w:r w:rsidR="00E703A8" w:rsidRPr="002F4915">
        <w:rPr>
          <w:b/>
          <w:sz w:val="26"/>
          <w:szCs w:val="26"/>
        </w:rPr>
        <w:t>проекта муниципальной</w:t>
      </w:r>
      <w:r w:rsidR="00E703A8" w:rsidRPr="002F4915">
        <w:rPr>
          <w:b/>
          <w:spacing w:val="1"/>
          <w:sz w:val="26"/>
          <w:szCs w:val="26"/>
        </w:rPr>
        <w:t xml:space="preserve"> </w:t>
      </w:r>
      <w:r w:rsidR="00E703A8" w:rsidRPr="002F4915">
        <w:rPr>
          <w:b/>
          <w:sz w:val="26"/>
          <w:szCs w:val="26"/>
        </w:rPr>
        <w:t>программ</w:t>
      </w:r>
      <w:r w:rsidRPr="002F4915">
        <w:rPr>
          <w:b/>
          <w:bCs/>
          <w:sz w:val="26"/>
          <w:szCs w:val="26"/>
        </w:rPr>
        <w:t>:</w:t>
      </w:r>
      <w:r w:rsidR="00E703A8" w:rsidRPr="00BC2762">
        <w:rPr>
          <w:sz w:val="26"/>
          <w:szCs w:val="26"/>
        </w:rPr>
        <w:t xml:space="preserve"> «Улучшение обеспечения КГБУЗ «Центральная городская больница г. Заринск, филиал районная поликлиника» медицинскими кадрами на 2023-2025 годы».</w:t>
      </w:r>
    </w:p>
    <w:bookmarkEnd w:id="0"/>
    <w:p w:rsidR="00E331F5" w:rsidRPr="00BC2762" w:rsidRDefault="00E331F5" w:rsidP="00E331F5">
      <w:pPr>
        <w:ind w:firstLine="709"/>
        <w:jc w:val="both"/>
        <w:rPr>
          <w:sz w:val="26"/>
          <w:szCs w:val="26"/>
        </w:rPr>
      </w:pPr>
    </w:p>
    <w:p w:rsidR="004E7BE2" w:rsidRPr="00BC2762" w:rsidRDefault="004E0F89" w:rsidP="004E7BE2">
      <w:pPr>
        <w:suppressAutoHyphens/>
        <w:jc w:val="both"/>
        <w:rPr>
          <w:bCs/>
          <w:sz w:val="26"/>
          <w:szCs w:val="26"/>
        </w:rPr>
      </w:pPr>
      <w:r w:rsidRPr="00BC2762">
        <w:rPr>
          <w:b/>
          <w:bCs/>
          <w:sz w:val="26"/>
          <w:szCs w:val="26"/>
        </w:rPr>
        <w:t xml:space="preserve">2. Основание для проведения </w:t>
      </w:r>
      <w:r w:rsidR="00D5307C" w:rsidRPr="00BC2762">
        <w:rPr>
          <w:b/>
          <w:bCs/>
          <w:sz w:val="26"/>
          <w:szCs w:val="26"/>
        </w:rPr>
        <w:t>эксперт</w:t>
      </w:r>
      <w:r w:rsidR="002F4915">
        <w:rPr>
          <w:b/>
          <w:bCs/>
          <w:sz w:val="26"/>
          <w:szCs w:val="26"/>
        </w:rPr>
        <w:t>изы</w:t>
      </w:r>
      <w:r w:rsidR="00A3700B" w:rsidRPr="00BC2762">
        <w:rPr>
          <w:b/>
          <w:bCs/>
          <w:sz w:val="26"/>
          <w:szCs w:val="26"/>
        </w:rPr>
        <w:t>:</w:t>
      </w:r>
      <w:r w:rsidR="002F4915">
        <w:rPr>
          <w:b/>
          <w:bCs/>
          <w:sz w:val="26"/>
          <w:szCs w:val="26"/>
        </w:rPr>
        <w:t xml:space="preserve"> </w:t>
      </w:r>
      <w:r w:rsidR="004E7BE2" w:rsidRPr="002F4915">
        <w:rPr>
          <w:bCs/>
          <w:sz w:val="26"/>
          <w:szCs w:val="26"/>
        </w:rPr>
        <w:t>На</w:t>
      </w:r>
      <w:r w:rsidR="004E7BE2" w:rsidRPr="00BC2762">
        <w:rPr>
          <w:b/>
          <w:bCs/>
          <w:sz w:val="26"/>
          <w:szCs w:val="26"/>
        </w:rPr>
        <w:t xml:space="preserve"> </w:t>
      </w:r>
      <w:r w:rsidR="004E7BE2" w:rsidRPr="00BC2762">
        <w:rPr>
          <w:sz w:val="26"/>
          <w:szCs w:val="26"/>
        </w:rPr>
        <w:t>основании статьи 179  Бюджетного кодекса Российской Федерации,  пункта 7 статьи 9 положения о Контрольно-счётной палате Заринского района район Алтайского края, утверждённого решением Заринского районного Совета депутатов Алтайского края от 22.03.2022г. №22, в соответствии со стандартом внешнего муниципального финансового контроля СВМФК 07 «Проведение финансово-экономической экспертизы муниципальных программ», утвержденным распоряжением Контрольно-счётного органа муниципального образования Заринского района район Алтайского края от 25.02.2021г. №8,  проведена финансово-экономическая экспертиза проекта муниципальной программы «Улучшение обеспечения КГБУЗ «Центральная городская больница г. Заринск, филиал районная поликлиника» медицинскими кадрами на 2023-2025 годы».</w:t>
      </w:r>
    </w:p>
    <w:p w:rsidR="004E7BE2" w:rsidRPr="00BC2762" w:rsidRDefault="004E7BE2" w:rsidP="002F4915">
      <w:pPr>
        <w:suppressAutoHyphens/>
        <w:ind w:firstLine="709"/>
        <w:jc w:val="both"/>
        <w:rPr>
          <w:bCs/>
          <w:sz w:val="26"/>
          <w:szCs w:val="26"/>
        </w:rPr>
      </w:pPr>
      <w:r w:rsidRPr="00BC2762">
        <w:rPr>
          <w:sz w:val="26"/>
          <w:szCs w:val="26"/>
        </w:rPr>
        <w:t>Ответственный исполнитель муниципальной программы - Администрация Заринского района Алтайского края</w:t>
      </w:r>
      <w:r w:rsidR="00BC2762">
        <w:rPr>
          <w:sz w:val="26"/>
          <w:szCs w:val="26"/>
        </w:rPr>
        <w:t>.</w:t>
      </w:r>
    </w:p>
    <w:p w:rsidR="004E7BE2" w:rsidRDefault="002F4915" w:rsidP="002F4915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Ожидаемые результаты </w:t>
      </w:r>
      <w:r w:rsidR="004E7BE2" w:rsidRPr="00BC2762">
        <w:rPr>
          <w:sz w:val="26"/>
          <w:szCs w:val="26"/>
        </w:rPr>
        <w:t>реализации муниципальной программы - увеличение обеспеченности врачами до 29,0 % на 10 тыс. населения за период реализации муниципальной программы.</w:t>
      </w:r>
    </w:p>
    <w:p w:rsidR="002F4915" w:rsidRPr="00BC2762" w:rsidRDefault="002F4915" w:rsidP="002F4915">
      <w:pPr>
        <w:suppressAutoHyphens/>
        <w:ind w:firstLine="709"/>
        <w:jc w:val="both"/>
        <w:rPr>
          <w:sz w:val="26"/>
          <w:szCs w:val="26"/>
        </w:rPr>
      </w:pPr>
    </w:p>
    <w:p w:rsidR="004E0F89" w:rsidRPr="00BC2762" w:rsidRDefault="004E0F89" w:rsidP="004E0F89">
      <w:pPr>
        <w:pStyle w:val="Default"/>
        <w:rPr>
          <w:b/>
          <w:bCs/>
          <w:sz w:val="26"/>
          <w:szCs w:val="26"/>
        </w:rPr>
      </w:pPr>
      <w:r w:rsidRPr="00BC2762">
        <w:rPr>
          <w:b/>
          <w:bCs/>
          <w:sz w:val="26"/>
          <w:szCs w:val="26"/>
        </w:rPr>
        <w:t xml:space="preserve">Информация о рассмотрении результатов </w:t>
      </w:r>
      <w:r w:rsidR="00AE2B23" w:rsidRPr="00BC2762">
        <w:rPr>
          <w:b/>
          <w:bCs/>
          <w:sz w:val="26"/>
          <w:szCs w:val="26"/>
        </w:rPr>
        <w:t>мероприятия</w:t>
      </w:r>
      <w:r w:rsidRPr="00BC2762">
        <w:rPr>
          <w:b/>
          <w:bCs/>
          <w:sz w:val="26"/>
          <w:szCs w:val="26"/>
        </w:rPr>
        <w:t xml:space="preserve"> </w:t>
      </w:r>
    </w:p>
    <w:p w:rsidR="004E7BE2" w:rsidRPr="00BC2762" w:rsidRDefault="002F4915" w:rsidP="002F4915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Факторы риска в ходе</w:t>
      </w:r>
      <w:r w:rsidR="00594820" w:rsidRPr="00BC2762">
        <w:rPr>
          <w:sz w:val="26"/>
          <w:szCs w:val="26"/>
        </w:rPr>
        <w:t xml:space="preserve"> проведении </w:t>
      </w:r>
      <w:r w:rsidR="002550D8" w:rsidRPr="00BC2762">
        <w:rPr>
          <w:sz w:val="26"/>
          <w:szCs w:val="26"/>
        </w:rPr>
        <w:t>экспертизы</w:t>
      </w:r>
      <w:r w:rsidR="002550D8" w:rsidRPr="00BC2762">
        <w:rPr>
          <w:spacing w:val="1"/>
          <w:sz w:val="26"/>
          <w:szCs w:val="26"/>
        </w:rPr>
        <w:t xml:space="preserve"> </w:t>
      </w:r>
      <w:r w:rsidR="002550D8" w:rsidRPr="00BC2762">
        <w:rPr>
          <w:sz w:val="26"/>
          <w:szCs w:val="26"/>
        </w:rPr>
        <w:t>проект</w:t>
      </w:r>
      <w:r w:rsidR="00594820" w:rsidRPr="00BC2762">
        <w:rPr>
          <w:sz w:val="26"/>
          <w:szCs w:val="26"/>
        </w:rPr>
        <w:t>а</w:t>
      </w:r>
      <w:r w:rsidR="002550D8" w:rsidRPr="00BC2762">
        <w:rPr>
          <w:spacing w:val="1"/>
          <w:sz w:val="26"/>
          <w:szCs w:val="26"/>
        </w:rPr>
        <w:t xml:space="preserve"> </w:t>
      </w:r>
      <w:r w:rsidR="002550D8" w:rsidRPr="00BC2762">
        <w:rPr>
          <w:sz w:val="26"/>
          <w:szCs w:val="26"/>
        </w:rPr>
        <w:t>муниципальн</w:t>
      </w:r>
      <w:r w:rsidR="00594820" w:rsidRPr="00BC2762">
        <w:rPr>
          <w:sz w:val="26"/>
          <w:szCs w:val="26"/>
        </w:rPr>
        <w:t>ой программы «Улучшение обеспечения КГБУЗ «Центральная городская больница г. Заринск, филиал районная поликлиника» медицинскими кадрами на 2023-2025 годы» при формировании средств</w:t>
      </w:r>
      <w:r w:rsidR="00594820" w:rsidRPr="00BC2762">
        <w:rPr>
          <w:spacing w:val="1"/>
          <w:sz w:val="26"/>
          <w:szCs w:val="26"/>
        </w:rPr>
        <w:t xml:space="preserve"> </w:t>
      </w:r>
      <w:r w:rsidR="00594820" w:rsidRPr="00BC2762">
        <w:rPr>
          <w:sz w:val="26"/>
          <w:szCs w:val="26"/>
        </w:rPr>
        <w:t>бюджета,</w:t>
      </w:r>
      <w:r w:rsidR="00594820" w:rsidRPr="00BC2762">
        <w:rPr>
          <w:spacing w:val="1"/>
          <w:sz w:val="26"/>
          <w:szCs w:val="26"/>
        </w:rPr>
        <w:t xml:space="preserve"> </w:t>
      </w:r>
      <w:r w:rsidR="00594820" w:rsidRPr="00BC2762">
        <w:rPr>
          <w:sz w:val="26"/>
          <w:szCs w:val="26"/>
        </w:rPr>
        <w:t>создающих</w:t>
      </w:r>
      <w:r w:rsidR="00594820" w:rsidRPr="00BC2762">
        <w:rPr>
          <w:spacing w:val="1"/>
          <w:sz w:val="26"/>
          <w:szCs w:val="26"/>
        </w:rPr>
        <w:t xml:space="preserve"> </w:t>
      </w:r>
      <w:r w:rsidR="00594820" w:rsidRPr="00BC2762">
        <w:rPr>
          <w:sz w:val="26"/>
          <w:szCs w:val="26"/>
        </w:rPr>
        <w:t>условия</w:t>
      </w:r>
      <w:r w:rsidR="00594820" w:rsidRPr="00BC2762">
        <w:rPr>
          <w:spacing w:val="1"/>
          <w:sz w:val="26"/>
          <w:szCs w:val="26"/>
        </w:rPr>
        <w:t xml:space="preserve"> </w:t>
      </w:r>
      <w:r w:rsidR="00594820" w:rsidRPr="00BC2762">
        <w:rPr>
          <w:sz w:val="26"/>
          <w:szCs w:val="26"/>
        </w:rPr>
        <w:t>для</w:t>
      </w:r>
      <w:r w:rsidR="00594820" w:rsidRPr="00BC2762">
        <w:rPr>
          <w:spacing w:val="1"/>
          <w:sz w:val="26"/>
          <w:szCs w:val="26"/>
        </w:rPr>
        <w:t xml:space="preserve"> </w:t>
      </w:r>
      <w:r w:rsidR="00594820" w:rsidRPr="00BC2762">
        <w:rPr>
          <w:sz w:val="26"/>
          <w:szCs w:val="26"/>
        </w:rPr>
        <w:t>последующего</w:t>
      </w:r>
      <w:r w:rsidR="00594820" w:rsidRPr="00BC2762">
        <w:rPr>
          <w:spacing w:val="1"/>
          <w:sz w:val="26"/>
          <w:szCs w:val="26"/>
        </w:rPr>
        <w:t xml:space="preserve"> </w:t>
      </w:r>
      <w:r w:rsidR="00594820" w:rsidRPr="00BC2762">
        <w:rPr>
          <w:sz w:val="26"/>
          <w:szCs w:val="26"/>
        </w:rPr>
        <w:t>неправомерного</w:t>
      </w:r>
      <w:r w:rsidR="00594820" w:rsidRPr="00BC2762">
        <w:rPr>
          <w:spacing w:val="1"/>
          <w:sz w:val="26"/>
          <w:szCs w:val="26"/>
        </w:rPr>
        <w:t xml:space="preserve"> </w:t>
      </w:r>
      <w:r w:rsidR="00594820" w:rsidRPr="00BC2762">
        <w:rPr>
          <w:sz w:val="26"/>
          <w:szCs w:val="26"/>
        </w:rPr>
        <w:t>и</w:t>
      </w:r>
      <w:r w:rsidR="00594820" w:rsidRPr="00BC2762">
        <w:rPr>
          <w:spacing w:val="1"/>
          <w:sz w:val="26"/>
          <w:szCs w:val="26"/>
        </w:rPr>
        <w:t xml:space="preserve"> </w:t>
      </w:r>
      <w:r w:rsidR="00594820" w:rsidRPr="00BC2762">
        <w:rPr>
          <w:sz w:val="26"/>
          <w:szCs w:val="26"/>
        </w:rPr>
        <w:t>неэффективного</w:t>
      </w:r>
      <w:r w:rsidR="00594820" w:rsidRPr="00BC2762">
        <w:rPr>
          <w:spacing w:val="1"/>
          <w:sz w:val="26"/>
          <w:szCs w:val="26"/>
        </w:rPr>
        <w:t xml:space="preserve"> </w:t>
      </w:r>
      <w:r w:rsidR="00594820" w:rsidRPr="00BC2762">
        <w:rPr>
          <w:sz w:val="26"/>
          <w:szCs w:val="26"/>
        </w:rPr>
        <w:t>использования</w:t>
      </w:r>
      <w:r w:rsidR="00594820" w:rsidRPr="00BC2762">
        <w:rPr>
          <w:spacing w:val="1"/>
          <w:sz w:val="26"/>
          <w:szCs w:val="26"/>
        </w:rPr>
        <w:t xml:space="preserve"> </w:t>
      </w:r>
      <w:r w:rsidR="00594820" w:rsidRPr="00BC2762">
        <w:rPr>
          <w:sz w:val="26"/>
          <w:szCs w:val="26"/>
        </w:rPr>
        <w:t>средств</w:t>
      </w:r>
      <w:r w:rsidR="00594820" w:rsidRPr="00BC276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бюджета не</w:t>
      </w:r>
      <w:r w:rsidR="002550D8" w:rsidRPr="00BC2762">
        <w:rPr>
          <w:sz w:val="26"/>
          <w:szCs w:val="26"/>
        </w:rPr>
        <w:t xml:space="preserve"> выявлен</w:t>
      </w:r>
      <w:r w:rsidR="00594820" w:rsidRPr="00BC2762">
        <w:rPr>
          <w:sz w:val="26"/>
          <w:szCs w:val="26"/>
        </w:rPr>
        <w:t>ы.</w:t>
      </w:r>
      <w:r w:rsidR="00E142A8" w:rsidRPr="00BC2762">
        <w:rPr>
          <w:sz w:val="26"/>
          <w:szCs w:val="26"/>
        </w:rPr>
        <w:t xml:space="preserve"> </w:t>
      </w:r>
      <w:r w:rsidR="004E7BE2" w:rsidRPr="00BC2762">
        <w:rPr>
          <w:sz w:val="26"/>
          <w:szCs w:val="26"/>
        </w:rPr>
        <w:t>Цель муниципальной программы соответствует приоритетным целям</w:t>
      </w:r>
      <w:r w:rsidR="004E7BE2" w:rsidRPr="00BC2762">
        <w:rPr>
          <w:spacing w:val="1"/>
          <w:sz w:val="26"/>
          <w:szCs w:val="26"/>
        </w:rPr>
        <w:t xml:space="preserve"> </w:t>
      </w:r>
      <w:r w:rsidR="004E7BE2" w:rsidRPr="00BC2762">
        <w:rPr>
          <w:sz w:val="26"/>
          <w:szCs w:val="26"/>
        </w:rPr>
        <w:t>социально-экономического</w:t>
      </w:r>
      <w:r w:rsidR="004E7BE2" w:rsidRPr="00BC2762">
        <w:rPr>
          <w:spacing w:val="1"/>
          <w:sz w:val="26"/>
          <w:szCs w:val="26"/>
        </w:rPr>
        <w:t xml:space="preserve"> </w:t>
      </w:r>
      <w:r w:rsidR="004E7BE2" w:rsidRPr="00BC2762">
        <w:rPr>
          <w:sz w:val="26"/>
          <w:szCs w:val="26"/>
        </w:rPr>
        <w:t>развития</w:t>
      </w:r>
      <w:r w:rsidR="004E7BE2" w:rsidRPr="00BC2762">
        <w:rPr>
          <w:spacing w:val="1"/>
          <w:sz w:val="26"/>
          <w:szCs w:val="26"/>
        </w:rPr>
        <w:t xml:space="preserve"> </w:t>
      </w:r>
      <w:r w:rsidR="004E7BE2" w:rsidRPr="00BC2762">
        <w:rPr>
          <w:sz w:val="26"/>
          <w:szCs w:val="26"/>
        </w:rPr>
        <w:t>муниципального</w:t>
      </w:r>
      <w:r w:rsidR="004E7BE2" w:rsidRPr="00BC2762">
        <w:rPr>
          <w:spacing w:val="1"/>
          <w:sz w:val="26"/>
          <w:szCs w:val="26"/>
        </w:rPr>
        <w:t xml:space="preserve"> </w:t>
      </w:r>
      <w:r w:rsidR="004E7BE2" w:rsidRPr="00BC2762">
        <w:rPr>
          <w:sz w:val="26"/>
          <w:szCs w:val="26"/>
        </w:rPr>
        <w:t>образования</w:t>
      </w:r>
      <w:r w:rsidR="004E7BE2" w:rsidRPr="00BC2762">
        <w:rPr>
          <w:spacing w:val="1"/>
          <w:sz w:val="26"/>
          <w:szCs w:val="26"/>
        </w:rPr>
        <w:t xml:space="preserve"> </w:t>
      </w:r>
      <w:r w:rsidR="004E7BE2" w:rsidRPr="00BC2762">
        <w:rPr>
          <w:sz w:val="26"/>
          <w:szCs w:val="26"/>
        </w:rPr>
        <w:t>Заринского</w:t>
      </w:r>
      <w:r w:rsidR="004E7BE2" w:rsidRPr="00BC2762">
        <w:rPr>
          <w:spacing w:val="-1"/>
          <w:sz w:val="26"/>
          <w:szCs w:val="26"/>
        </w:rPr>
        <w:t xml:space="preserve"> </w:t>
      </w:r>
      <w:r w:rsidR="004E7BE2" w:rsidRPr="00BC2762">
        <w:rPr>
          <w:sz w:val="26"/>
          <w:szCs w:val="26"/>
        </w:rPr>
        <w:t>района Алтайского края.</w:t>
      </w:r>
    </w:p>
    <w:p w:rsidR="00BC2762" w:rsidRPr="00BC2762" w:rsidRDefault="004E7BE2" w:rsidP="002F4915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BC2762">
        <w:rPr>
          <w:sz w:val="26"/>
          <w:szCs w:val="26"/>
        </w:rPr>
        <w:t>Объём и источник</w:t>
      </w:r>
      <w:r w:rsidR="00BC2762" w:rsidRPr="00BC2762">
        <w:rPr>
          <w:sz w:val="26"/>
          <w:szCs w:val="26"/>
        </w:rPr>
        <w:t>и</w:t>
      </w:r>
      <w:r w:rsidRPr="00BC2762">
        <w:rPr>
          <w:sz w:val="26"/>
          <w:szCs w:val="26"/>
        </w:rPr>
        <w:t xml:space="preserve"> финансирования </w:t>
      </w:r>
      <w:r w:rsidR="00BC2762" w:rsidRPr="00BC2762">
        <w:rPr>
          <w:sz w:val="26"/>
          <w:szCs w:val="26"/>
        </w:rPr>
        <w:t xml:space="preserve">соответствуют </w:t>
      </w:r>
      <w:r w:rsidRPr="00BC2762">
        <w:rPr>
          <w:sz w:val="26"/>
          <w:szCs w:val="26"/>
        </w:rPr>
        <w:t xml:space="preserve">параметрам бюджета на </w:t>
      </w:r>
      <w:r w:rsidR="00BC2762" w:rsidRPr="00BC2762">
        <w:rPr>
          <w:sz w:val="26"/>
          <w:szCs w:val="26"/>
        </w:rPr>
        <w:t>2023</w:t>
      </w:r>
      <w:r w:rsidRPr="00BC2762">
        <w:rPr>
          <w:sz w:val="26"/>
          <w:szCs w:val="26"/>
        </w:rPr>
        <w:t xml:space="preserve"> год и на </w:t>
      </w:r>
      <w:r w:rsidR="00BC2762" w:rsidRPr="00BC2762">
        <w:rPr>
          <w:sz w:val="26"/>
          <w:szCs w:val="26"/>
        </w:rPr>
        <w:t>2024-2025года</w:t>
      </w:r>
      <w:r w:rsidRPr="00BC2762">
        <w:rPr>
          <w:sz w:val="26"/>
          <w:szCs w:val="26"/>
        </w:rPr>
        <w:t xml:space="preserve"> в</w:t>
      </w:r>
      <w:r w:rsidRPr="00BC2762">
        <w:rPr>
          <w:spacing w:val="1"/>
          <w:sz w:val="26"/>
          <w:szCs w:val="26"/>
        </w:rPr>
        <w:t xml:space="preserve"> </w:t>
      </w:r>
      <w:r w:rsidRPr="00BC2762">
        <w:rPr>
          <w:sz w:val="26"/>
          <w:szCs w:val="26"/>
        </w:rPr>
        <w:t>части расходов за счёт средств федерального бюджета, бюджета Алтайского</w:t>
      </w:r>
      <w:r w:rsidRPr="00BC2762">
        <w:rPr>
          <w:spacing w:val="1"/>
          <w:sz w:val="26"/>
          <w:szCs w:val="26"/>
        </w:rPr>
        <w:t xml:space="preserve"> </w:t>
      </w:r>
      <w:r w:rsidRPr="00BC2762">
        <w:rPr>
          <w:sz w:val="26"/>
          <w:szCs w:val="26"/>
        </w:rPr>
        <w:t>края</w:t>
      </w:r>
      <w:r w:rsidRPr="00BC2762">
        <w:rPr>
          <w:spacing w:val="1"/>
          <w:sz w:val="26"/>
          <w:szCs w:val="26"/>
        </w:rPr>
        <w:t xml:space="preserve"> </w:t>
      </w:r>
      <w:r w:rsidRPr="00BC2762">
        <w:rPr>
          <w:sz w:val="26"/>
          <w:szCs w:val="26"/>
        </w:rPr>
        <w:t>и</w:t>
      </w:r>
      <w:r w:rsidRPr="00BC2762">
        <w:rPr>
          <w:spacing w:val="1"/>
          <w:sz w:val="26"/>
          <w:szCs w:val="26"/>
        </w:rPr>
        <w:t xml:space="preserve"> </w:t>
      </w:r>
      <w:r w:rsidRPr="00BC2762">
        <w:rPr>
          <w:sz w:val="26"/>
          <w:szCs w:val="26"/>
        </w:rPr>
        <w:t>бюджета</w:t>
      </w:r>
      <w:r w:rsidRPr="00BC2762">
        <w:rPr>
          <w:spacing w:val="1"/>
          <w:sz w:val="26"/>
          <w:szCs w:val="26"/>
        </w:rPr>
        <w:t xml:space="preserve"> </w:t>
      </w:r>
      <w:r w:rsidRPr="00BC2762">
        <w:rPr>
          <w:sz w:val="26"/>
          <w:szCs w:val="26"/>
        </w:rPr>
        <w:t>муниципального</w:t>
      </w:r>
      <w:r w:rsidRPr="00BC2762">
        <w:rPr>
          <w:spacing w:val="1"/>
          <w:sz w:val="26"/>
          <w:szCs w:val="26"/>
        </w:rPr>
        <w:t xml:space="preserve"> </w:t>
      </w:r>
      <w:r w:rsidRPr="00BC2762">
        <w:rPr>
          <w:sz w:val="26"/>
          <w:szCs w:val="26"/>
        </w:rPr>
        <w:t>образования</w:t>
      </w:r>
      <w:r w:rsidRPr="00BC2762">
        <w:rPr>
          <w:spacing w:val="1"/>
          <w:sz w:val="26"/>
          <w:szCs w:val="26"/>
        </w:rPr>
        <w:t xml:space="preserve"> </w:t>
      </w:r>
      <w:r w:rsidRPr="00BC2762">
        <w:rPr>
          <w:sz w:val="26"/>
          <w:szCs w:val="26"/>
        </w:rPr>
        <w:t>Заринский</w:t>
      </w:r>
      <w:r w:rsidRPr="00BC2762">
        <w:rPr>
          <w:spacing w:val="1"/>
          <w:sz w:val="26"/>
          <w:szCs w:val="26"/>
        </w:rPr>
        <w:t xml:space="preserve"> </w:t>
      </w:r>
      <w:r w:rsidRPr="00BC2762">
        <w:rPr>
          <w:sz w:val="26"/>
          <w:szCs w:val="26"/>
        </w:rPr>
        <w:t>район</w:t>
      </w:r>
      <w:r w:rsidRPr="00BC2762">
        <w:rPr>
          <w:spacing w:val="1"/>
          <w:sz w:val="26"/>
          <w:szCs w:val="26"/>
        </w:rPr>
        <w:t xml:space="preserve"> </w:t>
      </w:r>
      <w:r w:rsidRPr="00BC2762">
        <w:rPr>
          <w:sz w:val="26"/>
          <w:szCs w:val="26"/>
        </w:rPr>
        <w:t>Алтайского края</w:t>
      </w:r>
      <w:r w:rsidR="00BC2762" w:rsidRPr="00BC2762">
        <w:rPr>
          <w:sz w:val="26"/>
          <w:szCs w:val="26"/>
        </w:rPr>
        <w:t>.</w:t>
      </w:r>
    </w:p>
    <w:p w:rsidR="00BC2762" w:rsidRPr="00BC2762" w:rsidRDefault="00BC2762" w:rsidP="002F4915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BC2762">
        <w:rPr>
          <w:sz w:val="26"/>
          <w:szCs w:val="26"/>
        </w:rPr>
        <w:t>По итогам финансово-экономической экспертизы, Контрольно-счетная палата муниципального образования Заринского района Алтайского края рекомендует утвердить проект муниципальной программы «Улучшение обеспечения КГБУЗ «Центральная городская больница г. Заринск, филиал районная поликлиника» медицинскими кадрами на 2023-2025 годы».</w:t>
      </w:r>
    </w:p>
    <w:p w:rsidR="00BC2762" w:rsidRPr="00BC2762" w:rsidRDefault="00BC2762" w:rsidP="002F4915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BC2762">
        <w:rPr>
          <w:sz w:val="26"/>
          <w:szCs w:val="26"/>
        </w:rPr>
        <w:t xml:space="preserve">Информация по результатам </w:t>
      </w:r>
      <w:r w:rsidRPr="00BC2762">
        <w:rPr>
          <w:bCs/>
          <w:sz w:val="26"/>
          <w:szCs w:val="26"/>
        </w:rPr>
        <w:t>экспертизы</w:t>
      </w:r>
      <w:r w:rsidRPr="00BC2762">
        <w:rPr>
          <w:sz w:val="26"/>
          <w:szCs w:val="26"/>
        </w:rPr>
        <w:t xml:space="preserve"> муниципальной</w:t>
      </w:r>
      <w:r w:rsidRPr="00BC2762">
        <w:rPr>
          <w:spacing w:val="1"/>
          <w:sz w:val="26"/>
          <w:szCs w:val="26"/>
        </w:rPr>
        <w:t xml:space="preserve"> </w:t>
      </w:r>
      <w:r w:rsidRPr="00BC2762">
        <w:rPr>
          <w:sz w:val="26"/>
          <w:szCs w:val="26"/>
        </w:rPr>
        <w:t xml:space="preserve">программы направлена в Заринский </w:t>
      </w:r>
      <w:r w:rsidR="002F4915">
        <w:rPr>
          <w:sz w:val="26"/>
          <w:szCs w:val="26"/>
        </w:rPr>
        <w:t xml:space="preserve">районный </w:t>
      </w:r>
      <w:r w:rsidRPr="00BC2762">
        <w:rPr>
          <w:sz w:val="26"/>
          <w:szCs w:val="26"/>
        </w:rPr>
        <w:t xml:space="preserve">Совет народных депутатов. </w:t>
      </w:r>
    </w:p>
    <w:p w:rsidR="002550D8" w:rsidRPr="00BC2762" w:rsidRDefault="002550D8" w:rsidP="00C36742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sectPr w:rsidR="002550D8" w:rsidRPr="00BC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97C"/>
    <w:multiLevelType w:val="multilevel"/>
    <w:tmpl w:val="3566F41A"/>
    <w:lvl w:ilvl="0">
      <w:start w:val="1"/>
      <w:numFmt w:val="decimal"/>
      <w:lvlText w:val="%1"/>
      <w:lvlJc w:val="left"/>
      <w:pPr>
        <w:ind w:left="13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36"/>
    <w:rsid w:val="00113ADB"/>
    <w:rsid w:val="001775C0"/>
    <w:rsid w:val="0018655D"/>
    <w:rsid w:val="00213018"/>
    <w:rsid w:val="002550D8"/>
    <w:rsid w:val="002F4915"/>
    <w:rsid w:val="00353065"/>
    <w:rsid w:val="00381892"/>
    <w:rsid w:val="003C4EBA"/>
    <w:rsid w:val="00450BEA"/>
    <w:rsid w:val="004E0F89"/>
    <w:rsid w:val="004E35E2"/>
    <w:rsid w:val="004E7BE2"/>
    <w:rsid w:val="00505FD7"/>
    <w:rsid w:val="00594820"/>
    <w:rsid w:val="00625CF5"/>
    <w:rsid w:val="00704CB0"/>
    <w:rsid w:val="007E178D"/>
    <w:rsid w:val="00890436"/>
    <w:rsid w:val="008D206C"/>
    <w:rsid w:val="009B5D1C"/>
    <w:rsid w:val="009B683E"/>
    <w:rsid w:val="009D3B4F"/>
    <w:rsid w:val="009F2B36"/>
    <w:rsid w:val="00A3700B"/>
    <w:rsid w:val="00A95D08"/>
    <w:rsid w:val="00AB5720"/>
    <w:rsid w:val="00AE2B23"/>
    <w:rsid w:val="00BC2762"/>
    <w:rsid w:val="00C34654"/>
    <w:rsid w:val="00C36742"/>
    <w:rsid w:val="00D5307C"/>
    <w:rsid w:val="00DF1257"/>
    <w:rsid w:val="00E142A8"/>
    <w:rsid w:val="00E331F5"/>
    <w:rsid w:val="00E703A8"/>
    <w:rsid w:val="00F0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FF61"/>
  <w15:docId w15:val="{33A6326D-2E6E-4EF5-A6C7-A119518F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6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rsid w:val="004E0F89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3">
    <w:name w:val="List Paragraph"/>
    <w:basedOn w:val="a"/>
    <w:uiPriority w:val="1"/>
    <w:qFormat/>
    <w:rsid w:val="00353065"/>
    <w:pPr>
      <w:ind w:left="720"/>
      <w:contextualSpacing/>
      <w:jc w:val="both"/>
    </w:pPr>
    <w:rPr>
      <w:rFonts w:ascii="Verdana" w:eastAsia="Calibri" w:hAnsi="Verdana"/>
      <w:sz w:val="16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530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53065"/>
  </w:style>
  <w:style w:type="paragraph" w:styleId="a6">
    <w:name w:val="Body Text Indent"/>
    <w:basedOn w:val="a"/>
    <w:link w:val="a7"/>
    <w:rsid w:val="00704CB0"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04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04CB0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704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A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3AD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142A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14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4_2Минина</dc:creator>
  <cp:lastModifiedBy>Шмидт Валентина Викторовна</cp:lastModifiedBy>
  <cp:revision>3</cp:revision>
  <cp:lastPrinted>2022-11-29T05:29:00Z</cp:lastPrinted>
  <dcterms:created xsi:type="dcterms:W3CDTF">2023-01-13T02:37:00Z</dcterms:created>
  <dcterms:modified xsi:type="dcterms:W3CDTF">2023-01-13T03:42:00Z</dcterms:modified>
</cp:coreProperties>
</file>