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51" w:rsidRDefault="00E2003C" w:rsidP="00C52B51">
      <w:pPr>
        <w:jc w:val="right"/>
        <w:rPr>
          <w:b/>
          <w:sz w:val="26"/>
          <w:szCs w:val="28"/>
        </w:rPr>
      </w:pPr>
      <w:r w:rsidRPr="00E2003C">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62.05pt;height:60.5pt;z-index:251660288">
            <v:imagedata r:id="rId8" o:title=""/>
            <w10:wrap type="square" side="left"/>
          </v:shape>
          <o:OLEObject Type="Embed" ProgID="Word.Document.8" ShapeID="_x0000_s1026" DrawAspect="Content" ObjectID="_1627734966" r:id="rId9">
            <o:FieldCodes>\s</o:FieldCodes>
          </o:OLEObject>
        </w:pict>
      </w:r>
      <w:r w:rsidR="00A152F7">
        <w:rPr>
          <w:sz w:val="26"/>
          <w:szCs w:val="28"/>
        </w:rPr>
        <w:br w:type="textWrapping" w:clear="all"/>
      </w:r>
    </w:p>
    <w:p w:rsidR="00C52B51" w:rsidRDefault="00C52B51" w:rsidP="00A152F7">
      <w:pPr>
        <w:jc w:val="center"/>
        <w:rPr>
          <w:b/>
          <w:sz w:val="26"/>
          <w:szCs w:val="28"/>
        </w:rPr>
      </w:pPr>
    </w:p>
    <w:p w:rsidR="00C52B51" w:rsidRDefault="00C52B51" w:rsidP="00A152F7">
      <w:pPr>
        <w:jc w:val="center"/>
        <w:rPr>
          <w:b/>
          <w:sz w:val="26"/>
          <w:szCs w:val="28"/>
        </w:rPr>
      </w:pPr>
    </w:p>
    <w:p w:rsidR="00C52B51" w:rsidRDefault="00C52B51" w:rsidP="00A152F7">
      <w:pPr>
        <w:jc w:val="center"/>
        <w:rPr>
          <w:b/>
          <w:sz w:val="26"/>
          <w:szCs w:val="28"/>
        </w:rPr>
      </w:pPr>
    </w:p>
    <w:p w:rsidR="00C52B51" w:rsidRDefault="00C52B51" w:rsidP="00A152F7">
      <w:pPr>
        <w:jc w:val="center"/>
        <w:rPr>
          <w:b/>
          <w:sz w:val="26"/>
          <w:szCs w:val="28"/>
        </w:rPr>
      </w:pPr>
    </w:p>
    <w:p w:rsidR="00A152F7" w:rsidRDefault="00A152F7" w:rsidP="00A152F7">
      <w:pPr>
        <w:jc w:val="center"/>
        <w:rPr>
          <w:b/>
          <w:sz w:val="26"/>
          <w:szCs w:val="28"/>
        </w:rPr>
      </w:pPr>
      <w:r>
        <w:rPr>
          <w:b/>
          <w:sz w:val="26"/>
          <w:szCs w:val="28"/>
        </w:rPr>
        <w:t>АДМИНИСТРАЦИЯ НОВ</w:t>
      </w:r>
      <w:r>
        <w:rPr>
          <w:b/>
          <w:sz w:val="26"/>
          <w:szCs w:val="28"/>
        </w:rPr>
        <w:t>О</w:t>
      </w:r>
      <w:r>
        <w:rPr>
          <w:b/>
          <w:sz w:val="26"/>
          <w:szCs w:val="28"/>
        </w:rPr>
        <w:t>ЗЫРЯНОВСКОГО СЕЛЬСОВЕТА</w:t>
      </w:r>
    </w:p>
    <w:p w:rsidR="00A152F7" w:rsidRDefault="00A152F7" w:rsidP="00A152F7">
      <w:pPr>
        <w:pStyle w:val="1"/>
        <w:rPr>
          <w:sz w:val="28"/>
        </w:rPr>
      </w:pPr>
      <w:r>
        <w:t>ЗАРИНСКОГО  РАЙОНА   АЛТАЙСКОГО  КРАЯ</w:t>
      </w:r>
    </w:p>
    <w:p w:rsidR="00A152F7" w:rsidRDefault="00A152F7" w:rsidP="00A152F7">
      <w:pPr>
        <w:jc w:val="center"/>
        <w:rPr>
          <w:sz w:val="28"/>
          <w:szCs w:val="28"/>
        </w:rPr>
      </w:pPr>
    </w:p>
    <w:p w:rsidR="00A152F7" w:rsidRDefault="00A152F7" w:rsidP="00A152F7">
      <w:pPr>
        <w:pStyle w:val="2"/>
      </w:pPr>
      <w:r>
        <w:t xml:space="preserve">П О С Т А Н О В Л Е Н И Е </w:t>
      </w:r>
    </w:p>
    <w:p w:rsidR="00A152F7" w:rsidRDefault="00A152F7" w:rsidP="00A152F7">
      <w:pPr>
        <w:jc w:val="center"/>
        <w:rPr>
          <w:sz w:val="28"/>
          <w:szCs w:val="28"/>
        </w:rPr>
      </w:pPr>
    </w:p>
    <w:p w:rsidR="00A152F7" w:rsidRDefault="00E00B69" w:rsidP="00A152F7">
      <w:pPr>
        <w:rPr>
          <w:szCs w:val="28"/>
        </w:rPr>
      </w:pPr>
      <w:r>
        <w:rPr>
          <w:szCs w:val="28"/>
        </w:rPr>
        <w:t>19</w:t>
      </w:r>
      <w:r w:rsidR="00C52B51">
        <w:rPr>
          <w:szCs w:val="28"/>
        </w:rPr>
        <w:t>.</w:t>
      </w:r>
      <w:r w:rsidR="004D5B81">
        <w:rPr>
          <w:szCs w:val="28"/>
        </w:rPr>
        <w:t>0</w:t>
      </w:r>
      <w:r>
        <w:rPr>
          <w:szCs w:val="28"/>
        </w:rPr>
        <w:t>8</w:t>
      </w:r>
      <w:r w:rsidR="00A152F7">
        <w:rPr>
          <w:szCs w:val="28"/>
        </w:rPr>
        <w:t>.20</w:t>
      </w:r>
      <w:r w:rsidR="00C52B51">
        <w:rPr>
          <w:szCs w:val="28"/>
        </w:rPr>
        <w:t>1</w:t>
      </w:r>
      <w:r w:rsidR="004D5B81">
        <w:rPr>
          <w:szCs w:val="28"/>
        </w:rPr>
        <w:t>9</w:t>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r>
      <w:r w:rsidR="00C52B51">
        <w:rPr>
          <w:szCs w:val="28"/>
        </w:rPr>
        <w:tab/>
        <w:t xml:space="preserve">                 № </w:t>
      </w:r>
      <w:r>
        <w:rPr>
          <w:szCs w:val="28"/>
        </w:rPr>
        <w:t>29</w:t>
      </w:r>
      <w:r w:rsidR="00A152F7">
        <w:rPr>
          <w:szCs w:val="28"/>
        </w:rPr>
        <w:tab/>
      </w:r>
      <w:r w:rsidR="00A152F7">
        <w:rPr>
          <w:szCs w:val="28"/>
        </w:rPr>
        <w:tab/>
      </w:r>
      <w:r w:rsidR="00A152F7">
        <w:rPr>
          <w:szCs w:val="28"/>
        </w:rPr>
        <w:tab/>
      </w:r>
    </w:p>
    <w:p w:rsidR="00A152F7" w:rsidRDefault="00A152F7" w:rsidP="00A152F7">
      <w:pPr>
        <w:jc w:val="center"/>
        <w:rPr>
          <w:rFonts w:ascii="Arial" w:hAnsi="Arial" w:cs="Arial"/>
          <w:sz w:val="18"/>
        </w:rPr>
      </w:pPr>
      <w:r>
        <w:rPr>
          <w:rFonts w:ascii="Arial" w:hAnsi="Arial" w:cs="Arial"/>
          <w:sz w:val="18"/>
        </w:rPr>
        <w:t xml:space="preserve">с. </w:t>
      </w:r>
      <w:r w:rsidR="00C52B51">
        <w:rPr>
          <w:rFonts w:ascii="Arial" w:hAnsi="Arial" w:cs="Arial"/>
          <w:sz w:val="18"/>
        </w:rPr>
        <w:t>Новозыряново</w:t>
      </w:r>
    </w:p>
    <w:p w:rsidR="00A152F7" w:rsidRDefault="00A152F7" w:rsidP="00A152F7">
      <w:pPr>
        <w:jc w:val="center"/>
        <w:rPr>
          <w:rFonts w:ascii="Arial" w:hAnsi="Arial" w:cs="Arial"/>
          <w:sz w:val="18"/>
        </w:rPr>
      </w:pPr>
    </w:p>
    <w:p w:rsidR="00A152F7" w:rsidRDefault="00A152F7" w:rsidP="00A152F7">
      <w:pPr>
        <w:jc w:val="center"/>
        <w:rPr>
          <w:rFonts w:ascii="Arial" w:hAnsi="Arial" w:cs="Arial"/>
          <w:sz w:val="18"/>
        </w:rPr>
      </w:pPr>
    </w:p>
    <w:p w:rsidR="00C17BF3" w:rsidRPr="00E76F1A" w:rsidRDefault="00C17BF3" w:rsidP="00E76F1A">
      <w:pPr>
        <w:rPr>
          <w:b/>
          <w:sz w:val="26"/>
          <w:szCs w:val="26"/>
        </w:rPr>
      </w:pPr>
      <w:r w:rsidRPr="00E76F1A">
        <w:rPr>
          <w:b/>
          <w:sz w:val="26"/>
          <w:szCs w:val="26"/>
        </w:rPr>
        <w:t xml:space="preserve">Об утверждении административного регламента  </w:t>
      </w:r>
    </w:p>
    <w:p w:rsidR="00C17BF3" w:rsidRPr="00E76F1A" w:rsidRDefault="00C17BF3" w:rsidP="00E76F1A">
      <w:pPr>
        <w:rPr>
          <w:b/>
          <w:sz w:val="26"/>
          <w:szCs w:val="26"/>
        </w:rPr>
      </w:pPr>
      <w:r w:rsidRPr="00E76F1A">
        <w:rPr>
          <w:b/>
          <w:sz w:val="26"/>
          <w:szCs w:val="26"/>
        </w:rPr>
        <w:t xml:space="preserve">предоставления муниципальной услуги </w:t>
      </w:r>
    </w:p>
    <w:p w:rsidR="00310201" w:rsidRDefault="00C17BF3" w:rsidP="00310201">
      <w:pPr>
        <w:rPr>
          <w:b/>
          <w:sz w:val="26"/>
          <w:szCs w:val="26"/>
        </w:rPr>
      </w:pPr>
      <w:r w:rsidRPr="00310201">
        <w:rPr>
          <w:rFonts w:eastAsia="Calibri"/>
          <w:b/>
          <w:bCs/>
          <w:sz w:val="26"/>
          <w:szCs w:val="26"/>
        </w:rPr>
        <w:t>«</w:t>
      </w:r>
      <w:r w:rsidR="00310201" w:rsidRPr="00310201">
        <w:rPr>
          <w:b/>
          <w:sz w:val="26"/>
          <w:szCs w:val="26"/>
        </w:rPr>
        <w:t>Присвоение (изменение, аннулирование) адресов</w:t>
      </w:r>
    </w:p>
    <w:p w:rsidR="00310201" w:rsidRDefault="00310201" w:rsidP="00310201">
      <w:pPr>
        <w:rPr>
          <w:b/>
          <w:sz w:val="26"/>
          <w:szCs w:val="26"/>
        </w:rPr>
      </w:pPr>
      <w:r w:rsidRPr="00310201">
        <w:rPr>
          <w:b/>
          <w:sz w:val="26"/>
          <w:szCs w:val="26"/>
        </w:rPr>
        <w:t>объектам недвижимого имущества, в том числе</w:t>
      </w:r>
    </w:p>
    <w:p w:rsidR="00310201" w:rsidRDefault="00310201" w:rsidP="00310201">
      <w:pPr>
        <w:rPr>
          <w:b/>
          <w:sz w:val="26"/>
          <w:szCs w:val="26"/>
        </w:rPr>
      </w:pPr>
      <w:r w:rsidRPr="00310201">
        <w:rPr>
          <w:b/>
          <w:sz w:val="26"/>
          <w:szCs w:val="26"/>
        </w:rPr>
        <w:t>земельным участкам, зданиям, сооружениям,</w:t>
      </w:r>
    </w:p>
    <w:p w:rsidR="00A152F7" w:rsidRPr="00310201" w:rsidRDefault="00310201" w:rsidP="00310201">
      <w:pPr>
        <w:rPr>
          <w:b/>
        </w:rPr>
      </w:pPr>
      <w:r w:rsidRPr="00310201">
        <w:rPr>
          <w:b/>
          <w:sz w:val="26"/>
          <w:szCs w:val="26"/>
        </w:rPr>
        <w:t>помещениям и объектам незавершенного строительства</w:t>
      </w:r>
      <w:r w:rsidR="00C17BF3" w:rsidRPr="00310201">
        <w:rPr>
          <w:rFonts w:eastAsia="Calibri"/>
          <w:b/>
          <w:bCs/>
          <w:sz w:val="26"/>
          <w:szCs w:val="26"/>
        </w:rPr>
        <w:t>»</w:t>
      </w:r>
      <w:r w:rsidR="00A152F7" w:rsidRPr="00310201">
        <w:rPr>
          <w:b/>
        </w:rPr>
        <w:tab/>
      </w:r>
    </w:p>
    <w:p w:rsidR="00C17BF3" w:rsidRDefault="00C17BF3" w:rsidP="00A152F7">
      <w:pPr>
        <w:ind w:firstLine="708"/>
        <w:jc w:val="both"/>
        <w:rPr>
          <w:rFonts w:ascii="Arial" w:hAnsi="Arial" w:cs="Arial"/>
          <w:color w:val="0E2F43"/>
          <w:sz w:val="13"/>
          <w:szCs w:val="13"/>
          <w:shd w:val="clear" w:color="auto" w:fill="FFFFFF"/>
        </w:rPr>
      </w:pPr>
      <w:r>
        <w:rPr>
          <w:rFonts w:ascii="Arial" w:hAnsi="Arial" w:cs="Arial"/>
          <w:color w:val="0E2F43"/>
          <w:sz w:val="13"/>
          <w:szCs w:val="13"/>
          <w:shd w:val="clear" w:color="auto" w:fill="FFFFFF"/>
        </w:rPr>
        <w:t>:</w:t>
      </w:r>
    </w:p>
    <w:p w:rsidR="00C17BF3" w:rsidRDefault="00C17BF3" w:rsidP="00A152F7">
      <w:pPr>
        <w:ind w:firstLine="708"/>
        <w:jc w:val="both"/>
        <w:rPr>
          <w:rFonts w:ascii="Arial" w:hAnsi="Arial" w:cs="Arial"/>
          <w:color w:val="0E2F43"/>
          <w:sz w:val="13"/>
          <w:szCs w:val="13"/>
          <w:shd w:val="clear" w:color="auto" w:fill="FFFFFF"/>
        </w:rPr>
      </w:pPr>
    </w:p>
    <w:p w:rsidR="004B168B" w:rsidRDefault="009B4CC0" w:rsidP="009B4CC0">
      <w:pPr>
        <w:shd w:val="clear" w:color="auto" w:fill="FFFFFF"/>
      </w:pPr>
      <w:r>
        <w:rPr>
          <w:color w:val="000000"/>
          <w:sz w:val="26"/>
          <w:szCs w:val="26"/>
        </w:rPr>
        <w:tab/>
      </w:r>
      <w:r w:rsidR="00AF7486">
        <w:rPr>
          <w:sz w:val="26"/>
          <w:szCs w:val="26"/>
        </w:rPr>
        <w:t>В соответствии с Федеральным Законом от 06.10.2003 № 131-ФЗ «Об общих при</w:t>
      </w:r>
      <w:r w:rsidR="00AF7486">
        <w:rPr>
          <w:sz w:val="26"/>
          <w:szCs w:val="26"/>
        </w:rPr>
        <w:t>н</w:t>
      </w:r>
      <w:r w:rsidR="00AF7486">
        <w:rPr>
          <w:sz w:val="26"/>
          <w:szCs w:val="26"/>
        </w:rPr>
        <w:t xml:space="preserve">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4B168B" w:rsidRPr="00AF7486">
        <w:rPr>
          <w:sz w:val="26"/>
          <w:szCs w:val="26"/>
        </w:rPr>
        <w:t>в целях повышения качества и доступности предоставляемых муниципальных услуг</w:t>
      </w:r>
      <w:r w:rsidR="006D1016" w:rsidRPr="00AF7486">
        <w:rPr>
          <w:sz w:val="26"/>
          <w:szCs w:val="26"/>
        </w:rPr>
        <w:t xml:space="preserve"> а</w:t>
      </w:r>
      <w:r w:rsidR="004B168B" w:rsidRPr="00AF7486">
        <w:rPr>
          <w:sz w:val="26"/>
          <w:szCs w:val="26"/>
        </w:rPr>
        <w:t xml:space="preserve">дминистрация </w:t>
      </w:r>
      <w:r w:rsidR="006D1016" w:rsidRPr="00AF7486">
        <w:rPr>
          <w:sz w:val="26"/>
          <w:szCs w:val="26"/>
        </w:rPr>
        <w:t>Новозыряновского</w:t>
      </w:r>
      <w:r w:rsidR="004B168B" w:rsidRPr="00AF7486">
        <w:rPr>
          <w:sz w:val="26"/>
          <w:szCs w:val="26"/>
        </w:rPr>
        <w:t xml:space="preserve"> сельсовета</w:t>
      </w:r>
    </w:p>
    <w:p w:rsidR="00A152F7" w:rsidRDefault="00310201" w:rsidP="0012372D">
      <w:pPr>
        <w:shd w:val="clear" w:color="auto" w:fill="FFFFFF"/>
        <w:rPr>
          <w:sz w:val="26"/>
          <w:szCs w:val="26"/>
        </w:rPr>
      </w:pPr>
      <w:r>
        <w:rPr>
          <w:sz w:val="26"/>
          <w:szCs w:val="26"/>
        </w:rPr>
        <w:tab/>
      </w:r>
      <w:r w:rsidR="00A152F7" w:rsidRPr="00F22D41">
        <w:rPr>
          <w:sz w:val="26"/>
          <w:szCs w:val="26"/>
        </w:rPr>
        <w:t>ПОСТАНОВЛЯЮ:</w:t>
      </w:r>
    </w:p>
    <w:p w:rsidR="0012372D" w:rsidRPr="00EC639F" w:rsidRDefault="00310201" w:rsidP="00CA4BAE">
      <w:pPr>
        <w:rPr>
          <w:sz w:val="26"/>
          <w:szCs w:val="26"/>
        </w:rPr>
      </w:pPr>
      <w:r>
        <w:rPr>
          <w:sz w:val="26"/>
          <w:szCs w:val="26"/>
        </w:rPr>
        <w:tab/>
      </w:r>
      <w:r w:rsidR="0012372D" w:rsidRPr="00EC639F">
        <w:rPr>
          <w:sz w:val="26"/>
          <w:szCs w:val="26"/>
        </w:rPr>
        <w:t>1. Утвердить административный регламент предоставления муниципальной услуги «</w:t>
      </w:r>
      <w:r w:rsidRPr="00EA0AFE">
        <w:rPr>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w:t>
      </w:r>
      <w:r w:rsidRPr="00EA0AFE">
        <w:rPr>
          <w:sz w:val="26"/>
          <w:szCs w:val="26"/>
        </w:rPr>
        <w:t>а</w:t>
      </w:r>
      <w:r w:rsidRPr="00EA0AFE">
        <w:rPr>
          <w:sz w:val="26"/>
          <w:szCs w:val="26"/>
        </w:rPr>
        <w:t>вершенного строительства</w:t>
      </w:r>
      <w:r w:rsidR="0012372D" w:rsidRPr="00EC639F">
        <w:rPr>
          <w:sz w:val="26"/>
          <w:szCs w:val="26"/>
        </w:rPr>
        <w:t>» (прилагается).</w:t>
      </w:r>
    </w:p>
    <w:p w:rsidR="0012372D" w:rsidRPr="00EC639F" w:rsidRDefault="00CB2C49" w:rsidP="009421FA">
      <w:pPr>
        <w:jc w:val="both"/>
        <w:rPr>
          <w:bCs/>
          <w:sz w:val="26"/>
          <w:szCs w:val="26"/>
        </w:rPr>
      </w:pPr>
      <w:r>
        <w:rPr>
          <w:sz w:val="26"/>
          <w:szCs w:val="26"/>
        </w:rPr>
        <w:tab/>
      </w:r>
      <w:r w:rsidR="0012372D" w:rsidRPr="00EC639F">
        <w:rPr>
          <w:sz w:val="26"/>
          <w:szCs w:val="26"/>
        </w:rPr>
        <w:t>2. Признать утратившим</w:t>
      </w:r>
      <w:r w:rsidR="009421FA">
        <w:rPr>
          <w:sz w:val="26"/>
          <w:szCs w:val="26"/>
        </w:rPr>
        <w:t>и</w:t>
      </w:r>
      <w:r w:rsidR="0012372D" w:rsidRPr="00EC639F">
        <w:rPr>
          <w:sz w:val="26"/>
          <w:szCs w:val="26"/>
        </w:rPr>
        <w:t xml:space="preserve"> </w:t>
      </w:r>
      <w:r w:rsidR="0012372D">
        <w:rPr>
          <w:sz w:val="26"/>
          <w:szCs w:val="26"/>
        </w:rPr>
        <w:t xml:space="preserve">силу </w:t>
      </w:r>
      <w:r w:rsidR="00BB358D">
        <w:rPr>
          <w:sz w:val="26"/>
          <w:szCs w:val="26"/>
        </w:rPr>
        <w:t xml:space="preserve">Постановление </w:t>
      </w:r>
      <w:r>
        <w:rPr>
          <w:sz w:val="26"/>
          <w:szCs w:val="28"/>
        </w:rPr>
        <w:t xml:space="preserve">от </w:t>
      </w:r>
      <w:r w:rsidR="009421FA">
        <w:rPr>
          <w:sz w:val="26"/>
          <w:szCs w:val="28"/>
        </w:rPr>
        <w:t>18</w:t>
      </w:r>
      <w:r w:rsidRPr="0014041D">
        <w:rPr>
          <w:sz w:val="26"/>
          <w:szCs w:val="28"/>
        </w:rPr>
        <w:t>.0</w:t>
      </w:r>
      <w:r w:rsidR="009421FA">
        <w:rPr>
          <w:sz w:val="26"/>
          <w:szCs w:val="28"/>
        </w:rPr>
        <w:t>9</w:t>
      </w:r>
      <w:r w:rsidRPr="0014041D">
        <w:rPr>
          <w:sz w:val="26"/>
          <w:szCs w:val="28"/>
        </w:rPr>
        <w:t>.201</w:t>
      </w:r>
      <w:r w:rsidR="009421FA">
        <w:rPr>
          <w:sz w:val="26"/>
          <w:szCs w:val="28"/>
        </w:rPr>
        <w:t>8</w:t>
      </w:r>
      <w:r w:rsidRPr="0014041D">
        <w:rPr>
          <w:sz w:val="26"/>
          <w:szCs w:val="28"/>
        </w:rPr>
        <w:t xml:space="preserve"> № </w:t>
      </w:r>
      <w:r w:rsidR="009421FA">
        <w:rPr>
          <w:sz w:val="26"/>
          <w:szCs w:val="28"/>
        </w:rPr>
        <w:t>17</w:t>
      </w:r>
      <w:r w:rsidR="009421FA">
        <w:rPr>
          <w:sz w:val="26"/>
          <w:szCs w:val="26"/>
        </w:rPr>
        <w:t xml:space="preserve"> "</w:t>
      </w:r>
      <w:r w:rsidR="009421FA" w:rsidRPr="009421FA">
        <w:rPr>
          <w:sz w:val="26"/>
          <w:szCs w:val="26"/>
        </w:rPr>
        <w:t>Об утвержд</w:t>
      </w:r>
      <w:r w:rsidR="009421FA" w:rsidRPr="009421FA">
        <w:rPr>
          <w:sz w:val="26"/>
          <w:szCs w:val="26"/>
        </w:rPr>
        <w:t>е</w:t>
      </w:r>
      <w:r w:rsidR="009421FA" w:rsidRPr="009421FA">
        <w:rPr>
          <w:sz w:val="26"/>
          <w:szCs w:val="26"/>
        </w:rPr>
        <w:t>нии административно</w:t>
      </w:r>
      <w:r w:rsidR="009421FA">
        <w:rPr>
          <w:sz w:val="26"/>
          <w:szCs w:val="26"/>
        </w:rPr>
        <w:t xml:space="preserve">го регламента </w:t>
      </w:r>
      <w:r w:rsidR="009421FA" w:rsidRPr="009421FA">
        <w:rPr>
          <w:sz w:val="26"/>
          <w:szCs w:val="26"/>
        </w:rPr>
        <w:t>«Присвоение (изменение, аннулирование) адреса объекту недвижимости</w:t>
      </w:r>
      <w:r w:rsidR="009421FA" w:rsidRPr="00EC639F">
        <w:rPr>
          <w:b/>
          <w:sz w:val="26"/>
          <w:szCs w:val="26"/>
        </w:rPr>
        <w:t>»</w:t>
      </w:r>
      <w:r w:rsidR="009421FA">
        <w:rPr>
          <w:b/>
          <w:sz w:val="26"/>
          <w:szCs w:val="26"/>
        </w:rPr>
        <w:t xml:space="preserve"> </w:t>
      </w:r>
      <w:r w:rsidR="009421FA" w:rsidRPr="009421FA">
        <w:rPr>
          <w:sz w:val="26"/>
          <w:szCs w:val="26"/>
        </w:rPr>
        <w:t xml:space="preserve">и </w:t>
      </w:r>
      <w:r w:rsidR="009421FA">
        <w:rPr>
          <w:sz w:val="26"/>
          <w:szCs w:val="26"/>
        </w:rPr>
        <w:t xml:space="preserve">Постановление </w:t>
      </w:r>
      <w:r w:rsidR="009421FA">
        <w:rPr>
          <w:sz w:val="26"/>
          <w:szCs w:val="28"/>
        </w:rPr>
        <w:t>от 25</w:t>
      </w:r>
      <w:r w:rsidR="009421FA" w:rsidRPr="0014041D">
        <w:rPr>
          <w:sz w:val="26"/>
          <w:szCs w:val="28"/>
        </w:rPr>
        <w:t>.</w:t>
      </w:r>
      <w:r w:rsidR="009421FA">
        <w:rPr>
          <w:sz w:val="26"/>
          <w:szCs w:val="28"/>
        </w:rPr>
        <w:t>12</w:t>
      </w:r>
      <w:r w:rsidR="009421FA" w:rsidRPr="0014041D">
        <w:rPr>
          <w:sz w:val="26"/>
          <w:szCs w:val="28"/>
        </w:rPr>
        <w:t>.201</w:t>
      </w:r>
      <w:r w:rsidR="009421FA">
        <w:rPr>
          <w:sz w:val="26"/>
          <w:szCs w:val="28"/>
        </w:rPr>
        <w:t>8</w:t>
      </w:r>
      <w:r w:rsidR="009421FA" w:rsidRPr="0014041D">
        <w:rPr>
          <w:sz w:val="26"/>
          <w:szCs w:val="28"/>
        </w:rPr>
        <w:t xml:space="preserve"> № </w:t>
      </w:r>
      <w:r w:rsidR="009421FA">
        <w:rPr>
          <w:sz w:val="26"/>
          <w:szCs w:val="28"/>
        </w:rPr>
        <w:t>36</w:t>
      </w:r>
      <w:r w:rsidR="009421FA" w:rsidRPr="009421FA">
        <w:rPr>
          <w:bCs/>
          <w:sz w:val="26"/>
          <w:szCs w:val="26"/>
        </w:rPr>
        <w:t xml:space="preserve"> </w:t>
      </w:r>
      <w:r w:rsidR="009421FA">
        <w:rPr>
          <w:bCs/>
          <w:sz w:val="26"/>
          <w:szCs w:val="26"/>
        </w:rPr>
        <w:t>"</w:t>
      </w:r>
      <w:r w:rsidR="009421FA" w:rsidRPr="008A3EB3">
        <w:rPr>
          <w:bCs/>
          <w:sz w:val="26"/>
          <w:szCs w:val="26"/>
        </w:rPr>
        <w:t xml:space="preserve">О внесении изменений в </w:t>
      </w:r>
      <w:r w:rsidR="009421FA" w:rsidRPr="008A3EB3">
        <w:rPr>
          <w:sz w:val="26"/>
          <w:szCs w:val="26"/>
        </w:rPr>
        <w:t>Административный регламент предоставления му</w:t>
      </w:r>
      <w:r w:rsidR="009421FA">
        <w:rPr>
          <w:sz w:val="26"/>
          <w:szCs w:val="26"/>
        </w:rPr>
        <w:t xml:space="preserve">ниципальной услуги </w:t>
      </w:r>
      <w:r w:rsidR="009421FA" w:rsidRPr="00234911">
        <w:rPr>
          <w:sz w:val="26"/>
          <w:szCs w:val="26"/>
        </w:rPr>
        <w:t>«</w:t>
      </w:r>
      <w:r w:rsidR="009421FA" w:rsidRPr="001C64DE">
        <w:rPr>
          <w:sz w:val="26"/>
          <w:szCs w:val="26"/>
        </w:rPr>
        <w:t>Присвоение (и</w:t>
      </w:r>
      <w:r w:rsidR="009421FA" w:rsidRPr="001C64DE">
        <w:rPr>
          <w:sz w:val="26"/>
          <w:szCs w:val="26"/>
        </w:rPr>
        <w:t>з</w:t>
      </w:r>
      <w:r w:rsidR="009421FA" w:rsidRPr="001C64DE">
        <w:rPr>
          <w:sz w:val="26"/>
          <w:szCs w:val="26"/>
        </w:rPr>
        <w:t>менение, аннулирование) адресов объектам недвижимого имущества, в том числе з</w:t>
      </w:r>
      <w:r w:rsidR="009421FA" w:rsidRPr="001C64DE">
        <w:rPr>
          <w:sz w:val="26"/>
          <w:szCs w:val="26"/>
        </w:rPr>
        <w:t>е</w:t>
      </w:r>
      <w:r w:rsidR="009421FA" w:rsidRPr="001C64DE">
        <w:rPr>
          <w:sz w:val="26"/>
          <w:szCs w:val="26"/>
        </w:rPr>
        <w:t>мельным участкам, зданиям, сооружениям, помещениям и объектам незавершенного строительства</w:t>
      </w:r>
      <w:r w:rsidR="009421FA" w:rsidRPr="00234911">
        <w:rPr>
          <w:sz w:val="26"/>
          <w:szCs w:val="26"/>
        </w:rPr>
        <w:t>»</w:t>
      </w:r>
      <w:r w:rsidR="009421FA" w:rsidRPr="008A3EB3">
        <w:rPr>
          <w:sz w:val="26"/>
          <w:szCs w:val="26"/>
        </w:rPr>
        <w:t xml:space="preserve">, утвержденный постановлением администрации </w:t>
      </w:r>
      <w:r w:rsidR="009421FA">
        <w:rPr>
          <w:sz w:val="26"/>
          <w:szCs w:val="26"/>
        </w:rPr>
        <w:t>Новозыряновского</w:t>
      </w:r>
      <w:r w:rsidR="009421FA" w:rsidRPr="008A3EB3">
        <w:rPr>
          <w:sz w:val="26"/>
          <w:szCs w:val="26"/>
        </w:rPr>
        <w:t xml:space="preserve"> сел</w:t>
      </w:r>
      <w:r w:rsidR="009421FA" w:rsidRPr="008A3EB3">
        <w:rPr>
          <w:sz w:val="26"/>
          <w:szCs w:val="26"/>
        </w:rPr>
        <w:t>ь</w:t>
      </w:r>
      <w:r w:rsidR="009421FA" w:rsidRPr="008A3EB3">
        <w:rPr>
          <w:sz w:val="26"/>
          <w:szCs w:val="26"/>
        </w:rPr>
        <w:t>совета</w:t>
      </w:r>
      <w:r w:rsidR="009421FA">
        <w:rPr>
          <w:sz w:val="26"/>
          <w:szCs w:val="26"/>
        </w:rPr>
        <w:t xml:space="preserve"> от 18.09.2018 № 17"</w:t>
      </w:r>
      <w:r w:rsidR="0012372D" w:rsidRPr="00EC639F">
        <w:rPr>
          <w:sz w:val="26"/>
          <w:szCs w:val="26"/>
        </w:rPr>
        <w:t>.</w:t>
      </w:r>
      <w:r w:rsidR="0012372D" w:rsidRPr="00EC639F">
        <w:rPr>
          <w:bCs/>
          <w:sz w:val="26"/>
          <w:szCs w:val="26"/>
        </w:rPr>
        <w:t xml:space="preserve"> </w:t>
      </w:r>
    </w:p>
    <w:p w:rsidR="0012372D" w:rsidRPr="00EC639F" w:rsidRDefault="00310201" w:rsidP="00310201">
      <w:pPr>
        <w:rPr>
          <w:sz w:val="26"/>
          <w:szCs w:val="26"/>
        </w:rPr>
      </w:pPr>
      <w:r>
        <w:rPr>
          <w:sz w:val="26"/>
          <w:szCs w:val="26"/>
        </w:rPr>
        <w:tab/>
      </w:r>
      <w:r w:rsidR="0012372D" w:rsidRPr="00EC639F">
        <w:rPr>
          <w:sz w:val="26"/>
          <w:szCs w:val="26"/>
        </w:rPr>
        <w:t>3. Специалистам администрации Новозыряновского сельсовета Заринского района Алтайского края осуществлять предоставление муниципальной услуги «</w:t>
      </w:r>
      <w:r w:rsidRPr="00EA0AFE">
        <w:rPr>
          <w:sz w:val="26"/>
          <w:szCs w:val="26"/>
        </w:rPr>
        <w:t>Присвоение (и</w:t>
      </w:r>
      <w:r w:rsidRPr="00EA0AFE">
        <w:rPr>
          <w:sz w:val="26"/>
          <w:szCs w:val="26"/>
        </w:rPr>
        <w:t>з</w:t>
      </w:r>
      <w:r w:rsidRPr="00EA0AFE">
        <w:rPr>
          <w:sz w:val="26"/>
          <w:szCs w:val="26"/>
        </w:rPr>
        <w:t>менение, аннулирование) адресов объектам недвижимого имущества, в том числе з</w:t>
      </w:r>
      <w:r w:rsidRPr="00EA0AFE">
        <w:rPr>
          <w:sz w:val="26"/>
          <w:szCs w:val="26"/>
        </w:rPr>
        <w:t>е</w:t>
      </w:r>
      <w:r w:rsidRPr="00EA0AFE">
        <w:rPr>
          <w:sz w:val="26"/>
          <w:szCs w:val="26"/>
        </w:rPr>
        <w:t>мельным участкам, зданиям, сооружениям, помещениям и объектам незавершенного строительства</w:t>
      </w:r>
      <w:r w:rsidR="0012372D" w:rsidRPr="00EC639F">
        <w:rPr>
          <w:sz w:val="26"/>
          <w:szCs w:val="26"/>
        </w:rPr>
        <w:t>» в соответствии с регламентом.</w:t>
      </w:r>
    </w:p>
    <w:p w:rsidR="0012372D" w:rsidRPr="00EC639F" w:rsidRDefault="00310201" w:rsidP="0012372D">
      <w:pPr>
        <w:shd w:val="clear" w:color="auto" w:fill="FFFFFF"/>
        <w:rPr>
          <w:sz w:val="26"/>
          <w:szCs w:val="26"/>
        </w:rPr>
      </w:pPr>
      <w:r>
        <w:rPr>
          <w:sz w:val="26"/>
          <w:szCs w:val="26"/>
        </w:rPr>
        <w:tab/>
      </w:r>
      <w:r w:rsidR="0012372D" w:rsidRPr="00EC639F">
        <w:rPr>
          <w:sz w:val="26"/>
          <w:szCs w:val="26"/>
        </w:rPr>
        <w:t xml:space="preserve">4. Настоящее постановление подлежит размещению </w:t>
      </w:r>
      <w:r w:rsidR="006B52B3">
        <w:rPr>
          <w:sz w:val="26"/>
          <w:szCs w:val="26"/>
        </w:rPr>
        <w:t xml:space="preserve">на </w:t>
      </w:r>
      <w:r w:rsidR="006B52B3">
        <w:rPr>
          <w:sz w:val="26"/>
          <w:szCs w:val="26"/>
          <w:lang w:val="en-US"/>
        </w:rPr>
        <w:t>Web</w:t>
      </w:r>
      <w:r w:rsidR="006B52B3">
        <w:rPr>
          <w:sz w:val="26"/>
          <w:szCs w:val="26"/>
        </w:rPr>
        <w:t>-странице администр</w:t>
      </w:r>
      <w:r w:rsidR="006B52B3">
        <w:rPr>
          <w:sz w:val="26"/>
          <w:szCs w:val="26"/>
        </w:rPr>
        <w:t>а</w:t>
      </w:r>
      <w:r w:rsidR="006B52B3">
        <w:rPr>
          <w:sz w:val="26"/>
          <w:szCs w:val="26"/>
        </w:rPr>
        <w:t>ции Новозыряновского сельсовета официального сайта Администрации Заринского ра</w:t>
      </w:r>
      <w:r w:rsidR="006B52B3">
        <w:rPr>
          <w:sz w:val="26"/>
          <w:szCs w:val="26"/>
        </w:rPr>
        <w:t>й</w:t>
      </w:r>
      <w:r w:rsidR="006B52B3">
        <w:rPr>
          <w:sz w:val="26"/>
          <w:szCs w:val="26"/>
        </w:rPr>
        <w:lastRenderedPageBreak/>
        <w:t>она</w:t>
      </w:r>
      <w:r w:rsidR="0012372D" w:rsidRPr="00EC639F">
        <w:rPr>
          <w:sz w:val="26"/>
          <w:szCs w:val="26"/>
        </w:rPr>
        <w:t xml:space="preserve"> и на информационном стенде в администрации сельсовета, а также на информацио</w:t>
      </w:r>
      <w:r w:rsidR="0012372D" w:rsidRPr="00EC639F">
        <w:rPr>
          <w:sz w:val="26"/>
          <w:szCs w:val="26"/>
        </w:rPr>
        <w:t>н</w:t>
      </w:r>
      <w:r w:rsidR="0012372D" w:rsidRPr="00EC639F">
        <w:rPr>
          <w:sz w:val="26"/>
          <w:szCs w:val="26"/>
        </w:rPr>
        <w:t xml:space="preserve">ных стендах  в селе Старокопылово и посёлке Широкий Луг. </w:t>
      </w:r>
    </w:p>
    <w:p w:rsidR="0012372D" w:rsidRPr="00EC639F" w:rsidRDefault="00310201" w:rsidP="0012372D">
      <w:pPr>
        <w:shd w:val="clear" w:color="auto" w:fill="FFFFFF"/>
        <w:rPr>
          <w:sz w:val="26"/>
          <w:szCs w:val="26"/>
        </w:rPr>
      </w:pPr>
      <w:r>
        <w:rPr>
          <w:sz w:val="26"/>
          <w:szCs w:val="26"/>
        </w:rPr>
        <w:tab/>
      </w:r>
      <w:r w:rsidR="0012372D" w:rsidRPr="00EC639F">
        <w:rPr>
          <w:sz w:val="26"/>
          <w:szCs w:val="26"/>
        </w:rPr>
        <w:t>5. Настоящее постановление вступает в силу после его обнародования.</w:t>
      </w:r>
      <w:bookmarkStart w:id="0" w:name="_GoBack"/>
      <w:bookmarkEnd w:id="0"/>
    </w:p>
    <w:p w:rsidR="0012372D" w:rsidRPr="00EC639F" w:rsidRDefault="0012372D" w:rsidP="0012372D">
      <w:pPr>
        <w:pStyle w:val="a3"/>
        <w:spacing w:before="0" w:beforeAutospacing="0" w:after="0" w:afterAutospacing="0"/>
        <w:rPr>
          <w:sz w:val="26"/>
          <w:szCs w:val="26"/>
        </w:rPr>
      </w:pPr>
    </w:p>
    <w:p w:rsidR="00A152F7" w:rsidRDefault="00310201" w:rsidP="00A152F7">
      <w:pPr>
        <w:rPr>
          <w:sz w:val="26"/>
          <w:szCs w:val="26"/>
        </w:rPr>
      </w:pPr>
      <w:r>
        <w:rPr>
          <w:sz w:val="26"/>
          <w:szCs w:val="26"/>
        </w:rPr>
        <w:tab/>
      </w:r>
      <w:r w:rsidR="00A152F7" w:rsidRPr="00507A27">
        <w:rPr>
          <w:sz w:val="26"/>
          <w:szCs w:val="26"/>
        </w:rPr>
        <w:t xml:space="preserve">Глава </w:t>
      </w:r>
      <w:r w:rsidR="00C52B51">
        <w:rPr>
          <w:sz w:val="26"/>
          <w:szCs w:val="26"/>
        </w:rPr>
        <w:t xml:space="preserve">администрации </w:t>
      </w:r>
      <w:r w:rsidR="00A152F7" w:rsidRPr="00507A27">
        <w:rPr>
          <w:sz w:val="26"/>
          <w:szCs w:val="26"/>
        </w:rPr>
        <w:t>сельсовета</w:t>
      </w:r>
      <w:r w:rsidR="00A152F7" w:rsidRPr="00507A27">
        <w:rPr>
          <w:sz w:val="26"/>
          <w:szCs w:val="26"/>
        </w:rPr>
        <w:tab/>
      </w:r>
      <w:r w:rsidR="00A152F7" w:rsidRPr="00507A27">
        <w:rPr>
          <w:sz w:val="26"/>
          <w:szCs w:val="26"/>
        </w:rPr>
        <w:tab/>
      </w:r>
      <w:r w:rsidR="00A152F7" w:rsidRPr="00507A27">
        <w:rPr>
          <w:sz w:val="26"/>
          <w:szCs w:val="26"/>
        </w:rPr>
        <w:tab/>
      </w:r>
      <w:r w:rsidR="00A152F7">
        <w:rPr>
          <w:sz w:val="26"/>
          <w:szCs w:val="26"/>
        </w:rPr>
        <w:t xml:space="preserve">            </w:t>
      </w:r>
      <w:r w:rsidR="00C52B51">
        <w:rPr>
          <w:sz w:val="26"/>
          <w:szCs w:val="26"/>
        </w:rPr>
        <w:t>Е.Н. Нагайцева</w:t>
      </w:r>
    </w:p>
    <w:p w:rsidR="00BB358D" w:rsidRDefault="00232FCA" w:rsidP="00E76F1A">
      <w:pPr>
        <w:shd w:val="clear" w:color="auto" w:fill="FFFFFF"/>
        <w:jc w:val="center"/>
      </w:pPr>
      <w:r>
        <w:tab/>
      </w:r>
      <w:r w:rsidR="00E76F1A">
        <w:t xml:space="preserve">                         </w:t>
      </w:r>
    </w:p>
    <w:p w:rsidR="009421FA" w:rsidRDefault="00310201" w:rsidP="003535AF">
      <w:r>
        <w:tab/>
      </w:r>
      <w:r>
        <w:tab/>
      </w:r>
      <w:r>
        <w:tab/>
      </w:r>
      <w:r>
        <w:tab/>
      </w:r>
      <w:r>
        <w:tab/>
      </w:r>
      <w:r>
        <w:tab/>
      </w:r>
      <w:r>
        <w:tab/>
      </w:r>
    </w:p>
    <w:p w:rsidR="009421FA" w:rsidRDefault="009421FA">
      <w:pPr>
        <w:spacing w:after="200" w:line="276" w:lineRule="auto"/>
      </w:pPr>
      <w:r>
        <w:br w:type="page"/>
      </w:r>
    </w:p>
    <w:p w:rsidR="003535AF" w:rsidRDefault="009421FA" w:rsidP="003535AF">
      <w:r>
        <w:lastRenderedPageBreak/>
        <w:tab/>
      </w:r>
      <w:r>
        <w:tab/>
      </w:r>
      <w:r>
        <w:tab/>
      </w:r>
      <w:r>
        <w:tab/>
      </w:r>
      <w:r>
        <w:tab/>
      </w:r>
      <w:r>
        <w:tab/>
      </w:r>
      <w:r>
        <w:tab/>
      </w:r>
      <w:r w:rsidR="00A24560" w:rsidRPr="00C17BF3">
        <w:t>Приложение</w:t>
      </w:r>
      <w:r w:rsidR="00A24560">
        <w:tab/>
      </w:r>
      <w:r w:rsidR="00A24560">
        <w:tab/>
      </w:r>
      <w:r w:rsidR="00A24560">
        <w:tab/>
      </w:r>
      <w:r w:rsidR="00A24560">
        <w:tab/>
        <w:t xml:space="preserve">          </w:t>
      </w:r>
      <w:r w:rsidR="00310201">
        <w:tab/>
      </w:r>
    </w:p>
    <w:p w:rsidR="00A24560" w:rsidRPr="00C17BF3" w:rsidRDefault="003535AF" w:rsidP="003535AF">
      <w:r>
        <w:tab/>
      </w:r>
      <w:r>
        <w:tab/>
      </w:r>
      <w:r>
        <w:tab/>
      </w:r>
      <w:r>
        <w:tab/>
      </w:r>
      <w:r>
        <w:tab/>
      </w:r>
      <w:r>
        <w:tab/>
      </w:r>
      <w:r>
        <w:tab/>
      </w:r>
      <w:r w:rsidR="00A24560" w:rsidRPr="00C17BF3">
        <w:t xml:space="preserve">к постановлению администрации </w:t>
      </w:r>
    </w:p>
    <w:p w:rsidR="00A24560" w:rsidRPr="00C17BF3" w:rsidRDefault="00A24560" w:rsidP="003535AF">
      <w:r w:rsidRPr="00C17BF3">
        <w:t xml:space="preserve">                                                                                  </w:t>
      </w:r>
      <w:r w:rsidR="00310201">
        <w:tab/>
      </w:r>
      <w:r w:rsidRPr="00C17BF3">
        <w:t xml:space="preserve">Новозыряновского сельсовета </w:t>
      </w:r>
    </w:p>
    <w:p w:rsidR="00A24560" w:rsidRPr="00C17BF3" w:rsidRDefault="00A24560" w:rsidP="003535AF">
      <w:r w:rsidRPr="00C17BF3">
        <w:t xml:space="preserve">                                                                                  </w:t>
      </w:r>
      <w:r w:rsidR="00310201">
        <w:tab/>
      </w:r>
      <w:r w:rsidRPr="00C17BF3">
        <w:t xml:space="preserve">Заринского района Алтайского края  </w:t>
      </w:r>
    </w:p>
    <w:p w:rsidR="00A24560" w:rsidRPr="00C17BF3" w:rsidRDefault="00A24560" w:rsidP="003535AF">
      <w:r w:rsidRPr="00C17BF3">
        <w:t xml:space="preserve">                                                                                  </w:t>
      </w:r>
      <w:r w:rsidR="00310201">
        <w:t xml:space="preserve"> </w:t>
      </w:r>
      <w:r w:rsidRPr="00C17BF3">
        <w:t xml:space="preserve">от </w:t>
      </w:r>
      <w:r w:rsidR="00E00B69">
        <w:t>19</w:t>
      </w:r>
      <w:r w:rsidRPr="00C17BF3">
        <w:t>.</w:t>
      </w:r>
      <w:r w:rsidR="004D5B81">
        <w:t>0</w:t>
      </w:r>
      <w:r w:rsidR="00E00B69">
        <w:t>8</w:t>
      </w:r>
      <w:r w:rsidRPr="00C17BF3">
        <w:t>.201</w:t>
      </w:r>
      <w:r w:rsidR="004D5B81">
        <w:t>9</w:t>
      </w:r>
      <w:r w:rsidRPr="00C17BF3">
        <w:t xml:space="preserve">  № </w:t>
      </w:r>
      <w:r w:rsidR="00E00B69">
        <w:t>29</w:t>
      </w:r>
    </w:p>
    <w:p w:rsidR="00A24560" w:rsidRDefault="00A24560" w:rsidP="003535AF">
      <w:pPr>
        <w:shd w:val="clear" w:color="auto" w:fill="FFFFFF"/>
        <w:tabs>
          <w:tab w:val="left" w:pos="567"/>
        </w:tabs>
        <w:jc w:val="center"/>
      </w:pPr>
    </w:p>
    <w:p w:rsidR="00310201" w:rsidRPr="003D0E92" w:rsidRDefault="00310201" w:rsidP="00310201">
      <w:pPr>
        <w:pStyle w:val="1"/>
        <w:ind w:firstLine="709"/>
        <w:rPr>
          <w:b w:val="0"/>
          <w:szCs w:val="26"/>
        </w:rPr>
      </w:pPr>
      <w:r w:rsidRPr="003D0E92">
        <w:rPr>
          <w:szCs w:val="26"/>
        </w:rPr>
        <w:t>Административный регламент</w:t>
      </w:r>
    </w:p>
    <w:p w:rsidR="00310201" w:rsidRPr="003D0E92" w:rsidRDefault="00310201" w:rsidP="00310201">
      <w:pPr>
        <w:pStyle w:val="1"/>
        <w:ind w:firstLine="709"/>
        <w:rPr>
          <w:b w:val="0"/>
          <w:szCs w:val="26"/>
        </w:rPr>
      </w:pPr>
      <w:r w:rsidRPr="003D0E92">
        <w:rPr>
          <w:szCs w:val="26"/>
        </w:rPr>
        <w:t>предоставления муниципальной услуги</w:t>
      </w:r>
    </w:p>
    <w:p w:rsidR="00310201" w:rsidRPr="003D0E92" w:rsidRDefault="00310201" w:rsidP="00310201">
      <w:pPr>
        <w:pStyle w:val="1"/>
        <w:ind w:firstLine="709"/>
        <w:rPr>
          <w:b w:val="0"/>
          <w:szCs w:val="26"/>
        </w:rPr>
      </w:pPr>
      <w:r w:rsidRPr="003D0E92">
        <w:rPr>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310201" w:rsidRPr="003D0E92" w:rsidRDefault="00310201" w:rsidP="00310201">
      <w:pPr>
        <w:autoSpaceDE w:val="0"/>
        <w:autoSpaceDN w:val="0"/>
        <w:adjustRightInd w:val="0"/>
        <w:ind w:firstLine="709"/>
        <w:jc w:val="both"/>
        <w:rPr>
          <w:sz w:val="26"/>
          <w:szCs w:val="26"/>
        </w:rPr>
      </w:pPr>
    </w:p>
    <w:p w:rsidR="00310201" w:rsidRPr="003D0E92" w:rsidRDefault="00310201" w:rsidP="00310201">
      <w:pPr>
        <w:ind w:firstLine="709"/>
        <w:jc w:val="center"/>
        <w:rPr>
          <w:b/>
          <w:sz w:val="26"/>
          <w:szCs w:val="26"/>
        </w:rPr>
      </w:pPr>
      <w:r w:rsidRPr="003D0E92">
        <w:rPr>
          <w:b/>
          <w:sz w:val="26"/>
          <w:szCs w:val="26"/>
          <w:lang w:val="en-US"/>
        </w:rPr>
        <w:t>I</w:t>
      </w:r>
      <w:r w:rsidRPr="003D0E92">
        <w:rPr>
          <w:b/>
          <w:sz w:val="26"/>
          <w:szCs w:val="26"/>
        </w:rPr>
        <w:t>. Общие положения</w:t>
      </w:r>
    </w:p>
    <w:p w:rsidR="00310201" w:rsidRPr="003D0E92" w:rsidRDefault="00310201" w:rsidP="00310201">
      <w:pPr>
        <w:ind w:firstLine="709"/>
        <w:jc w:val="both"/>
        <w:rPr>
          <w:sz w:val="26"/>
          <w:szCs w:val="26"/>
        </w:rPr>
      </w:pPr>
      <w:r w:rsidRPr="003D0E92">
        <w:rPr>
          <w:sz w:val="26"/>
          <w:szCs w:val="26"/>
        </w:rPr>
        <w:t>1.1. Предмет административного регламента.</w:t>
      </w:r>
    </w:p>
    <w:p w:rsidR="00310201" w:rsidRPr="003D0E92" w:rsidRDefault="00310201" w:rsidP="00310201">
      <w:pPr>
        <w:ind w:firstLine="709"/>
        <w:jc w:val="both"/>
        <w:rPr>
          <w:sz w:val="26"/>
          <w:szCs w:val="26"/>
        </w:rPr>
      </w:pPr>
      <w:r w:rsidRPr="003D0E92">
        <w:rPr>
          <w:sz w:val="26"/>
          <w:szCs w:val="26"/>
        </w:rPr>
        <w:t xml:space="preserve">Административный регламент предоставления муниципальной услуги </w:t>
      </w:r>
      <w:r w:rsidRPr="003D0E92">
        <w:rPr>
          <w:rStyle w:val="af3"/>
          <w:sz w:val="26"/>
          <w:szCs w:val="26"/>
        </w:rPr>
        <w:t>«Присво</w:t>
      </w:r>
      <w:r w:rsidRPr="003D0E92">
        <w:rPr>
          <w:rStyle w:val="af3"/>
          <w:sz w:val="26"/>
          <w:szCs w:val="26"/>
        </w:rPr>
        <w:t>е</w:t>
      </w:r>
      <w:r w:rsidRPr="003D0E92">
        <w:rPr>
          <w:rStyle w:val="af3"/>
          <w:sz w:val="26"/>
          <w:szCs w:val="26"/>
        </w:rPr>
        <w:t>ние (изменение, аннулирование) адресов объектам недвижимого имущества, в том числе земельным участкам, зданиям, сооружениям, помещениям и объектам нез</w:t>
      </w:r>
      <w:r w:rsidRPr="003D0E92">
        <w:rPr>
          <w:rStyle w:val="af3"/>
          <w:sz w:val="26"/>
          <w:szCs w:val="26"/>
        </w:rPr>
        <w:t>а</w:t>
      </w:r>
      <w:r w:rsidRPr="003D0E92">
        <w:rPr>
          <w:rStyle w:val="af3"/>
          <w:sz w:val="26"/>
          <w:szCs w:val="26"/>
        </w:rPr>
        <w:t xml:space="preserve">вершенного строительства» </w:t>
      </w:r>
      <w:r w:rsidRPr="003D0E92">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w:t>
      </w:r>
      <w:r w:rsidRPr="003D0E92">
        <w:rPr>
          <w:sz w:val="26"/>
          <w:szCs w:val="26"/>
        </w:rPr>
        <w:t>с</w:t>
      </w:r>
      <w:r w:rsidRPr="003D0E92">
        <w:rPr>
          <w:sz w:val="26"/>
          <w:szCs w:val="26"/>
        </w:rPr>
        <w:t>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w:t>
      </w:r>
      <w:r w:rsidRPr="003D0E92">
        <w:rPr>
          <w:sz w:val="26"/>
          <w:szCs w:val="26"/>
        </w:rPr>
        <w:t>т</w:t>
      </w:r>
      <w:r w:rsidRPr="003D0E92">
        <w:rPr>
          <w:sz w:val="26"/>
          <w:szCs w:val="26"/>
        </w:rPr>
        <w:t>венных и муниципальных услуг (функций)) с соблюдением норм законодательства Ро</w:t>
      </w:r>
      <w:r w:rsidRPr="003D0E92">
        <w:rPr>
          <w:sz w:val="26"/>
          <w:szCs w:val="26"/>
        </w:rPr>
        <w:t>с</w:t>
      </w:r>
      <w:r w:rsidRPr="003D0E92">
        <w:rPr>
          <w:sz w:val="26"/>
          <w:szCs w:val="26"/>
        </w:rPr>
        <w:t>сийской Федерации о защите персональных данных.</w:t>
      </w:r>
    </w:p>
    <w:p w:rsidR="00310201" w:rsidRPr="003D0E92" w:rsidRDefault="00310201" w:rsidP="00310201">
      <w:pPr>
        <w:pStyle w:val="1"/>
        <w:ind w:firstLine="709"/>
        <w:jc w:val="both"/>
        <w:rPr>
          <w:szCs w:val="26"/>
        </w:rPr>
      </w:pPr>
      <w:r w:rsidRPr="003D0E92">
        <w:rPr>
          <w:szCs w:val="26"/>
        </w:rPr>
        <w:t>Административный регламент определяет сроки, требования, условия пр</w:t>
      </w:r>
      <w:r w:rsidRPr="003D0E92">
        <w:rPr>
          <w:szCs w:val="26"/>
        </w:rPr>
        <w:t>е</w:t>
      </w:r>
      <w:r w:rsidRPr="003D0E92">
        <w:rPr>
          <w:szCs w:val="26"/>
        </w:rPr>
        <w:t>доставления и последовательность действий (административных процедур) при осуществлении полномочий по оказанию данной муниципальной услуги.</w:t>
      </w:r>
    </w:p>
    <w:p w:rsidR="00310201" w:rsidRPr="003D0E92" w:rsidRDefault="00310201" w:rsidP="00310201">
      <w:pPr>
        <w:ind w:firstLine="709"/>
        <w:jc w:val="both"/>
        <w:rPr>
          <w:sz w:val="26"/>
          <w:szCs w:val="26"/>
        </w:rPr>
      </w:pPr>
      <w:r w:rsidRPr="003D0E92">
        <w:rPr>
          <w:sz w:val="26"/>
          <w:szCs w:val="26"/>
        </w:rPr>
        <w:t>1.2. Описание заявителей.</w:t>
      </w:r>
    </w:p>
    <w:p w:rsidR="00310201" w:rsidRPr="003D0E92" w:rsidRDefault="00310201" w:rsidP="00310201">
      <w:pPr>
        <w:ind w:firstLine="709"/>
        <w:jc w:val="both"/>
        <w:rPr>
          <w:sz w:val="26"/>
          <w:szCs w:val="26"/>
        </w:rPr>
      </w:pPr>
      <w:r w:rsidRPr="003D0E92">
        <w:rPr>
          <w:sz w:val="26"/>
          <w:szCs w:val="26"/>
        </w:rPr>
        <w:t>Муниципальная услуга предоставляется физическим и юридическим лицам, я</w:t>
      </w:r>
      <w:r w:rsidRPr="003D0E92">
        <w:rPr>
          <w:sz w:val="26"/>
          <w:szCs w:val="26"/>
        </w:rPr>
        <w:t>в</w:t>
      </w:r>
      <w:r w:rsidRPr="003D0E92">
        <w:rPr>
          <w:sz w:val="26"/>
          <w:szCs w:val="26"/>
        </w:rPr>
        <w:t>ляющимся:</w:t>
      </w:r>
    </w:p>
    <w:p w:rsidR="00310201" w:rsidRPr="003D0E92" w:rsidRDefault="00310201" w:rsidP="00310201">
      <w:pPr>
        <w:numPr>
          <w:ilvl w:val="0"/>
          <w:numId w:val="22"/>
        </w:numPr>
        <w:ind w:left="0" w:firstLine="709"/>
        <w:jc w:val="both"/>
        <w:rPr>
          <w:sz w:val="26"/>
          <w:szCs w:val="26"/>
        </w:rPr>
      </w:pPr>
      <w:r w:rsidRPr="003D0E92">
        <w:rPr>
          <w:sz w:val="26"/>
          <w:szCs w:val="26"/>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w:t>
      </w:r>
      <w:r w:rsidRPr="003D0E92">
        <w:rPr>
          <w:sz w:val="26"/>
          <w:szCs w:val="26"/>
        </w:rPr>
        <w:t>н</w:t>
      </w:r>
      <w:r w:rsidRPr="003D0E92">
        <w:rPr>
          <w:sz w:val="26"/>
          <w:szCs w:val="26"/>
        </w:rPr>
        <w:t>ного строительства (далее - объекты адресации);</w:t>
      </w:r>
    </w:p>
    <w:p w:rsidR="00310201" w:rsidRPr="003D0E92" w:rsidRDefault="00310201" w:rsidP="00310201">
      <w:pPr>
        <w:numPr>
          <w:ilvl w:val="0"/>
          <w:numId w:val="22"/>
        </w:numPr>
        <w:ind w:left="0" w:firstLine="709"/>
        <w:jc w:val="both"/>
        <w:rPr>
          <w:sz w:val="26"/>
          <w:szCs w:val="26"/>
        </w:rPr>
      </w:pPr>
      <w:r w:rsidRPr="003D0E92">
        <w:rPr>
          <w:sz w:val="26"/>
          <w:szCs w:val="26"/>
        </w:rPr>
        <w:t>субъектами права хозяйственного ведения, оперативного управления, п</w:t>
      </w:r>
      <w:r w:rsidRPr="003D0E92">
        <w:rPr>
          <w:sz w:val="26"/>
          <w:szCs w:val="26"/>
        </w:rPr>
        <w:t>о</w:t>
      </w:r>
      <w:r w:rsidRPr="003D0E92">
        <w:rPr>
          <w:sz w:val="26"/>
          <w:szCs w:val="26"/>
        </w:rPr>
        <w:t>жизненного наследуемого владения, постоянного (бессрочного) пользования объектов адресации.</w:t>
      </w:r>
    </w:p>
    <w:p w:rsidR="00310201" w:rsidRPr="003D0E92" w:rsidRDefault="00310201" w:rsidP="00310201">
      <w:pPr>
        <w:ind w:firstLine="709"/>
        <w:jc w:val="both"/>
        <w:rPr>
          <w:sz w:val="26"/>
          <w:szCs w:val="26"/>
        </w:rPr>
      </w:pPr>
      <w:r w:rsidRPr="003D0E92">
        <w:rPr>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w:t>
      </w:r>
      <w:r w:rsidRPr="003D0E92">
        <w:rPr>
          <w:sz w:val="26"/>
          <w:szCs w:val="26"/>
        </w:rPr>
        <w:t>й</w:t>
      </w:r>
      <w:r w:rsidRPr="003D0E92">
        <w:rPr>
          <w:sz w:val="26"/>
          <w:szCs w:val="26"/>
        </w:rPr>
        <w:t>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310201" w:rsidRPr="003D0E92" w:rsidRDefault="00310201" w:rsidP="00310201">
      <w:pPr>
        <w:ind w:firstLine="709"/>
        <w:jc w:val="both"/>
        <w:rPr>
          <w:sz w:val="26"/>
          <w:szCs w:val="26"/>
        </w:rPr>
      </w:pPr>
      <w:r w:rsidRPr="003D0E92">
        <w:rPr>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w:t>
      </w:r>
      <w:r w:rsidRPr="003D0E92">
        <w:rPr>
          <w:sz w:val="26"/>
          <w:szCs w:val="26"/>
        </w:rPr>
        <w:t>в</w:t>
      </w:r>
      <w:r w:rsidRPr="003D0E92">
        <w:rPr>
          <w:sz w:val="26"/>
          <w:szCs w:val="26"/>
        </w:rPr>
        <w:t>ления принятым в установленном законодательством Российской Федерации порядке решением общего собрания указанных собственников.</w:t>
      </w:r>
    </w:p>
    <w:p w:rsidR="00310201" w:rsidRPr="003D0E92" w:rsidRDefault="00310201" w:rsidP="00310201">
      <w:pPr>
        <w:ind w:firstLine="709"/>
        <w:jc w:val="both"/>
        <w:rPr>
          <w:sz w:val="26"/>
          <w:szCs w:val="26"/>
        </w:rPr>
      </w:pPr>
      <w:r w:rsidRPr="003D0E92">
        <w:rPr>
          <w:sz w:val="26"/>
          <w:szCs w:val="26"/>
        </w:rPr>
        <w:t>От имени членов садоводческого, огороднического и (или) дачного некоммерч</w:t>
      </w:r>
      <w:r w:rsidRPr="003D0E92">
        <w:rPr>
          <w:sz w:val="26"/>
          <w:szCs w:val="26"/>
        </w:rPr>
        <w:t>е</w:t>
      </w:r>
      <w:r w:rsidRPr="003D0E92">
        <w:rPr>
          <w:sz w:val="26"/>
          <w:szCs w:val="26"/>
        </w:rPr>
        <w:t xml:space="preserve">ского объединения граждан с заявлением вправе обратиться представитель указанных </w:t>
      </w:r>
      <w:r w:rsidRPr="003D0E92">
        <w:rPr>
          <w:sz w:val="26"/>
          <w:szCs w:val="26"/>
        </w:rPr>
        <w:lastRenderedPageBreak/>
        <w:t>членов некоммерческих объединений, уполномоченный на подачу такого заявления пр</w:t>
      </w:r>
      <w:r w:rsidRPr="003D0E92">
        <w:rPr>
          <w:sz w:val="26"/>
          <w:szCs w:val="26"/>
        </w:rPr>
        <w:t>и</w:t>
      </w:r>
      <w:r w:rsidRPr="003D0E92">
        <w:rPr>
          <w:sz w:val="26"/>
          <w:szCs w:val="26"/>
        </w:rPr>
        <w:t>нятым в установленном законодательством Российской Федерации порядке решением общего собрания членов такого некоммерческого объединения.</w:t>
      </w:r>
    </w:p>
    <w:p w:rsidR="00310201" w:rsidRPr="003D0E92" w:rsidRDefault="00310201" w:rsidP="00310201">
      <w:pPr>
        <w:autoSpaceDE w:val="0"/>
        <w:autoSpaceDN w:val="0"/>
        <w:adjustRightInd w:val="0"/>
        <w:ind w:firstLine="709"/>
        <w:jc w:val="both"/>
        <w:rPr>
          <w:sz w:val="26"/>
          <w:szCs w:val="26"/>
        </w:rPr>
      </w:pPr>
    </w:p>
    <w:p w:rsidR="00310201" w:rsidRPr="003D0E92" w:rsidRDefault="00310201" w:rsidP="003535AF">
      <w:pPr>
        <w:autoSpaceDE w:val="0"/>
        <w:autoSpaceDN w:val="0"/>
        <w:adjustRightInd w:val="0"/>
        <w:ind w:firstLine="709"/>
        <w:jc w:val="center"/>
        <w:rPr>
          <w:sz w:val="26"/>
          <w:szCs w:val="26"/>
        </w:rPr>
      </w:pPr>
      <w:r w:rsidRPr="003D0E92">
        <w:rPr>
          <w:b/>
          <w:sz w:val="26"/>
          <w:szCs w:val="26"/>
          <w:lang w:val="en-US"/>
        </w:rPr>
        <w:t>II</w:t>
      </w:r>
      <w:r w:rsidRPr="003D0E92">
        <w:rPr>
          <w:b/>
          <w:sz w:val="26"/>
          <w:szCs w:val="26"/>
        </w:rPr>
        <w:t>. Стандарт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2.1. Наименование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w:t>
      </w:r>
      <w:r w:rsidRPr="003D0E92">
        <w:rPr>
          <w:rStyle w:val="af3"/>
          <w:sz w:val="26"/>
          <w:szCs w:val="26"/>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3D0E92">
        <w:rPr>
          <w:sz w:val="26"/>
          <w:szCs w:val="26"/>
        </w:rPr>
        <w:t>».</w:t>
      </w:r>
    </w:p>
    <w:p w:rsidR="00310201" w:rsidRPr="003D0E92" w:rsidRDefault="00310201" w:rsidP="00310201">
      <w:pPr>
        <w:autoSpaceDE w:val="0"/>
        <w:autoSpaceDN w:val="0"/>
        <w:adjustRightInd w:val="0"/>
        <w:ind w:firstLine="709"/>
        <w:jc w:val="both"/>
        <w:rPr>
          <w:sz w:val="26"/>
          <w:szCs w:val="26"/>
        </w:rPr>
      </w:pPr>
      <w:r w:rsidRPr="003D0E92">
        <w:rPr>
          <w:sz w:val="26"/>
          <w:szCs w:val="26"/>
        </w:rPr>
        <w:t>2.2. Наименование органа местного самоуправления, предоставляющего муниц</w:t>
      </w:r>
      <w:r w:rsidRPr="003D0E92">
        <w:rPr>
          <w:sz w:val="26"/>
          <w:szCs w:val="26"/>
        </w:rPr>
        <w:t>и</w:t>
      </w:r>
      <w:r w:rsidRPr="003D0E92">
        <w:rPr>
          <w:sz w:val="26"/>
          <w:szCs w:val="26"/>
        </w:rPr>
        <w:t>пальную услугу.</w:t>
      </w:r>
    </w:p>
    <w:p w:rsidR="00310201" w:rsidRPr="003D0E92" w:rsidRDefault="00310201" w:rsidP="00310201">
      <w:pPr>
        <w:ind w:firstLine="709"/>
        <w:jc w:val="both"/>
        <w:rPr>
          <w:sz w:val="26"/>
          <w:szCs w:val="26"/>
          <w:u w:val="single"/>
        </w:rPr>
      </w:pPr>
      <w:r w:rsidRPr="003D0E92">
        <w:rPr>
          <w:sz w:val="26"/>
          <w:szCs w:val="26"/>
        </w:rPr>
        <w:t>Предоставление муниципальной услуги «</w:t>
      </w:r>
      <w:r w:rsidRPr="003D0E92">
        <w:rPr>
          <w:rStyle w:val="af3"/>
          <w:sz w:val="26"/>
          <w:szCs w:val="26"/>
        </w:rPr>
        <w:t>Присвоение (изменение, аннулиров</w:t>
      </w:r>
      <w:r w:rsidRPr="003D0E92">
        <w:rPr>
          <w:rStyle w:val="af3"/>
          <w:sz w:val="26"/>
          <w:szCs w:val="26"/>
        </w:rPr>
        <w:t>а</w:t>
      </w:r>
      <w:r w:rsidRPr="003D0E92">
        <w:rPr>
          <w:rStyle w:val="af3"/>
          <w:sz w:val="26"/>
          <w:szCs w:val="26"/>
        </w:rPr>
        <w:t>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3D0E92">
        <w:rPr>
          <w:sz w:val="26"/>
          <w:szCs w:val="26"/>
        </w:rPr>
        <w:t>» осуществляется администрацией Новозыряновского сельсовета Заринского района А</w:t>
      </w:r>
      <w:r w:rsidRPr="003D0E92">
        <w:rPr>
          <w:sz w:val="26"/>
          <w:szCs w:val="26"/>
        </w:rPr>
        <w:t>л</w:t>
      </w:r>
      <w:r w:rsidRPr="003D0E92">
        <w:rPr>
          <w:sz w:val="26"/>
          <w:szCs w:val="26"/>
        </w:rPr>
        <w:t xml:space="preserve">тайского края по адресу: Алтайский край, </w:t>
      </w:r>
      <w:proofErr w:type="spellStart"/>
      <w:r w:rsidRPr="003D0E92">
        <w:rPr>
          <w:sz w:val="26"/>
          <w:szCs w:val="26"/>
        </w:rPr>
        <w:t>Заринский</w:t>
      </w:r>
      <w:proofErr w:type="spellEnd"/>
      <w:r w:rsidRPr="003D0E92">
        <w:rPr>
          <w:sz w:val="26"/>
          <w:szCs w:val="26"/>
        </w:rPr>
        <w:t xml:space="preserve"> район, с. Новозыряново, ул. Юб</w:t>
      </w:r>
      <w:r w:rsidRPr="003D0E92">
        <w:rPr>
          <w:sz w:val="26"/>
          <w:szCs w:val="26"/>
        </w:rPr>
        <w:t>и</w:t>
      </w:r>
      <w:r w:rsidRPr="003D0E92">
        <w:rPr>
          <w:sz w:val="26"/>
          <w:szCs w:val="26"/>
        </w:rPr>
        <w:t>лейная, д. 1.</w:t>
      </w:r>
    </w:p>
    <w:p w:rsidR="00310201" w:rsidRPr="003D0E92" w:rsidRDefault="00310201" w:rsidP="00310201">
      <w:pPr>
        <w:ind w:firstLine="709"/>
        <w:jc w:val="both"/>
        <w:rPr>
          <w:sz w:val="26"/>
          <w:szCs w:val="26"/>
        </w:rPr>
      </w:pPr>
      <w:r w:rsidRPr="003D0E92">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Pr="003D0E92">
        <w:rPr>
          <w:sz w:val="26"/>
          <w:szCs w:val="26"/>
        </w:rPr>
        <w:t>а</w:t>
      </w:r>
      <w:r w:rsidRPr="003D0E92">
        <w:rPr>
          <w:sz w:val="26"/>
          <w:szCs w:val="26"/>
        </w:rPr>
        <w:t>ми (муниципальными служащими) администрации Новозыряновского сельсовета Зари</w:t>
      </w:r>
      <w:r w:rsidRPr="003D0E92">
        <w:rPr>
          <w:sz w:val="26"/>
          <w:szCs w:val="26"/>
        </w:rPr>
        <w:t>н</w:t>
      </w:r>
      <w:r w:rsidRPr="003D0E92">
        <w:rPr>
          <w:sz w:val="26"/>
          <w:szCs w:val="26"/>
        </w:rPr>
        <w:t>ского района Алтайского края.</w:t>
      </w:r>
    </w:p>
    <w:p w:rsidR="00310201" w:rsidRPr="003D0E92" w:rsidRDefault="00310201" w:rsidP="00310201">
      <w:pPr>
        <w:ind w:firstLine="709"/>
        <w:jc w:val="both"/>
        <w:rPr>
          <w:sz w:val="26"/>
          <w:szCs w:val="26"/>
        </w:rPr>
      </w:pPr>
      <w:r w:rsidRPr="003D0E92">
        <w:rPr>
          <w:sz w:val="26"/>
          <w:szCs w:val="26"/>
        </w:rPr>
        <w:t>2.3. Требования к порядку информирования о предоставлении муниципальной у</w:t>
      </w:r>
      <w:r w:rsidRPr="003D0E92">
        <w:rPr>
          <w:sz w:val="26"/>
          <w:szCs w:val="26"/>
        </w:rPr>
        <w:t>с</w:t>
      </w:r>
      <w:r w:rsidRPr="003D0E92">
        <w:rPr>
          <w:sz w:val="26"/>
          <w:szCs w:val="26"/>
        </w:rPr>
        <w:t>луги.</w:t>
      </w:r>
    </w:p>
    <w:p w:rsidR="00310201" w:rsidRPr="003D0E92" w:rsidRDefault="00310201" w:rsidP="00310201">
      <w:pPr>
        <w:ind w:firstLine="709"/>
        <w:jc w:val="both"/>
        <w:rPr>
          <w:sz w:val="26"/>
          <w:szCs w:val="26"/>
        </w:rPr>
      </w:pPr>
      <w:r w:rsidRPr="003D0E92">
        <w:rPr>
          <w:sz w:val="26"/>
          <w:szCs w:val="26"/>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3D0E92">
        <w:rPr>
          <w:sz w:val="26"/>
          <w:szCs w:val="26"/>
        </w:rPr>
        <w:t>ь</w:t>
      </w:r>
      <w:r w:rsidRPr="003D0E92">
        <w:rPr>
          <w:sz w:val="26"/>
          <w:szCs w:val="26"/>
        </w:rPr>
        <w:t>менного и (или) устного обращения, через электронную почту, по телефону для справок, на официальном интернет-сайте администрации Новозыряновского сельсовета Заринск</w:t>
      </w:r>
      <w:r w:rsidRPr="003D0E92">
        <w:rPr>
          <w:sz w:val="26"/>
          <w:szCs w:val="26"/>
        </w:rPr>
        <w:t>о</w:t>
      </w:r>
      <w:r w:rsidRPr="003D0E92">
        <w:rPr>
          <w:sz w:val="26"/>
          <w:szCs w:val="26"/>
        </w:rPr>
        <w:t>го района Алтайского края, на информационных стендах в залах приема заявителей в а</w:t>
      </w:r>
      <w:r w:rsidRPr="003D0E92">
        <w:rPr>
          <w:sz w:val="26"/>
          <w:szCs w:val="26"/>
        </w:rPr>
        <w:t>д</w:t>
      </w:r>
      <w:r w:rsidRPr="003D0E92">
        <w:rPr>
          <w:sz w:val="26"/>
          <w:szCs w:val="26"/>
        </w:rPr>
        <w:t>министрации Новозыряновского сельсовета Заринского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w:t>
      </w:r>
      <w:r w:rsidRPr="003D0E92">
        <w:rPr>
          <w:sz w:val="26"/>
          <w:szCs w:val="26"/>
        </w:rPr>
        <w:t>с</w:t>
      </w:r>
      <w:r w:rsidRPr="003D0E92">
        <w:rPr>
          <w:sz w:val="26"/>
          <w:szCs w:val="26"/>
        </w:rPr>
        <w:t xml:space="preserve">луг (функций) в информационно - телекоммуникационной сети «Интернет».  </w:t>
      </w:r>
    </w:p>
    <w:p w:rsidR="00310201" w:rsidRPr="003D0E92" w:rsidRDefault="00310201" w:rsidP="00310201">
      <w:pPr>
        <w:ind w:firstLine="709"/>
        <w:jc w:val="both"/>
        <w:rPr>
          <w:color w:val="000000"/>
          <w:sz w:val="26"/>
          <w:szCs w:val="26"/>
        </w:rPr>
      </w:pPr>
      <w:r w:rsidRPr="003D0E92">
        <w:rPr>
          <w:color w:val="000000"/>
          <w:sz w:val="26"/>
          <w:szCs w:val="26"/>
        </w:rPr>
        <w:t>2.3.1.1. Информация о предоставлении муниципальной услуги на Едином портале государственных и муниципальных услуг (функций).</w:t>
      </w:r>
    </w:p>
    <w:p w:rsidR="00310201" w:rsidRPr="003D0E92" w:rsidRDefault="00310201" w:rsidP="00310201">
      <w:pPr>
        <w:ind w:firstLine="709"/>
        <w:jc w:val="both"/>
        <w:rPr>
          <w:color w:val="000000"/>
          <w:sz w:val="26"/>
          <w:szCs w:val="26"/>
        </w:rPr>
      </w:pPr>
      <w:r w:rsidRPr="003D0E92">
        <w:rPr>
          <w:color w:val="000000"/>
          <w:sz w:val="26"/>
          <w:szCs w:val="26"/>
        </w:rPr>
        <w:t>На Едином портале государственных и муниципальных услуг (функций) размещ</w:t>
      </w:r>
      <w:r w:rsidRPr="003D0E92">
        <w:rPr>
          <w:color w:val="000000"/>
          <w:sz w:val="26"/>
          <w:szCs w:val="26"/>
        </w:rPr>
        <w:t>а</w:t>
      </w:r>
      <w:r w:rsidRPr="003D0E92">
        <w:rPr>
          <w:color w:val="000000"/>
          <w:sz w:val="26"/>
          <w:szCs w:val="26"/>
        </w:rPr>
        <w:t>ется следующая информация:</w:t>
      </w:r>
    </w:p>
    <w:p w:rsidR="00310201" w:rsidRPr="003D0E92" w:rsidRDefault="00310201" w:rsidP="00310201">
      <w:pPr>
        <w:ind w:firstLine="709"/>
        <w:jc w:val="both"/>
        <w:rPr>
          <w:color w:val="000000"/>
          <w:sz w:val="26"/>
          <w:szCs w:val="26"/>
        </w:rPr>
      </w:pPr>
      <w:r w:rsidRPr="003D0E92">
        <w:rPr>
          <w:color w:val="000000"/>
          <w:sz w:val="26"/>
          <w:szCs w:val="26"/>
        </w:rPr>
        <w:t>1) исчерпывающий перечень документов, необходимых для предоставления мун</w:t>
      </w:r>
      <w:r w:rsidRPr="003D0E92">
        <w:rPr>
          <w:color w:val="000000"/>
          <w:sz w:val="26"/>
          <w:szCs w:val="26"/>
        </w:rPr>
        <w:t>и</w:t>
      </w:r>
      <w:r w:rsidRPr="003D0E92">
        <w:rPr>
          <w:color w:val="000000"/>
          <w:sz w:val="26"/>
          <w:szCs w:val="26"/>
        </w:rPr>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0201" w:rsidRPr="003D0E92" w:rsidRDefault="00310201" w:rsidP="00310201">
      <w:pPr>
        <w:ind w:firstLine="709"/>
        <w:jc w:val="both"/>
        <w:rPr>
          <w:color w:val="000000"/>
          <w:sz w:val="26"/>
          <w:szCs w:val="26"/>
        </w:rPr>
      </w:pPr>
      <w:r w:rsidRPr="003D0E92">
        <w:rPr>
          <w:color w:val="000000"/>
          <w:sz w:val="26"/>
          <w:szCs w:val="26"/>
        </w:rPr>
        <w:t>2) круг заявителей;</w:t>
      </w:r>
    </w:p>
    <w:p w:rsidR="00310201" w:rsidRPr="003D0E92" w:rsidRDefault="00310201" w:rsidP="00310201">
      <w:pPr>
        <w:ind w:firstLine="709"/>
        <w:jc w:val="both"/>
        <w:rPr>
          <w:color w:val="000000"/>
          <w:sz w:val="26"/>
          <w:szCs w:val="26"/>
        </w:rPr>
      </w:pPr>
      <w:r w:rsidRPr="003D0E92">
        <w:rPr>
          <w:color w:val="000000"/>
          <w:sz w:val="26"/>
          <w:szCs w:val="26"/>
        </w:rPr>
        <w:t>3) срок предоставления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4) результаты предоставления государственной услуги, порядок представления д</w:t>
      </w:r>
      <w:r w:rsidRPr="003D0E92">
        <w:rPr>
          <w:color w:val="000000"/>
          <w:sz w:val="26"/>
          <w:szCs w:val="26"/>
        </w:rPr>
        <w:t>о</w:t>
      </w:r>
      <w:r w:rsidRPr="003D0E92">
        <w:rPr>
          <w:color w:val="000000"/>
          <w:sz w:val="26"/>
          <w:szCs w:val="26"/>
        </w:rPr>
        <w:t>кумента, являющегося результатом предоставления государственной услуги;</w:t>
      </w:r>
    </w:p>
    <w:p w:rsidR="00310201" w:rsidRPr="003D0E92" w:rsidRDefault="00310201" w:rsidP="00310201">
      <w:pPr>
        <w:ind w:firstLine="709"/>
        <w:jc w:val="both"/>
        <w:rPr>
          <w:color w:val="000000"/>
          <w:sz w:val="26"/>
          <w:szCs w:val="26"/>
        </w:rPr>
      </w:pPr>
      <w:r w:rsidRPr="003D0E92">
        <w:rPr>
          <w:color w:val="000000"/>
          <w:sz w:val="26"/>
          <w:szCs w:val="26"/>
        </w:rPr>
        <w:t>5) размер государственной пошлины, взимаемой за предоставление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6) исчерпывающий перечень оснований для приостановления или отказа в предо</w:t>
      </w:r>
      <w:r w:rsidRPr="003D0E92">
        <w:rPr>
          <w:color w:val="000000"/>
          <w:sz w:val="26"/>
          <w:szCs w:val="26"/>
        </w:rPr>
        <w:t>с</w:t>
      </w:r>
      <w:r w:rsidRPr="003D0E92">
        <w:rPr>
          <w:color w:val="000000"/>
          <w:sz w:val="26"/>
          <w:szCs w:val="26"/>
        </w:rPr>
        <w:t>тавлении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lastRenderedPageBreak/>
        <w:t>7) о праве заявителя на досудебное (внесудебное) обжалование действий (безде</w:t>
      </w:r>
      <w:r w:rsidRPr="003D0E92">
        <w:rPr>
          <w:color w:val="000000"/>
          <w:sz w:val="26"/>
          <w:szCs w:val="26"/>
        </w:rPr>
        <w:t>й</w:t>
      </w:r>
      <w:r w:rsidRPr="003D0E92">
        <w:rPr>
          <w:color w:val="000000"/>
          <w:sz w:val="26"/>
          <w:szCs w:val="26"/>
        </w:rPr>
        <w:t>ствия) и решений, принятых (осуществляемых) в ходе предоставления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8) формы заявлений (уведомлений, сообщений), используемые при предоставлении муниципальной услуги.</w:t>
      </w:r>
    </w:p>
    <w:p w:rsidR="00310201" w:rsidRPr="003D0E92" w:rsidRDefault="00310201" w:rsidP="00310201">
      <w:pPr>
        <w:ind w:firstLine="709"/>
        <w:jc w:val="both"/>
        <w:rPr>
          <w:color w:val="000000"/>
          <w:sz w:val="26"/>
          <w:szCs w:val="26"/>
        </w:rPr>
      </w:pPr>
      <w:r w:rsidRPr="003D0E92">
        <w:rPr>
          <w:color w:val="000000"/>
          <w:sz w:val="26"/>
          <w:szCs w:val="26"/>
        </w:rPr>
        <w:t>Информация на Едином портале государственных и муниципальных услуг (фун</w:t>
      </w:r>
      <w:r w:rsidRPr="003D0E92">
        <w:rPr>
          <w:color w:val="000000"/>
          <w:sz w:val="26"/>
          <w:szCs w:val="26"/>
        </w:rPr>
        <w:t>к</w:t>
      </w:r>
      <w:r w:rsidRPr="003D0E92">
        <w:rPr>
          <w:color w:val="000000"/>
          <w:sz w:val="26"/>
          <w:szCs w:val="26"/>
        </w:rPr>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0201" w:rsidRPr="003D0E92" w:rsidRDefault="00310201" w:rsidP="00310201">
      <w:pPr>
        <w:ind w:firstLine="709"/>
        <w:jc w:val="both"/>
        <w:rPr>
          <w:color w:val="000000"/>
          <w:sz w:val="26"/>
          <w:szCs w:val="26"/>
        </w:rPr>
      </w:pPr>
      <w:r w:rsidRPr="003D0E92">
        <w:rPr>
          <w:color w:val="00000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w:t>
      </w:r>
      <w:r w:rsidRPr="003D0E92">
        <w:rPr>
          <w:color w:val="000000"/>
          <w:sz w:val="26"/>
          <w:szCs w:val="26"/>
        </w:rPr>
        <w:t>о</w:t>
      </w:r>
      <w:r w:rsidRPr="003D0E92">
        <w:rPr>
          <w:color w:val="000000"/>
          <w:sz w:val="26"/>
          <w:szCs w:val="26"/>
        </w:rPr>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w:t>
      </w:r>
      <w:r w:rsidRPr="003D0E92">
        <w:rPr>
          <w:color w:val="000000"/>
          <w:sz w:val="26"/>
          <w:szCs w:val="26"/>
        </w:rPr>
        <w:t>я</w:t>
      </w:r>
      <w:r w:rsidRPr="003D0E92">
        <w:rPr>
          <w:color w:val="000000"/>
          <w:sz w:val="26"/>
          <w:szCs w:val="26"/>
        </w:rPr>
        <w:t>вителя или предоставление им персональных данных.</w:t>
      </w:r>
    </w:p>
    <w:p w:rsidR="00310201" w:rsidRPr="003D0E92" w:rsidRDefault="00310201" w:rsidP="00310201">
      <w:pPr>
        <w:ind w:firstLine="709"/>
        <w:jc w:val="both"/>
        <w:rPr>
          <w:sz w:val="26"/>
          <w:szCs w:val="26"/>
        </w:rPr>
      </w:pPr>
      <w:r w:rsidRPr="003D0E92">
        <w:rPr>
          <w:sz w:val="26"/>
          <w:szCs w:val="26"/>
        </w:rPr>
        <w:t>2.3.2. Сведения о месте нахождения администрации Новозыряновского сельсовета Заринского района Алтайского края, предоставляющего муниципальную услугу, графике работы, почтовом адресе и адресах электронной почты для направления обращений, о т</w:t>
      </w:r>
      <w:r w:rsidRPr="003D0E92">
        <w:rPr>
          <w:sz w:val="26"/>
          <w:szCs w:val="26"/>
        </w:rPr>
        <w:t>е</w:t>
      </w:r>
      <w:r w:rsidRPr="003D0E92">
        <w:rPr>
          <w:sz w:val="26"/>
          <w:szCs w:val="26"/>
        </w:rPr>
        <w:t>лефонных номерах размещены на официальном интернет-сайте администрации Новоз</w:t>
      </w:r>
      <w:r w:rsidRPr="003D0E92">
        <w:rPr>
          <w:sz w:val="26"/>
          <w:szCs w:val="26"/>
        </w:rPr>
        <w:t>ы</w:t>
      </w:r>
      <w:r w:rsidRPr="003D0E92">
        <w:rPr>
          <w:sz w:val="26"/>
          <w:szCs w:val="26"/>
        </w:rPr>
        <w:t>ряновского сельсовета Заринского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10201" w:rsidRPr="003D0E92" w:rsidRDefault="00310201" w:rsidP="00310201">
      <w:pPr>
        <w:ind w:firstLine="709"/>
        <w:jc w:val="both"/>
        <w:rPr>
          <w:strike/>
          <w:sz w:val="26"/>
          <w:szCs w:val="26"/>
        </w:rPr>
      </w:pPr>
      <w:r w:rsidRPr="003D0E92">
        <w:rPr>
          <w:sz w:val="26"/>
          <w:szCs w:val="26"/>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w:t>
      </w:r>
      <w:r w:rsidRPr="003D0E92">
        <w:rPr>
          <w:sz w:val="26"/>
          <w:szCs w:val="26"/>
        </w:rPr>
        <w:t>б</w:t>
      </w:r>
      <w:r w:rsidRPr="003D0E92">
        <w:rPr>
          <w:sz w:val="26"/>
          <w:szCs w:val="26"/>
        </w:rPr>
        <w:t>служивания размещаются на информационном стенде администрации Новозыряновского сельсовета Заринского района Алтайского края и в приложении 2 к Административному регламенту.</w:t>
      </w:r>
    </w:p>
    <w:p w:rsidR="00310201" w:rsidRPr="003D0E92" w:rsidRDefault="00310201" w:rsidP="00310201">
      <w:pPr>
        <w:autoSpaceDE w:val="0"/>
        <w:autoSpaceDN w:val="0"/>
        <w:adjustRightInd w:val="0"/>
        <w:ind w:firstLine="709"/>
        <w:jc w:val="both"/>
        <w:rPr>
          <w:sz w:val="26"/>
          <w:szCs w:val="26"/>
        </w:rPr>
      </w:pPr>
      <w:r w:rsidRPr="003D0E92">
        <w:rPr>
          <w:sz w:val="26"/>
          <w:szCs w:val="26"/>
        </w:rPr>
        <w:t>2.3.4. Сведения об органах государственной власти, органах местного самоупра</w:t>
      </w:r>
      <w:r w:rsidRPr="003D0E92">
        <w:rPr>
          <w:sz w:val="26"/>
          <w:szCs w:val="26"/>
        </w:rPr>
        <w:t>в</w:t>
      </w:r>
      <w:r w:rsidRPr="003D0E92">
        <w:rPr>
          <w:sz w:val="26"/>
          <w:szCs w:val="26"/>
        </w:rPr>
        <w:t>ления и организациях,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При предоставлении муниципальной услуги администрация Новозыряновского сельсовета Заринского района Алтайского края взаимодействует с Управлением Фед</w:t>
      </w:r>
      <w:r w:rsidRPr="003D0E92">
        <w:rPr>
          <w:sz w:val="26"/>
          <w:szCs w:val="26"/>
        </w:rPr>
        <w:t>е</w:t>
      </w:r>
      <w:r w:rsidRPr="003D0E92">
        <w:rPr>
          <w:sz w:val="26"/>
          <w:szCs w:val="26"/>
        </w:rPr>
        <w:t>ральной службы государственной регистрации, кадастра и картографии, органами мес</w:t>
      </w:r>
      <w:r w:rsidRPr="003D0E92">
        <w:rPr>
          <w:sz w:val="26"/>
          <w:szCs w:val="26"/>
        </w:rPr>
        <w:t>т</w:t>
      </w:r>
      <w:r w:rsidRPr="003D0E92">
        <w:rPr>
          <w:sz w:val="26"/>
          <w:szCs w:val="26"/>
        </w:rPr>
        <w:t>ного самоуправления, подведомственными государственным органам или органам мес</w:t>
      </w:r>
      <w:r w:rsidRPr="003D0E92">
        <w:rPr>
          <w:sz w:val="26"/>
          <w:szCs w:val="26"/>
        </w:rPr>
        <w:t>т</w:t>
      </w:r>
      <w:r w:rsidRPr="003D0E92">
        <w:rPr>
          <w:sz w:val="26"/>
          <w:szCs w:val="26"/>
        </w:rPr>
        <w:t>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2.3.5. При обращении заявителя в администрацию Новозыряновского сельсовета Заринского района Алтайского края письменно или через электронную почту за получ</w:t>
      </w:r>
      <w:r w:rsidRPr="003D0E92">
        <w:rPr>
          <w:sz w:val="26"/>
          <w:szCs w:val="26"/>
        </w:rPr>
        <w:t>е</w:t>
      </w:r>
      <w:r w:rsidRPr="003D0E92">
        <w:rPr>
          <w:sz w:val="26"/>
          <w:szCs w:val="26"/>
        </w:rPr>
        <w:t>нием информации (получения консультации) по вопросам предоставления муниципал</w:t>
      </w:r>
      <w:r w:rsidRPr="003D0E92">
        <w:rPr>
          <w:sz w:val="26"/>
          <w:szCs w:val="26"/>
        </w:rPr>
        <w:t>ь</w:t>
      </w:r>
      <w:r w:rsidRPr="003D0E92">
        <w:rPr>
          <w:sz w:val="26"/>
          <w:szCs w:val="26"/>
        </w:rPr>
        <w:t>ной услуги ответ направляется в срок, не превышающий 30 дней со дня регистрации о</w:t>
      </w:r>
      <w:r w:rsidRPr="003D0E92">
        <w:rPr>
          <w:sz w:val="26"/>
          <w:szCs w:val="26"/>
        </w:rPr>
        <w:t>б</w:t>
      </w:r>
      <w:r w:rsidRPr="003D0E92">
        <w:rPr>
          <w:sz w:val="26"/>
          <w:szCs w:val="26"/>
        </w:rPr>
        <w:t>ращения.</w:t>
      </w:r>
    </w:p>
    <w:p w:rsidR="00310201" w:rsidRPr="003D0E92" w:rsidRDefault="00310201" w:rsidP="00310201">
      <w:pPr>
        <w:tabs>
          <w:tab w:val="left" w:pos="1260"/>
        </w:tabs>
        <w:ind w:firstLine="709"/>
        <w:jc w:val="both"/>
        <w:rPr>
          <w:sz w:val="26"/>
          <w:szCs w:val="26"/>
        </w:rPr>
      </w:pPr>
      <w:r w:rsidRPr="003D0E92">
        <w:rPr>
          <w:sz w:val="26"/>
          <w:szCs w:val="26"/>
        </w:rPr>
        <w:t>2.3.5.1. По телефону специалисты администрации Новозыряновского сельсовета Заринского района Алтайского края дают исчерпывающую информацию по предоставл</w:t>
      </w:r>
      <w:r w:rsidRPr="003D0E92">
        <w:rPr>
          <w:sz w:val="26"/>
          <w:szCs w:val="26"/>
        </w:rPr>
        <w:t>е</w:t>
      </w:r>
      <w:r w:rsidRPr="003D0E92">
        <w:rPr>
          <w:sz w:val="26"/>
          <w:szCs w:val="26"/>
        </w:rPr>
        <w:t xml:space="preserve">нию муниципальной услуги. </w:t>
      </w:r>
    </w:p>
    <w:p w:rsidR="00310201" w:rsidRPr="003D0E92" w:rsidRDefault="00310201" w:rsidP="00310201">
      <w:pPr>
        <w:tabs>
          <w:tab w:val="left" w:pos="1260"/>
        </w:tabs>
        <w:ind w:firstLine="709"/>
        <w:jc w:val="both"/>
        <w:rPr>
          <w:sz w:val="26"/>
          <w:szCs w:val="26"/>
        </w:rPr>
      </w:pPr>
      <w:r w:rsidRPr="003D0E92">
        <w:rPr>
          <w:sz w:val="26"/>
          <w:szCs w:val="26"/>
        </w:rPr>
        <w:t xml:space="preserve">2.3.5.2. Консультации по предоставлению муниципальной </w:t>
      </w:r>
      <w:r w:rsidRPr="003D0E92">
        <w:rPr>
          <w:spacing w:val="2"/>
          <w:sz w:val="26"/>
          <w:szCs w:val="26"/>
        </w:rPr>
        <w:t xml:space="preserve">услуги </w:t>
      </w:r>
      <w:r w:rsidRPr="003D0E92">
        <w:rPr>
          <w:spacing w:val="-1"/>
          <w:sz w:val="26"/>
          <w:szCs w:val="26"/>
        </w:rPr>
        <w:t xml:space="preserve">осуществляются специалистами </w:t>
      </w:r>
      <w:r w:rsidRPr="003D0E92">
        <w:rPr>
          <w:sz w:val="26"/>
          <w:szCs w:val="26"/>
        </w:rPr>
        <w:t>администрации Новозыряновского сельсовета Заринского района Алта</w:t>
      </w:r>
      <w:r w:rsidRPr="003D0E92">
        <w:rPr>
          <w:sz w:val="26"/>
          <w:szCs w:val="26"/>
        </w:rPr>
        <w:t>й</w:t>
      </w:r>
      <w:r w:rsidRPr="003D0E92">
        <w:rPr>
          <w:sz w:val="26"/>
          <w:szCs w:val="26"/>
        </w:rPr>
        <w:t>ского края</w:t>
      </w:r>
      <w:r w:rsidRPr="003D0E92">
        <w:rPr>
          <w:spacing w:val="-1"/>
          <w:sz w:val="26"/>
          <w:szCs w:val="26"/>
        </w:rPr>
        <w:t xml:space="preserve"> при личном обращении в </w:t>
      </w:r>
      <w:r w:rsidRPr="003D0E92">
        <w:rPr>
          <w:spacing w:val="2"/>
          <w:sz w:val="26"/>
          <w:szCs w:val="26"/>
        </w:rPr>
        <w:t>рабочее время (приложение 1)</w:t>
      </w:r>
      <w:r w:rsidRPr="003D0E92">
        <w:rPr>
          <w:spacing w:val="-1"/>
          <w:sz w:val="26"/>
          <w:szCs w:val="26"/>
        </w:rPr>
        <w:t>.</w:t>
      </w:r>
    </w:p>
    <w:p w:rsidR="00310201" w:rsidRPr="003D0E92" w:rsidRDefault="00310201" w:rsidP="00310201">
      <w:pPr>
        <w:ind w:firstLine="709"/>
        <w:jc w:val="both"/>
        <w:rPr>
          <w:sz w:val="26"/>
          <w:szCs w:val="26"/>
        </w:rPr>
      </w:pPr>
      <w:r w:rsidRPr="003D0E92">
        <w:rPr>
          <w:sz w:val="26"/>
          <w:szCs w:val="26"/>
        </w:rPr>
        <w:lastRenderedPageBreak/>
        <w:t>2.3.5.3. Консультации по предоставлению муниципальной услуги осуществляются по следующим вопросам:</w:t>
      </w:r>
    </w:p>
    <w:p w:rsidR="00310201" w:rsidRPr="003D0E92" w:rsidRDefault="00310201" w:rsidP="00310201">
      <w:pPr>
        <w:tabs>
          <w:tab w:val="left" w:pos="0"/>
        </w:tabs>
        <w:ind w:firstLine="709"/>
        <w:jc w:val="both"/>
        <w:rPr>
          <w:sz w:val="26"/>
          <w:szCs w:val="26"/>
        </w:rPr>
      </w:pPr>
      <w:r w:rsidRPr="003D0E92">
        <w:rPr>
          <w:sz w:val="26"/>
          <w:szCs w:val="26"/>
        </w:rPr>
        <w:t>1) перечень документов, необходимых для предоставления муниципальной услуги, комплектность (достаточность) представленных документов;</w:t>
      </w:r>
    </w:p>
    <w:p w:rsidR="00310201" w:rsidRPr="003D0E92" w:rsidRDefault="00310201" w:rsidP="00310201">
      <w:pPr>
        <w:tabs>
          <w:tab w:val="left" w:pos="0"/>
        </w:tabs>
        <w:ind w:firstLine="709"/>
        <w:jc w:val="both"/>
        <w:rPr>
          <w:sz w:val="26"/>
          <w:szCs w:val="26"/>
        </w:rPr>
      </w:pPr>
      <w:r w:rsidRPr="003D0E92">
        <w:rPr>
          <w:sz w:val="26"/>
          <w:szCs w:val="26"/>
        </w:rPr>
        <w:t>2) источники получения документов, необходимых для представления муниц</w:t>
      </w:r>
      <w:r w:rsidRPr="003D0E92">
        <w:rPr>
          <w:sz w:val="26"/>
          <w:szCs w:val="26"/>
        </w:rPr>
        <w:t>и</w:t>
      </w:r>
      <w:r w:rsidRPr="003D0E92">
        <w:rPr>
          <w:sz w:val="26"/>
          <w:szCs w:val="26"/>
        </w:rPr>
        <w:t>пальной услуги;</w:t>
      </w:r>
    </w:p>
    <w:p w:rsidR="00310201" w:rsidRPr="003D0E92" w:rsidRDefault="00310201" w:rsidP="00310201">
      <w:pPr>
        <w:tabs>
          <w:tab w:val="left" w:pos="0"/>
        </w:tabs>
        <w:ind w:firstLine="709"/>
        <w:jc w:val="both"/>
        <w:rPr>
          <w:sz w:val="26"/>
          <w:szCs w:val="26"/>
        </w:rPr>
      </w:pPr>
      <w:r w:rsidRPr="003D0E92">
        <w:rPr>
          <w:sz w:val="26"/>
          <w:szCs w:val="26"/>
        </w:rPr>
        <w:t>3) времени приема и выдачи документов;</w:t>
      </w:r>
    </w:p>
    <w:p w:rsidR="00310201" w:rsidRPr="003D0E92" w:rsidRDefault="00310201" w:rsidP="00310201">
      <w:pPr>
        <w:tabs>
          <w:tab w:val="left" w:pos="0"/>
        </w:tabs>
        <w:ind w:firstLine="709"/>
        <w:jc w:val="both"/>
        <w:rPr>
          <w:sz w:val="26"/>
          <w:szCs w:val="26"/>
        </w:rPr>
      </w:pPr>
      <w:r w:rsidRPr="003D0E92">
        <w:rPr>
          <w:sz w:val="26"/>
          <w:szCs w:val="26"/>
        </w:rPr>
        <w:t>4) сроки предоставления муниципальной услуги;</w:t>
      </w:r>
    </w:p>
    <w:p w:rsidR="00310201" w:rsidRPr="003D0E92" w:rsidRDefault="00310201" w:rsidP="00310201">
      <w:pPr>
        <w:tabs>
          <w:tab w:val="left" w:pos="0"/>
        </w:tabs>
        <w:ind w:firstLine="709"/>
        <w:jc w:val="both"/>
        <w:rPr>
          <w:sz w:val="26"/>
          <w:szCs w:val="26"/>
        </w:rPr>
      </w:pPr>
      <w:r w:rsidRPr="003D0E92">
        <w:rPr>
          <w:sz w:val="26"/>
          <w:szCs w:val="26"/>
        </w:rPr>
        <w:t>5) порядок обжалования действий (бездействия) и решений, осуществляемых и принимаемых в ходе предоставления муниципальной услуги;</w:t>
      </w:r>
    </w:p>
    <w:p w:rsidR="00310201" w:rsidRPr="003D0E92" w:rsidRDefault="00310201" w:rsidP="00310201">
      <w:pPr>
        <w:tabs>
          <w:tab w:val="left" w:pos="0"/>
        </w:tabs>
        <w:ind w:firstLine="709"/>
        <w:jc w:val="both"/>
        <w:rPr>
          <w:sz w:val="26"/>
          <w:szCs w:val="26"/>
        </w:rPr>
      </w:pPr>
      <w:r w:rsidRPr="003D0E92">
        <w:rPr>
          <w:sz w:val="26"/>
          <w:szCs w:val="26"/>
        </w:rPr>
        <w:t>6) иные вопросы, касающиеся порядка и условий предоставления муниципальной услуги.</w:t>
      </w:r>
    </w:p>
    <w:p w:rsidR="00310201" w:rsidRPr="003D0E92" w:rsidRDefault="00310201" w:rsidP="00310201">
      <w:pPr>
        <w:ind w:firstLine="709"/>
        <w:jc w:val="both"/>
        <w:rPr>
          <w:sz w:val="26"/>
          <w:szCs w:val="26"/>
        </w:rPr>
      </w:pPr>
      <w:r w:rsidRPr="003D0E92">
        <w:rPr>
          <w:sz w:val="26"/>
          <w:szCs w:val="26"/>
        </w:rPr>
        <w:t>2.3.5.4. При осуществлении консультирования специалисты администрации Нов</w:t>
      </w:r>
      <w:r w:rsidRPr="003D0E92">
        <w:rPr>
          <w:sz w:val="26"/>
          <w:szCs w:val="26"/>
        </w:rPr>
        <w:t>о</w:t>
      </w:r>
      <w:r w:rsidRPr="003D0E92">
        <w:rPr>
          <w:sz w:val="26"/>
          <w:szCs w:val="26"/>
        </w:rPr>
        <w:t>зыряновского сельсовета Заринского района Алтайского края обязаны представиться (указать фамилию, имя, отчество, должность), в вежливой и корректной форме, лакони</w:t>
      </w:r>
      <w:r w:rsidRPr="003D0E92">
        <w:rPr>
          <w:sz w:val="26"/>
          <w:szCs w:val="26"/>
        </w:rPr>
        <w:t>ч</w:t>
      </w:r>
      <w:r w:rsidRPr="003D0E92">
        <w:rPr>
          <w:sz w:val="26"/>
          <w:szCs w:val="26"/>
        </w:rPr>
        <w:t xml:space="preserve">но, по существу дать ответы на заданные гражданином вопросы. </w:t>
      </w:r>
    </w:p>
    <w:p w:rsidR="00310201" w:rsidRPr="003D0E92" w:rsidRDefault="00310201" w:rsidP="00310201">
      <w:pPr>
        <w:autoSpaceDE w:val="0"/>
        <w:autoSpaceDN w:val="0"/>
        <w:adjustRightInd w:val="0"/>
        <w:ind w:firstLine="709"/>
        <w:jc w:val="both"/>
        <w:rPr>
          <w:sz w:val="26"/>
          <w:szCs w:val="26"/>
        </w:rPr>
      </w:pPr>
      <w:r w:rsidRPr="003D0E92">
        <w:rPr>
          <w:sz w:val="26"/>
          <w:szCs w:val="26"/>
        </w:rPr>
        <w:t>2.3.5.5. Если поставленные гражданином вопросы не входят в компетенцию адм</w:t>
      </w:r>
      <w:r w:rsidRPr="003D0E92">
        <w:rPr>
          <w:sz w:val="26"/>
          <w:szCs w:val="26"/>
        </w:rPr>
        <w:t>и</w:t>
      </w:r>
      <w:r w:rsidRPr="003D0E92">
        <w:rPr>
          <w:sz w:val="26"/>
          <w:szCs w:val="26"/>
        </w:rPr>
        <w:t>нистрации Новозыряновского сельсовета Заринского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w:t>
      </w:r>
      <w:r w:rsidRPr="003D0E92">
        <w:rPr>
          <w:sz w:val="26"/>
          <w:szCs w:val="26"/>
        </w:rPr>
        <w:t>о</w:t>
      </w:r>
      <w:r w:rsidRPr="003D0E92">
        <w:rPr>
          <w:sz w:val="26"/>
          <w:szCs w:val="26"/>
        </w:rPr>
        <w:t>просы.</w:t>
      </w:r>
    </w:p>
    <w:p w:rsidR="00310201" w:rsidRPr="003D0E92" w:rsidRDefault="00310201" w:rsidP="00310201">
      <w:pPr>
        <w:autoSpaceDE w:val="0"/>
        <w:autoSpaceDN w:val="0"/>
        <w:adjustRightInd w:val="0"/>
        <w:ind w:firstLine="709"/>
        <w:jc w:val="both"/>
        <w:rPr>
          <w:sz w:val="26"/>
          <w:szCs w:val="26"/>
        </w:rPr>
      </w:pPr>
      <w:r w:rsidRPr="003D0E92">
        <w:rPr>
          <w:sz w:val="26"/>
          <w:szCs w:val="26"/>
        </w:rPr>
        <w:t>2.3.5.6. Время консультации при личном приеме не должно превышать 15 минут с момента начала консультирования.</w:t>
      </w:r>
    </w:p>
    <w:p w:rsidR="00310201" w:rsidRPr="003D0E92" w:rsidRDefault="00310201" w:rsidP="00310201">
      <w:pPr>
        <w:autoSpaceDE w:val="0"/>
        <w:autoSpaceDN w:val="0"/>
        <w:adjustRightInd w:val="0"/>
        <w:ind w:firstLine="709"/>
        <w:jc w:val="both"/>
        <w:rPr>
          <w:sz w:val="26"/>
          <w:szCs w:val="26"/>
        </w:rPr>
      </w:pPr>
      <w:r w:rsidRPr="003D0E92">
        <w:rPr>
          <w:sz w:val="26"/>
          <w:szCs w:val="26"/>
        </w:rPr>
        <w:t>2.3.6. При предоставлении муниципальной услуги запрещается требовать от заяв</w:t>
      </w:r>
      <w:r w:rsidRPr="003D0E92">
        <w:rPr>
          <w:sz w:val="26"/>
          <w:szCs w:val="26"/>
        </w:rPr>
        <w:t>и</w:t>
      </w:r>
      <w:r w:rsidRPr="003D0E92">
        <w:rPr>
          <w:sz w:val="26"/>
          <w:szCs w:val="26"/>
        </w:rPr>
        <w:t>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w:t>
      </w:r>
      <w:r w:rsidRPr="003D0E92">
        <w:rPr>
          <w:sz w:val="26"/>
          <w:szCs w:val="26"/>
        </w:rPr>
        <w:t>е</w:t>
      </w:r>
      <w:r w:rsidRPr="003D0E92">
        <w:rPr>
          <w:sz w:val="26"/>
          <w:szCs w:val="26"/>
        </w:rPr>
        <w:t xml:space="preserve">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3D0E92">
          <w:rPr>
            <w:sz w:val="26"/>
            <w:szCs w:val="26"/>
          </w:rPr>
          <w:t>П</w:t>
        </w:r>
        <w:r w:rsidRPr="003D0E92">
          <w:rPr>
            <w:sz w:val="26"/>
            <w:szCs w:val="26"/>
          </w:rPr>
          <w:t>е</w:t>
        </w:r>
        <w:r w:rsidRPr="003D0E92">
          <w:rPr>
            <w:sz w:val="26"/>
            <w:szCs w:val="26"/>
          </w:rPr>
          <w:t>речень</w:t>
        </w:r>
      </w:hyperlink>
      <w:r w:rsidRPr="003D0E92">
        <w:rPr>
          <w:sz w:val="26"/>
          <w:szCs w:val="26"/>
        </w:rPr>
        <w:t xml:space="preserve"> услуг, которые являются необходимыми и обязательными для предоставления муниципальных услуг на территории администрации Новозыряновского сельсовета З</w:t>
      </w:r>
      <w:r w:rsidRPr="003D0E92">
        <w:rPr>
          <w:sz w:val="26"/>
          <w:szCs w:val="26"/>
        </w:rPr>
        <w:t>а</w:t>
      </w:r>
      <w:r w:rsidRPr="003D0E92">
        <w:rPr>
          <w:sz w:val="26"/>
          <w:szCs w:val="26"/>
        </w:rPr>
        <w:t>ринского района Алтайского края.</w:t>
      </w:r>
    </w:p>
    <w:p w:rsidR="00310201" w:rsidRPr="003D0E92" w:rsidRDefault="00310201" w:rsidP="00310201">
      <w:pPr>
        <w:autoSpaceDE w:val="0"/>
        <w:autoSpaceDN w:val="0"/>
        <w:adjustRightInd w:val="0"/>
        <w:ind w:firstLine="709"/>
        <w:jc w:val="both"/>
        <w:rPr>
          <w:sz w:val="26"/>
          <w:szCs w:val="26"/>
        </w:rPr>
      </w:pPr>
      <w:r w:rsidRPr="003D0E92">
        <w:rPr>
          <w:sz w:val="26"/>
          <w:szCs w:val="26"/>
        </w:rPr>
        <w:t>2.4. Результат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Результатом предоставления муниципальной услуги является:</w:t>
      </w:r>
    </w:p>
    <w:p w:rsidR="00310201" w:rsidRPr="003D0E92" w:rsidRDefault="00310201" w:rsidP="00310201">
      <w:pPr>
        <w:autoSpaceDE w:val="0"/>
        <w:autoSpaceDN w:val="0"/>
        <w:adjustRightInd w:val="0"/>
        <w:ind w:firstLine="709"/>
        <w:jc w:val="both"/>
        <w:rPr>
          <w:sz w:val="26"/>
          <w:szCs w:val="26"/>
          <w:highlight w:val="red"/>
        </w:rPr>
      </w:pPr>
      <w:r w:rsidRPr="003D0E92">
        <w:rPr>
          <w:sz w:val="26"/>
          <w:szCs w:val="26"/>
        </w:rPr>
        <w:t>1) выдача решения о присвоении (аннулировании) адреса объекту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2) выдача решения об отказе в присвоении (аннулировании) адреса объекту адр</w:t>
      </w:r>
      <w:r w:rsidRPr="003D0E92">
        <w:rPr>
          <w:sz w:val="26"/>
          <w:szCs w:val="26"/>
        </w:rPr>
        <w:t>е</w:t>
      </w:r>
      <w:r w:rsidRPr="003D0E92">
        <w:rPr>
          <w:sz w:val="26"/>
          <w:szCs w:val="26"/>
        </w:rPr>
        <w:t>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2.5. Срок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Решение о присвоении (аннулировании) объекту адресации его адреса, а также р</w:t>
      </w:r>
      <w:r w:rsidRPr="003D0E92">
        <w:rPr>
          <w:sz w:val="26"/>
          <w:szCs w:val="26"/>
        </w:rPr>
        <w:t>е</w:t>
      </w:r>
      <w:r w:rsidRPr="003D0E92">
        <w:rPr>
          <w:sz w:val="26"/>
          <w:szCs w:val="26"/>
        </w:rPr>
        <w:t>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310201" w:rsidRPr="003D0E92" w:rsidRDefault="00310201" w:rsidP="00310201">
      <w:pPr>
        <w:pStyle w:val="afb"/>
        <w:ind w:firstLine="709"/>
        <w:rPr>
          <w:sz w:val="26"/>
          <w:szCs w:val="26"/>
        </w:rPr>
      </w:pPr>
      <w:r w:rsidRPr="003D0E92">
        <w:rPr>
          <w:sz w:val="26"/>
          <w:szCs w:val="26"/>
        </w:rPr>
        <w:t>2.5.1. Срок принятия решения о приостановлении предоставления муниципал</w:t>
      </w:r>
      <w:r w:rsidRPr="003D0E92">
        <w:rPr>
          <w:sz w:val="26"/>
          <w:szCs w:val="26"/>
        </w:rPr>
        <w:t>ь</w:t>
      </w:r>
      <w:r w:rsidRPr="003D0E92">
        <w:rPr>
          <w:sz w:val="26"/>
          <w:szCs w:val="26"/>
        </w:rPr>
        <w:t>ной услуги.</w:t>
      </w:r>
    </w:p>
    <w:p w:rsidR="00310201" w:rsidRPr="003D0E92" w:rsidRDefault="00310201" w:rsidP="00310201">
      <w:pPr>
        <w:pStyle w:val="afb"/>
        <w:ind w:firstLine="709"/>
        <w:rPr>
          <w:sz w:val="26"/>
          <w:szCs w:val="26"/>
        </w:rPr>
      </w:pPr>
      <w:r w:rsidRPr="003D0E92">
        <w:rPr>
          <w:sz w:val="26"/>
          <w:szCs w:val="26"/>
        </w:rPr>
        <w:t>Основания для приостановления предоставления муниципальной услуги отсу</w:t>
      </w:r>
      <w:r w:rsidRPr="003D0E92">
        <w:rPr>
          <w:sz w:val="26"/>
          <w:szCs w:val="26"/>
        </w:rPr>
        <w:t>т</w:t>
      </w:r>
      <w:r w:rsidRPr="003D0E92">
        <w:rPr>
          <w:sz w:val="26"/>
          <w:szCs w:val="26"/>
        </w:rPr>
        <w:t>ствуют.</w:t>
      </w:r>
    </w:p>
    <w:p w:rsidR="00310201" w:rsidRPr="003D0E92" w:rsidRDefault="00310201" w:rsidP="00310201">
      <w:pPr>
        <w:autoSpaceDE w:val="0"/>
        <w:autoSpaceDN w:val="0"/>
        <w:adjustRightInd w:val="0"/>
        <w:ind w:firstLine="709"/>
        <w:jc w:val="both"/>
        <w:rPr>
          <w:sz w:val="26"/>
          <w:szCs w:val="26"/>
        </w:rPr>
      </w:pPr>
      <w:r w:rsidRPr="003D0E92">
        <w:rPr>
          <w:sz w:val="26"/>
          <w:szCs w:val="26"/>
        </w:rPr>
        <w:t>2.6. Перечень нормативных правовых актов, непосредственно регулирующих пр</w:t>
      </w:r>
      <w:r w:rsidRPr="003D0E92">
        <w:rPr>
          <w:sz w:val="26"/>
          <w:szCs w:val="26"/>
        </w:rPr>
        <w:t>е</w:t>
      </w:r>
      <w:r w:rsidRPr="003D0E92">
        <w:rPr>
          <w:sz w:val="26"/>
          <w:szCs w:val="26"/>
        </w:rPr>
        <w:t>доставление муниципальной услуги.</w:t>
      </w:r>
    </w:p>
    <w:p w:rsidR="00310201" w:rsidRPr="003D0E92" w:rsidRDefault="00310201" w:rsidP="00310201">
      <w:pPr>
        <w:ind w:firstLine="709"/>
        <w:jc w:val="both"/>
        <w:rPr>
          <w:sz w:val="26"/>
          <w:szCs w:val="26"/>
        </w:rPr>
      </w:pPr>
      <w:r w:rsidRPr="003D0E92">
        <w:rPr>
          <w:sz w:val="26"/>
          <w:szCs w:val="26"/>
        </w:rPr>
        <w:lastRenderedPageBreak/>
        <w:t xml:space="preserve">Предоставление муниципальной услуги осуществляется в соответствии </w:t>
      </w:r>
      <w:r w:rsidRPr="003D0E92">
        <w:rPr>
          <w:sz w:val="26"/>
          <w:szCs w:val="26"/>
        </w:rPr>
        <w:br/>
        <w:t xml:space="preserve">со следующими нормативными правовыми актами: </w:t>
      </w:r>
    </w:p>
    <w:p w:rsidR="00310201" w:rsidRPr="003D0E92" w:rsidRDefault="00310201" w:rsidP="00310201">
      <w:pPr>
        <w:ind w:firstLine="709"/>
        <w:jc w:val="both"/>
        <w:rPr>
          <w:sz w:val="26"/>
          <w:szCs w:val="26"/>
        </w:rPr>
      </w:pPr>
      <w:r w:rsidRPr="003D0E92">
        <w:rPr>
          <w:sz w:val="26"/>
          <w:szCs w:val="26"/>
        </w:rPr>
        <w:t>1) Конституцией Российской Федерации («Российская газета», 25.12.1993, № 237);</w:t>
      </w:r>
    </w:p>
    <w:p w:rsidR="00310201" w:rsidRPr="003D0E92" w:rsidRDefault="00310201" w:rsidP="00310201">
      <w:pPr>
        <w:ind w:firstLine="709"/>
        <w:jc w:val="both"/>
        <w:rPr>
          <w:sz w:val="26"/>
          <w:szCs w:val="26"/>
        </w:rPr>
      </w:pPr>
      <w:r w:rsidRPr="003D0E92">
        <w:rPr>
          <w:sz w:val="26"/>
          <w:szCs w:val="26"/>
        </w:rPr>
        <w:t>2) Федеральным законом от 06.10.2003 № 131-ФЗ «Об общих принципах организ</w:t>
      </w:r>
      <w:r w:rsidRPr="003D0E92">
        <w:rPr>
          <w:sz w:val="26"/>
          <w:szCs w:val="26"/>
        </w:rPr>
        <w:t>а</w:t>
      </w:r>
      <w:r w:rsidRPr="003D0E92">
        <w:rPr>
          <w:sz w:val="26"/>
          <w:szCs w:val="26"/>
        </w:rPr>
        <w:t>ции местного самоуправления в Российской Федерации» («Российская газета», 08.10.2003, №202);</w:t>
      </w:r>
    </w:p>
    <w:p w:rsidR="00310201" w:rsidRPr="003D0E92" w:rsidRDefault="00310201" w:rsidP="00310201">
      <w:pPr>
        <w:ind w:firstLine="709"/>
        <w:jc w:val="both"/>
        <w:rPr>
          <w:sz w:val="26"/>
          <w:szCs w:val="26"/>
        </w:rPr>
      </w:pPr>
      <w:r w:rsidRPr="003D0E92">
        <w:rPr>
          <w:sz w:val="26"/>
          <w:szCs w:val="26"/>
        </w:rPr>
        <w:t>3) Федеральным законом от 27.07.2006 № 152-ФЗ «О персональных данных»; («Российская газета», 29.07.2006 №165);</w:t>
      </w:r>
    </w:p>
    <w:p w:rsidR="00310201" w:rsidRPr="003D0E92" w:rsidRDefault="00310201" w:rsidP="00310201">
      <w:pPr>
        <w:ind w:firstLine="709"/>
        <w:jc w:val="both"/>
        <w:rPr>
          <w:sz w:val="26"/>
          <w:szCs w:val="26"/>
        </w:rPr>
      </w:pPr>
      <w:r w:rsidRPr="003D0E92">
        <w:rPr>
          <w:sz w:val="26"/>
          <w:szCs w:val="26"/>
        </w:rPr>
        <w:t>4) Федеральным законом от 24.07.2007 N 221-ФЗ «О кадастровой деятельности»;</w:t>
      </w:r>
    </w:p>
    <w:p w:rsidR="00310201" w:rsidRPr="003D0E92" w:rsidRDefault="00310201" w:rsidP="00310201">
      <w:pPr>
        <w:ind w:firstLine="709"/>
        <w:jc w:val="both"/>
        <w:rPr>
          <w:sz w:val="26"/>
          <w:szCs w:val="26"/>
        </w:rPr>
      </w:pPr>
      <w:r w:rsidRPr="003D0E92">
        <w:rPr>
          <w:sz w:val="26"/>
          <w:szCs w:val="26"/>
        </w:rPr>
        <w:t>5) Федеральным законом от 27.07.2010 №210-ФЗ «Об организации предоставления государственных и муниципальных услуг» («Российская газета», 30.07.2010, №168);</w:t>
      </w:r>
    </w:p>
    <w:p w:rsidR="00310201" w:rsidRPr="003D0E92" w:rsidRDefault="00310201" w:rsidP="00310201">
      <w:pPr>
        <w:ind w:firstLine="709"/>
        <w:jc w:val="both"/>
        <w:rPr>
          <w:sz w:val="26"/>
          <w:szCs w:val="26"/>
        </w:rPr>
      </w:pPr>
      <w:r w:rsidRPr="003D0E92">
        <w:rPr>
          <w:sz w:val="26"/>
          <w:szCs w:val="26"/>
        </w:rPr>
        <w:t>6) Федеральным законом от 28.12.2013 № 443-ФЗ «О федеральной информацио</w:t>
      </w:r>
      <w:r w:rsidRPr="003D0E92">
        <w:rPr>
          <w:sz w:val="26"/>
          <w:szCs w:val="26"/>
        </w:rPr>
        <w:t>н</w:t>
      </w:r>
      <w:r w:rsidRPr="003D0E92">
        <w:rPr>
          <w:sz w:val="26"/>
          <w:szCs w:val="26"/>
        </w:rPr>
        <w:t xml:space="preserve">ной адресной системе и о внесении изменений в Федеральный закон </w:t>
      </w:r>
      <w:r w:rsidRPr="003D0E92">
        <w:rPr>
          <w:sz w:val="26"/>
          <w:szCs w:val="26"/>
        </w:rPr>
        <w:br/>
        <w:t>«Об общих принципах организации местного самоуправления в Российской Федерации» («Российская газета от 30.12.2013 № 295,);</w:t>
      </w:r>
    </w:p>
    <w:p w:rsidR="00310201" w:rsidRPr="003D0E92" w:rsidRDefault="00310201" w:rsidP="00310201">
      <w:pPr>
        <w:ind w:firstLine="709"/>
        <w:jc w:val="both"/>
        <w:rPr>
          <w:sz w:val="26"/>
          <w:szCs w:val="26"/>
        </w:rPr>
      </w:pPr>
      <w:r w:rsidRPr="003D0E92">
        <w:rPr>
          <w:sz w:val="26"/>
          <w:szCs w:val="26"/>
        </w:rPr>
        <w:t>7) Федеральный закон от 13.07.2015 № 218-ФЗ «О государственной регистрации недвижимости»;</w:t>
      </w:r>
    </w:p>
    <w:p w:rsidR="00310201" w:rsidRPr="003D0E92" w:rsidRDefault="00310201" w:rsidP="00310201">
      <w:pPr>
        <w:ind w:firstLine="709"/>
        <w:jc w:val="both"/>
        <w:rPr>
          <w:sz w:val="26"/>
          <w:szCs w:val="26"/>
        </w:rPr>
      </w:pPr>
      <w:r w:rsidRPr="003D0E92">
        <w:rPr>
          <w:sz w:val="26"/>
          <w:szCs w:val="26"/>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310201" w:rsidRPr="003D0E92" w:rsidRDefault="00310201" w:rsidP="00310201">
      <w:pPr>
        <w:ind w:firstLine="709"/>
        <w:jc w:val="both"/>
        <w:rPr>
          <w:color w:val="000000"/>
          <w:sz w:val="26"/>
          <w:szCs w:val="26"/>
        </w:rPr>
      </w:pPr>
      <w:r w:rsidRPr="003D0E92">
        <w:rPr>
          <w:sz w:val="26"/>
          <w:szCs w:val="26"/>
        </w:rPr>
        <w:t>9) </w:t>
      </w:r>
      <w:r w:rsidRPr="003D0E92">
        <w:rPr>
          <w:color w:val="000000"/>
          <w:sz w:val="26"/>
          <w:szCs w:val="26"/>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10201" w:rsidRPr="003D0E92" w:rsidRDefault="00310201" w:rsidP="00310201">
      <w:pPr>
        <w:ind w:firstLine="709"/>
        <w:jc w:val="both"/>
        <w:rPr>
          <w:color w:val="000000"/>
          <w:sz w:val="26"/>
          <w:szCs w:val="26"/>
        </w:rPr>
      </w:pPr>
      <w:r w:rsidRPr="003D0E92">
        <w:rPr>
          <w:color w:val="000000"/>
          <w:sz w:val="26"/>
          <w:szCs w:val="26"/>
        </w:rPr>
        <w:t>10) Распоряжение Правительства Российской Федерации от 31.01.2017 №  147-р;</w:t>
      </w:r>
    </w:p>
    <w:p w:rsidR="00310201" w:rsidRPr="003D0E92" w:rsidRDefault="00310201" w:rsidP="00310201">
      <w:pPr>
        <w:ind w:firstLine="709"/>
        <w:jc w:val="both"/>
        <w:rPr>
          <w:sz w:val="26"/>
          <w:szCs w:val="26"/>
        </w:rPr>
      </w:pPr>
      <w:r w:rsidRPr="003D0E92">
        <w:rPr>
          <w:sz w:val="26"/>
          <w:szCs w:val="26"/>
        </w:rPr>
        <w:t>11) Приказом Минфина России от 11.12.2014 № 46н «Об утверждении форм зая</w:t>
      </w:r>
      <w:r w:rsidRPr="003D0E92">
        <w:rPr>
          <w:sz w:val="26"/>
          <w:szCs w:val="26"/>
        </w:rPr>
        <w:t>в</w:t>
      </w:r>
      <w:r w:rsidRPr="003D0E92">
        <w:rPr>
          <w:sz w:val="26"/>
          <w:szCs w:val="26"/>
        </w:rPr>
        <w:t>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0201" w:rsidRPr="003D0E92" w:rsidRDefault="00310201" w:rsidP="00310201">
      <w:pPr>
        <w:ind w:firstLine="709"/>
        <w:jc w:val="both"/>
        <w:rPr>
          <w:sz w:val="26"/>
          <w:szCs w:val="26"/>
        </w:rPr>
      </w:pPr>
      <w:r w:rsidRPr="003D0E92">
        <w:rPr>
          <w:sz w:val="26"/>
          <w:szCs w:val="26"/>
        </w:rPr>
        <w:t>12) Распоряжение Правительства Алтайского края от 21.08.2017 № 288-р;</w:t>
      </w:r>
    </w:p>
    <w:p w:rsidR="00310201" w:rsidRPr="003D0E92" w:rsidRDefault="00310201" w:rsidP="00310201">
      <w:pPr>
        <w:ind w:firstLine="709"/>
        <w:jc w:val="both"/>
        <w:rPr>
          <w:sz w:val="26"/>
          <w:szCs w:val="26"/>
        </w:rPr>
      </w:pPr>
      <w:r w:rsidRPr="003D0E92">
        <w:rPr>
          <w:sz w:val="26"/>
          <w:szCs w:val="26"/>
        </w:rPr>
        <w:t>13) Уставом муниципального образования Новозыряновский сельсовет Заринского района Алтайского края;</w:t>
      </w:r>
    </w:p>
    <w:p w:rsidR="00310201" w:rsidRPr="003D0E92" w:rsidRDefault="00310201" w:rsidP="00310201">
      <w:pPr>
        <w:ind w:firstLine="709"/>
        <w:jc w:val="both"/>
        <w:rPr>
          <w:sz w:val="26"/>
          <w:szCs w:val="26"/>
        </w:rPr>
      </w:pPr>
      <w:r w:rsidRPr="003D0E92">
        <w:rPr>
          <w:sz w:val="26"/>
          <w:szCs w:val="26"/>
        </w:rPr>
        <w:t>14) Порядком разработки и утверждения административных регламентов предо</w:t>
      </w:r>
      <w:r w:rsidRPr="003D0E92">
        <w:rPr>
          <w:sz w:val="26"/>
          <w:szCs w:val="26"/>
        </w:rPr>
        <w:t>с</w:t>
      </w:r>
      <w:r w:rsidRPr="003D0E92">
        <w:rPr>
          <w:sz w:val="26"/>
          <w:szCs w:val="26"/>
        </w:rPr>
        <w:t>тавления муниципальных услуг в Новозыряновском сельсовете Заринского района А</w:t>
      </w:r>
      <w:r w:rsidRPr="003D0E92">
        <w:rPr>
          <w:sz w:val="26"/>
          <w:szCs w:val="26"/>
        </w:rPr>
        <w:t>л</w:t>
      </w:r>
      <w:r w:rsidRPr="003D0E92">
        <w:rPr>
          <w:sz w:val="26"/>
          <w:szCs w:val="26"/>
        </w:rPr>
        <w:t>тайского края.</w:t>
      </w:r>
    </w:p>
    <w:p w:rsidR="00310201" w:rsidRPr="003D0E92" w:rsidRDefault="00310201" w:rsidP="00310201">
      <w:pPr>
        <w:ind w:firstLine="709"/>
        <w:jc w:val="both"/>
        <w:rPr>
          <w:sz w:val="26"/>
          <w:szCs w:val="26"/>
        </w:rPr>
      </w:pPr>
      <w:r w:rsidRPr="003D0E92">
        <w:rPr>
          <w:sz w:val="26"/>
          <w:szCs w:val="26"/>
        </w:rPr>
        <w:t>2.7. Исчерпывающий перечень документов, необходимых в соответствии с норм</w:t>
      </w:r>
      <w:r w:rsidRPr="003D0E92">
        <w:rPr>
          <w:sz w:val="26"/>
          <w:szCs w:val="26"/>
        </w:rPr>
        <w:t>а</w:t>
      </w:r>
      <w:r w:rsidRPr="003D0E92">
        <w:rPr>
          <w:sz w:val="26"/>
          <w:szCs w:val="26"/>
        </w:rPr>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10201" w:rsidRPr="003D0E92" w:rsidRDefault="00310201" w:rsidP="00310201">
      <w:pPr>
        <w:ind w:firstLine="709"/>
        <w:jc w:val="both"/>
        <w:rPr>
          <w:sz w:val="26"/>
          <w:szCs w:val="26"/>
        </w:rPr>
      </w:pPr>
      <w:r w:rsidRPr="003D0E92">
        <w:rPr>
          <w:sz w:val="26"/>
          <w:szCs w:val="26"/>
        </w:rPr>
        <w:t>2.7.1.</w:t>
      </w:r>
      <w:r w:rsidRPr="003D0E92">
        <w:rPr>
          <w:sz w:val="26"/>
          <w:szCs w:val="26"/>
        </w:rPr>
        <w:tab/>
        <w:t>Основанием для предоставления муниципальной услуги является напра</w:t>
      </w:r>
      <w:r w:rsidRPr="003D0E92">
        <w:rPr>
          <w:sz w:val="26"/>
          <w:szCs w:val="26"/>
        </w:rPr>
        <w:t>в</w:t>
      </w:r>
      <w:r w:rsidRPr="003D0E92">
        <w:rPr>
          <w:sz w:val="26"/>
          <w:szCs w:val="26"/>
        </w:rPr>
        <w:t>ленное в администрацию Новозыряновского сельсовета Заринского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w:t>
      </w:r>
      <w:r w:rsidRPr="003D0E92">
        <w:rPr>
          <w:sz w:val="26"/>
          <w:szCs w:val="26"/>
        </w:rPr>
        <w:t>е</w:t>
      </w:r>
      <w:r w:rsidRPr="003D0E92">
        <w:rPr>
          <w:sz w:val="26"/>
          <w:szCs w:val="26"/>
        </w:rPr>
        <w:t xml:space="preserve">мы в информационно-телекоммуникационной сети «Интернет» (далее – портал адресной системы) либо поданное через МФЦ (приложение 5). </w:t>
      </w:r>
    </w:p>
    <w:p w:rsidR="00310201" w:rsidRPr="003D0E92" w:rsidRDefault="00310201" w:rsidP="00310201">
      <w:pPr>
        <w:pStyle w:val="a3"/>
        <w:spacing w:before="0" w:beforeAutospacing="0" w:after="0" w:afterAutospacing="0"/>
        <w:ind w:firstLine="709"/>
        <w:jc w:val="both"/>
        <w:rPr>
          <w:rFonts w:ascii="Times" w:hAnsi="Times" w:cs="Times"/>
          <w:sz w:val="26"/>
          <w:szCs w:val="26"/>
        </w:rPr>
      </w:pPr>
      <w:r w:rsidRPr="003D0E92">
        <w:rPr>
          <w:rFonts w:ascii="Times" w:hAnsi="Times" w:cs="Times"/>
          <w:sz w:val="26"/>
          <w:szCs w:val="26"/>
        </w:rPr>
        <w:t xml:space="preserve">К указанному заявлению прилагаются следующие документы: </w:t>
      </w:r>
    </w:p>
    <w:p w:rsidR="00310201" w:rsidRPr="003D0E92" w:rsidRDefault="00310201" w:rsidP="00310201">
      <w:pPr>
        <w:autoSpaceDE w:val="0"/>
        <w:autoSpaceDN w:val="0"/>
        <w:adjustRightInd w:val="0"/>
        <w:ind w:firstLine="709"/>
        <w:jc w:val="both"/>
        <w:rPr>
          <w:sz w:val="26"/>
          <w:szCs w:val="26"/>
        </w:rPr>
      </w:pPr>
      <w:bookmarkStart w:id="1" w:name="sub_23025"/>
      <w:r w:rsidRPr="003D0E92">
        <w:rPr>
          <w:sz w:val="26"/>
          <w:szCs w:val="26"/>
        </w:rPr>
        <w:t>1) документ, удостоверяющий личность заявителя (представителя);</w:t>
      </w:r>
    </w:p>
    <w:p w:rsidR="00310201" w:rsidRPr="003D0E92" w:rsidRDefault="00310201" w:rsidP="00310201">
      <w:pPr>
        <w:autoSpaceDE w:val="0"/>
        <w:autoSpaceDN w:val="0"/>
        <w:adjustRightInd w:val="0"/>
        <w:ind w:firstLine="709"/>
        <w:jc w:val="both"/>
        <w:rPr>
          <w:sz w:val="26"/>
          <w:szCs w:val="26"/>
        </w:rPr>
      </w:pPr>
      <w:r w:rsidRPr="003D0E92">
        <w:rPr>
          <w:sz w:val="26"/>
          <w:szCs w:val="26"/>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w:t>
      </w:r>
      <w:r w:rsidRPr="003D0E92">
        <w:rPr>
          <w:sz w:val="26"/>
          <w:szCs w:val="26"/>
        </w:rPr>
        <w:t>а</w:t>
      </w:r>
      <w:r w:rsidRPr="003D0E92">
        <w:rPr>
          <w:sz w:val="26"/>
          <w:szCs w:val="26"/>
        </w:rPr>
        <w:t>щении представителя);</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3) правоустанавливающие и (или) </w:t>
      </w:r>
      <w:proofErr w:type="spellStart"/>
      <w:r w:rsidRPr="003D0E92">
        <w:rPr>
          <w:sz w:val="26"/>
          <w:szCs w:val="26"/>
        </w:rPr>
        <w:t>правоудостоверяющие</w:t>
      </w:r>
      <w:proofErr w:type="spellEnd"/>
      <w:r w:rsidRPr="003D0E92">
        <w:rPr>
          <w:sz w:val="26"/>
          <w:szCs w:val="26"/>
        </w:rPr>
        <w:t xml:space="preserve"> документы на земельный участок, в случае отсутствия указанных документов (их копий или сведений, содерж</w:t>
      </w:r>
      <w:r w:rsidRPr="003D0E92">
        <w:rPr>
          <w:sz w:val="26"/>
          <w:szCs w:val="26"/>
        </w:rPr>
        <w:t>а</w:t>
      </w:r>
      <w:r w:rsidRPr="003D0E92">
        <w:rPr>
          <w:sz w:val="26"/>
          <w:szCs w:val="26"/>
        </w:rPr>
        <w:t>щихся в них) в Едином государственном реестре прав на недвижимое имущество и сд</w:t>
      </w:r>
      <w:r w:rsidRPr="003D0E92">
        <w:rPr>
          <w:sz w:val="26"/>
          <w:szCs w:val="26"/>
        </w:rPr>
        <w:t>е</w:t>
      </w:r>
      <w:r w:rsidRPr="003D0E92">
        <w:rPr>
          <w:sz w:val="26"/>
          <w:szCs w:val="26"/>
        </w:rPr>
        <w:t>лок с ним.</w:t>
      </w:r>
    </w:p>
    <w:bookmarkEnd w:id="1"/>
    <w:p w:rsidR="00310201" w:rsidRPr="003D0E92" w:rsidRDefault="00310201" w:rsidP="00310201">
      <w:pPr>
        <w:autoSpaceDE w:val="0"/>
        <w:autoSpaceDN w:val="0"/>
        <w:adjustRightInd w:val="0"/>
        <w:ind w:firstLine="709"/>
        <w:jc w:val="both"/>
        <w:rPr>
          <w:sz w:val="26"/>
          <w:szCs w:val="26"/>
        </w:rPr>
      </w:pPr>
      <w:r w:rsidRPr="003D0E92">
        <w:rPr>
          <w:sz w:val="26"/>
          <w:szCs w:val="26"/>
        </w:rPr>
        <w:t>2.7.2. Администрация Новозыряновского сельсовета Заринского района Алтайск</w:t>
      </w:r>
      <w:r w:rsidRPr="003D0E92">
        <w:rPr>
          <w:sz w:val="26"/>
          <w:szCs w:val="26"/>
        </w:rPr>
        <w:t>о</w:t>
      </w:r>
      <w:r w:rsidRPr="003D0E92">
        <w:rPr>
          <w:sz w:val="26"/>
          <w:szCs w:val="26"/>
        </w:rPr>
        <w:t>го края получает путем межведомственного информационного взаимодействия следу</w:t>
      </w:r>
      <w:r w:rsidRPr="003D0E92">
        <w:rPr>
          <w:sz w:val="26"/>
          <w:szCs w:val="26"/>
        </w:rPr>
        <w:t>ю</w:t>
      </w:r>
      <w:r w:rsidRPr="003D0E92">
        <w:rPr>
          <w:sz w:val="26"/>
          <w:szCs w:val="26"/>
        </w:rPr>
        <w:t>щие документы:</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1) правоустанавливающие и (или) </w:t>
      </w:r>
      <w:proofErr w:type="spellStart"/>
      <w:r w:rsidRPr="003D0E92">
        <w:rPr>
          <w:sz w:val="26"/>
          <w:szCs w:val="26"/>
        </w:rPr>
        <w:t>правоудостоверяющие</w:t>
      </w:r>
      <w:proofErr w:type="spellEnd"/>
      <w:r w:rsidRPr="003D0E92">
        <w:rPr>
          <w:sz w:val="26"/>
          <w:szCs w:val="26"/>
        </w:rPr>
        <w:t xml:space="preserve"> документы на объект (объекты)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2) кадастровые паспорта объектов недвижимости, следствием преобразования к</w:t>
      </w:r>
      <w:r w:rsidRPr="003D0E92">
        <w:rPr>
          <w:sz w:val="26"/>
          <w:szCs w:val="26"/>
        </w:rPr>
        <w:t>о</w:t>
      </w:r>
      <w:r w:rsidRPr="003D0E92">
        <w:rPr>
          <w:sz w:val="26"/>
          <w:szCs w:val="26"/>
        </w:rPr>
        <w:t>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3) разрешение на строительство объекта адресации (при присвоении адреса стро</w:t>
      </w:r>
      <w:r w:rsidRPr="003D0E92">
        <w:rPr>
          <w:sz w:val="26"/>
          <w:szCs w:val="26"/>
        </w:rPr>
        <w:t>я</w:t>
      </w:r>
      <w:r w:rsidRPr="003D0E92">
        <w:rPr>
          <w:sz w:val="26"/>
          <w:szCs w:val="26"/>
        </w:rPr>
        <w:t>щимся объектам адресации) и (или) разрешение на ввод объекта адресации в эксплуат</w:t>
      </w:r>
      <w:r w:rsidRPr="003D0E92">
        <w:rPr>
          <w:sz w:val="26"/>
          <w:szCs w:val="26"/>
        </w:rPr>
        <w:t>а</w:t>
      </w:r>
      <w:r w:rsidRPr="003D0E92">
        <w:rPr>
          <w:sz w:val="26"/>
          <w:szCs w:val="26"/>
        </w:rPr>
        <w:t>цию;</w:t>
      </w:r>
    </w:p>
    <w:p w:rsidR="00310201" w:rsidRPr="003D0E92" w:rsidRDefault="00310201" w:rsidP="00310201">
      <w:pPr>
        <w:autoSpaceDE w:val="0"/>
        <w:autoSpaceDN w:val="0"/>
        <w:adjustRightInd w:val="0"/>
        <w:ind w:firstLine="709"/>
        <w:jc w:val="both"/>
        <w:rPr>
          <w:sz w:val="26"/>
          <w:szCs w:val="26"/>
        </w:rPr>
      </w:pPr>
      <w:r w:rsidRPr="003D0E92">
        <w:rPr>
          <w:sz w:val="26"/>
          <w:szCs w:val="26"/>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0201" w:rsidRPr="003D0E92" w:rsidRDefault="00310201" w:rsidP="00310201">
      <w:pPr>
        <w:autoSpaceDE w:val="0"/>
        <w:autoSpaceDN w:val="0"/>
        <w:adjustRightInd w:val="0"/>
        <w:ind w:firstLine="709"/>
        <w:jc w:val="both"/>
        <w:rPr>
          <w:sz w:val="26"/>
          <w:szCs w:val="26"/>
        </w:rPr>
      </w:pPr>
      <w:r w:rsidRPr="003D0E92">
        <w:rPr>
          <w:sz w:val="26"/>
          <w:szCs w:val="26"/>
        </w:rPr>
        <w:t>5) кадастровый паспорт объекта адресации (в случае присвоения адреса объекту адресации, поставленному на кадастровый учет);</w:t>
      </w:r>
    </w:p>
    <w:p w:rsidR="00310201" w:rsidRPr="003D0E92" w:rsidRDefault="00310201" w:rsidP="00310201">
      <w:pPr>
        <w:autoSpaceDE w:val="0"/>
        <w:autoSpaceDN w:val="0"/>
        <w:adjustRightInd w:val="0"/>
        <w:ind w:firstLine="709"/>
        <w:jc w:val="both"/>
        <w:rPr>
          <w:sz w:val="26"/>
          <w:szCs w:val="26"/>
        </w:rPr>
      </w:pPr>
      <w:r w:rsidRPr="003D0E92">
        <w:rPr>
          <w:sz w:val="26"/>
          <w:szCs w:val="26"/>
        </w:rPr>
        <w:t>6) решение органа местного самоуправления о переводе жилого помещения в н</w:t>
      </w:r>
      <w:r w:rsidRPr="003D0E92">
        <w:rPr>
          <w:sz w:val="26"/>
          <w:szCs w:val="26"/>
        </w:rPr>
        <w:t>е</w:t>
      </w:r>
      <w:r w:rsidRPr="003D0E92">
        <w:rPr>
          <w:sz w:val="26"/>
          <w:szCs w:val="26"/>
        </w:rPr>
        <w:t>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0201" w:rsidRPr="003D0E92" w:rsidRDefault="00310201" w:rsidP="00310201">
      <w:pPr>
        <w:autoSpaceDE w:val="0"/>
        <w:autoSpaceDN w:val="0"/>
        <w:adjustRightInd w:val="0"/>
        <w:ind w:firstLine="709"/>
        <w:jc w:val="both"/>
        <w:rPr>
          <w:sz w:val="26"/>
          <w:szCs w:val="26"/>
        </w:rPr>
      </w:pPr>
      <w:r w:rsidRPr="003D0E92">
        <w:rPr>
          <w:sz w:val="26"/>
          <w:szCs w:val="26"/>
        </w:rPr>
        <w:t>7) акт приемочной комиссии при переустройстве и (или) перепланировке помещ</w:t>
      </w:r>
      <w:r w:rsidRPr="003D0E92">
        <w:rPr>
          <w:sz w:val="26"/>
          <w:szCs w:val="26"/>
        </w:rPr>
        <w:t>е</w:t>
      </w:r>
      <w:r w:rsidRPr="003D0E92">
        <w:rPr>
          <w:sz w:val="26"/>
          <w:szCs w:val="26"/>
        </w:rPr>
        <w:t>ния, приводящих к образованию одного и более новых объектов адресации (в случае пр</w:t>
      </w:r>
      <w:r w:rsidRPr="003D0E92">
        <w:rPr>
          <w:sz w:val="26"/>
          <w:szCs w:val="26"/>
        </w:rPr>
        <w:t>е</w:t>
      </w:r>
      <w:r w:rsidRPr="003D0E92">
        <w:rPr>
          <w:sz w:val="26"/>
          <w:szCs w:val="26"/>
        </w:rPr>
        <w:t>образования объектов недвижимости (помещений) с образованием одного и более новых объектов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9) уведомление об отсутствии в государственном кадастре недвижимости запраш</w:t>
      </w:r>
      <w:r w:rsidRPr="003D0E92">
        <w:rPr>
          <w:sz w:val="26"/>
          <w:szCs w:val="26"/>
        </w:rPr>
        <w:t>и</w:t>
      </w:r>
      <w:r w:rsidRPr="003D0E92">
        <w:rPr>
          <w:sz w:val="26"/>
          <w:szCs w:val="26"/>
        </w:rPr>
        <w:t>ваемых сведений по объекту адресации (в случае аннулирования адреса объекта адрес</w:t>
      </w:r>
      <w:r w:rsidRPr="003D0E92">
        <w:rPr>
          <w:sz w:val="26"/>
          <w:szCs w:val="26"/>
        </w:rPr>
        <w:t>а</w:t>
      </w:r>
      <w:r w:rsidRPr="003D0E92">
        <w:rPr>
          <w:sz w:val="26"/>
          <w:szCs w:val="26"/>
        </w:rPr>
        <w:t>ции на основании отказа в осуществлении кадастрового учета объекта адресации в соо</w:t>
      </w:r>
      <w:r w:rsidRPr="003D0E92">
        <w:rPr>
          <w:sz w:val="26"/>
          <w:szCs w:val="26"/>
        </w:rPr>
        <w:t>т</w:t>
      </w:r>
      <w:r w:rsidRPr="003D0E92">
        <w:rPr>
          <w:sz w:val="26"/>
          <w:szCs w:val="26"/>
        </w:rPr>
        <w:t>ветствии со статьей 27 Федерального закона от 13.07.2015 № 218-ФЗ «О государственной регистрации недвижимости».</w:t>
      </w:r>
    </w:p>
    <w:p w:rsidR="00310201" w:rsidRPr="003D0E92" w:rsidRDefault="00310201" w:rsidP="00310201">
      <w:pPr>
        <w:autoSpaceDE w:val="0"/>
        <w:autoSpaceDN w:val="0"/>
        <w:adjustRightInd w:val="0"/>
        <w:ind w:firstLine="709"/>
        <w:jc w:val="both"/>
        <w:rPr>
          <w:sz w:val="26"/>
          <w:szCs w:val="26"/>
        </w:rPr>
      </w:pPr>
      <w:r w:rsidRPr="003D0E92">
        <w:rPr>
          <w:sz w:val="26"/>
          <w:szCs w:val="26"/>
        </w:rPr>
        <w:t>2.7.3. Лицо, представляющее интересы юридического лица и имеющее право де</w:t>
      </w:r>
      <w:r w:rsidRPr="003D0E92">
        <w:rPr>
          <w:sz w:val="26"/>
          <w:szCs w:val="26"/>
        </w:rPr>
        <w:t>й</w:t>
      </w:r>
      <w:r w:rsidRPr="003D0E92">
        <w:rPr>
          <w:sz w:val="26"/>
          <w:szCs w:val="26"/>
        </w:rPr>
        <w:t>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w:t>
      </w:r>
      <w:r w:rsidRPr="003D0E92">
        <w:rPr>
          <w:sz w:val="26"/>
          <w:szCs w:val="26"/>
        </w:rPr>
        <w:t>р</w:t>
      </w:r>
      <w:r w:rsidRPr="003D0E92">
        <w:rPr>
          <w:sz w:val="26"/>
          <w:szCs w:val="26"/>
        </w:rPr>
        <w:t xml:space="preserve">ган местного самоуправления реквизиты свидетельства о государственной регистрации юридического лица. </w:t>
      </w:r>
    </w:p>
    <w:p w:rsidR="00310201" w:rsidRPr="003D0E92" w:rsidRDefault="00310201" w:rsidP="00310201">
      <w:pPr>
        <w:autoSpaceDE w:val="0"/>
        <w:autoSpaceDN w:val="0"/>
        <w:adjustRightInd w:val="0"/>
        <w:ind w:firstLine="709"/>
        <w:jc w:val="both"/>
        <w:rPr>
          <w:sz w:val="26"/>
          <w:szCs w:val="26"/>
        </w:rPr>
      </w:pPr>
      <w:r w:rsidRPr="003D0E92">
        <w:rPr>
          <w:sz w:val="26"/>
          <w:szCs w:val="26"/>
        </w:rPr>
        <w:t>2.7.4. Заявитель (представитель) вправе представлять документы, указанные в пункте 2.7.2 настоящего Административного регламента, самостоятельно.</w:t>
      </w:r>
    </w:p>
    <w:p w:rsidR="00310201" w:rsidRPr="003D0E92" w:rsidRDefault="00310201" w:rsidP="00310201">
      <w:pPr>
        <w:autoSpaceDE w:val="0"/>
        <w:autoSpaceDN w:val="0"/>
        <w:adjustRightInd w:val="0"/>
        <w:ind w:firstLine="709"/>
        <w:jc w:val="both"/>
        <w:rPr>
          <w:sz w:val="26"/>
          <w:szCs w:val="26"/>
        </w:rPr>
      </w:pPr>
      <w:r w:rsidRPr="003D0E92">
        <w:rPr>
          <w:sz w:val="26"/>
          <w:szCs w:val="26"/>
        </w:rPr>
        <w:t>2.7.5. Заявление и документы, указанные в подпунктах 1, 3 пункта 2.7.1, а также в пункте 2.7.2 настоящего Административного регламента, представляемые в орган мес</w:t>
      </w:r>
      <w:r w:rsidRPr="003D0E92">
        <w:rPr>
          <w:sz w:val="26"/>
          <w:szCs w:val="26"/>
        </w:rPr>
        <w:t>т</w:t>
      </w:r>
      <w:r w:rsidRPr="003D0E92">
        <w:rPr>
          <w:sz w:val="26"/>
          <w:szCs w:val="26"/>
        </w:rPr>
        <w:t xml:space="preserve">ного самоуправления в форме электронных документов, удостоверяются заявителем </w:t>
      </w:r>
      <w:r w:rsidRPr="003D0E92">
        <w:rPr>
          <w:sz w:val="26"/>
          <w:szCs w:val="26"/>
        </w:rPr>
        <w:lastRenderedPageBreak/>
        <w:t>(представителем) с использованием усиленной квалифицированной электронной подп</w:t>
      </w:r>
      <w:r w:rsidRPr="003D0E92">
        <w:rPr>
          <w:sz w:val="26"/>
          <w:szCs w:val="26"/>
        </w:rPr>
        <w:t>и</w:t>
      </w:r>
      <w:r w:rsidRPr="003D0E92">
        <w:rPr>
          <w:sz w:val="26"/>
          <w:szCs w:val="26"/>
        </w:rPr>
        <w:t>си.</w:t>
      </w:r>
    </w:p>
    <w:p w:rsidR="00310201" w:rsidRPr="003D0E92" w:rsidRDefault="00310201" w:rsidP="00310201">
      <w:pPr>
        <w:autoSpaceDE w:val="0"/>
        <w:autoSpaceDN w:val="0"/>
        <w:adjustRightInd w:val="0"/>
        <w:ind w:firstLine="709"/>
        <w:jc w:val="both"/>
        <w:rPr>
          <w:sz w:val="26"/>
          <w:szCs w:val="26"/>
        </w:rPr>
      </w:pPr>
      <w:r w:rsidRPr="003D0E92">
        <w:rPr>
          <w:sz w:val="26"/>
          <w:szCs w:val="26"/>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w:t>
      </w:r>
      <w:r w:rsidRPr="003D0E92">
        <w:rPr>
          <w:sz w:val="26"/>
          <w:szCs w:val="26"/>
        </w:rPr>
        <w:t>н</w:t>
      </w:r>
      <w:r w:rsidRPr="003D0E92">
        <w:rPr>
          <w:sz w:val="26"/>
          <w:szCs w:val="26"/>
        </w:rPr>
        <w:t>ный документ с использованием усиленной квалифицированной электронной подписи.</w:t>
      </w:r>
    </w:p>
    <w:p w:rsidR="00310201" w:rsidRPr="003D0E92" w:rsidRDefault="00310201" w:rsidP="00310201">
      <w:pPr>
        <w:autoSpaceDE w:val="0"/>
        <w:autoSpaceDN w:val="0"/>
        <w:adjustRightInd w:val="0"/>
        <w:ind w:firstLine="709"/>
        <w:jc w:val="both"/>
        <w:rPr>
          <w:sz w:val="26"/>
          <w:szCs w:val="26"/>
        </w:rPr>
      </w:pPr>
      <w:r w:rsidRPr="003D0E92">
        <w:rPr>
          <w:sz w:val="26"/>
          <w:szCs w:val="26"/>
        </w:rPr>
        <w:t>2.7.6. В случае образования 2-х или более объектов адресации в результате прео</w:t>
      </w:r>
      <w:r w:rsidRPr="003D0E92">
        <w:rPr>
          <w:sz w:val="26"/>
          <w:szCs w:val="26"/>
        </w:rPr>
        <w:t>б</w:t>
      </w:r>
      <w:r w:rsidRPr="003D0E92">
        <w:rPr>
          <w:sz w:val="26"/>
          <w:szCs w:val="26"/>
        </w:rPr>
        <w:t>разования существующего объекта или объектов адресации представляется одно заявл</w:t>
      </w:r>
      <w:r w:rsidRPr="003D0E92">
        <w:rPr>
          <w:sz w:val="26"/>
          <w:szCs w:val="26"/>
        </w:rPr>
        <w:t>е</w:t>
      </w:r>
      <w:r w:rsidRPr="003D0E92">
        <w:rPr>
          <w:sz w:val="26"/>
          <w:szCs w:val="26"/>
        </w:rPr>
        <w:t>ние на все одновременно образуемые объекты адресации.</w:t>
      </w:r>
    </w:p>
    <w:p w:rsidR="00310201" w:rsidRPr="003D0E92" w:rsidRDefault="00310201" w:rsidP="00310201">
      <w:pPr>
        <w:ind w:firstLine="709"/>
        <w:jc w:val="both"/>
        <w:rPr>
          <w:sz w:val="26"/>
          <w:szCs w:val="26"/>
        </w:rPr>
      </w:pPr>
      <w:r w:rsidRPr="003D0E92">
        <w:rPr>
          <w:sz w:val="26"/>
          <w:szCs w:val="26"/>
        </w:rPr>
        <w:t>2.7.7. Администрация Новозыряновского сельсовета Заринского района Алтайск</w:t>
      </w:r>
      <w:r w:rsidRPr="003D0E92">
        <w:rPr>
          <w:sz w:val="26"/>
          <w:szCs w:val="26"/>
        </w:rPr>
        <w:t>о</w:t>
      </w:r>
      <w:r w:rsidRPr="003D0E92">
        <w:rPr>
          <w:sz w:val="26"/>
          <w:szCs w:val="26"/>
        </w:rPr>
        <w:t>го края не вправе требовать от заявителя представления других документов, кроме док</w:t>
      </w:r>
      <w:r w:rsidRPr="003D0E92">
        <w:rPr>
          <w:sz w:val="26"/>
          <w:szCs w:val="26"/>
        </w:rPr>
        <w:t>у</w:t>
      </w:r>
      <w:r w:rsidRPr="003D0E92">
        <w:rPr>
          <w:sz w:val="26"/>
          <w:szCs w:val="26"/>
        </w:rPr>
        <w:t xml:space="preserve">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310201" w:rsidRPr="003D0E92" w:rsidRDefault="00310201" w:rsidP="00310201">
      <w:pPr>
        <w:pStyle w:val="Default"/>
        <w:ind w:firstLine="709"/>
        <w:jc w:val="both"/>
        <w:rPr>
          <w:sz w:val="26"/>
          <w:szCs w:val="26"/>
        </w:rPr>
      </w:pPr>
      <w:r w:rsidRPr="003D0E92">
        <w:rPr>
          <w:sz w:val="26"/>
          <w:szCs w:val="26"/>
        </w:rPr>
        <w:t>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w:t>
      </w:r>
      <w:r w:rsidRPr="003D0E92">
        <w:rPr>
          <w:sz w:val="26"/>
          <w:szCs w:val="26"/>
        </w:rPr>
        <w:t>е</w:t>
      </w:r>
      <w:r w:rsidRPr="003D0E92">
        <w:rPr>
          <w:sz w:val="26"/>
          <w:szCs w:val="26"/>
        </w:rPr>
        <w:t xml:space="preserve">бованиям: </w:t>
      </w:r>
    </w:p>
    <w:p w:rsidR="00310201" w:rsidRPr="003D0E92" w:rsidRDefault="00310201" w:rsidP="00310201">
      <w:pPr>
        <w:pStyle w:val="Default"/>
        <w:ind w:firstLine="709"/>
        <w:jc w:val="both"/>
        <w:rPr>
          <w:sz w:val="26"/>
          <w:szCs w:val="26"/>
        </w:rPr>
      </w:pPr>
      <w:r w:rsidRPr="003D0E92">
        <w:rPr>
          <w:sz w:val="26"/>
          <w:szCs w:val="26"/>
        </w:rPr>
        <w:t xml:space="preserve">тексты документов должны быть написаны разборчиво; </w:t>
      </w:r>
    </w:p>
    <w:p w:rsidR="00310201" w:rsidRPr="003D0E92" w:rsidRDefault="00310201" w:rsidP="00310201">
      <w:pPr>
        <w:pStyle w:val="Default"/>
        <w:ind w:firstLine="709"/>
        <w:jc w:val="both"/>
        <w:rPr>
          <w:sz w:val="26"/>
          <w:szCs w:val="26"/>
        </w:rPr>
      </w:pPr>
      <w:r w:rsidRPr="003D0E92">
        <w:rPr>
          <w:sz w:val="26"/>
          <w:szCs w:val="26"/>
        </w:rPr>
        <w:t xml:space="preserve">фамилии, имена и отчества (последние – при наличии) должны быть написаны полностью; </w:t>
      </w:r>
    </w:p>
    <w:p w:rsidR="00310201" w:rsidRPr="003D0E92" w:rsidRDefault="00310201" w:rsidP="00310201">
      <w:pPr>
        <w:pStyle w:val="Default"/>
        <w:ind w:firstLine="709"/>
        <w:jc w:val="both"/>
        <w:rPr>
          <w:sz w:val="26"/>
          <w:szCs w:val="26"/>
        </w:rPr>
      </w:pPr>
      <w:r w:rsidRPr="003D0E92">
        <w:rPr>
          <w:sz w:val="26"/>
          <w:szCs w:val="26"/>
        </w:rPr>
        <w:t>в документах не должно быть подчисток, приписок, зачеркнутых слов и иных н</w:t>
      </w:r>
      <w:r w:rsidRPr="003D0E92">
        <w:rPr>
          <w:sz w:val="26"/>
          <w:szCs w:val="26"/>
        </w:rPr>
        <w:t>е</w:t>
      </w:r>
      <w:r w:rsidRPr="003D0E92">
        <w:rPr>
          <w:sz w:val="26"/>
          <w:szCs w:val="26"/>
        </w:rPr>
        <w:t xml:space="preserve">оговоренных исправлений; </w:t>
      </w:r>
    </w:p>
    <w:p w:rsidR="00310201" w:rsidRPr="003D0E92" w:rsidRDefault="00310201" w:rsidP="00310201">
      <w:pPr>
        <w:ind w:firstLine="709"/>
        <w:jc w:val="both"/>
        <w:rPr>
          <w:sz w:val="26"/>
          <w:szCs w:val="26"/>
        </w:rPr>
      </w:pPr>
      <w:r w:rsidRPr="003D0E92">
        <w:rPr>
          <w:sz w:val="26"/>
          <w:szCs w:val="26"/>
        </w:rPr>
        <w:t>документы не должны иметь повреждений, наличие которых не позволит одн</w:t>
      </w:r>
      <w:r w:rsidRPr="003D0E92">
        <w:rPr>
          <w:sz w:val="26"/>
          <w:szCs w:val="26"/>
        </w:rPr>
        <w:t>о</w:t>
      </w:r>
      <w:r w:rsidRPr="003D0E92">
        <w:rPr>
          <w:sz w:val="26"/>
          <w:szCs w:val="26"/>
        </w:rPr>
        <w:t>значно истолковать их содержание.</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sz w:val="26"/>
          <w:szCs w:val="26"/>
        </w:rPr>
        <w:t xml:space="preserve">2.8. </w:t>
      </w:r>
      <w:r w:rsidRPr="003D0E92">
        <w:rPr>
          <w:rFonts w:cs="Arial"/>
          <w:sz w:val="26"/>
          <w:szCs w:val="26"/>
        </w:rPr>
        <w:t>При подаче заявления через Единый портал государственных и муниципал</w:t>
      </w:r>
      <w:r w:rsidRPr="003D0E92">
        <w:rPr>
          <w:rFonts w:cs="Arial"/>
          <w:sz w:val="26"/>
          <w:szCs w:val="26"/>
        </w:rPr>
        <w:t>ь</w:t>
      </w:r>
      <w:r w:rsidRPr="003D0E92">
        <w:rPr>
          <w:rFonts w:cs="Arial"/>
          <w:sz w:val="26"/>
          <w:szCs w:val="26"/>
        </w:rPr>
        <w:t>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w:t>
      </w:r>
      <w:r w:rsidRPr="003D0E92">
        <w:rPr>
          <w:rFonts w:cs="Arial"/>
          <w:sz w:val="26"/>
          <w:szCs w:val="26"/>
        </w:rPr>
        <w:t>д</w:t>
      </w:r>
      <w:r w:rsidRPr="003D0E92">
        <w:rPr>
          <w:rFonts w:cs="Arial"/>
          <w:sz w:val="26"/>
          <w:szCs w:val="26"/>
        </w:rPr>
        <w:t>линного документа, в том числе буквы, цифры, знаки, изображения, элементы печати, подписи и т.д.</w:t>
      </w:r>
    </w:p>
    <w:p w:rsidR="00310201" w:rsidRPr="003D0E92" w:rsidRDefault="00310201" w:rsidP="00310201">
      <w:pPr>
        <w:ind w:firstLine="709"/>
        <w:jc w:val="both"/>
        <w:rPr>
          <w:sz w:val="26"/>
          <w:szCs w:val="26"/>
        </w:rPr>
      </w:pPr>
      <w:r w:rsidRPr="003D0E92">
        <w:rPr>
          <w:sz w:val="26"/>
          <w:szCs w:val="26"/>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310201" w:rsidRPr="003D0E92" w:rsidRDefault="00310201" w:rsidP="00310201">
      <w:pPr>
        <w:autoSpaceDE w:val="0"/>
        <w:ind w:firstLine="709"/>
        <w:jc w:val="both"/>
        <w:rPr>
          <w:sz w:val="26"/>
          <w:szCs w:val="26"/>
        </w:rPr>
      </w:pPr>
      <w:r w:rsidRPr="003D0E92">
        <w:rPr>
          <w:sz w:val="26"/>
          <w:szCs w:val="26"/>
        </w:rPr>
        <w:t>Запрещается требовать от заявителя:</w:t>
      </w:r>
    </w:p>
    <w:p w:rsidR="00310201" w:rsidRPr="003D0E92" w:rsidRDefault="00310201" w:rsidP="00310201">
      <w:pPr>
        <w:autoSpaceDE w:val="0"/>
        <w:ind w:firstLine="709"/>
        <w:jc w:val="both"/>
        <w:rPr>
          <w:sz w:val="26"/>
          <w:szCs w:val="26"/>
        </w:rPr>
      </w:pPr>
      <w:r w:rsidRPr="003D0E92">
        <w:rPr>
          <w:sz w:val="26"/>
          <w:szCs w:val="26"/>
        </w:rPr>
        <w:t>представление документов и информации или осуществление действий, предоста</w:t>
      </w:r>
      <w:r w:rsidRPr="003D0E92">
        <w:rPr>
          <w:sz w:val="26"/>
          <w:szCs w:val="26"/>
        </w:rPr>
        <w:t>в</w:t>
      </w:r>
      <w:r w:rsidRPr="003D0E92">
        <w:rPr>
          <w:sz w:val="26"/>
          <w:szCs w:val="26"/>
        </w:rPr>
        <w:t>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0201" w:rsidRPr="003D0E92" w:rsidRDefault="00310201" w:rsidP="00310201">
      <w:pPr>
        <w:autoSpaceDE w:val="0"/>
        <w:ind w:firstLine="709"/>
        <w:jc w:val="both"/>
        <w:rPr>
          <w:sz w:val="26"/>
          <w:szCs w:val="26"/>
        </w:rPr>
      </w:pPr>
      <w:r w:rsidRPr="003D0E92">
        <w:rPr>
          <w:sz w:val="26"/>
          <w:szCs w:val="26"/>
        </w:rPr>
        <w:t>представление документов и информации, которые находятся в распоряжении а</w:t>
      </w:r>
      <w:r w:rsidRPr="003D0E92">
        <w:rPr>
          <w:sz w:val="26"/>
          <w:szCs w:val="26"/>
        </w:rPr>
        <w:t>д</w:t>
      </w:r>
      <w:r w:rsidRPr="003D0E92">
        <w:rPr>
          <w:sz w:val="26"/>
          <w:szCs w:val="26"/>
        </w:rPr>
        <w:t>министрации Новозыряновского сельсовета Заринского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w:t>
      </w:r>
      <w:r w:rsidRPr="003D0E92">
        <w:rPr>
          <w:sz w:val="26"/>
          <w:szCs w:val="26"/>
        </w:rPr>
        <w:t>у</w:t>
      </w:r>
      <w:r w:rsidRPr="003D0E92">
        <w:rPr>
          <w:sz w:val="26"/>
          <w:szCs w:val="26"/>
        </w:rPr>
        <w:t>ментов, указанных в части 6 статьи 7 Федерального закона от 27.07.2010 №210-ФЗ «Об организации предоставления государственных и муниципальных услуг».</w:t>
      </w:r>
    </w:p>
    <w:p w:rsidR="00310201" w:rsidRPr="003D0E92" w:rsidRDefault="00310201" w:rsidP="00310201">
      <w:pPr>
        <w:tabs>
          <w:tab w:val="left" w:pos="1980"/>
        </w:tabs>
        <w:ind w:firstLine="709"/>
        <w:jc w:val="both"/>
        <w:rPr>
          <w:color w:val="000000"/>
          <w:sz w:val="26"/>
          <w:szCs w:val="26"/>
        </w:rPr>
      </w:pPr>
      <w:r w:rsidRPr="003D0E92">
        <w:rPr>
          <w:color w:val="000000"/>
          <w:sz w:val="26"/>
          <w:szCs w:val="26"/>
        </w:rPr>
        <w:t>Органу местного самоуправления запрещается отказывать в приеме запроса и д</w:t>
      </w:r>
      <w:r w:rsidRPr="003D0E92">
        <w:rPr>
          <w:color w:val="000000"/>
          <w:sz w:val="26"/>
          <w:szCs w:val="26"/>
        </w:rPr>
        <w:t>о</w:t>
      </w:r>
      <w:r w:rsidRPr="003D0E92">
        <w:rPr>
          <w:color w:val="000000"/>
          <w:sz w:val="26"/>
          <w:szCs w:val="26"/>
        </w:rPr>
        <w:t>кументов, а также в предоставлении услуги в случае, если запрос и документы, необх</w:t>
      </w:r>
      <w:r w:rsidRPr="003D0E92">
        <w:rPr>
          <w:color w:val="000000"/>
          <w:sz w:val="26"/>
          <w:szCs w:val="26"/>
        </w:rPr>
        <w:t>о</w:t>
      </w:r>
      <w:r w:rsidRPr="003D0E92">
        <w:rPr>
          <w:color w:val="000000"/>
          <w:sz w:val="26"/>
          <w:szCs w:val="26"/>
        </w:rPr>
        <w:t>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w:t>
      </w:r>
      <w:r w:rsidRPr="003D0E92">
        <w:rPr>
          <w:color w:val="000000"/>
          <w:sz w:val="26"/>
          <w:szCs w:val="26"/>
        </w:rPr>
        <w:t>т</w:t>
      </w:r>
      <w:r w:rsidRPr="003D0E92">
        <w:rPr>
          <w:color w:val="000000"/>
          <w:sz w:val="26"/>
          <w:szCs w:val="26"/>
        </w:rPr>
        <w:t>венных и муниципальных услуг (функций).</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rFonts w:cs="Arial"/>
          <w:sz w:val="26"/>
          <w:szCs w:val="26"/>
        </w:rPr>
        <w:lastRenderedPageBreak/>
        <w:t>2.10. Перечень необходимых и обязательных услуг, необходимых для предоставл</w:t>
      </w:r>
      <w:r w:rsidRPr="003D0E92">
        <w:rPr>
          <w:rFonts w:cs="Arial"/>
          <w:sz w:val="26"/>
          <w:szCs w:val="26"/>
        </w:rPr>
        <w:t>е</w:t>
      </w:r>
      <w:r w:rsidRPr="003D0E92">
        <w:rPr>
          <w:rFonts w:cs="Arial"/>
          <w:sz w:val="26"/>
          <w:szCs w:val="26"/>
        </w:rPr>
        <w:t>ния муниципальной услуги.</w:t>
      </w:r>
    </w:p>
    <w:p w:rsidR="00310201" w:rsidRPr="003D0E92" w:rsidRDefault="00310201" w:rsidP="00310201">
      <w:pPr>
        <w:autoSpaceDE w:val="0"/>
        <w:ind w:firstLine="709"/>
        <w:jc w:val="both"/>
        <w:rPr>
          <w:sz w:val="26"/>
          <w:szCs w:val="26"/>
        </w:rPr>
      </w:pPr>
      <w:r w:rsidRPr="003D0E92">
        <w:rPr>
          <w:sz w:val="26"/>
          <w:szCs w:val="26"/>
        </w:rPr>
        <w:t>Необходимые и обязательные услуги для предоставления муниципальной услуги отсутствуют.</w:t>
      </w:r>
    </w:p>
    <w:p w:rsidR="00310201" w:rsidRPr="003D0E92" w:rsidRDefault="00310201" w:rsidP="00310201">
      <w:pPr>
        <w:tabs>
          <w:tab w:val="left" w:pos="1276"/>
        </w:tabs>
        <w:ind w:firstLine="709"/>
        <w:jc w:val="both"/>
        <w:rPr>
          <w:sz w:val="26"/>
          <w:szCs w:val="26"/>
        </w:rPr>
      </w:pPr>
      <w:r w:rsidRPr="003D0E92">
        <w:rPr>
          <w:sz w:val="26"/>
          <w:szCs w:val="26"/>
        </w:rPr>
        <w:t>2.11.</w:t>
      </w:r>
      <w:r w:rsidRPr="003D0E92">
        <w:rPr>
          <w:sz w:val="26"/>
          <w:szCs w:val="26"/>
        </w:rPr>
        <w:tab/>
        <w:t>Исчерпывающий перечень оснований для отказа в приеме документов, нео</w:t>
      </w:r>
      <w:r w:rsidRPr="003D0E92">
        <w:rPr>
          <w:sz w:val="26"/>
          <w:szCs w:val="26"/>
        </w:rPr>
        <w:t>б</w:t>
      </w:r>
      <w:r w:rsidRPr="003D0E92">
        <w:rPr>
          <w:sz w:val="26"/>
          <w:szCs w:val="26"/>
        </w:rPr>
        <w:t>ходимых для предоставления муниципальной услуги.</w:t>
      </w:r>
    </w:p>
    <w:p w:rsidR="00310201" w:rsidRPr="003D0E92" w:rsidRDefault="00310201" w:rsidP="00310201">
      <w:pPr>
        <w:pStyle w:val="23"/>
        <w:tabs>
          <w:tab w:val="left" w:pos="1134"/>
        </w:tabs>
        <w:ind w:firstLine="709"/>
        <w:jc w:val="both"/>
        <w:rPr>
          <w:sz w:val="26"/>
          <w:szCs w:val="26"/>
        </w:rPr>
      </w:pPr>
      <w:r w:rsidRPr="003D0E92">
        <w:rPr>
          <w:sz w:val="26"/>
          <w:szCs w:val="26"/>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w:t>
      </w:r>
      <w:r w:rsidRPr="003D0E92">
        <w:rPr>
          <w:sz w:val="26"/>
          <w:szCs w:val="26"/>
        </w:rPr>
        <w:t>и</w:t>
      </w:r>
      <w:r w:rsidRPr="003D0E92">
        <w:rPr>
          <w:sz w:val="26"/>
          <w:szCs w:val="26"/>
        </w:rPr>
        <w:t>стративного регламента.</w:t>
      </w:r>
    </w:p>
    <w:p w:rsidR="00310201" w:rsidRPr="003D0E92" w:rsidRDefault="00310201" w:rsidP="00310201">
      <w:pPr>
        <w:tabs>
          <w:tab w:val="left" w:pos="1276"/>
        </w:tabs>
        <w:autoSpaceDE w:val="0"/>
        <w:autoSpaceDN w:val="0"/>
        <w:adjustRightInd w:val="0"/>
        <w:ind w:firstLine="709"/>
        <w:jc w:val="both"/>
        <w:outlineLvl w:val="2"/>
        <w:rPr>
          <w:sz w:val="26"/>
          <w:szCs w:val="26"/>
        </w:rPr>
      </w:pPr>
      <w:r w:rsidRPr="003D0E92">
        <w:rPr>
          <w:sz w:val="26"/>
          <w:szCs w:val="26"/>
        </w:rPr>
        <w:t>2.12. Исчерпывающий перечень оснований для отказа в предоставлении муниц</w:t>
      </w:r>
      <w:r w:rsidRPr="003D0E92">
        <w:rPr>
          <w:sz w:val="26"/>
          <w:szCs w:val="26"/>
        </w:rPr>
        <w:t>и</w:t>
      </w:r>
      <w:r w:rsidRPr="003D0E92">
        <w:rPr>
          <w:sz w:val="26"/>
          <w:szCs w:val="26"/>
        </w:rPr>
        <w:t>пальной услуги.</w:t>
      </w:r>
    </w:p>
    <w:p w:rsidR="00310201" w:rsidRPr="003D0E92" w:rsidRDefault="00310201" w:rsidP="00310201">
      <w:pPr>
        <w:autoSpaceDE w:val="0"/>
        <w:autoSpaceDN w:val="0"/>
        <w:adjustRightInd w:val="0"/>
        <w:ind w:firstLine="709"/>
        <w:jc w:val="both"/>
        <w:rPr>
          <w:sz w:val="26"/>
          <w:szCs w:val="26"/>
        </w:rPr>
      </w:pPr>
      <w:bookmarkStart w:id="2" w:name="sub_2702"/>
      <w:r w:rsidRPr="003D0E92">
        <w:rPr>
          <w:sz w:val="26"/>
          <w:szCs w:val="26"/>
        </w:rPr>
        <w:t xml:space="preserve">В присвоении объекту адресации, изменении или аннулировании его адреса может быть отказано в случаях, если: </w:t>
      </w:r>
    </w:p>
    <w:p w:rsidR="00310201" w:rsidRPr="003D0E92" w:rsidRDefault="00310201" w:rsidP="00310201">
      <w:pPr>
        <w:autoSpaceDE w:val="0"/>
        <w:autoSpaceDN w:val="0"/>
        <w:adjustRightInd w:val="0"/>
        <w:ind w:firstLine="709"/>
        <w:jc w:val="both"/>
        <w:rPr>
          <w:sz w:val="26"/>
          <w:szCs w:val="26"/>
        </w:rPr>
      </w:pPr>
      <w:r w:rsidRPr="003D0E92">
        <w:rPr>
          <w:sz w:val="26"/>
          <w:szCs w:val="26"/>
        </w:rPr>
        <w:t>1. с заявлением о присвоении объекту адресации адреса обратилось лицо, не ук</w:t>
      </w:r>
      <w:r w:rsidRPr="003D0E92">
        <w:rPr>
          <w:sz w:val="26"/>
          <w:szCs w:val="26"/>
        </w:rPr>
        <w:t>а</w:t>
      </w:r>
      <w:r w:rsidRPr="003D0E92">
        <w:rPr>
          <w:sz w:val="26"/>
          <w:szCs w:val="26"/>
        </w:rPr>
        <w:t>занное в пункте 1.2 настоящего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w:t>
      </w:r>
      <w:r w:rsidRPr="003D0E92">
        <w:rPr>
          <w:sz w:val="26"/>
          <w:szCs w:val="26"/>
        </w:rPr>
        <w:t>и</w:t>
      </w:r>
      <w:r w:rsidRPr="003D0E92">
        <w:rPr>
          <w:sz w:val="26"/>
          <w:szCs w:val="26"/>
        </w:rPr>
        <w:t>рования его адреса, и соответствующий документ не был представлен заявителем (пре</w:t>
      </w:r>
      <w:r w:rsidRPr="003D0E92">
        <w:rPr>
          <w:sz w:val="26"/>
          <w:szCs w:val="26"/>
        </w:rPr>
        <w:t>д</w:t>
      </w:r>
      <w:r w:rsidRPr="003D0E92">
        <w:rPr>
          <w:sz w:val="26"/>
          <w:szCs w:val="26"/>
        </w:rPr>
        <w:t>ставителем заявителя) по собственной инициативе;</w:t>
      </w:r>
    </w:p>
    <w:p w:rsidR="00310201" w:rsidRPr="003D0E92" w:rsidRDefault="00310201" w:rsidP="00310201">
      <w:pPr>
        <w:autoSpaceDE w:val="0"/>
        <w:autoSpaceDN w:val="0"/>
        <w:adjustRightInd w:val="0"/>
        <w:ind w:firstLine="709"/>
        <w:jc w:val="both"/>
        <w:rPr>
          <w:sz w:val="26"/>
          <w:szCs w:val="26"/>
        </w:rPr>
      </w:pPr>
      <w:r w:rsidRPr="003D0E92">
        <w:rPr>
          <w:sz w:val="26"/>
          <w:szCs w:val="26"/>
        </w:rPr>
        <w:t>3. документы, обязанность по представлению которых для присвоения объекту а</w:t>
      </w:r>
      <w:r w:rsidRPr="003D0E92">
        <w:rPr>
          <w:sz w:val="26"/>
          <w:szCs w:val="26"/>
        </w:rPr>
        <w:t>д</w:t>
      </w:r>
      <w:r w:rsidRPr="003D0E92">
        <w:rPr>
          <w:sz w:val="26"/>
          <w:szCs w:val="26"/>
        </w:rPr>
        <w:t>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w:t>
      </w:r>
      <w:r w:rsidRPr="003D0E92">
        <w:rPr>
          <w:sz w:val="26"/>
          <w:szCs w:val="26"/>
        </w:rPr>
        <w:t>й</w:t>
      </w:r>
      <w:r w:rsidRPr="003D0E92">
        <w:rPr>
          <w:sz w:val="26"/>
          <w:szCs w:val="26"/>
        </w:rPr>
        <w:t>ской Федерации;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4. отсутствуют случаи и условия для присвоения объекту адресации адреса или а</w:t>
      </w:r>
      <w:r w:rsidRPr="003D0E92">
        <w:rPr>
          <w:sz w:val="26"/>
          <w:szCs w:val="26"/>
        </w:rPr>
        <w:t>н</w:t>
      </w:r>
      <w:r w:rsidRPr="003D0E92">
        <w:rPr>
          <w:sz w:val="26"/>
          <w:szCs w:val="26"/>
        </w:rPr>
        <w:t>нулирования его адреса, указанные в пунктах 5,8-11 и 14-18 постановления Правительс</w:t>
      </w:r>
      <w:r w:rsidRPr="003D0E92">
        <w:rPr>
          <w:sz w:val="26"/>
          <w:szCs w:val="26"/>
        </w:rPr>
        <w:t>т</w:t>
      </w:r>
      <w:r w:rsidRPr="003D0E92">
        <w:rPr>
          <w:sz w:val="26"/>
          <w:szCs w:val="26"/>
        </w:rPr>
        <w:t>ва Российской Федерации от 18.11.2014 № 1221 «Об утверждении Правил присвоения, изменения, аннулирования адресов».</w:t>
      </w:r>
    </w:p>
    <w:bookmarkEnd w:id="2"/>
    <w:p w:rsidR="00310201" w:rsidRPr="003D0E92" w:rsidRDefault="00310201" w:rsidP="00310201">
      <w:pPr>
        <w:pStyle w:val="23"/>
        <w:ind w:firstLine="709"/>
        <w:jc w:val="both"/>
        <w:outlineLvl w:val="2"/>
        <w:rPr>
          <w:sz w:val="26"/>
          <w:szCs w:val="26"/>
        </w:rPr>
      </w:pPr>
      <w:r w:rsidRPr="003D0E92">
        <w:rPr>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310201" w:rsidRPr="003D0E92" w:rsidRDefault="00310201" w:rsidP="00310201">
      <w:pPr>
        <w:pStyle w:val="23"/>
        <w:ind w:firstLine="709"/>
        <w:jc w:val="both"/>
        <w:outlineLvl w:val="2"/>
        <w:rPr>
          <w:sz w:val="26"/>
          <w:szCs w:val="26"/>
        </w:rPr>
      </w:pPr>
      <w:r w:rsidRPr="003D0E92">
        <w:rPr>
          <w:sz w:val="26"/>
          <w:szCs w:val="26"/>
        </w:rPr>
        <w:t>Предоставление муниципальной услуги осуществляется бесплатно.</w:t>
      </w:r>
    </w:p>
    <w:p w:rsidR="00310201" w:rsidRPr="003D0E92" w:rsidRDefault="00310201" w:rsidP="00310201">
      <w:pPr>
        <w:pStyle w:val="23"/>
        <w:ind w:firstLine="709"/>
        <w:jc w:val="both"/>
        <w:outlineLvl w:val="2"/>
        <w:rPr>
          <w:sz w:val="26"/>
          <w:szCs w:val="26"/>
        </w:rPr>
      </w:pPr>
      <w:r w:rsidRPr="003D0E92">
        <w:rPr>
          <w:sz w:val="26"/>
          <w:szCs w:val="26"/>
        </w:rPr>
        <w:t>2.14. Максимальный срок ожидания в очереди при подаче заявления о предоста</w:t>
      </w:r>
      <w:r w:rsidRPr="003D0E92">
        <w:rPr>
          <w:sz w:val="26"/>
          <w:szCs w:val="26"/>
        </w:rPr>
        <w:t>в</w:t>
      </w:r>
      <w:r w:rsidRPr="003D0E92">
        <w:rPr>
          <w:sz w:val="26"/>
          <w:szCs w:val="26"/>
        </w:rPr>
        <w:t>лении муниципальной услуги и при получении результата предоставления муниципал</w:t>
      </w:r>
      <w:r w:rsidRPr="003D0E92">
        <w:rPr>
          <w:sz w:val="26"/>
          <w:szCs w:val="26"/>
        </w:rPr>
        <w:t>ь</w:t>
      </w:r>
      <w:r w:rsidRPr="003D0E92">
        <w:rPr>
          <w:sz w:val="26"/>
          <w:szCs w:val="26"/>
        </w:rPr>
        <w:t>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10201" w:rsidRPr="003D0E92" w:rsidRDefault="00310201" w:rsidP="00310201">
      <w:pPr>
        <w:pStyle w:val="23"/>
        <w:ind w:firstLine="709"/>
        <w:jc w:val="both"/>
        <w:outlineLvl w:val="2"/>
        <w:rPr>
          <w:sz w:val="26"/>
          <w:szCs w:val="26"/>
        </w:rPr>
      </w:pPr>
      <w:r w:rsidRPr="003D0E92">
        <w:rPr>
          <w:sz w:val="26"/>
          <w:szCs w:val="26"/>
        </w:rPr>
        <w:t>2.15. Срок регистрации заявления о предоставлении муниципальной услуги.</w:t>
      </w:r>
    </w:p>
    <w:p w:rsidR="00310201" w:rsidRPr="003D0E92" w:rsidRDefault="00310201" w:rsidP="00310201">
      <w:pPr>
        <w:pStyle w:val="23"/>
        <w:ind w:firstLine="709"/>
        <w:jc w:val="both"/>
        <w:outlineLvl w:val="2"/>
        <w:rPr>
          <w:sz w:val="26"/>
          <w:szCs w:val="26"/>
        </w:rPr>
      </w:pPr>
      <w:r w:rsidRPr="003D0E92">
        <w:rPr>
          <w:sz w:val="26"/>
          <w:szCs w:val="26"/>
        </w:rPr>
        <w:t>При обращении заявителя (представителя) за предоставлением муниципальной у</w:t>
      </w:r>
      <w:r w:rsidRPr="003D0E92">
        <w:rPr>
          <w:sz w:val="26"/>
          <w:szCs w:val="26"/>
        </w:rPr>
        <w:t>с</w:t>
      </w:r>
      <w:r w:rsidRPr="003D0E92">
        <w:rPr>
          <w:sz w:val="26"/>
          <w:szCs w:val="26"/>
        </w:rPr>
        <w:t>луги непосредственно в орган местного самоуправления, срок регистрации заявления не должен превышать 15 минут.</w:t>
      </w:r>
    </w:p>
    <w:p w:rsidR="00310201" w:rsidRPr="003D0E92" w:rsidRDefault="00310201" w:rsidP="00310201">
      <w:pPr>
        <w:pStyle w:val="23"/>
        <w:ind w:firstLine="709"/>
        <w:jc w:val="both"/>
        <w:outlineLvl w:val="2"/>
        <w:rPr>
          <w:sz w:val="26"/>
          <w:szCs w:val="26"/>
        </w:rPr>
      </w:pPr>
      <w:r w:rsidRPr="003D0E92">
        <w:rPr>
          <w:sz w:val="26"/>
          <w:szCs w:val="26"/>
        </w:rPr>
        <w:t>При обращении заявителя (представителя) за предоставлением муниципальной у</w:t>
      </w:r>
      <w:r w:rsidRPr="003D0E92">
        <w:rPr>
          <w:sz w:val="26"/>
          <w:szCs w:val="26"/>
        </w:rPr>
        <w:t>с</w:t>
      </w:r>
      <w:r w:rsidRPr="003D0E92">
        <w:rPr>
          <w:sz w:val="26"/>
          <w:szCs w:val="26"/>
        </w:rPr>
        <w:t>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w:t>
      </w:r>
      <w:r w:rsidRPr="003D0E92">
        <w:rPr>
          <w:sz w:val="26"/>
          <w:szCs w:val="26"/>
        </w:rPr>
        <w:t>т</w:t>
      </w:r>
      <w:r w:rsidRPr="003D0E92">
        <w:rPr>
          <w:sz w:val="26"/>
          <w:szCs w:val="26"/>
        </w:rPr>
        <w:t>ного самоуправления.</w:t>
      </w:r>
    </w:p>
    <w:p w:rsidR="00310201" w:rsidRPr="003D0E92" w:rsidRDefault="00310201" w:rsidP="00310201">
      <w:pPr>
        <w:pStyle w:val="23"/>
        <w:ind w:firstLine="709"/>
        <w:jc w:val="both"/>
        <w:outlineLvl w:val="2"/>
        <w:rPr>
          <w:sz w:val="26"/>
          <w:szCs w:val="26"/>
        </w:rPr>
      </w:pPr>
      <w:r w:rsidRPr="003D0E92">
        <w:rPr>
          <w:sz w:val="26"/>
          <w:szCs w:val="26"/>
        </w:rPr>
        <w:t>2.16. Требования к помещениям, в которых предоставляется муниципальная усл</w:t>
      </w:r>
      <w:r w:rsidRPr="003D0E92">
        <w:rPr>
          <w:sz w:val="26"/>
          <w:szCs w:val="26"/>
        </w:rPr>
        <w:t>у</w:t>
      </w:r>
      <w:r w:rsidRPr="003D0E92">
        <w:rPr>
          <w:sz w:val="26"/>
          <w:szCs w:val="26"/>
        </w:rPr>
        <w:t>га, к местам ожидания, местам для заполнения заявлений о предоставлении муниципал</w:t>
      </w:r>
      <w:r w:rsidRPr="003D0E92">
        <w:rPr>
          <w:sz w:val="26"/>
          <w:szCs w:val="26"/>
        </w:rPr>
        <w:t>ь</w:t>
      </w:r>
      <w:r w:rsidRPr="003D0E92">
        <w:rPr>
          <w:sz w:val="26"/>
          <w:szCs w:val="26"/>
        </w:rPr>
        <w:lastRenderedPageBreak/>
        <w:t>ной услуги, информационным стендам с образцами их заполнения и перечнем докуме</w:t>
      </w:r>
      <w:r w:rsidRPr="003D0E92">
        <w:rPr>
          <w:sz w:val="26"/>
          <w:szCs w:val="26"/>
        </w:rPr>
        <w:t>н</w:t>
      </w:r>
      <w:r w:rsidRPr="003D0E92">
        <w:rPr>
          <w:sz w:val="26"/>
          <w:szCs w:val="26"/>
        </w:rPr>
        <w:t>тов, необходимых для предоставления муниципальной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2.16.1. Помещение, в котором осуществляется прием заявителей, должно обесп</w:t>
      </w:r>
      <w:r w:rsidRPr="003D0E92">
        <w:rPr>
          <w:sz w:val="26"/>
          <w:szCs w:val="26"/>
        </w:rPr>
        <w:t>е</w:t>
      </w:r>
      <w:r w:rsidRPr="003D0E92">
        <w:rPr>
          <w:sz w:val="26"/>
          <w:szCs w:val="26"/>
        </w:rPr>
        <w:t>чивать:</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1) комфортное расположение заявителя и должностного лица администрации Н</w:t>
      </w:r>
      <w:r w:rsidRPr="003D0E92">
        <w:rPr>
          <w:sz w:val="26"/>
          <w:szCs w:val="26"/>
        </w:rPr>
        <w:t>о</w:t>
      </w:r>
      <w:r w:rsidRPr="003D0E92">
        <w:rPr>
          <w:sz w:val="26"/>
          <w:szCs w:val="26"/>
        </w:rPr>
        <w:t>возыряновского сельсовета Заринского района Алтайского края;</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 возможность и удобство оформления заявителем письменного заявления;</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3) доступ к нормативным правовым актам, регулирующим предоставление мун</w:t>
      </w:r>
      <w:r w:rsidRPr="003D0E92">
        <w:rPr>
          <w:sz w:val="26"/>
          <w:szCs w:val="26"/>
        </w:rPr>
        <w:t>и</w:t>
      </w:r>
      <w:r w:rsidRPr="003D0E92">
        <w:rPr>
          <w:sz w:val="26"/>
          <w:szCs w:val="26"/>
        </w:rPr>
        <w:t>ципальной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4) наличие информационных стендов с образцами заполнения заявлений и пере</w:t>
      </w:r>
      <w:r w:rsidRPr="003D0E92">
        <w:rPr>
          <w:sz w:val="26"/>
          <w:szCs w:val="26"/>
        </w:rPr>
        <w:t>ч</w:t>
      </w:r>
      <w:r w:rsidRPr="003D0E92">
        <w:rPr>
          <w:sz w:val="26"/>
          <w:szCs w:val="26"/>
        </w:rPr>
        <w:t>нем документов, необходимых для предоставления муниципальной услуги.</w:t>
      </w:r>
    </w:p>
    <w:p w:rsidR="00310201" w:rsidRPr="003D0E92" w:rsidRDefault="00310201" w:rsidP="00310201">
      <w:pPr>
        <w:autoSpaceDE w:val="0"/>
        <w:autoSpaceDN w:val="0"/>
        <w:adjustRightInd w:val="0"/>
        <w:ind w:firstLine="709"/>
        <w:jc w:val="both"/>
        <w:outlineLvl w:val="2"/>
        <w:rPr>
          <w:color w:val="000000"/>
          <w:sz w:val="26"/>
          <w:szCs w:val="26"/>
        </w:rPr>
      </w:pPr>
      <w:r w:rsidRPr="003D0E92">
        <w:rPr>
          <w:sz w:val="26"/>
          <w:szCs w:val="26"/>
        </w:rPr>
        <w:t xml:space="preserve">2.16.2. </w:t>
      </w:r>
      <w:r w:rsidRPr="003D0E92">
        <w:rPr>
          <w:color w:val="000000"/>
          <w:sz w:val="26"/>
          <w:szCs w:val="26"/>
        </w:rPr>
        <w:t>Требования к обеспечению условий доступности муниципальной услуги для лиц с ограниченной возможностью:</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Органом местного самоуправления обеспечивается создание инвалидам следу</w:t>
      </w:r>
      <w:r w:rsidRPr="003D0E92">
        <w:rPr>
          <w:color w:val="000000"/>
          <w:sz w:val="26"/>
          <w:szCs w:val="26"/>
        </w:rPr>
        <w:t>ю</w:t>
      </w:r>
      <w:r w:rsidRPr="003D0E92">
        <w:rPr>
          <w:color w:val="000000"/>
          <w:sz w:val="26"/>
          <w:szCs w:val="26"/>
        </w:rPr>
        <w:t>щих условий доступности муниципальной услуги и объекта, в котором она предоставл</w:t>
      </w:r>
      <w:r w:rsidRPr="003D0E92">
        <w:rPr>
          <w:color w:val="000000"/>
          <w:sz w:val="26"/>
          <w:szCs w:val="26"/>
        </w:rPr>
        <w:t>я</w:t>
      </w:r>
      <w:r w:rsidRPr="003D0E92">
        <w:rPr>
          <w:color w:val="000000"/>
          <w:sz w:val="26"/>
          <w:szCs w:val="26"/>
        </w:rPr>
        <w:t>ется:</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возможность беспрепятственного входа в объект и выхода из него, содействие и</w:t>
      </w:r>
      <w:r w:rsidRPr="003D0E92">
        <w:rPr>
          <w:color w:val="000000"/>
          <w:sz w:val="26"/>
          <w:szCs w:val="26"/>
        </w:rPr>
        <w:t>н</w:t>
      </w:r>
      <w:r w:rsidRPr="003D0E92">
        <w:rPr>
          <w:color w:val="000000"/>
          <w:sz w:val="26"/>
          <w:szCs w:val="26"/>
        </w:rPr>
        <w:t>валиду при входе в объект и выходе из него, информирование инвалида о доступных маршрутах общественного транспорта;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возможность самостоятельного передвижения по территории объекта в целях до</w:t>
      </w:r>
      <w:r w:rsidRPr="003D0E92">
        <w:rPr>
          <w:color w:val="000000"/>
          <w:sz w:val="26"/>
          <w:szCs w:val="26"/>
        </w:rPr>
        <w:t>с</w:t>
      </w:r>
      <w:r w:rsidRPr="003D0E92">
        <w:rPr>
          <w:color w:val="000000"/>
          <w:sz w:val="26"/>
          <w:szCs w:val="26"/>
        </w:rPr>
        <w:t>тупа к месту предоставления муниципальной услуги, в том числе с помощью работников объекта;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сопровождение инвалидов, имеющих стойкие нарушения функции зрения и сам</w:t>
      </w:r>
      <w:r w:rsidRPr="003D0E92">
        <w:rPr>
          <w:color w:val="000000"/>
          <w:sz w:val="26"/>
          <w:szCs w:val="26"/>
        </w:rPr>
        <w:t>о</w:t>
      </w:r>
      <w:r w:rsidRPr="003D0E92">
        <w:rPr>
          <w:color w:val="000000"/>
          <w:sz w:val="26"/>
          <w:szCs w:val="26"/>
        </w:rPr>
        <w:t>стоятельного передвижения, по территории объекта;</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w:t>
      </w:r>
      <w:r w:rsidRPr="003D0E92">
        <w:rPr>
          <w:color w:val="000000"/>
          <w:sz w:val="26"/>
          <w:szCs w:val="26"/>
        </w:rPr>
        <w:t>о</w:t>
      </w:r>
      <w:r w:rsidRPr="003D0E92">
        <w:rPr>
          <w:color w:val="000000"/>
          <w:sz w:val="26"/>
          <w:szCs w:val="26"/>
        </w:rPr>
        <w:t>димых действий, а также иной помощи в преодолении барьеров, мешающих получению инвалидами муниципальной услуги наравне с другими лицами;</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10201" w:rsidRPr="003D0E92" w:rsidRDefault="00310201" w:rsidP="00310201">
      <w:pPr>
        <w:autoSpaceDE w:val="0"/>
        <w:autoSpaceDN w:val="0"/>
        <w:adjustRightInd w:val="0"/>
        <w:ind w:firstLine="709"/>
        <w:jc w:val="both"/>
        <w:outlineLvl w:val="2"/>
        <w:rPr>
          <w:color w:val="000000"/>
          <w:sz w:val="26"/>
          <w:szCs w:val="26"/>
        </w:rPr>
      </w:pPr>
      <w:r w:rsidRPr="003D0E92">
        <w:rPr>
          <w:color w:val="000000"/>
          <w:sz w:val="26"/>
          <w:szCs w:val="26"/>
        </w:rPr>
        <w:t>обеспечение допуска на объект собаки-проводника при наличии документа, по</w:t>
      </w:r>
      <w:r w:rsidRPr="003D0E92">
        <w:rPr>
          <w:color w:val="000000"/>
          <w:sz w:val="26"/>
          <w:szCs w:val="26"/>
        </w:rPr>
        <w:t>д</w:t>
      </w:r>
      <w:r w:rsidRPr="003D0E92">
        <w:rPr>
          <w:color w:val="000000"/>
          <w:sz w:val="26"/>
          <w:szCs w:val="26"/>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2.16.3. Специалистом органа местного самоуправления осуществляется информ</w:t>
      </w:r>
      <w:r w:rsidRPr="003D0E92">
        <w:rPr>
          <w:sz w:val="26"/>
          <w:szCs w:val="26"/>
        </w:rPr>
        <w:t>и</w:t>
      </w:r>
      <w:r w:rsidRPr="003D0E92">
        <w:rPr>
          <w:sz w:val="26"/>
          <w:szCs w:val="26"/>
        </w:rPr>
        <w:t>рование заявителей о поступлении заявления, его входящих регистрационных реквиз</w:t>
      </w:r>
      <w:r w:rsidRPr="003D0E92">
        <w:rPr>
          <w:sz w:val="26"/>
          <w:szCs w:val="26"/>
        </w:rPr>
        <w:t>и</w:t>
      </w:r>
      <w:r w:rsidRPr="003D0E92">
        <w:rPr>
          <w:sz w:val="26"/>
          <w:szCs w:val="26"/>
        </w:rPr>
        <w:t>тах, наименовании структурного подразделения органа местного самоуправления, отве</w:t>
      </w:r>
      <w:r w:rsidRPr="003D0E92">
        <w:rPr>
          <w:sz w:val="26"/>
          <w:szCs w:val="26"/>
        </w:rPr>
        <w:t>т</w:t>
      </w:r>
      <w:r w:rsidRPr="003D0E92">
        <w:rPr>
          <w:sz w:val="26"/>
          <w:szCs w:val="26"/>
        </w:rPr>
        <w:t>ственного за его исполнение, и т.п.</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2.16.4. На информационных стендах администрации Новозыряновского сельсовета Заринского района Алтайского края размещается следующая информация: </w:t>
      </w:r>
    </w:p>
    <w:p w:rsidR="00310201" w:rsidRPr="003D0E92" w:rsidRDefault="00310201" w:rsidP="00310201">
      <w:pPr>
        <w:autoSpaceDE w:val="0"/>
        <w:autoSpaceDN w:val="0"/>
        <w:adjustRightInd w:val="0"/>
        <w:ind w:firstLine="709"/>
        <w:jc w:val="both"/>
        <w:rPr>
          <w:sz w:val="26"/>
          <w:szCs w:val="26"/>
        </w:rPr>
      </w:pPr>
      <w:r w:rsidRPr="003D0E92">
        <w:rPr>
          <w:sz w:val="26"/>
          <w:szCs w:val="26"/>
        </w:rPr>
        <w:t>1) извлечения из законодательных и иных нормативных правовых актов, содерж</w:t>
      </w:r>
      <w:r w:rsidRPr="003D0E92">
        <w:rPr>
          <w:sz w:val="26"/>
          <w:szCs w:val="26"/>
        </w:rPr>
        <w:t>а</w:t>
      </w:r>
      <w:r w:rsidRPr="003D0E92">
        <w:rPr>
          <w:sz w:val="26"/>
          <w:szCs w:val="26"/>
        </w:rPr>
        <w:t>щих нормы, регулирующие деятельность по предоставлению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lastRenderedPageBreak/>
        <w:t>2) график (режим) работы администрации Новозыряновского сельсовета Заринск</w:t>
      </w:r>
      <w:r w:rsidRPr="003D0E92">
        <w:rPr>
          <w:sz w:val="26"/>
          <w:szCs w:val="26"/>
        </w:rPr>
        <w:t>о</w:t>
      </w:r>
      <w:r w:rsidRPr="003D0E92">
        <w:rPr>
          <w:sz w:val="26"/>
          <w:szCs w:val="26"/>
        </w:rPr>
        <w:t>го района Алтайского края, предоставляющего муниципальную услугу, органов госуда</w:t>
      </w:r>
      <w:r w:rsidRPr="003D0E92">
        <w:rPr>
          <w:sz w:val="26"/>
          <w:szCs w:val="26"/>
        </w:rPr>
        <w:t>р</w:t>
      </w:r>
      <w:r w:rsidRPr="003D0E92">
        <w:rPr>
          <w:sz w:val="26"/>
          <w:szCs w:val="26"/>
        </w:rPr>
        <w:t>ственной власти, иных органов местного самоуправления и организаций,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3) Административный регламент предоставления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4) место нахождения администрации Новозыряновского сельсовета Заринского района Алтайского края, предоставляющего муниципальную услугу, органов государс</w:t>
      </w:r>
      <w:r w:rsidRPr="003D0E92">
        <w:rPr>
          <w:sz w:val="26"/>
          <w:szCs w:val="26"/>
        </w:rPr>
        <w:t>т</w:t>
      </w:r>
      <w:r w:rsidRPr="003D0E92">
        <w:rPr>
          <w:sz w:val="26"/>
          <w:szCs w:val="26"/>
        </w:rPr>
        <w:t>венной власти, иных органов местного самоуправления и организаций,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5) телефон для справок;</w:t>
      </w:r>
    </w:p>
    <w:p w:rsidR="00310201" w:rsidRPr="003D0E92" w:rsidRDefault="00310201" w:rsidP="00310201">
      <w:pPr>
        <w:autoSpaceDE w:val="0"/>
        <w:autoSpaceDN w:val="0"/>
        <w:adjustRightInd w:val="0"/>
        <w:ind w:firstLine="709"/>
        <w:jc w:val="both"/>
        <w:rPr>
          <w:sz w:val="26"/>
          <w:szCs w:val="26"/>
        </w:rPr>
      </w:pPr>
      <w:r w:rsidRPr="003D0E92">
        <w:rPr>
          <w:sz w:val="26"/>
          <w:szCs w:val="26"/>
        </w:rPr>
        <w:t>6) адрес электронной почты администрации Новозыряновского сельсовета Зари</w:t>
      </w:r>
      <w:r w:rsidRPr="003D0E92">
        <w:rPr>
          <w:sz w:val="26"/>
          <w:szCs w:val="26"/>
        </w:rPr>
        <w:t>н</w:t>
      </w:r>
      <w:r w:rsidRPr="003D0E92">
        <w:rPr>
          <w:sz w:val="26"/>
          <w:szCs w:val="26"/>
        </w:rPr>
        <w:t>ского района Алтайского края, предоставляющего муниципальную услугу, органов гос</w:t>
      </w:r>
      <w:r w:rsidRPr="003D0E92">
        <w:rPr>
          <w:sz w:val="26"/>
          <w:szCs w:val="26"/>
        </w:rPr>
        <w:t>у</w:t>
      </w:r>
      <w:r w:rsidRPr="003D0E92">
        <w:rPr>
          <w:sz w:val="26"/>
          <w:szCs w:val="26"/>
        </w:rPr>
        <w:t>дарственной власти, иных органов местного самоуправления и организаций, участву</w:t>
      </w:r>
      <w:r w:rsidRPr="003D0E92">
        <w:rPr>
          <w:sz w:val="26"/>
          <w:szCs w:val="26"/>
        </w:rPr>
        <w:t>ю</w:t>
      </w:r>
      <w:r w:rsidRPr="003D0E92">
        <w:rPr>
          <w:sz w:val="26"/>
          <w:szCs w:val="26"/>
        </w:rPr>
        <w:t>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7) адрес официального интернет-сайта муниципального образования Новозыряно</w:t>
      </w:r>
      <w:r w:rsidRPr="003D0E92">
        <w:rPr>
          <w:sz w:val="26"/>
          <w:szCs w:val="26"/>
        </w:rPr>
        <w:t>в</w:t>
      </w:r>
      <w:r w:rsidRPr="003D0E92">
        <w:rPr>
          <w:sz w:val="26"/>
          <w:szCs w:val="26"/>
        </w:rPr>
        <w:t>ский сельсовет Заринского района Алтайского края, предоставляющего муниципальную услугу, органов государственной власти, иных органов местного самоуправления и орг</w:t>
      </w:r>
      <w:r w:rsidRPr="003D0E92">
        <w:rPr>
          <w:sz w:val="26"/>
          <w:szCs w:val="26"/>
        </w:rPr>
        <w:t>а</w:t>
      </w:r>
      <w:r w:rsidRPr="003D0E92">
        <w:rPr>
          <w:sz w:val="26"/>
          <w:szCs w:val="26"/>
        </w:rPr>
        <w:t>низаций, участвующих в предоставлении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8) порядок получения консультаций;</w:t>
      </w:r>
    </w:p>
    <w:p w:rsidR="00310201" w:rsidRPr="003D0E92" w:rsidRDefault="00310201" w:rsidP="00310201">
      <w:pPr>
        <w:ind w:firstLine="709"/>
        <w:jc w:val="both"/>
        <w:rPr>
          <w:sz w:val="26"/>
          <w:szCs w:val="26"/>
        </w:rPr>
      </w:pPr>
      <w:r w:rsidRPr="003D0E92">
        <w:rPr>
          <w:sz w:val="26"/>
          <w:szCs w:val="26"/>
        </w:rPr>
        <w:t>9) порядок обжалования решений, действий (бездействия) должностных лиц адм</w:t>
      </w:r>
      <w:r w:rsidRPr="003D0E92">
        <w:rPr>
          <w:sz w:val="26"/>
          <w:szCs w:val="26"/>
        </w:rPr>
        <w:t>и</w:t>
      </w:r>
      <w:r w:rsidRPr="003D0E92">
        <w:rPr>
          <w:sz w:val="26"/>
          <w:szCs w:val="26"/>
        </w:rPr>
        <w:t>нистрации Новозыряновского сельсовета Заринского района Алтайского края, предоста</w:t>
      </w:r>
      <w:r w:rsidRPr="003D0E92">
        <w:rPr>
          <w:sz w:val="26"/>
          <w:szCs w:val="26"/>
        </w:rPr>
        <w:t>в</w:t>
      </w:r>
      <w:r w:rsidRPr="003D0E92">
        <w:rPr>
          <w:sz w:val="26"/>
          <w:szCs w:val="26"/>
        </w:rPr>
        <w:t>ляющего муниципальную услугу.</w:t>
      </w:r>
    </w:p>
    <w:p w:rsidR="00310201" w:rsidRPr="003D0E92" w:rsidRDefault="00310201" w:rsidP="00310201">
      <w:pPr>
        <w:ind w:firstLine="709"/>
        <w:jc w:val="both"/>
        <w:rPr>
          <w:sz w:val="26"/>
          <w:szCs w:val="26"/>
        </w:rPr>
      </w:pPr>
      <w:r w:rsidRPr="003D0E92">
        <w:rPr>
          <w:sz w:val="26"/>
          <w:szCs w:val="26"/>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Pr="003D0E92">
        <w:rPr>
          <w:sz w:val="26"/>
          <w:szCs w:val="26"/>
        </w:rPr>
        <w:t>а</w:t>
      </w:r>
      <w:r w:rsidRPr="003D0E92">
        <w:rPr>
          <w:sz w:val="26"/>
          <w:szCs w:val="26"/>
        </w:rPr>
        <w:t>грузки и возможности для размещения в здании.</w:t>
      </w:r>
    </w:p>
    <w:p w:rsidR="00310201" w:rsidRPr="003D0E92" w:rsidRDefault="00310201" w:rsidP="00310201">
      <w:pPr>
        <w:ind w:firstLine="709"/>
        <w:jc w:val="both"/>
        <w:rPr>
          <w:sz w:val="26"/>
          <w:szCs w:val="26"/>
        </w:rPr>
      </w:pPr>
      <w:r w:rsidRPr="003D0E92">
        <w:rPr>
          <w:sz w:val="26"/>
          <w:szCs w:val="26"/>
        </w:rPr>
        <w:t>2.16.6. Кабинет приема заявителей должен быть оборудован информационной та</w:t>
      </w:r>
      <w:r w:rsidRPr="003D0E92">
        <w:rPr>
          <w:sz w:val="26"/>
          <w:szCs w:val="26"/>
        </w:rPr>
        <w:t>б</w:t>
      </w:r>
      <w:r w:rsidRPr="003D0E92">
        <w:rPr>
          <w:sz w:val="26"/>
          <w:szCs w:val="26"/>
        </w:rPr>
        <w:t>личкой (вывеской) с указанием номера кабинета, фамилии, имени, отчества и должности специалиста, ведущего прием, а также графика работы.</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2.17. Показатели доступности и качества муниципальной услуги.</w:t>
      </w:r>
    </w:p>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2.17.1. Целевые значения показателя доступности и качества муниципальной усл</w:t>
      </w:r>
      <w:r w:rsidRPr="003D0E92">
        <w:rPr>
          <w:sz w:val="26"/>
          <w:szCs w:val="26"/>
        </w:rPr>
        <w:t>у</w:t>
      </w:r>
      <w:r w:rsidRPr="003D0E92">
        <w:rPr>
          <w:sz w:val="26"/>
          <w:szCs w:val="26"/>
        </w:rPr>
        <w:t>ги.</w:t>
      </w:r>
    </w:p>
    <w:tbl>
      <w:tblPr>
        <w:tblW w:w="9356" w:type="dxa"/>
        <w:jc w:val="center"/>
        <w:tblInd w:w="70" w:type="dxa"/>
        <w:tblLayout w:type="fixed"/>
        <w:tblCellMar>
          <w:left w:w="70" w:type="dxa"/>
          <w:right w:w="70" w:type="dxa"/>
        </w:tblCellMar>
        <w:tblLook w:val="0000"/>
      </w:tblPr>
      <w:tblGrid>
        <w:gridCol w:w="6379"/>
        <w:gridCol w:w="2977"/>
      </w:tblGrid>
      <w:tr w:rsidR="00310201" w:rsidRPr="003D0E92" w:rsidTr="00310201">
        <w:trPr>
          <w:cantSplit/>
          <w:trHeight w:val="360"/>
          <w:jc w:val="center"/>
        </w:trPr>
        <w:tc>
          <w:tcPr>
            <w:tcW w:w="6379" w:type="dxa"/>
            <w:vMerge w:val="restart"/>
            <w:tcBorders>
              <w:top w:val="single" w:sz="6" w:space="0" w:color="auto"/>
              <w:left w:val="single" w:sz="6" w:space="0" w:color="auto"/>
              <w:bottom w:val="nil"/>
              <w:right w:val="single" w:sz="6" w:space="0" w:color="auto"/>
            </w:tcBorders>
          </w:tcPr>
          <w:p w:rsidR="00310201" w:rsidRPr="003D0E92" w:rsidRDefault="00310201" w:rsidP="00310201">
            <w:pPr>
              <w:autoSpaceDE w:val="0"/>
              <w:autoSpaceDN w:val="0"/>
              <w:adjustRightInd w:val="0"/>
              <w:ind w:firstLine="709"/>
              <w:jc w:val="both"/>
              <w:outlineLvl w:val="2"/>
              <w:rPr>
                <w:sz w:val="26"/>
                <w:szCs w:val="26"/>
              </w:rPr>
            </w:pPr>
            <w:r w:rsidRPr="003D0E92">
              <w:rPr>
                <w:sz w:val="26"/>
                <w:szCs w:val="26"/>
              </w:rPr>
              <w:t>Показатели качества и доступности</w:t>
            </w:r>
            <w:r w:rsidRPr="003D0E92">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 xml:space="preserve">Целевое значение показателя </w:t>
            </w:r>
          </w:p>
        </w:tc>
      </w:tr>
      <w:tr w:rsidR="00310201" w:rsidRPr="003D0E92" w:rsidTr="00310201">
        <w:trPr>
          <w:cantSplit/>
          <w:trHeight w:val="299"/>
          <w:jc w:val="center"/>
        </w:trPr>
        <w:tc>
          <w:tcPr>
            <w:tcW w:w="6379" w:type="dxa"/>
            <w:vMerge/>
            <w:tcBorders>
              <w:top w:val="nil"/>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p>
        </w:tc>
        <w:tc>
          <w:tcPr>
            <w:tcW w:w="2977" w:type="dxa"/>
            <w:vMerge/>
            <w:tcBorders>
              <w:top w:val="nil"/>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1. Своевременность</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90-95%</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2. Качество</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2.1. % (доля) заявителей, удовлетворенных кач</w:t>
            </w:r>
            <w:r w:rsidRPr="003D0E92">
              <w:rPr>
                <w:sz w:val="26"/>
                <w:szCs w:val="26"/>
              </w:rPr>
              <w:t>е</w:t>
            </w:r>
            <w:r w:rsidRPr="003D0E92">
              <w:rPr>
                <w:sz w:val="26"/>
                <w:szCs w:val="26"/>
              </w:rPr>
              <w:t>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90-95%</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95-97%</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3. Доступность</w:t>
            </w:r>
          </w:p>
        </w:tc>
      </w:tr>
      <w:tr w:rsidR="00310201" w:rsidRPr="003D0E92" w:rsidTr="00310201">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3.1. % (доля) заявителей, удовлетворенных кач</w:t>
            </w:r>
            <w:r w:rsidRPr="003D0E92">
              <w:rPr>
                <w:sz w:val="26"/>
                <w:szCs w:val="26"/>
              </w:rPr>
              <w:t>е</w:t>
            </w:r>
            <w:r w:rsidRPr="003D0E92">
              <w:rPr>
                <w:sz w:val="26"/>
                <w:szCs w:val="26"/>
              </w:rPr>
              <w:t>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95-97%</w:t>
            </w:r>
          </w:p>
        </w:tc>
      </w:tr>
      <w:tr w:rsidR="00310201" w:rsidRPr="003D0E92" w:rsidTr="00310201">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ind w:firstLine="709"/>
              <w:jc w:val="both"/>
              <w:rPr>
                <w:sz w:val="26"/>
                <w:szCs w:val="26"/>
              </w:rPr>
            </w:pPr>
            <w:r w:rsidRPr="003D0E92">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70-80 %</w:t>
            </w:r>
          </w:p>
        </w:tc>
      </w:tr>
      <w:tr w:rsidR="00310201" w:rsidRPr="003D0E92" w:rsidTr="00310201">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lastRenderedPageBreak/>
              <w:t>3.3. % (доля) заявителей, считающих, что пре</w:t>
            </w:r>
            <w:r w:rsidRPr="003D0E92">
              <w:rPr>
                <w:sz w:val="26"/>
                <w:szCs w:val="26"/>
              </w:rPr>
              <w:t>д</w:t>
            </w:r>
            <w:r w:rsidRPr="003D0E92">
              <w:rPr>
                <w:sz w:val="26"/>
                <w:szCs w:val="26"/>
              </w:rPr>
              <w:t>ставленная информация об услуге в сети Интернет до</w:t>
            </w:r>
            <w:r w:rsidRPr="003D0E92">
              <w:rPr>
                <w:sz w:val="26"/>
                <w:szCs w:val="26"/>
              </w:rPr>
              <w:t>с</w:t>
            </w:r>
            <w:r w:rsidRPr="003D0E92">
              <w:rPr>
                <w:sz w:val="26"/>
                <w:szCs w:val="26"/>
              </w:rPr>
              <w:t>тупна и понятна</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75-80%</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4. Процесс обжалования</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4.1. % (доля) обоснованных жалоб к общему к</w:t>
            </w:r>
            <w:r w:rsidRPr="003D0E92">
              <w:rPr>
                <w:sz w:val="26"/>
                <w:szCs w:val="26"/>
              </w:rPr>
              <w:t>о</w:t>
            </w:r>
            <w:r w:rsidRPr="003D0E92">
              <w:rPr>
                <w:sz w:val="26"/>
                <w:szCs w:val="26"/>
              </w:rPr>
              <w:t>личеству обслуженных заявителей по данному виду у</w:t>
            </w:r>
            <w:r w:rsidRPr="003D0E92">
              <w:rPr>
                <w:sz w:val="26"/>
                <w:szCs w:val="26"/>
              </w:rPr>
              <w:t>с</w:t>
            </w:r>
            <w:r w:rsidRPr="003D0E92">
              <w:rPr>
                <w:sz w:val="26"/>
                <w:szCs w:val="26"/>
              </w:rPr>
              <w:t>луг</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0,2 % - 0,1 %</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4.2. % (доля) обоснованных жалоб, рассмотре</w:t>
            </w:r>
            <w:r w:rsidRPr="003D0E92">
              <w:rPr>
                <w:sz w:val="26"/>
                <w:szCs w:val="26"/>
              </w:rPr>
              <w:t>н</w:t>
            </w:r>
            <w:r w:rsidRPr="003D0E92">
              <w:rPr>
                <w:sz w:val="26"/>
                <w:szCs w:val="26"/>
              </w:rPr>
              <w:t>ных в установленный срок</w:t>
            </w:r>
          </w:p>
          <w:p w:rsidR="00310201" w:rsidRPr="003D0E92" w:rsidRDefault="00310201" w:rsidP="00310201">
            <w:pPr>
              <w:pStyle w:val="ConsPlusCell"/>
              <w:ind w:firstLine="709"/>
              <w:jc w:val="both"/>
              <w:rPr>
                <w:sz w:val="26"/>
                <w:szCs w:val="26"/>
              </w:rPr>
            </w:pPr>
          </w:p>
          <w:p w:rsidR="00310201" w:rsidRPr="003D0E92" w:rsidRDefault="00310201" w:rsidP="00310201">
            <w:pPr>
              <w:pStyle w:val="ConsPlusCell"/>
              <w:ind w:firstLine="709"/>
              <w:jc w:val="both"/>
              <w:rPr>
                <w:sz w:val="26"/>
                <w:szCs w:val="26"/>
              </w:rPr>
            </w:pP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95-97%</w:t>
            </w:r>
          </w:p>
        </w:tc>
      </w:tr>
      <w:tr w:rsidR="00310201" w:rsidRPr="003D0E92" w:rsidTr="00310201">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5. Вежливость</w:t>
            </w:r>
          </w:p>
        </w:tc>
      </w:tr>
      <w:tr w:rsidR="00310201" w:rsidRPr="003D0E92" w:rsidTr="00310201">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10201" w:rsidRPr="003D0E92" w:rsidRDefault="00310201" w:rsidP="00310201">
            <w:pPr>
              <w:pStyle w:val="ConsPlusCell"/>
              <w:ind w:firstLine="709"/>
              <w:jc w:val="both"/>
              <w:rPr>
                <w:sz w:val="26"/>
                <w:szCs w:val="26"/>
              </w:rPr>
            </w:pPr>
            <w:r w:rsidRPr="003D0E92">
              <w:rPr>
                <w:sz w:val="26"/>
                <w:szCs w:val="26"/>
              </w:rPr>
              <w:t>90-95%</w:t>
            </w:r>
          </w:p>
        </w:tc>
      </w:tr>
    </w:tbl>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2.18.1. Администрация Новозыряновского сельсовета Заринского района Алта</w:t>
      </w:r>
      <w:r w:rsidRPr="003D0E92">
        <w:rPr>
          <w:sz w:val="26"/>
          <w:szCs w:val="26"/>
        </w:rPr>
        <w:t>й</w:t>
      </w:r>
      <w:r w:rsidRPr="003D0E92">
        <w:rPr>
          <w:sz w:val="26"/>
          <w:szCs w:val="26"/>
        </w:rPr>
        <w:t>ского края обеспечивает возможность получения заявителем информации о предоста</w:t>
      </w:r>
      <w:r w:rsidRPr="003D0E92">
        <w:rPr>
          <w:sz w:val="26"/>
          <w:szCs w:val="26"/>
        </w:rPr>
        <w:t>в</w:t>
      </w:r>
      <w:r w:rsidRPr="003D0E92">
        <w:rPr>
          <w:sz w:val="26"/>
          <w:szCs w:val="26"/>
        </w:rPr>
        <w:t>ляемой муниципальной услуге на официальном интернет-сайте муниципального образ</w:t>
      </w:r>
      <w:r w:rsidRPr="003D0E92">
        <w:rPr>
          <w:sz w:val="26"/>
          <w:szCs w:val="26"/>
        </w:rPr>
        <w:t>о</w:t>
      </w:r>
      <w:r w:rsidRPr="003D0E92">
        <w:rPr>
          <w:sz w:val="26"/>
          <w:szCs w:val="26"/>
        </w:rPr>
        <w:t>вания Новозыряновский сельсовет Заринского района Алтайского края, интернет-сайте МФЦ, на Едином портале государственных и муниципальных услуг (функций).</w:t>
      </w:r>
    </w:p>
    <w:p w:rsidR="00310201" w:rsidRPr="003D0E92" w:rsidRDefault="00310201" w:rsidP="00310201">
      <w:pPr>
        <w:pStyle w:val="23"/>
        <w:ind w:firstLine="709"/>
        <w:jc w:val="both"/>
        <w:outlineLvl w:val="2"/>
        <w:rPr>
          <w:sz w:val="26"/>
          <w:szCs w:val="26"/>
        </w:rPr>
      </w:pPr>
      <w:r w:rsidRPr="003D0E92">
        <w:rPr>
          <w:sz w:val="26"/>
          <w:szCs w:val="26"/>
        </w:rPr>
        <w:t>2.18.2. Администрация Новозыряновского сельсовета Заринского района Алта</w:t>
      </w:r>
      <w:r w:rsidRPr="003D0E92">
        <w:rPr>
          <w:sz w:val="26"/>
          <w:szCs w:val="26"/>
        </w:rPr>
        <w:t>й</w:t>
      </w:r>
      <w:r w:rsidRPr="003D0E92">
        <w:rPr>
          <w:sz w:val="26"/>
          <w:szCs w:val="26"/>
        </w:rPr>
        <w:t>ского края обеспечивает возможность получения и копирования заявителями на офиц</w:t>
      </w:r>
      <w:r w:rsidRPr="003D0E92">
        <w:rPr>
          <w:sz w:val="26"/>
          <w:szCs w:val="26"/>
        </w:rPr>
        <w:t>и</w:t>
      </w:r>
      <w:r w:rsidRPr="003D0E92">
        <w:rPr>
          <w:sz w:val="26"/>
          <w:szCs w:val="26"/>
        </w:rPr>
        <w:t>альном интернет-сайте муниципального образования Новозыряновский сельсовет Зари</w:t>
      </w:r>
      <w:r w:rsidRPr="003D0E92">
        <w:rPr>
          <w:sz w:val="26"/>
          <w:szCs w:val="26"/>
        </w:rPr>
        <w:t>н</w:t>
      </w:r>
      <w:r w:rsidRPr="003D0E92">
        <w:rPr>
          <w:sz w:val="26"/>
          <w:szCs w:val="26"/>
        </w:rPr>
        <w:t>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w:t>
      </w:r>
      <w:r w:rsidRPr="003D0E92">
        <w:rPr>
          <w:sz w:val="26"/>
          <w:szCs w:val="26"/>
        </w:rPr>
        <w:t>и</w:t>
      </w:r>
      <w:r w:rsidRPr="003D0E92">
        <w:rPr>
          <w:sz w:val="26"/>
          <w:szCs w:val="26"/>
        </w:rPr>
        <w:t>ципальной услуги в электронном виде.</w:t>
      </w:r>
    </w:p>
    <w:p w:rsidR="00310201" w:rsidRPr="003D0E92" w:rsidRDefault="00310201" w:rsidP="00310201">
      <w:pPr>
        <w:pStyle w:val="23"/>
        <w:ind w:firstLine="709"/>
        <w:jc w:val="both"/>
        <w:outlineLvl w:val="2"/>
        <w:rPr>
          <w:strike/>
          <w:color w:val="000000"/>
          <w:sz w:val="26"/>
          <w:szCs w:val="26"/>
        </w:rPr>
      </w:pPr>
      <w:r w:rsidRPr="003D0E92">
        <w:rPr>
          <w:color w:val="000000"/>
          <w:sz w:val="26"/>
          <w:szCs w:val="26"/>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1) Получение информации о порядке и сроках предоставления услуги в соответс</w:t>
      </w:r>
      <w:r w:rsidRPr="003D0E92">
        <w:rPr>
          <w:color w:val="000000"/>
          <w:sz w:val="26"/>
          <w:szCs w:val="26"/>
        </w:rPr>
        <w:t>т</w:t>
      </w:r>
      <w:r w:rsidRPr="003D0E92">
        <w:rPr>
          <w:color w:val="000000"/>
          <w:sz w:val="26"/>
          <w:szCs w:val="26"/>
        </w:rPr>
        <w:t>вии с пунктом 2.3.1.1 Административного регламента.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Запись на прием проводится посредством Единого портала государственных и м</w:t>
      </w:r>
      <w:r w:rsidRPr="003D0E92">
        <w:rPr>
          <w:color w:val="000000"/>
          <w:sz w:val="26"/>
          <w:szCs w:val="26"/>
        </w:rPr>
        <w:t>у</w:t>
      </w:r>
      <w:r w:rsidRPr="003D0E92">
        <w:rPr>
          <w:color w:val="000000"/>
          <w:sz w:val="26"/>
          <w:szCs w:val="26"/>
        </w:rPr>
        <w:t>ниципальных услуг (функций).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w:t>
      </w:r>
      <w:r w:rsidRPr="003D0E92">
        <w:rPr>
          <w:color w:val="000000"/>
          <w:sz w:val="26"/>
          <w:szCs w:val="26"/>
        </w:rPr>
        <w:t>е</w:t>
      </w:r>
      <w:r w:rsidRPr="003D0E92">
        <w:rPr>
          <w:color w:val="000000"/>
          <w:sz w:val="26"/>
          <w:szCs w:val="26"/>
        </w:rPr>
        <w:t>лей.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Формирование запроса заявителем осуществляется посредством заполнения эле</w:t>
      </w:r>
      <w:r w:rsidRPr="003D0E92">
        <w:rPr>
          <w:color w:val="000000"/>
          <w:sz w:val="26"/>
          <w:szCs w:val="26"/>
        </w:rPr>
        <w:t>к</w:t>
      </w:r>
      <w:r w:rsidRPr="003D0E92">
        <w:rPr>
          <w:color w:val="000000"/>
          <w:sz w:val="26"/>
          <w:szCs w:val="26"/>
        </w:rPr>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На Едином портале государственных и муниципальных услуг (функций) размещ</w:t>
      </w:r>
      <w:r w:rsidRPr="003D0E92">
        <w:rPr>
          <w:color w:val="000000"/>
          <w:sz w:val="26"/>
          <w:szCs w:val="26"/>
        </w:rPr>
        <w:t>а</w:t>
      </w:r>
      <w:r w:rsidRPr="003D0E92">
        <w:rPr>
          <w:color w:val="000000"/>
          <w:sz w:val="26"/>
          <w:szCs w:val="26"/>
        </w:rPr>
        <w:t>ются образцы заполнения заявления.</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Форматно-логическая проверка сформированного запроса осуществляется автом</w:t>
      </w:r>
      <w:r w:rsidRPr="003D0E92">
        <w:rPr>
          <w:color w:val="000000"/>
          <w:sz w:val="26"/>
          <w:szCs w:val="26"/>
        </w:rPr>
        <w:t>а</w:t>
      </w:r>
      <w:r w:rsidRPr="003D0E92">
        <w:rPr>
          <w:color w:val="000000"/>
          <w:sz w:val="26"/>
          <w:szCs w:val="26"/>
        </w:rPr>
        <w:lastRenderedPageBreak/>
        <w:t>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w:t>
      </w:r>
      <w:r w:rsidRPr="003D0E92">
        <w:rPr>
          <w:color w:val="000000"/>
          <w:sz w:val="26"/>
          <w:szCs w:val="26"/>
        </w:rPr>
        <w:t>е</w:t>
      </w:r>
      <w:r w:rsidRPr="003D0E92">
        <w:rPr>
          <w:color w:val="000000"/>
          <w:sz w:val="26"/>
          <w:szCs w:val="26"/>
        </w:rPr>
        <w:t>домляется о характере выявленной ошибки и порядке ее устранения посредством инфо</w:t>
      </w:r>
      <w:r w:rsidRPr="003D0E92">
        <w:rPr>
          <w:color w:val="000000"/>
          <w:sz w:val="26"/>
          <w:szCs w:val="26"/>
        </w:rPr>
        <w:t>р</w:t>
      </w:r>
      <w:r w:rsidRPr="003D0E92">
        <w:rPr>
          <w:color w:val="000000"/>
          <w:sz w:val="26"/>
          <w:szCs w:val="26"/>
        </w:rPr>
        <w:t>мационного сообщения непосредственно в электронной форме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При формировании запроса заявителю обеспечивается:</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w:t>
      </w:r>
      <w:r w:rsidRPr="003D0E92">
        <w:rPr>
          <w:color w:val="000000"/>
          <w:sz w:val="26"/>
          <w:szCs w:val="26"/>
        </w:rPr>
        <w:t>и</w:t>
      </w:r>
      <w:r w:rsidRPr="003D0E92">
        <w:rPr>
          <w:color w:val="000000"/>
          <w:sz w:val="26"/>
          <w:szCs w:val="26"/>
        </w:rPr>
        <w:t>пальной услуги;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печати на бумажном носителе копии электронной формы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сохранение ранее введенных в электронную форму запроса значений в любой м</w:t>
      </w:r>
      <w:r w:rsidRPr="003D0E92">
        <w:rPr>
          <w:color w:val="000000"/>
          <w:sz w:val="26"/>
          <w:szCs w:val="26"/>
        </w:rPr>
        <w:t>о</w:t>
      </w:r>
      <w:r w:rsidRPr="003D0E92">
        <w:rPr>
          <w:color w:val="000000"/>
          <w:sz w:val="26"/>
          <w:szCs w:val="26"/>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заполнение полей электронной формы запроса до начала ввода сведений заявит</w:t>
      </w:r>
      <w:r w:rsidRPr="003D0E92">
        <w:rPr>
          <w:color w:val="000000"/>
          <w:sz w:val="26"/>
          <w:szCs w:val="26"/>
        </w:rPr>
        <w:t>е</w:t>
      </w:r>
      <w:r w:rsidRPr="003D0E92">
        <w:rPr>
          <w:color w:val="000000"/>
          <w:sz w:val="26"/>
          <w:szCs w:val="26"/>
        </w:rPr>
        <w:t>лем с использованием сведений, размещенных в федеральной государственной информ</w:t>
      </w:r>
      <w:r w:rsidRPr="003D0E92">
        <w:rPr>
          <w:color w:val="000000"/>
          <w:sz w:val="26"/>
          <w:szCs w:val="26"/>
        </w:rPr>
        <w:t>а</w:t>
      </w:r>
      <w:r w:rsidRPr="003D0E92">
        <w:rPr>
          <w:color w:val="000000"/>
          <w:sz w:val="26"/>
          <w:szCs w:val="26"/>
        </w:rPr>
        <w:t>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w:t>
      </w:r>
      <w:r w:rsidRPr="003D0E92">
        <w:rPr>
          <w:color w:val="000000"/>
          <w:sz w:val="26"/>
          <w:szCs w:val="26"/>
        </w:rPr>
        <w:t>е</w:t>
      </w:r>
      <w:r w:rsidRPr="003D0E92">
        <w:rPr>
          <w:color w:val="000000"/>
          <w:sz w:val="26"/>
          <w:szCs w:val="26"/>
        </w:rPr>
        <w:t>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3D0E92">
        <w:rPr>
          <w:color w:val="000000"/>
          <w:sz w:val="26"/>
          <w:szCs w:val="26"/>
        </w:rPr>
        <w:t>а</w:t>
      </w:r>
      <w:r w:rsidRPr="003D0E92">
        <w:rPr>
          <w:color w:val="000000"/>
          <w:sz w:val="26"/>
          <w:szCs w:val="26"/>
        </w:rPr>
        <w:t>ции и аутентификации;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вернуться на любой из этапов заполнения электронной формы запр</w:t>
      </w:r>
      <w:r w:rsidRPr="003D0E92">
        <w:rPr>
          <w:color w:val="000000"/>
          <w:sz w:val="26"/>
          <w:szCs w:val="26"/>
        </w:rPr>
        <w:t>о</w:t>
      </w:r>
      <w:r w:rsidRPr="003D0E92">
        <w:rPr>
          <w:color w:val="000000"/>
          <w:sz w:val="26"/>
          <w:szCs w:val="26"/>
        </w:rPr>
        <w:t>са без потери ранее введенной информации;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возможность доступа заявителя на Едином портале государственных и муниц</w:t>
      </w:r>
      <w:r w:rsidRPr="003D0E92">
        <w:rPr>
          <w:color w:val="000000"/>
          <w:sz w:val="26"/>
          <w:szCs w:val="26"/>
        </w:rPr>
        <w:t>и</w:t>
      </w:r>
      <w:r w:rsidRPr="003D0E92">
        <w:rPr>
          <w:color w:val="000000"/>
          <w:sz w:val="26"/>
          <w:szCs w:val="26"/>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w:t>
      </w:r>
      <w:r w:rsidRPr="003D0E92">
        <w:rPr>
          <w:color w:val="000000"/>
          <w:sz w:val="26"/>
          <w:szCs w:val="26"/>
        </w:rPr>
        <w:t>у</w:t>
      </w:r>
      <w:r w:rsidRPr="003D0E92">
        <w:rPr>
          <w:color w:val="000000"/>
          <w:sz w:val="26"/>
          <w:szCs w:val="26"/>
        </w:rPr>
        <w:t>ниципальной услуги, направляются в орган местного самоуправления посредством Ед</w:t>
      </w:r>
      <w:r w:rsidRPr="003D0E92">
        <w:rPr>
          <w:color w:val="000000"/>
          <w:sz w:val="26"/>
          <w:szCs w:val="26"/>
        </w:rPr>
        <w:t>и</w:t>
      </w:r>
      <w:r w:rsidRPr="003D0E92">
        <w:rPr>
          <w:color w:val="000000"/>
          <w:sz w:val="26"/>
          <w:szCs w:val="26"/>
        </w:rPr>
        <w:t>ного портала государственных и муниципальных услуг (функций).</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4) Прием и регистрация органом (организацией) запроса и иных документов, нео</w:t>
      </w:r>
      <w:r w:rsidRPr="003D0E92">
        <w:rPr>
          <w:color w:val="000000"/>
          <w:sz w:val="26"/>
          <w:szCs w:val="26"/>
        </w:rPr>
        <w:t>б</w:t>
      </w:r>
      <w:r w:rsidRPr="003D0E92">
        <w:rPr>
          <w:color w:val="000000"/>
          <w:sz w:val="26"/>
          <w:szCs w:val="26"/>
        </w:rPr>
        <w:t>ходимых для предоставления муниципальной услуги.</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5) Получение сведений о ходе выполнения запроса.</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Заявитель имеет возможность получения информации о ходе предоставления м</w:t>
      </w:r>
      <w:r w:rsidRPr="003D0E92">
        <w:rPr>
          <w:color w:val="000000"/>
          <w:sz w:val="26"/>
          <w:szCs w:val="26"/>
        </w:rPr>
        <w:t>у</w:t>
      </w:r>
      <w:r w:rsidRPr="003D0E92">
        <w:rPr>
          <w:color w:val="000000"/>
          <w:sz w:val="26"/>
          <w:szCs w:val="26"/>
        </w:rPr>
        <w:t>ниципальной услуги.</w:t>
      </w:r>
    </w:p>
    <w:p w:rsidR="00310201" w:rsidRPr="003D0E92" w:rsidRDefault="00310201" w:rsidP="00310201">
      <w:pPr>
        <w:widowControl w:val="0"/>
        <w:autoSpaceDE w:val="0"/>
        <w:autoSpaceDN w:val="0"/>
        <w:adjustRightInd w:val="0"/>
        <w:ind w:firstLine="709"/>
        <w:jc w:val="both"/>
        <w:rPr>
          <w:sz w:val="26"/>
          <w:szCs w:val="26"/>
        </w:rPr>
      </w:pPr>
      <w:r w:rsidRPr="003D0E92">
        <w:rPr>
          <w:color w:val="000000"/>
          <w:sz w:val="26"/>
          <w:szCs w:val="26"/>
        </w:rPr>
        <w:t>Информация о ходе предоставления муниципальной услуги направляется заявит</w:t>
      </w:r>
      <w:r w:rsidRPr="003D0E92">
        <w:rPr>
          <w:color w:val="000000"/>
          <w:sz w:val="26"/>
          <w:szCs w:val="26"/>
        </w:rPr>
        <w:t>е</w:t>
      </w:r>
      <w:r w:rsidRPr="003D0E92">
        <w:rPr>
          <w:color w:val="000000"/>
          <w:sz w:val="26"/>
          <w:szCs w:val="26"/>
        </w:rPr>
        <w:t>лю органом местного самоуправления в срок, не превышающий одного рабочего дня п</w:t>
      </w:r>
      <w:r w:rsidRPr="003D0E92">
        <w:rPr>
          <w:color w:val="000000"/>
          <w:sz w:val="26"/>
          <w:szCs w:val="26"/>
        </w:rPr>
        <w:t>о</w:t>
      </w:r>
      <w:r w:rsidRPr="003D0E92">
        <w:rPr>
          <w:color w:val="000000"/>
          <w:sz w:val="26"/>
          <w:szCs w:val="26"/>
        </w:rPr>
        <w:t>сле завершения выполнения соответствующего действия с использованием средств Ед</w:t>
      </w:r>
      <w:r w:rsidRPr="003D0E92">
        <w:rPr>
          <w:color w:val="000000"/>
          <w:sz w:val="26"/>
          <w:szCs w:val="26"/>
        </w:rPr>
        <w:t>и</w:t>
      </w:r>
      <w:r w:rsidRPr="003D0E92">
        <w:rPr>
          <w:color w:val="000000"/>
          <w:sz w:val="26"/>
          <w:szCs w:val="26"/>
        </w:rPr>
        <w:t xml:space="preserve">ного портала государственных и муниципальных услуг (функций). </w:t>
      </w:r>
      <w:r w:rsidRPr="003D0E92">
        <w:rPr>
          <w:sz w:val="26"/>
          <w:szCs w:val="26"/>
        </w:rPr>
        <w:t>При наличии соотве</w:t>
      </w:r>
      <w:r w:rsidRPr="003D0E92">
        <w:rPr>
          <w:sz w:val="26"/>
          <w:szCs w:val="26"/>
        </w:rPr>
        <w:t>т</w:t>
      </w:r>
      <w:r w:rsidRPr="003D0E92">
        <w:rPr>
          <w:sz w:val="26"/>
          <w:szCs w:val="26"/>
        </w:rPr>
        <w:t>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w:t>
      </w:r>
      <w:r w:rsidRPr="003D0E92">
        <w:rPr>
          <w:sz w:val="26"/>
          <w:szCs w:val="26"/>
        </w:rPr>
        <w:t>а</w:t>
      </w:r>
      <w:r w:rsidRPr="003D0E92">
        <w:rPr>
          <w:sz w:val="26"/>
          <w:szCs w:val="26"/>
        </w:rPr>
        <w:t xml:space="preserve">правляется в указанные сроки также и на электронную почту заявителя. </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При предоставлении муниципальной услуги в электронной форме заявителю н</w:t>
      </w:r>
      <w:r w:rsidRPr="003D0E92">
        <w:rPr>
          <w:color w:val="000000"/>
          <w:sz w:val="26"/>
          <w:szCs w:val="26"/>
        </w:rPr>
        <w:t>а</w:t>
      </w:r>
      <w:r w:rsidRPr="003D0E92">
        <w:rPr>
          <w:color w:val="000000"/>
          <w:sz w:val="26"/>
          <w:szCs w:val="26"/>
        </w:rPr>
        <w:t>правляется:</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 xml:space="preserve">а) уведомление о записи на прием в орган (организацию) или </w:t>
      </w:r>
      <w:proofErr w:type="spellStart"/>
      <w:r w:rsidRPr="003D0E92">
        <w:rPr>
          <w:color w:val="000000"/>
          <w:sz w:val="26"/>
          <w:szCs w:val="26"/>
        </w:rPr>
        <w:t>многофункциональ-</w:t>
      </w:r>
      <w:r w:rsidRPr="003D0E92">
        <w:rPr>
          <w:color w:val="000000"/>
          <w:sz w:val="26"/>
          <w:szCs w:val="26"/>
        </w:rPr>
        <w:lastRenderedPageBreak/>
        <w:t>ный</w:t>
      </w:r>
      <w:proofErr w:type="spellEnd"/>
      <w:r w:rsidRPr="003D0E92">
        <w:rPr>
          <w:color w:val="000000"/>
          <w:sz w:val="26"/>
          <w:szCs w:val="26"/>
        </w:rPr>
        <w:t xml:space="preserve"> центр, содержащее сведения о дате, времени и месте приема;</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w:t>
      </w:r>
      <w:r w:rsidRPr="003D0E92">
        <w:rPr>
          <w:color w:val="000000"/>
          <w:sz w:val="26"/>
          <w:szCs w:val="26"/>
        </w:rPr>
        <w:t>н</w:t>
      </w:r>
      <w:r w:rsidRPr="003D0E92">
        <w:rPr>
          <w:color w:val="000000"/>
          <w:sz w:val="26"/>
          <w:szCs w:val="26"/>
        </w:rPr>
        <w:t>ный отказ в приеме запроса и иных документов, необходимых для предоставления усл</w:t>
      </w:r>
      <w:r w:rsidRPr="003D0E92">
        <w:rPr>
          <w:color w:val="000000"/>
          <w:sz w:val="26"/>
          <w:szCs w:val="26"/>
        </w:rPr>
        <w:t>у</w:t>
      </w:r>
      <w:r w:rsidRPr="003D0E92">
        <w:rPr>
          <w:color w:val="000000"/>
          <w:sz w:val="26"/>
          <w:szCs w:val="26"/>
        </w:rPr>
        <w:t>ги;</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в) уведомление о результатах рассмотрения документов, необходимых для предо</w:t>
      </w:r>
      <w:r w:rsidRPr="003D0E92">
        <w:rPr>
          <w:color w:val="000000"/>
          <w:sz w:val="26"/>
          <w:szCs w:val="26"/>
        </w:rPr>
        <w:t>с</w:t>
      </w:r>
      <w:r w:rsidRPr="003D0E92">
        <w:rPr>
          <w:color w:val="000000"/>
          <w:sz w:val="26"/>
          <w:szCs w:val="26"/>
        </w:rPr>
        <w:t>тавления услуги, содержащее сведения о принятии положительного решения о предо</w:t>
      </w:r>
      <w:r w:rsidRPr="003D0E92">
        <w:rPr>
          <w:color w:val="000000"/>
          <w:sz w:val="26"/>
          <w:szCs w:val="26"/>
        </w:rPr>
        <w:t>с</w:t>
      </w:r>
      <w:r w:rsidRPr="003D0E92">
        <w:rPr>
          <w:color w:val="000000"/>
          <w:sz w:val="26"/>
          <w:szCs w:val="26"/>
        </w:rPr>
        <w:t>тавлении услуги и возможности получить результат предоставления услуги либо мотив</w:t>
      </w:r>
      <w:r w:rsidRPr="003D0E92">
        <w:rPr>
          <w:color w:val="000000"/>
          <w:sz w:val="26"/>
          <w:szCs w:val="26"/>
        </w:rPr>
        <w:t>и</w:t>
      </w:r>
      <w:r w:rsidRPr="003D0E92">
        <w:rPr>
          <w:color w:val="000000"/>
          <w:sz w:val="26"/>
          <w:szCs w:val="26"/>
        </w:rPr>
        <w:t xml:space="preserve">рованный отказ в предоставлении услуги. </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6) Получение результата предоставления муниципальной услуги.</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В качестве результата предоставления государственной услуги заявитель по его выбору вправе получить:</w:t>
      </w:r>
    </w:p>
    <w:p w:rsidR="00310201" w:rsidRPr="003D0E92" w:rsidRDefault="00310201" w:rsidP="00310201">
      <w:pPr>
        <w:autoSpaceDE w:val="0"/>
        <w:autoSpaceDN w:val="0"/>
        <w:adjustRightInd w:val="0"/>
        <w:ind w:firstLine="709"/>
        <w:jc w:val="both"/>
        <w:rPr>
          <w:sz w:val="26"/>
          <w:szCs w:val="26"/>
        </w:rPr>
      </w:pPr>
      <w:r w:rsidRPr="003D0E92">
        <w:rPr>
          <w:color w:val="000000"/>
          <w:sz w:val="26"/>
          <w:szCs w:val="26"/>
        </w:rPr>
        <w:t>а) р</w:t>
      </w:r>
      <w:r w:rsidRPr="003D0E92">
        <w:rPr>
          <w:sz w:val="26"/>
          <w:szCs w:val="26"/>
        </w:rPr>
        <w:t>ешение органа местного самоуправления о присвоении объекту адресации а</w:t>
      </w:r>
      <w:r w:rsidRPr="003D0E92">
        <w:rPr>
          <w:sz w:val="26"/>
          <w:szCs w:val="26"/>
        </w:rPr>
        <w:t>д</w:t>
      </w:r>
      <w:r w:rsidRPr="003D0E92">
        <w:rPr>
          <w:sz w:val="26"/>
          <w:szCs w:val="26"/>
        </w:rPr>
        <w:t>реса или аннулировании его адреса, а также решение об отказе в таком присвоении или аннулировании адреса в форме электронного документа</w:t>
      </w:r>
      <w:r w:rsidRPr="003D0E92">
        <w:rPr>
          <w:color w:val="000000"/>
          <w:sz w:val="26"/>
          <w:szCs w:val="26"/>
        </w:rPr>
        <w:t>, подписанного уполномоченным должностным лицом с использованием усиленной квалифицированной электронной по</w:t>
      </w:r>
      <w:r w:rsidRPr="003D0E92">
        <w:rPr>
          <w:color w:val="000000"/>
          <w:sz w:val="26"/>
          <w:szCs w:val="26"/>
        </w:rPr>
        <w:t>д</w:t>
      </w:r>
      <w:r w:rsidRPr="003D0E92">
        <w:rPr>
          <w:color w:val="000000"/>
          <w:sz w:val="26"/>
          <w:szCs w:val="26"/>
        </w:rPr>
        <w:t>писи посредством Единого портала государственных и муниципальных услуг (функций)</w:t>
      </w:r>
    </w:p>
    <w:p w:rsidR="00310201" w:rsidRPr="003D0E92" w:rsidRDefault="00310201" w:rsidP="00310201">
      <w:pPr>
        <w:autoSpaceDE w:val="0"/>
        <w:autoSpaceDN w:val="0"/>
        <w:adjustRightInd w:val="0"/>
        <w:ind w:firstLine="709"/>
        <w:jc w:val="both"/>
        <w:rPr>
          <w:color w:val="000000"/>
          <w:sz w:val="26"/>
          <w:szCs w:val="26"/>
        </w:rPr>
      </w:pPr>
      <w:r w:rsidRPr="003D0E92">
        <w:rPr>
          <w:color w:val="000000"/>
          <w:sz w:val="26"/>
          <w:szCs w:val="26"/>
        </w:rPr>
        <w:t>б) решение органа местного самоуправления о присвоении объекту адресации а</w:t>
      </w:r>
      <w:r w:rsidRPr="003D0E92">
        <w:rPr>
          <w:color w:val="000000"/>
          <w:sz w:val="26"/>
          <w:szCs w:val="26"/>
        </w:rPr>
        <w:t>д</w:t>
      </w:r>
      <w:r w:rsidRPr="003D0E92">
        <w:rPr>
          <w:color w:val="000000"/>
          <w:sz w:val="26"/>
          <w:szCs w:val="26"/>
        </w:rPr>
        <w:t xml:space="preserve">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310201" w:rsidRPr="003D0E92" w:rsidRDefault="00310201" w:rsidP="00310201">
      <w:pPr>
        <w:autoSpaceDE w:val="0"/>
        <w:autoSpaceDN w:val="0"/>
        <w:adjustRightInd w:val="0"/>
        <w:ind w:firstLine="709"/>
        <w:jc w:val="both"/>
        <w:rPr>
          <w:sz w:val="26"/>
          <w:szCs w:val="26"/>
        </w:rPr>
      </w:pPr>
      <w:r w:rsidRPr="003D0E92">
        <w:rPr>
          <w:color w:val="000000"/>
          <w:sz w:val="26"/>
          <w:szCs w:val="26"/>
        </w:rPr>
        <w:t>в) решение органа местного самоуправления о присвоении объекту адресации а</w:t>
      </w:r>
      <w:r w:rsidRPr="003D0E92">
        <w:rPr>
          <w:color w:val="000000"/>
          <w:sz w:val="26"/>
          <w:szCs w:val="26"/>
        </w:rPr>
        <w:t>д</w:t>
      </w:r>
      <w:r w:rsidRPr="003D0E92">
        <w:rPr>
          <w:color w:val="000000"/>
          <w:sz w:val="26"/>
          <w:szCs w:val="26"/>
        </w:rPr>
        <w:t>реса или аннулировании его адреса, а также решение об отказе в таком присвоении или аннулировании адреса, направленного на бумажном носителе</w:t>
      </w:r>
      <w:r w:rsidRPr="003D0E92">
        <w:rPr>
          <w:sz w:val="26"/>
          <w:szCs w:val="26"/>
        </w:rPr>
        <w:t xml:space="preserve"> не позднее рабочего дня, следующего за 10-м рабочим днем со дня истечения установленного пунктом 2.5 Адм</w:t>
      </w:r>
      <w:r w:rsidRPr="003D0E92">
        <w:rPr>
          <w:sz w:val="26"/>
          <w:szCs w:val="26"/>
        </w:rPr>
        <w:t>и</w:t>
      </w:r>
      <w:r w:rsidRPr="003D0E92">
        <w:rPr>
          <w:sz w:val="26"/>
          <w:szCs w:val="26"/>
        </w:rPr>
        <w:t>нистративного регламента срока, посредством почтового отправления по указанному в заявлении почтовому адресу.</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7) Досудебное (внесудебное) обжалование решений и действий (бездействия) орг</w:t>
      </w:r>
      <w:r w:rsidRPr="003D0E92">
        <w:rPr>
          <w:color w:val="000000"/>
          <w:sz w:val="26"/>
          <w:szCs w:val="26"/>
        </w:rPr>
        <w:t>а</w:t>
      </w:r>
      <w:r w:rsidRPr="003D0E92">
        <w:rPr>
          <w:color w:val="000000"/>
          <w:sz w:val="26"/>
          <w:szCs w:val="26"/>
        </w:rPr>
        <w:t>на (организации), должностного лица органа (организации) либо государственного или муниципального служащего.</w:t>
      </w:r>
    </w:p>
    <w:p w:rsidR="00310201" w:rsidRPr="003D0E92" w:rsidRDefault="00310201" w:rsidP="00310201">
      <w:pPr>
        <w:pStyle w:val="23"/>
        <w:tabs>
          <w:tab w:val="left" w:pos="567"/>
        </w:tabs>
        <w:ind w:firstLine="709"/>
        <w:jc w:val="both"/>
        <w:outlineLvl w:val="2"/>
        <w:rPr>
          <w:color w:val="000000"/>
          <w:sz w:val="26"/>
          <w:szCs w:val="26"/>
        </w:rPr>
      </w:pPr>
      <w:r w:rsidRPr="003D0E92">
        <w:rPr>
          <w:color w:val="000000"/>
          <w:sz w:val="26"/>
          <w:szCs w:val="26"/>
        </w:rPr>
        <w:t>В целях предоставления услуг орган местного самоуправления обеспечивает во</w:t>
      </w:r>
      <w:r w:rsidRPr="003D0E92">
        <w:rPr>
          <w:color w:val="000000"/>
          <w:sz w:val="26"/>
          <w:szCs w:val="26"/>
        </w:rPr>
        <w:t>з</w:t>
      </w:r>
      <w:r w:rsidRPr="003D0E92">
        <w:rPr>
          <w:color w:val="000000"/>
          <w:sz w:val="26"/>
          <w:szCs w:val="26"/>
        </w:rPr>
        <w:t>можность для заявителя направить жалобу на решения, действия или бездействие дол</w:t>
      </w:r>
      <w:r w:rsidRPr="003D0E92">
        <w:rPr>
          <w:color w:val="000000"/>
          <w:sz w:val="26"/>
          <w:szCs w:val="26"/>
        </w:rPr>
        <w:t>ж</w:t>
      </w:r>
      <w:r w:rsidRPr="003D0E92">
        <w:rPr>
          <w:color w:val="000000"/>
          <w:sz w:val="26"/>
          <w:szCs w:val="26"/>
        </w:rPr>
        <w:t>ностного лица органа местного самоуправления, предоставляющего муниципальную у</w:t>
      </w:r>
      <w:r w:rsidRPr="003D0E92">
        <w:rPr>
          <w:color w:val="000000"/>
          <w:sz w:val="26"/>
          <w:szCs w:val="26"/>
        </w:rPr>
        <w:t>с</w:t>
      </w:r>
      <w:r w:rsidRPr="003D0E92">
        <w:rPr>
          <w:color w:val="000000"/>
          <w:sz w:val="26"/>
          <w:szCs w:val="26"/>
        </w:rPr>
        <w:t xml:space="preserve">лугу, в том числе посредством Единого портала государственных и муниципальных услуг (функций) в соответствии с разделом </w:t>
      </w:r>
      <w:r w:rsidRPr="003D0E92">
        <w:rPr>
          <w:color w:val="000000"/>
          <w:sz w:val="26"/>
          <w:szCs w:val="26"/>
          <w:lang w:val="en-US"/>
        </w:rPr>
        <w:t>V</w:t>
      </w:r>
      <w:r w:rsidRPr="003D0E92">
        <w:rPr>
          <w:color w:val="000000"/>
          <w:sz w:val="26"/>
          <w:szCs w:val="26"/>
        </w:rPr>
        <w:t xml:space="preserve"> Административного регламента.</w:t>
      </w:r>
    </w:p>
    <w:p w:rsidR="00310201" w:rsidRPr="003D0E92" w:rsidRDefault="00310201" w:rsidP="00310201">
      <w:pPr>
        <w:pStyle w:val="23"/>
        <w:ind w:firstLine="709"/>
        <w:jc w:val="both"/>
        <w:outlineLvl w:val="2"/>
        <w:rPr>
          <w:color w:val="000000"/>
          <w:sz w:val="26"/>
          <w:szCs w:val="26"/>
        </w:rPr>
      </w:pPr>
      <w:r w:rsidRPr="003D0E92">
        <w:rPr>
          <w:color w:val="000000"/>
          <w:sz w:val="26"/>
          <w:szCs w:val="26"/>
        </w:rPr>
        <w:t>2.18.3. Обращение за получением муниципальной услуги и предоставление мун</w:t>
      </w:r>
      <w:r w:rsidRPr="003D0E92">
        <w:rPr>
          <w:color w:val="000000"/>
          <w:sz w:val="26"/>
          <w:szCs w:val="26"/>
        </w:rPr>
        <w:t>и</w:t>
      </w:r>
      <w:r w:rsidRPr="003D0E92">
        <w:rPr>
          <w:color w:val="000000"/>
          <w:sz w:val="26"/>
          <w:szCs w:val="26"/>
        </w:rPr>
        <w:t>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w:t>
      </w:r>
      <w:r w:rsidRPr="003D0E92">
        <w:rPr>
          <w:color w:val="000000"/>
          <w:sz w:val="26"/>
          <w:szCs w:val="26"/>
        </w:rPr>
        <w:t>о</w:t>
      </w:r>
      <w:r w:rsidRPr="003D0E92">
        <w:rPr>
          <w:color w:val="000000"/>
          <w:sz w:val="26"/>
          <w:szCs w:val="26"/>
        </w:rPr>
        <w:t>на от 06.04.2011 № 63-ФЗ «Об электронной подписи» и требованиями Федерального з</w:t>
      </w:r>
      <w:r w:rsidRPr="003D0E92">
        <w:rPr>
          <w:color w:val="000000"/>
          <w:sz w:val="26"/>
          <w:szCs w:val="26"/>
        </w:rPr>
        <w:t>а</w:t>
      </w:r>
      <w:r w:rsidRPr="003D0E92">
        <w:rPr>
          <w:color w:val="000000"/>
          <w:sz w:val="26"/>
          <w:szCs w:val="26"/>
        </w:rPr>
        <w:t>кона от 27.07.2010 № 210-ФЗ. При обращении за получением муниципальной услуги д</w:t>
      </w:r>
      <w:r w:rsidRPr="003D0E92">
        <w:rPr>
          <w:color w:val="000000"/>
          <w:sz w:val="26"/>
          <w:szCs w:val="26"/>
        </w:rPr>
        <w:t>о</w:t>
      </w:r>
      <w:r w:rsidRPr="003D0E92">
        <w:rPr>
          <w:color w:val="000000"/>
          <w:sz w:val="26"/>
          <w:szCs w:val="26"/>
        </w:rPr>
        <w:t>пускается использование простой электронной подписи и (или) усиленной квалифицир</w:t>
      </w:r>
      <w:r w:rsidRPr="003D0E92">
        <w:rPr>
          <w:color w:val="000000"/>
          <w:sz w:val="26"/>
          <w:szCs w:val="26"/>
        </w:rPr>
        <w:t>о</w:t>
      </w:r>
      <w:r w:rsidRPr="003D0E92">
        <w:rPr>
          <w:color w:val="000000"/>
          <w:sz w:val="26"/>
          <w:szCs w:val="26"/>
        </w:rPr>
        <w:t>ванной электронной подписи.</w:t>
      </w:r>
    </w:p>
    <w:p w:rsidR="00310201" w:rsidRPr="003D0E92" w:rsidRDefault="00310201" w:rsidP="00310201">
      <w:pPr>
        <w:pStyle w:val="23"/>
        <w:ind w:firstLine="709"/>
        <w:jc w:val="both"/>
        <w:outlineLvl w:val="2"/>
        <w:rPr>
          <w:color w:val="000000"/>
          <w:sz w:val="26"/>
          <w:szCs w:val="26"/>
        </w:rPr>
      </w:pPr>
      <w:r w:rsidRPr="003D0E92">
        <w:rPr>
          <w:color w:val="000000"/>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w:t>
      </w:r>
      <w:r w:rsidRPr="003D0E92">
        <w:rPr>
          <w:color w:val="000000"/>
          <w:sz w:val="26"/>
          <w:szCs w:val="26"/>
        </w:rPr>
        <w:t>а</w:t>
      </w:r>
      <w:r w:rsidRPr="003D0E92">
        <w:rPr>
          <w:color w:val="000000"/>
          <w:sz w:val="26"/>
          <w:szCs w:val="26"/>
        </w:rPr>
        <w:t>ние которых допускается при обращении за получением государственных и муниципал</w:t>
      </w:r>
      <w:r w:rsidRPr="003D0E92">
        <w:rPr>
          <w:color w:val="000000"/>
          <w:sz w:val="26"/>
          <w:szCs w:val="26"/>
        </w:rPr>
        <w:t>ь</w:t>
      </w:r>
      <w:r w:rsidRPr="003D0E92">
        <w:rPr>
          <w:color w:val="000000"/>
          <w:sz w:val="26"/>
          <w:szCs w:val="26"/>
        </w:rPr>
        <w:lastRenderedPageBreak/>
        <w:t>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w:t>
      </w:r>
      <w:r w:rsidRPr="003D0E92">
        <w:rPr>
          <w:color w:val="000000"/>
          <w:sz w:val="26"/>
          <w:szCs w:val="26"/>
        </w:rPr>
        <w:t>и</w:t>
      </w:r>
      <w:r w:rsidRPr="003D0E92">
        <w:rPr>
          <w:color w:val="000000"/>
          <w:sz w:val="26"/>
          <w:szCs w:val="26"/>
        </w:rPr>
        <w:t>тельства Российской Федерации от 25.08.2012 № 852 «Об утверждении Правил использ</w:t>
      </w:r>
      <w:r w:rsidRPr="003D0E92">
        <w:rPr>
          <w:color w:val="000000"/>
          <w:sz w:val="26"/>
          <w:szCs w:val="26"/>
        </w:rPr>
        <w:t>о</w:t>
      </w:r>
      <w:r w:rsidRPr="003D0E92">
        <w:rPr>
          <w:color w:val="000000"/>
          <w:sz w:val="26"/>
          <w:szCs w:val="26"/>
        </w:rPr>
        <w:t>вания усиленной квалифицированной электронной подписи при обращении за получен</w:t>
      </w:r>
      <w:r w:rsidRPr="003D0E92">
        <w:rPr>
          <w:color w:val="000000"/>
          <w:sz w:val="26"/>
          <w:szCs w:val="26"/>
        </w:rPr>
        <w:t>и</w:t>
      </w:r>
      <w:r w:rsidRPr="003D0E92">
        <w:rPr>
          <w:color w:val="000000"/>
          <w:sz w:val="26"/>
          <w:szCs w:val="26"/>
        </w:rPr>
        <w:t>ем государственных и муниципальных услуг и о внесении изменения в Правила разр</w:t>
      </w:r>
      <w:r w:rsidRPr="003D0E92">
        <w:rPr>
          <w:color w:val="000000"/>
          <w:sz w:val="26"/>
          <w:szCs w:val="26"/>
        </w:rPr>
        <w:t>а</w:t>
      </w:r>
      <w:r w:rsidRPr="003D0E92">
        <w:rPr>
          <w:color w:val="000000"/>
          <w:sz w:val="26"/>
          <w:szCs w:val="26"/>
        </w:rPr>
        <w:t>ботки и утверждения административных регламентов предоставления государственных услуг».</w:t>
      </w:r>
    </w:p>
    <w:p w:rsidR="00310201" w:rsidRPr="003D0E92" w:rsidRDefault="00310201" w:rsidP="00310201">
      <w:pPr>
        <w:keepNext/>
        <w:widowControl w:val="0"/>
        <w:autoSpaceDE w:val="0"/>
        <w:autoSpaceDN w:val="0"/>
        <w:adjustRightInd w:val="0"/>
        <w:ind w:firstLine="709"/>
        <w:jc w:val="both"/>
        <w:outlineLvl w:val="1"/>
        <w:rPr>
          <w:rFonts w:cs="Arial"/>
          <w:bCs/>
          <w:iCs/>
          <w:sz w:val="26"/>
          <w:szCs w:val="26"/>
        </w:rPr>
      </w:pPr>
    </w:p>
    <w:p w:rsidR="00310201" w:rsidRPr="003D0E92" w:rsidRDefault="00310201" w:rsidP="00310201">
      <w:pPr>
        <w:keepNext/>
        <w:widowControl w:val="0"/>
        <w:autoSpaceDE w:val="0"/>
        <w:autoSpaceDN w:val="0"/>
        <w:adjustRightInd w:val="0"/>
        <w:ind w:firstLine="709"/>
        <w:jc w:val="center"/>
        <w:outlineLvl w:val="1"/>
        <w:rPr>
          <w:rFonts w:cs="Arial"/>
          <w:b/>
          <w:bCs/>
          <w:iCs/>
          <w:sz w:val="26"/>
          <w:szCs w:val="26"/>
        </w:rPr>
      </w:pPr>
      <w:r w:rsidRPr="003D0E92">
        <w:rPr>
          <w:rFonts w:cs="Arial"/>
          <w:b/>
          <w:bCs/>
          <w:iCs/>
          <w:sz w:val="26"/>
          <w:szCs w:val="26"/>
        </w:rPr>
        <w:t>III. Состав, последовательность и сроки выполнения административных пр</w:t>
      </w:r>
      <w:r w:rsidRPr="003D0E92">
        <w:rPr>
          <w:rFonts w:cs="Arial"/>
          <w:b/>
          <w:bCs/>
          <w:iCs/>
          <w:sz w:val="26"/>
          <w:szCs w:val="26"/>
        </w:rPr>
        <w:t>о</w:t>
      </w:r>
      <w:r w:rsidRPr="003D0E92">
        <w:rPr>
          <w:rFonts w:cs="Arial"/>
          <w:b/>
          <w:bCs/>
          <w:iCs/>
          <w:sz w:val="26"/>
          <w:szCs w:val="26"/>
        </w:rPr>
        <w:t>цедур, требования к порядку их выполнения, в том числе особенности выполнения административных процедур в электронной форме</w:t>
      </w:r>
    </w:p>
    <w:p w:rsidR="00310201" w:rsidRPr="003D0E92" w:rsidRDefault="00310201" w:rsidP="00310201">
      <w:pPr>
        <w:autoSpaceDE w:val="0"/>
        <w:autoSpaceDN w:val="0"/>
        <w:adjustRightInd w:val="0"/>
        <w:ind w:firstLine="709"/>
        <w:jc w:val="both"/>
        <w:rPr>
          <w:sz w:val="26"/>
          <w:szCs w:val="26"/>
        </w:rPr>
      </w:pPr>
    </w:p>
    <w:p w:rsidR="00310201" w:rsidRPr="003D0E92" w:rsidRDefault="00310201" w:rsidP="00310201">
      <w:pPr>
        <w:ind w:firstLine="709"/>
        <w:jc w:val="both"/>
        <w:rPr>
          <w:rFonts w:cs="Arial"/>
          <w:sz w:val="26"/>
          <w:szCs w:val="26"/>
        </w:rPr>
      </w:pPr>
      <w:r w:rsidRPr="003D0E92">
        <w:rPr>
          <w:sz w:val="26"/>
          <w:szCs w:val="26"/>
        </w:rPr>
        <w:t>Блок-схема предоставления муниципальной услуги приведена в приложении 3 к настоящему Административному регламенту.</w:t>
      </w:r>
    </w:p>
    <w:p w:rsidR="00310201" w:rsidRPr="003D0E92" w:rsidRDefault="00310201" w:rsidP="00310201">
      <w:pPr>
        <w:ind w:firstLine="709"/>
        <w:jc w:val="both"/>
        <w:rPr>
          <w:rFonts w:eastAsia="Calibri"/>
          <w:sz w:val="26"/>
          <w:szCs w:val="26"/>
        </w:rPr>
      </w:pPr>
    </w:p>
    <w:p w:rsidR="00310201" w:rsidRPr="003D0E92" w:rsidRDefault="00310201" w:rsidP="00310201">
      <w:pPr>
        <w:ind w:firstLine="709"/>
        <w:jc w:val="both"/>
        <w:rPr>
          <w:rFonts w:eastAsia="Calibri"/>
          <w:sz w:val="26"/>
          <w:szCs w:val="26"/>
        </w:rPr>
      </w:pPr>
      <w:r w:rsidRPr="003D0E92">
        <w:rPr>
          <w:rFonts w:eastAsia="Calibri"/>
          <w:sz w:val="26"/>
          <w:szCs w:val="26"/>
        </w:rPr>
        <w:t>3.1. Описание последовательности действий при предоставлении муниципальной услуги.</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Предоставление муниципальной услуги включает в себя следующие администр</w:t>
      </w:r>
      <w:r w:rsidRPr="003D0E92">
        <w:rPr>
          <w:sz w:val="26"/>
          <w:szCs w:val="26"/>
        </w:rPr>
        <w:t>а</w:t>
      </w:r>
      <w:r w:rsidRPr="003D0E92">
        <w:rPr>
          <w:sz w:val="26"/>
          <w:szCs w:val="26"/>
        </w:rPr>
        <w:t>тивные процедуры:</w:t>
      </w:r>
    </w:p>
    <w:p w:rsidR="00310201" w:rsidRPr="003D0E92" w:rsidRDefault="00310201" w:rsidP="00310201">
      <w:pPr>
        <w:ind w:firstLine="709"/>
        <w:jc w:val="both"/>
        <w:rPr>
          <w:sz w:val="26"/>
          <w:szCs w:val="26"/>
        </w:rPr>
      </w:pPr>
      <w:r w:rsidRPr="003D0E92">
        <w:rPr>
          <w:sz w:val="26"/>
          <w:szCs w:val="26"/>
        </w:rPr>
        <w:t>1) прием заявления и документов, их регистрация;</w:t>
      </w:r>
    </w:p>
    <w:p w:rsidR="00310201" w:rsidRPr="003D0E92" w:rsidRDefault="00310201" w:rsidP="00310201">
      <w:pPr>
        <w:ind w:firstLine="709"/>
        <w:jc w:val="both"/>
        <w:rPr>
          <w:sz w:val="26"/>
          <w:szCs w:val="26"/>
        </w:rPr>
      </w:pPr>
      <w:r w:rsidRPr="003D0E92">
        <w:rPr>
          <w:sz w:val="26"/>
          <w:szCs w:val="26"/>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w:t>
      </w:r>
      <w:r w:rsidRPr="003D0E92">
        <w:rPr>
          <w:sz w:val="26"/>
          <w:szCs w:val="26"/>
        </w:rPr>
        <w:t>т</w:t>
      </w:r>
      <w:r w:rsidRPr="003D0E92">
        <w:rPr>
          <w:sz w:val="26"/>
          <w:szCs w:val="26"/>
        </w:rPr>
        <w:t>казе в предоставлении) муниципальной услуги;</w:t>
      </w:r>
    </w:p>
    <w:p w:rsidR="00310201" w:rsidRPr="003D0E92" w:rsidRDefault="00310201" w:rsidP="00310201">
      <w:pPr>
        <w:ind w:firstLine="709"/>
        <w:jc w:val="both"/>
        <w:rPr>
          <w:sz w:val="26"/>
          <w:szCs w:val="26"/>
        </w:rPr>
      </w:pPr>
      <w:r w:rsidRPr="003D0E92">
        <w:rPr>
          <w:sz w:val="26"/>
          <w:szCs w:val="26"/>
        </w:rPr>
        <w:t>3) принятие решения о предоставлении или об отказе в предоставлении муниц</w:t>
      </w:r>
      <w:r w:rsidRPr="003D0E92">
        <w:rPr>
          <w:sz w:val="26"/>
          <w:szCs w:val="26"/>
        </w:rPr>
        <w:t>и</w:t>
      </w:r>
      <w:r w:rsidRPr="003D0E92">
        <w:rPr>
          <w:sz w:val="26"/>
          <w:szCs w:val="26"/>
        </w:rPr>
        <w:t>пальной услуги, информирование о принятом решении;</w:t>
      </w:r>
    </w:p>
    <w:p w:rsidR="00310201" w:rsidRPr="003D0E92" w:rsidRDefault="00310201" w:rsidP="00310201">
      <w:pPr>
        <w:ind w:firstLine="709"/>
        <w:jc w:val="both"/>
        <w:rPr>
          <w:rFonts w:eastAsia="Calibri"/>
          <w:sz w:val="26"/>
          <w:szCs w:val="26"/>
        </w:rPr>
      </w:pPr>
      <w:r w:rsidRPr="003D0E92">
        <w:rPr>
          <w:rFonts w:eastAsia="Calibri"/>
          <w:sz w:val="26"/>
          <w:szCs w:val="26"/>
        </w:rPr>
        <w:t xml:space="preserve">3.2. </w:t>
      </w:r>
      <w:r w:rsidRPr="003D0E92">
        <w:rPr>
          <w:sz w:val="26"/>
          <w:szCs w:val="26"/>
        </w:rPr>
        <w:t>Прием заявления и документов, их регистрация</w:t>
      </w:r>
      <w:r w:rsidRPr="003D0E92">
        <w:rPr>
          <w:rFonts w:eastAsia="Calibri"/>
          <w:sz w:val="26"/>
          <w:szCs w:val="26"/>
        </w:rPr>
        <w:t>.</w:t>
      </w:r>
    </w:p>
    <w:p w:rsidR="00310201" w:rsidRPr="003D0E92" w:rsidRDefault="00310201" w:rsidP="00310201">
      <w:pPr>
        <w:ind w:firstLine="709"/>
        <w:jc w:val="both"/>
        <w:rPr>
          <w:sz w:val="26"/>
          <w:szCs w:val="26"/>
        </w:rPr>
      </w:pPr>
      <w:r w:rsidRPr="003D0E92">
        <w:rPr>
          <w:sz w:val="26"/>
          <w:szCs w:val="26"/>
        </w:rPr>
        <w:t>3.2.1. Юридические факты, являющиеся основанием для начала административной процедуры.</w:t>
      </w:r>
    </w:p>
    <w:p w:rsidR="00310201" w:rsidRPr="003D0E92" w:rsidRDefault="00310201" w:rsidP="00310201">
      <w:pPr>
        <w:ind w:firstLine="709"/>
        <w:jc w:val="both"/>
        <w:rPr>
          <w:sz w:val="26"/>
          <w:szCs w:val="26"/>
        </w:rPr>
      </w:pPr>
      <w:r w:rsidRPr="003D0E92">
        <w:rPr>
          <w:sz w:val="26"/>
          <w:szCs w:val="26"/>
        </w:rPr>
        <w:t xml:space="preserve">Основанием для начала предоставления муниципальной услуги является личное обращение заявителя или его представителя в </w:t>
      </w:r>
      <w:r>
        <w:rPr>
          <w:sz w:val="26"/>
          <w:szCs w:val="26"/>
        </w:rPr>
        <w:t>администрацию Новозыряновского сельс</w:t>
      </w:r>
      <w:r>
        <w:rPr>
          <w:sz w:val="26"/>
          <w:szCs w:val="26"/>
        </w:rPr>
        <w:t>о</w:t>
      </w:r>
      <w:r>
        <w:rPr>
          <w:sz w:val="26"/>
          <w:szCs w:val="26"/>
        </w:rPr>
        <w:t xml:space="preserve">вета Заринского района Алтайского края </w:t>
      </w:r>
      <w:r w:rsidRPr="003D0E92">
        <w:rPr>
          <w:sz w:val="26"/>
          <w:szCs w:val="26"/>
        </w:rPr>
        <w:t xml:space="preserve">с заявлением и документами, необходимыми для получения </w:t>
      </w:r>
      <w:r w:rsidRPr="003D0E92">
        <w:rPr>
          <w:rFonts w:eastAsia="Calibri"/>
          <w:sz w:val="26"/>
          <w:szCs w:val="26"/>
        </w:rPr>
        <w:t>муниципальной услуги</w:t>
      </w:r>
      <w:r w:rsidRPr="003D0E92">
        <w:rPr>
          <w:sz w:val="26"/>
          <w:szCs w:val="26"/>
        </w:rPr>
        <w:t>, либо направление заявления и необходимых докуме</w:t>
      </w:r>
      <w:r w:rsidRPr="003D0E92">
        <w:rPr>
          <w:sz w:val="26"/>
          <w:szCs w:val="26"/>
        </w:rPr>
        <w:t>н</w:t>
      </w:r>
      <w:r w:rsidRPr="003D0E92">
        <w:rPr>
          <w:sz w:val="26"/>
          <w:szCs w:val="26"/>
        </w:rPr>
        <w:t xml:space="preserve">тов в </w:t>
      </w:r>
      <w:r>
        <w:rPr>
          <w:sz w:val="26"/>
          <w:szCs w:val="26"/>
        </w:rPr>
        <w:t xml:space="preserve">администрацию Новозыряновского сельсовета Заринского района Алтайского края </w:t>
      </w:r>
      <w:r w:rsidRPr="003D0E92">
        <w:rPr>
          <w:sz w:val="26"/>
          <w:szCs w:val="26"/>
        </w:rPr>
        <w:t>с использованием почтовой связи, через МФЦ или в электронной форме с использован</w:t>
      </w:r>
      <w:r w:rsidRPr="003D0E92">
        <w:rPr>
          <w:sz w:val="26"/>
          <w:szCs w:val="26"/>
        </w:rPr>
        <w:t>и</w:t>
      </w:r>
      <w:r w:rsidRPr="003D0E92">
        <w:rPr>
          <w:sz w:val="26"/>
          <w:szCs w:val="26"/>
        </w:rPr>
        <w:t>ем Единого портала государственных и муниципальных услуг (функций), портала фед</w:t>
      </w:r>
      <w:r w:rsidRPr="003D0E92">
        <w:rPr>
          <w:sz w:val="26"/>
          <w:szCs w:val="26"/>
        </w:rPr>
        <w:t>е</w:t>
      </w:r>
      <w:r w:rsidRPr="003D0E92">
        <w:rPr>
          <w:sz w:val="26"/>
          <w:szCs w:val="26"/>
        </w:rPr>
        <w:t>ральной информационной адресной системы в информационно-телекоммуникационной сети «Интернет».</w:t>
      </w:r>
    </w:p>
    <w:p w:rsidR="00310201" w:rsidRPr="003D0E92" w:rsidRDefault="00310201" w:rsidP="00310201">
      <w:pPr>
        <w:ind w:firstLine="709"/>
        <w:jc w:val="both"/>
        <w:rPr>
          <w:sz w:val="26"/>
          <w:szCs w:val="26"/>
        </w:rPr>
      </w:pPr>
      <w:r w:rsidRPr="003D0E92">
        <w:rPr>
          <w:sz w:val="26"/>
          <w:szCs w:val="26"/>
        </w:rPr>
        <w:t>При наличии интерактивного сервиса Единого портала государственных и мун</w:t>
      </w:r>
      <w:r w:rsidRPr="003D0E92">
        <w:rPr>
          <w:sz w:val="26"/>
          <w:szCs w:val="26"/>
        </w:rPr>
        <w:t>и</w:t>
      </w:r>
      <w:r w:rsidRPr="003D0E92">
        <w:rPr>
          <w:sz w:val="26"/>
          <w:szCs w:val="26"/>
        </w:rPr>
        <w:t>ципальных услуг (функций) для заявителя может быть предоставлена возможность ос</w:t>
      </w:r>
      <w:r w:rsidRPr="003D0E92">
        <w:rPr>
          <w:sz w:val="26"/>
          <w:szCs w:val="26"/>
        </w:rPr>
        <w:t>у</w:t>
      </w:r>
      <w:r w:rsidRPr="003D0E92">
        <w:rPr>
          <w:sz w:val="26"/>
          <w:szCs w:val="26"/>
        </w:rPr>
        <w:t>ществить запись на прием в орган местного самоуправления в удобные для него дату и время в пределах установленного диапазона.</w:t>
      </w:r>
    </w:p>
    <w:p w:rsidR="00310201" w:rsidRPr="003D0E92" w:rsidRDefault="00310201" w:rsidP="00310201">
      <w:pPr>
        <w:ind w:firstLine="709"/>
        <w:jc w:val="both"/>
        <w:rPr>
          <w:sz w:val="26"/>
          <w:szCs w:val="26"/>
        </w:rPr>
      </w:pPr>
      <w:r w:rsidRPr="003D0E92">
        <w:rPr>
          <w:sz w:val="26"/>
          <w:szCs w:val="26"/>
        </w:rPr>
        <w:t>В случае обращения заявителя либо за предоставлением муниципальной услуги ч</w:t>
      </w:r>
      <w:r w:rsidRPr="003D0E92">
        <w:rPr>
          <w:sz w:val="26"/>
          <w:szCs w:val="26"/>
        </w:rPr>
        <w:t>е</w:t>
      </w:r>
      <w:r w:rsidRPr="003D0E92">
        <w:rPr>
          <w:sz w:val="26"/>
          <w:szCs w:val="26"/>
        </w:rPr>
        <w:t>рез МФЦ, заявитель вправе выбрать удобные для него дату и время приема на официал</w:t>
      </w:r>
      <w:r w:rsidRPr="003D0E92">
        <w:rPr>
          <w:sz w:val="26"/>
          <w:szCs w:val="26"/>
        </w:rPr>
        <w:t>ь</w:t>
      </w:r>
      <w:r w:rsidRPr="003D0E92">
        <w:rPr>
          <w:sz w:val="26"/>
          <w:szCs w:val="26"/>
        </w:rPr>
        <w:t>ном сайте МФЦ либо через центр телефонного обслуживания МФЦ.</w:t>
      </w:r>
    </w:p>
    <w:p w:rsidR="00310201" w:rsidRPr="003D0E92" w:rsidRDefault="00310201" w:rsidP="00310201">
      <w:pPr>
        <w:ind w:firstLine="709"/>
        <w:jc w:val="both"/>
        <w:rPr>
          <w:sz w:val="26"/>
          <w:szCs w:val="26"/>
        </w:rPr>
      </w:pPr>
      <w:r w:rsidRPr="003D0E92">
        <w:rPr>
          <w:sz w:val="26"/>
          <w:szCs w:val="26"/>
        </w:rPr>
        <w:t>3.2.2. Сведения о должностном лице, ответственном за выполнение администр</w:t>
      </w:r>
      <w:r w:rsidRPr="003D0E92">
        <w:rPr>
          <w:sz w:val="26"/>
          <w:szCs w:val="26"/>
        </w:rPr>
        <w:t>а</w:t>
      </w:r>
      <w:r w:rsidRPr="003D0E92">
        <w:rPr>
          <w:sz w:val="26"/>
          <w:szCs w:val="26"/>
        </w:rPr>
        <w:t>тивного действия, входящего в состав административной процедуры.</w:t>
      </w:r>
    </w:p>
    <w:p w:rsidR="00310201" w:rsidRPr="003D0E92" w:rsidRDefault="00310201" w:rsidP="00310201">
      <w:pPr>
        <w:ind w:firstLine="709"/>
        <w:jc w:val="both"/>
        <w:rPr>
          <w:sz w:val="26"/>
          <w:szCs w:val="26"/>
        </w:rPr>
      </w:pPr>
      <w:r w:rsidRPr="003D0E92">
        <w:rPr>
          <w:sz w:val="26"/>
          <w:szCs w:val="26"/>
        </w:rPr>
        <w:lastRenderedPageBreak/>
        <w:t>Прием заявления и документов, их регистрация осуществляется специалистом</w:t>
      </w:r>
      <w:r w:rsidRPr="003D0E92">
        <w:rPr>
          <w:sz w:val="26"/>
          <w:szCs w:val="26"/>
          <w:u w:val="single"/>
        </w:rPr>
        <w:t xml:space="preserve"> </w:t>
      </w:r>
      <w:r>
        <w:rPr>
          <w:sz w:val="26"/>
          <w:szCs w:val="26"/>
        </w:rPr>
        <w:t>а</w:t>
      </w:r>
      <w:r>
        <w:rPr>
          <w:sz w:val="26"/>
          <w:szCs w:val="26"/>
        </w:rPr>
        <w:t>д</w:t>
      </w:r>
      <w:r>
        <w:rPr>
          <w:sz w:val="26"/>
          <w:szCs w:val="26"/>
        </w:rPr>
        <w:t>министрации Новозыряновского сельсовета Заринского района Алтайского края</w:t>
      </w:r>
      <w:r w:rsidRPr="003D0E92">
        <w:rPr>
          <w:sz w:val="26"/>
          <w:szCs w:val="26"/>
        </w:rPr>
        <w:t>, ответс</w:t>
      </w:r>
      <w:r w:rsidRPr="003D0E92">
        <w:rPr>
          <w:sz w:val="26"/>
          <w:szCs w:val="26"/>
        </w:rPr>
        <w:t>т</w:t>
      </w:r>
      <w:r w:rsidRPr="003D0E92">
        <w:rPr>
          <w:sz w:val="26"/>
          <w:szCs w:val="26"/>
        </w:rPr>
        <w:t xml:space="preserve">венным за прием и регистрацию заявления (далее – специалист). </w:t>
      </w:r>
    </w:p>
    <w:p w:rsidR="00310201" w:rsidRPr="003D0E92" w:rsidRDefault="00310201" w:rsidP="00310201">
      <w:pPr>
        <w:ind w:firstLine="709"/>
        <w:jc w:val="both"/>
        <w:rPr>
          <w:sz w:val="26"/>
          <w:szCs w:val="26"/>
        </w:rPr>
      </w:pPr>
      <w:r w:rsidRPr="003D0E92">
        <w:rPr>
          <w:sz w:val="26"/>
          <w:szCs w:val="26"/>
        </w:rPr>
        <w:t>3.2.3. Содержание административного действия, входящего в состав администр</w:t>
      </w:r>
      <w:r w:rsidRPr="003D0E92">
        <w:rPr>
          <w:sz w:val="26"/>
          <w:szCs w:val="26"/>
        </w:rPr>
        <w:t>а</w:t>
      </w:r>
      <w:r w:rsidRPr="003D0E92">
        <w:rPr>
          <w:sz w:val="26"/>
          <w:szCs w:val="26"/>
        </w:rPr>
        <w:t>тивной процедуры, продолжительность и (или) максимальный срок его выполнения.</w:t>
      </w:r>
    </w:p>
    <w:p w:rsidR="00310201" w:rsidRPr="003D0E92" w:rsidRDefault="00310201" w:rsidP="00310201">
      <w:pPr>
        <w:ind w:firstLine="709"/>
        <w:jc w:val="both"/>
        <w:rPr>
          <w:sz w:val="26"/>
          <w:szCs w:val="26"/>
        </w:rPr>
      </w:pPr>
      <w:r w:rsidRPr="003D0E92">
        <w:rPr>
          <w:sz w:val="26"/>
          <w:szCs w:val="26"/>
        </w:rPr>
        <w:t>3.2.3.1. При личном обращении заявителя (представителя) либо при направлении заявления почтой специалист, ответственный за прием и регистрацию заявления о пр</w:t>
      </w:r>
      <w:r w:rsidRPr="003D0E92">
        <w:rPr>
          <w:sz w:val="26"/>
          <w:szCs w:val="26"/>
        </w:rPr>
        <w:t>е</w:t>
      </w:r>
      <w:r w:rsidRPr="003D0E92">
        <w:rPr>
          <w:sz w:val="26"/>
          <w:szCs w:val="26"/>
        </w:rPr>
        <w:t xml:space="preserve">доставлении муниципальной услуги и документов, при приеме заявления: </w:t>
      </w:r>
    </w:p>
    <w:p w:rsidR="00310201" w:rsidRPr="003D0E92" w:rsidRDefault="00310201" w:rsidP="00310201">
      <w:pPr>
        <w:ind w:firstLine="709"/>
        <w:jc w:val="both"/>
        <w:rPr>
          <w:sz w:val="26"/>
          <w:szCs w:val="26"/>
        </w:rPr>
      </w:pPr>
      <w:r w:rsidRPr="003D0E92">
        <w:rPr>
          <w:sz w:val="26"/>
          <w:szCs w:val="26"/>
        </w:rPr>
        <w:t>1) устанавливает предмет обращения, личность заявителя (полномочия представ</w:t>
      </w:r>
      <w:r w:rsidRPr="003D0E92">
        <w:rPr>
          <w:sz w:val="26"/>
          <w:szCs w:val="26"/>
        </w:rPr>
        <w:t>и</w:t>
      </w:r>
      <w:r w:rsidRPr="003D0E92">
        <w:rPr>
          <w:sz w:val="26"/>
          <w:szCs w:val="26"/>
        </w:rPr>
        <w:t>теля заявителя);</w:t>
      </w:r>
    </w:p>
    <w:p w:rsidR="00310201" w:rsidRPr="003D0E92" w:rsidRDefault="00310201" w:rsidP="00310201">
      <w:pPr>
        <w:ind w:firstLine="709"/>
        <w:jc w:val="both"/>
        <w:rPr>
          <w:sz w:val="26"/>
          <w:szCs w:val="26"/>
        </w:rPr>
      </w:pPr>
      <w:r w:rsidRPr="003D0E92">
        <w:rPr>
          <w:sz w:val="26"/>
          <w:szCs w:val="26"/>
        </w:rPr>
        <w:t>2) проверяет правильность оформления заявления и комплектность представле</w:t>
      </w:r>
      <w:r w:rsidRPr="003D0E92">
        <w:rPr>
          <w:sz w:val="26"/>
          <w:szCs w:val="26"/>
        </w:rPr>
        <w:t>н</w:t>
      </w:r>
      <w:r w:rsidRPr="003D0E92">
        <w:rPr>
          <w:sz w:val="26"/>
          <w:szCs w:val="26"/>
        </w:rPr>
        <w:t>ных документов, указанных в заявлении на предмет соответствия требованиям к предо</w:t>
      </w:r>
      <w:r w:rsidRPr="003D0E92">
        <w:rPr>
          <w:sz w:val="26"/>
          <w:szCs w:val="26"/>
        </w:rPr>
        <w:t>с</w:t>
      </w:r>
      <w:r w:rsidRPr="003D0E92">
        <w:rPr>
          <w:sz w:val="26"/>
          <w:szCs w:val="26"/>
        </w:rPr>
        <w:t>тавляемым документам;</w:t>
      </w:r>
    </w:p>
    <w:p w:rsidR="00310201" w:rsidRPr="003D0E92" w:rsidRDefault="00310201" w:rsidP="00310201">
      <w:pPr>
        <w:ind w:firstLine="709"/>
        <w:jc w:val="both"/>
        <w:rPr>
          <w:sz w:val="26"/>
          <w:szCs w:val="26"/>
        </w:rPr>
      </w:pPr>
      <w:r w:rsidRPr="003D0E92">
        <w:rPr>
          <w:sz w:val="26"/>
          <w:szCs w:val="26"/>
        </w:rPr>
        <w:t>3) обеспечивает внесение соответствующей записи в журнал регистрации с указ</w:t>
      </w:r>
      <w:r w:rsidRPr="003D0E92">
        <w:rPr>
          <w:sz w:val="26"/>
          <w:szCs w:val="26"/>
        </w:rPr>
        <w:t>а</w:t>
      </w:r>
      <w:r w:rsidRPr="003D0E92">
        <w:rPr>
          <w:sz w:val="26"/>
          <w:szCs w:val="26"/>
        </w:rPr>
        <w:t>нием даты приема, номера уведомления, сведений о заявителе, иных необходимых свед</w:t>
      </w:r>
      <w:r w:rsidRPr="003D0E92">
        <w:rPr>
          <w:sz w:val="26"/>
          <w:szCs w:val="26"/>
        </w:rPr>
        <w:t>е</w:t>
      </w:r>
      <w:r w:rsidRPr="003D0E92">
        <w:rPr>
          <w:sz w:val="26"/>
          <w:szCs w:val="26"/>
        </w:rPr>
        <w:t>ний в соответствии с порядком делопроизводства не позднее дня поступления заявления в орган местного самоуправления;</w:t>
      </w:r>
    </w:p>
    <w:p w:rsidR="00310201" w:rsidRPr="003D0E92" w:rsidRDefault="00310201" w:rsidP="00310201">
      <w:pPr>
        <w:ind w:firstLine="709"/>
        <w:jc w:val="both"/>
        <w:rPr>
          <w:sz w:val="26"/>
          <w:szCs w:val="26"/>
        </w:rPr>
      </w:pPr>
      <w:r w:rsidRPr="003D0E92">
        <w:rPr>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w:t>
      </w:r>
      <w:r w:rsidRPr="003D0E92">
        <w:rPr>
          <w:sz w:val="26"/>
          <w:szCs w:val="26"/>
        </w:rPr>
        <w:t>о</w:t>
      </w:r>
      <w:r w:rsidRPr="003D0E92">
        <w:rPr>
          <w:sz w:val="26"/>
          <w:szCs w:val="26"/>
        </w:rPr>
        <w:t>нальных данных». В случае подачи заявления и документов через МФЦ заявитель допо</w:t>
      </w:r>
      <w:r w:rsidRPr="003D0E92">
        <w:rPr>
          <w:sz w:val="26"/>
          <w:szCs w:val="26"/>
        </w:rPr>
        <w:t>л</w:t>
      </w:r>
      <w:r w:rsidRPr="003D0E92">
        <w:rPr>
          <w:sz w:val="26"/>
          <w:szCs w:val="26"/>
        </w:rPr>
        <w:t>нительно дает согласие МФЦ на обработку его персональных данных.</w:t>
      </w:r>
    </w:p>
    <w:p w:rsidR="00310201" w:rsidRPr="003D0E92" w:rsidRDefault="00310201" w:rsidP="00310201">
      <w:pPr>
        <w:ind w:firstLine="709"/>
        <w:jc w:val="both"/>
        <w:rPr>
          <w:sz w:val="26"/>
          <w:szCs w:val="26"/>
        </w:rPr>
      </w:pPr>
      <w:r w:rsidRPr="003D0E92">
        <w:rPr>
          <w:sz w:val="26"/>
          <w:szCs w:val="26"/>
        </w:rPr>
        <w:t>В случае обнаружения ошибок в представленных документах при личном обращ</w:t>
      </w:r>
      <w:r w:rsidRPr="003D0E92">
        <w:rPr>
          <w:sz w:val="26"/>
          <w:szCs w:val="26"/>
        </w:rPr>
        <w:t>е</w:t>
      </w:r>
      <w:r w:rsidRPr="003D0E92">
        <w:rPr>
          <w:sz w:val="26"/>
          <w:szCs w:val="26"/>
        </w:rPr>
        <w:t>нии или иного несоответствия требованиям законодательства, специалист объясняет за</w:t>
      </w:r>
      <w:r w:rsidRPr="003D0E92">
        <w:rPr>
          <w:sz w:val="26"/>
          <w:szCs w:val="26"/>
        </w:rPr>
        <w:t>я</w:t>
      </w:r>
      <w:r w:rsidRPr="003D0E92">
        <w:rPr>
          <w:sz w:val="26"/>
          <w:szCs w:val="26"/>
        </w:rPr>
        <w:t>вителю (представителю) содержание ошибок и просит устранить ошибки или привести документы в соответствие с требованиями законодательства;</w:t>
      </w:r>
    </w:p>
    <w:p w:rsidR="00310201" w:rsidRPr="003D0E92" w:rsidRDefault="00310201" w:rsidP="00310201">
      <w:pPr>
        <w:autoSpaceDE w:val="0"/>
        <w:autoSpaceDN w:val="0"/>
        <w:adjustRightInd w:val="0"/>
        <w:ind w:firstLine="709"/>
        <w:jc w:val="both"/>
        <w:rPr>
          <w:strike/>
          <w:sz w:val="26"/>
          <w:szCs w:val="26"/>
        </w:rPr>
      </w:pPr>
      <w:r w:rsidRPr="003D0E92">
        <w:rPr>
          <w:sz w:val="26"/>
          <w:szCs w:val="26"/>
        </w:rP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w:t>
      </w:r>
      <w:r w:rsidRPr="003D0E92">
        <w:rPr>
          <w:sz w:val="26"/>
          <w:szCs w:val="26"/>
        </w:rPr>
        <w:t>т</w:t>
      </w:r>
      <w:r w:rsidRPr="003D0E92">
        <w:rPr>
          <w:sz w:val="26"/>
          <w:szCs w:val="26"/>
        </w:rPr>
        <w:t>рации заявления, наименование муниципальной услуги, перечень документов, предста</w:t>
      </w:r>
      <w:r w:rsidRPr="003D0E92">
        <w:rPr>
          <w:sz w:val="26"/>
          <w:szCs w:val="26"/>
        </w:rPr>
        <w:t>в</w:t>
      </w:r>
      <w:r w:rsidRPr="003D0E92">
        <w:rPr>
          <w:sz w:val="26"/>
          <w:szCs w:val="26"/>
        </w:rPr>
        <w:t xml:space="preserve">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Pr>
          <w:sz w:val="26"/>
          <w:szCs w:val="26"/>
        </w:rPr>
        <w:t>администрации Новозыряновского сельсовета Заринского района Алтайского края</w:t>
      </w:r>
      <w:r w:rsidRPr="003D0E92">
        <w:rPr>
          <w:sz w:val="26"/>
          <w:szCs w:val="26"/>
        </w:rPr>
        <w:t xml:space="preserve">. </w:t>
      </w:r>
    </w:p>
    <w:p w:rsidR="00310201" w:rsidRPr="003D0E92" w:rsidRDefault="00310201" w:rsidP="00310201">
      <w:pPr>
        <w:autoSpaceDE w:val="0"/>
        <w:autoSpaceDN w:val="0"/>
        <w:adjustRightInd w:val="0"/>
        <w:ind w:firstLine="709"/>
        <w:jc w:val="both"/>
        <w:rPr>
          <w:sz w:val="26"/>
          <w:szCs w:val="26"/>
        </w:rPr>
      </w:pPr>
      <w:r w:rsidRPr="003D0E92">
        <w:rPr>
          <w:sz w:val="26"/>
          <w:szCs w:val="26"/>
        </w:rPr>
        <w:t>В случае, если заявление и документы представлены в орган местного самоупра</w:t>
      </w:r>
      <w:r w:rsidRPr="003D0E92">
        <w:rPr>
          <w:sz w:val="26"/>
          <w:szCs w:val="26"/>
        </w:rPr>
        <w:t>в</w:t>
      </w:r>
      <w:r w:rsidRPr="003D0E92">
        <w:rPr>
          <w:sz w:val="26"/>
          <w:szCs w:val="26"/>
        </w:rPr>
        <w:t>ления посредством почтового отправления или представлены заявителем (представит</w:t>
      </w:r>
      <w:r w:rsidRPr="003D0E92">
        <w:rPr>
          <w:sz w:val="26"/>
          <w:szCs w:val="26"/>
        </w:rPr>
        <w:t>е</w:t>
      </w:r>
      <w:r w:rsidRPr="003D0E92">
        <w:rPr>
          <w:sz w:val="26"/>
          <w:szCs w:val="26"/>
        </w:rPr>
        <w:t>лем) лично через МФЦ, расписка в получении таких заявления и документов направляе</w:t>
      </w:r>
      <w:r w:rsidRPr="003D0E92">
        <w:rPr>
          <w:sz w:val="26"/>
          <w:szCs w:val="26"/>
        </w:rPr>
        <w:t>т</w:t>
      </w:r>
      <w:r w:rsidRPr="003D0E92">
        <w:rPr>
          <w:sz w:val="26"/>
          <w:szCs w:val="26"/>
        </w:rPr>
        <w:t>ся органом местного самоуправлению по указанному в заявлении почтовому адресу в т</w:t>
      </w:r>
      <w:r w:rsidRPr="003D0E92">
        <w:rPr>
          <w:sz w:val="26"/>
          <w:szCs w:val="26"/>
        </w:rPr>
        <w:t>е</w:t>
      </w:r>
      <w:r w:rsidRPr="003D0E92">
        <w:rPr>
          <w:sz w:val="26"/>
          <w:szCs w:val="26"/>
        </w:rPr>
        <w:t>чении рабочего дня, следующего за днем получения органом местного самоуправления документов.</w:t>
      </w:r>
    </w:p>
    <w:p w:rsidR="00310201" w:rsidRPr="003D0E92" w:rsidRDefault="00310201" w:rsidP="00310201">
      <w:pPr>
        <w:autoSpaceDE w:val="0"/>
        <w:autoSpaceDN w:val="0"/>
        <w:adjustRightInd w:val="0"/>
        <w:ind w:firstLine="709"/>
        <w:jc w:val="both"/>
        <w:rPr>
          <w:sz w:val="26"/>
          <w:szCs w:val="26"/>
        </w:rPr>
      </w:pPr>
      <w:r w:rsidRPr="003D0E92">
        <w:rPr>
          <w:sz w:val="26"/>
          <w:szCs w:val="26"/>
        </w:rPr>
        <w:t>Порядок рассмотрения документов, полученных в электронном виде, установлен в пункте 3.2.3.2 настоящего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Документы могут быть представлены заявителем (представителем) как в подли</w:t>
      </w:r>
      <w:r w:rsidRPr="003D0E92">
        <w:rPr>
          <w:sz w:val="26"/>
          <w:szCs w:val="26"/>
        </w:rPr>
        <w:t>н</w:t>
      </w:r>
      <w:r w:rsidRPr="003D0E92">
        <w:rPr>
          <w:sz w:val="26"/>
          <w:szCs w:val="26"/>
        </w:rPr>
        <w:t>никах, так и в копиях, заверенных в установленном законодательством Российской Фед</w:t>
      </w:r>
      <w:r w:rsidRPr="003D0E92">
        <w:rPr>
          <w:sz w:val="26"/>
          <w:szCs w:val="26"/>
        </w:rPr>
        <w:t>е</w:t>
      </w:r>
      <w:r w:rsidRPr="003D0E92">
        <w:rPr>
          <w:sz w:val="26"/>
          <w:szCs w:val="26"/>
        </w:rPr>
        <w:t>рации порядке. В случае предъявления заявителем (представителем) подлинников док</w:t>
      </w:r>
      <w:r w:rsidRPr="003D0E92">
        <w:rPr>
          <w:sz w:val="26"/>
          <w:szCs w:val="26"/>
        </w:rPr>
        <w:t>у</w:t>
      </w:r>
      <w:r w:rsidRPr="003D0E92">
        <w:rPr>
          <w:sz w:val="26"/>
          <w:szCs w:val="26"/>
        </w:rPr>
        <w:t xml:space="preserve">ментов копии документов изготавливаются и заверяются специалистом </w:t>
      </w:r>
      <w:r>
        <w:rPr>
          <w:sz w:val="26"/>
          <w:szCs w:val="26"/>
        </w:rPr>
        <w:t>администрации Новозыряновского сельсовета Заринского района Алтайского края</w:t>
      </w:r>
      <w:r w:rsidRPr="003D0E92">
        <w:rPr>
          <w:sz w:val="26"/>
          <w:szCs w:val="26"/>
        </w:rPr>
        <w:t>, в функции которого входит прием документов.</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lastRenderedPageBreak/>
        <w:t>В случае если заявителем (представителем) представлены копии документов, не з</w:t>
      </w:r>
      <w:r w:rsidRPr="003D0E92">
        <w:rPr>
          <w:sz w:val="26"/>
          <w:szCs w:val="26"/>
        </w:rPr>
        <w:t>а</w:t>
      </w:r>
      <w:r w:rsidRPr="003D0E92">
        <w:rPr>
          <w:sz w:val="26"/>
          <w:szCs w:val="26"/>
        </w:rPr>
        <w:t>веренные в установленном порядке, одновременно с копиями документов предъявляются их оригиналы.</w:t>
      </w:r>
      <w:r w:rsidRPr="003D0E92">
        <w:rPr>
          <w:i/>
          <w:sz w:val="26"/>
          <w:szCs w:val="26"/>
        </w:rPr>
        <w:t xml:space="preserve"> </w:t>
      </w:r>
      <w:r w:rsidRPr="003D0E92">
        <w:rPr>
          <w:sz w:val="26"/>
          <w:szCs w:val="26"/>
        </w:rPr>
        <w:t>Копия документа после проверки ее соответствия оригиналу заверяется лицом, принимающим документы. При личном представлении документа сверка прои</w:t>
      </w:r>
      <w:r w:rsidRPr="003D0E92">
        <w:rPr>
          <w:sz w:val="26"/>
          <w:szCs w:val="26"/>
        </w:rPr>
        <w:t>з</w:t>
      </w:r>
      <w:r w:rsidRPr="003D0E92">
        <w:rPr>
          <w:sz w:val="26"/>
          <w:szCs w:val="26"/>
        </w:rPr>
        <w:t>водится немедленно, после чего подлинники возвращаются заявителю лицом, прин</w:t>
      </w:r>
      <w:r w:rsidRPr="003D0E92">
        <w:rPr>
          <w:sz w:val="26"/>
          <w:szCs w:val="26"/>
        </w:rPr>
        <w:t>и</w:t>
      </w:r>
      <w:r w:rsidRPr="003D0E92">
        <w:rPr>
          <w:sz w:val="26"/>
          <w:szCs w:val="26"/>
        </w:rPr>
        <w:t>мающим документы. При направлении подлинников документов почтой сверка докуме</w:t>
      </w:r>
      <w:r w:rsidRPr="003D0E92">
        <w:rPr>
          <w:sz w:val="26"/>
          <w:szCs w:val="26"/>
        </w:rPr>
        <w:t>н</w:t>
      </w:r>
      <w:r w:rsidRPr="003D0E92">
        <w:rPr>
          <w:sz w:val="26"/>
          <w:szCs w:val="26"/>
        </w:rPr>
        <w:t>тов производится в соответствии со сроками административной процедуры по рассмо</w:t>
      </w:r>
      <w:r w:rsidRPr="003D0E92">
        <w:rPr>
          <w:sz w:val="26"/>
          <w:szCs w:val="26"/>
        </w:rPr>
        <w:t>т</w:t>
      </w:r>
      <w:r w:rsidRPr="003D0E92">
        <w:rPr>
          <w:sz w:val="26"/>
          <w:szCs w:val="26"/>
        </w:rPr>
        <w:t>рению, проверке заявления и документов, после чего подлинники возвращаются вместе с результатом предоставления муниципальной услуги.</w:t>
      </w:r>
    </w:p>
    <w:p w:rsidR="00310201" w:rsidRPr="003D0E92" w:rsidRDefault="00310201" w:rsidP="00310201">
      <w:pPr>
        <w:widowControl w:val="0"/>
        <w:autoSpaceDE w:val="0"/>
        <w:autoSpaceDN w:val="0"/>
        <w:adjustRightInd w:val="0"/>
        <w:ind w:firstLine="709"/>
        <w:jc w:val="both"/>
        <w:rPr>
          <w:rFonts w:eastAsia="Calibri" w:cs="Arial"/>
          <w:color w:val="000000"/>
          <w:sz w:val="26"/>
          <w:szCs w:val="26"/>
          <w:lang w:eastAsia="en-US"/>
        </w:rPr>
      </w:pPr>
      <w:r w:rsidRPr="003D0E92">
        <w:rPr>
          <w:sz w:val="26"/>
          <w:szCs w:val="26"/>
        </w:rPr>
        <w:t xml:space="preserve">3.2.3.2. </w:t>
      </w:r>
      <w:r w:rsidRPr="003D0E92">
        <w:rPr>
          <w:rFonts w:eastAsia="Calibri" w:cs="Arial"/>
          <w:color w:val="000000"/>
          <w:sz w:val="26"/>
          <w:szCs w:val="26"/>
          <w:lang w:eastAsia="en-US"/>
        </w:rPr>
        <w:t xml:space="preserve">При обращении заявителя через </w:t>
      </w:r>
      <w:r w:rsidRPr="003D0E92">
        <w:rPr>
          <w:color w:val="000000"/>
          <w:sz w:val="26"/>
          <w:szCs w:val="26"/>
        </w:rPr>
        <w:t>Единый портал государственных и мун</w:t>
      </w:r>
      <w:r w:rsidRPr="003D0E92">
        <w:rPr>
          <w:color w:val="000000"/>
          <w:sz w:val="26"/>
          <w:szCs w:val="26"/>
        </w:rPr>
        <w:t>и</w:t>
      </w:r>
      <w:r w:rsidRPr="003D0E92">
        <w:rPr>
          <w:color w:val="000000"/>
          <w:sz w:val="26"/>
          <w:szCs w:val="26"/>
        </w:rPr>
        <w:t>ципальных услуг (функций)</w:t>
      </w:r>
      <w:r w:rsidRPr="003D0E92">
        <w:rPr>
          <w:rFonts w:eastAsia="Calibri" w:cs="Arial"/>
          <w:color w:val="000000"/>
          <w:sz w:val="26"/>
          <w:szCs w:val="26"/>
          <w:lang w:eastAsia="en-US"/>
        </w:rPr>
        <w:t xml:space="preserve"> электронное заявление, заполненное на Едином портале г</w:t>
      </w:r>
      <w:r w:rsidRPr="003D0E92">
        <w:rPr>
          <w:rFonts w:eastAsia="Calibri" w:cs="Arial"/>
          <w:color w:val="000000"/>
          <w:sz w:val="26"/>
          <w:szCs w:val="26"/>
          <w:lang w:eastAsia="en-US"/>
        </w:rPr>
        <w:t>о</w:t>
      </w:r>
      <w:r w:rsidRPr="003D0E92">
        <w:rPr>
          <w:rFonts w:eastAsia="Calibri" w:cs="Arial"/>
          <w:color w:val="000000"/>
          <w:sz w:val="26"/>
          <w:szCs w:val="26"/>
          <w:lang w:eastAsia="en-US"/>
        </w:rPr>
        <w:t xml:space="preserve">сударственных и муниципальных услуг (функций) в соответствии с подпунктом </w:t>
      </w:r>
      <w:r w:rsidRPr="003D0E92">
        <w:rPr>
          <w:rFonts w:eastAsia="Calibri" w:cs="Arial"/>
          <w:color w:val="000000"/>
          <w:sz w:val="26"/>
          <w:szCs w:val="26"/>
          <w:highlight w:val="lightGray"/>
          <w:lang w:eastAsia="en-US"/>
        </w:rPr>
        <w:t>3</w:t>
      </w:r>
      <w:r w:rsidRPr="003D0E92">
        <w:rPr>
          <w:rFonts w:eastAsia="Calibri" w:cs="Arial"/>
          <w:color w:val="000000"/>
          <w:sz w:val="26"/>
          <w:szCs w:val="26"/>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3D0E92">
        <w:rPr>
          <w:color w:val="000000"/>
          <w:sz w:val="26"/>
          <w:szCs w:val="26"/>
        </w:rPr>
        <w:t xml:space="preserve"> (далее – ЕИС)</w:t>
      </w:r>
      <w:r w:rsidRPr="003D0E92">
        <w:rPr>
          <w:rFonts w:eastAsia="Calibri" w:cs="Arial"/>
          <w:color w:val="000000"/>
          <w:sz w:val="26"/>
          <w:szCs w:val="26"/>
          <w:lang w:eastAsia="en-US"/>
        </w:rPr>
        <w:t xml:space="preserve">. </w:t>
      </w:r>
    </w:p>
    <w:p w:rsidR="00310201" w:rsidRPr="003D0E92" w:rsidRDefault="00310201" w:rsidP="00310201">
      <w:pPr>
        <w:widowControl w:val="0"/>
        <w:autoSpaceDE w:val="0"/>
        <w:autoSpaceDN w:val="0"/>
        <w:adjustRightInd w:val="0"/>
        <w:ind w:firstLine="709"/>
        <w:jc w:val="both"/>
        <w:rPr>
          <w:color w:val="000000"/>
          <w:sz w:val="26"/>
          <w:szCs w:val="26"/>
        </w:rPr>
      </w:pPr>
      <w:r w:rsidRPr="003D0E92">
        <w:rPr>
          <w:color w:val="000000"/>
          <w:sz w:val="26"/>
          <w:szCs w:val="26"/>
        </w:rPr>
        <w:t>При направлении запроса в электронной форме в автоматическом режиме осущ</w:t>
      </w:r>
      <w:r w:rsidRPr="003D0E92">
        <w:rPr>
          <w:color w:val="000000"/>
          <w:sz w:val="26"/>
          <w:szCs w:val="26"/>
        </w:rPr>
        <w:t>е</w:t>
      </w:r>
      <w:r w:rsidRPr="003D0E92">
        <w:rPr>
          <w:color w:val="000000"/>
          <w:sz w:val="26"/>
          <w:szCs w:val="26"/>
        </w:rPr>
        <w:t>ствляется форматно-логический контроль запроса.</w:t>
      </w:r>
    </w:p>
    <w:p w:rsidR="00310201" w:rsidRPr="003D0E92" w:rsidRDefault="00310201" w:rsidP="00310201">
      <w:pPr>
        <w:widowControl w:val="0"/>
        <w:autoSpaceDE w:val="0"/>
        <w:autoSpaceDN w:val="0"/>
        <w:adjustRightInd w:val="0"/>
        <w:ind w:firstLine="709"/>
        <w:jc w:val="both"/>
        <w:rPr>
          <w:rFonts w:eastAsia="Calibri" w:cs="Arial"/>
          <w:color w:val="000000"/>
          <w:sz w:val="26"/>
          <w:szCs w:val="26"/>
          <w:lang w:eastAsia="en-US"/>
        </w:rPr>
      </w:pPr>
      <w:r w:rsidRPr="003D0E92">
        <w:rPr>
          <w:rFonts w:eastAsia="Calibri" w:cs="Arial"/>
          <w:color w:val="000000"/>
          <w:sz w:val="26"/>
          <w:szCs w:val="26"/>
          <w:lang w:eastAsia="en-US"/>
        </w:rPr>
        <w:t xml:space="preserve">Специалист, ответственный за работу в </w:t>
      </w:r>
      <w:r w:rsidRPr="003D0E92">
        <w:rPr>
          <w:color w:val="000000"/>
          <w:sz w:val="26"/>
          <w:szCs w:val="26"/>
        </w:rPr>
        <w:t>ЕИС</w:t>
      </w:r>
      <w:r w:rsidRPr="003D0E92">
        <w:rPr>
          <w:rFonts w:eastAsia="Calibri" w:cs="Arial"/>
          <w:color w:val="000000"/>
          <w:sz w:val="26"/>
          <w:szCs w:val="26"/>
          <w:lang w:eastAsia="en-US"/>
        </w:rPr>
        <w:t xml:space="preserve">, при обработке поступившего в </w:t>
      </w:r>
      <w:r w:rsidRPr="003D0E92">
        <w:rPr>
          <w:color w:val="000000"/>
          <w:sz w:val="26"/>
          <w:szCs w:val="26"/>
        </w:rPr>
        <w:t>ЕИС</w:t>
      </w:r>
      <w:r w:rsidRPr="003D0E92">
        <w:rPr>
          <w:rFonts w:eastAsia="Calibri" w:cs="Arial"/>
          <w:color w:val="000000"/>
          <w:sz w:val="26"/>
          <w:szCs w:val="26"/>
          <w:lang w:eastAsia="en-US"/>
        </w:rPr>
        <w:t xml:space="preserve"> электронного </w:t>
      </w:r>
      <w:r w:rsidRPr="003D0E92">
        <w:rPr>
          <w:color w:val="000000"/>
          <w:sz w:val="26"/>
          <w:szCs w:val="26"/>
        </w:rPr>
        <w:t>заявления</w:t>
      </w:r>
      <w:r w:rsidRPr="003D0E92">
        <w:rPr>
          <w:rFonts w:eastAsia="Calibri" w:cs="Arial"/>
          <w:color w:val="000000"/>
          <w:sz w:val="26"/>
          <w:szCs w:val="26"/>
          <w:lang w:eastAsia="en-US"/>
        </w:rPr>
        <w:t xml:space="preserve">: </w:t>
      </w:r>
    </w:p>
    <w:p w:rsidR="00310201" w:rsidRPr="003D0E92" w:rsidRDefault="00310201" w:rsidP="00310201">
      <w:pPr>
        <w:ind w:firstLine="709"/>
        <w:jc w:val="both"/>
        <w:rPr>
          <w:sz w:val="26"/>
          <w:szCs w:val="26"/>
        </w:rPr>
      </w:pPr>
      <w:r w:rsidRPr="003D0E92">
        <w:rPr>
          <w:sz w:val="26"/>
          <w:szCs w:val="26"/>
        </w:rPr>
        <w:t>1) устанавливает предмет обращения, личность заявителя (полномочия представ</w:t>
      </w:r>
      <w:r w:rsidRPr="003D0E92">
        <w:rPr>
          <w:sz w:val="26"/>
          <w:szCs w:val="26"/>
        </w:rPr>
        <w:t>и</w:t>
      </w:r>
      <w:r w:rsidRPr="003D0E92">
        <w:rPr>
          <w:sz w:val="26"/>
          <w:szCs w:val="26"/>
        </w:rPr>
        <w:t>теля заявителя);</w:t>
      </w:r>
    </w:p>
    <w:p w:rsidR="00310201" w:rsidRPr="003D0E92" w:rsidRDefault="00310201" w:rsidP="00310201">
      <w:pPr>
        <w:autoSpaceDE w:val="0"/>
        <w:autoSpaceDN w:val="0"/>
        <w:adjustRightInd w:val="0"/>
        <w:ind w:firstLine="709"/>
        <w:jc w:val="both"/>
        <w:rPr>
          <w:sz w:val="26"/>
          <w:szCs w:val="26"/>
        </w:rPr>
      </w:pPr>
      <w:r w:rsidRPr="003D0E92">
        <w:rPr>
          <w:sz w:val="26"/>
          <w:szCs w:val="26"/>
        </w:rPr>
        <w:t>2) проверяет правильность оформления заявления и комплектность представле</w:t>
      </w:r>
      <w:r w:rsidRPr="003D0E92">
        <w:rPr>
          <w:sz w:val="26"/>
          <w:szCs w:val="26"/>
        </w:rPr>
        <w:t>н</w:t>
      </w:r>
      <w:r w:rsidRPr="003D0E92">
        <w:rPr>
          <w:sz w:val="26"/>
          <w:szCs w:val="26"/>
        </w:rPr>
        <w:t>ных документов, указанных в заявлении на предмет соответствия требованиям к предо</w:t>
      </w:r>
      <w:r w:rsidRPr="003D0E92">
        <w:rPr>
          <w:sz w:val="26"/>
          <w:szCs w:val="26"/>
        </w:rPr>
        <w:t>с</w:t>
      </w:r>
      <w:r w:rsidRPr="003D0E92">
        <w:rPr>
          <w:sz w:val="26"/>
          <w:szCs w:val="26"/>
        </w:rPr>
        <w:t>тавляемым документам;</w:t>
      </w:r>
    </w:p>
    <w:p w:rsidR="00310201" w:rsidRPr="003D0E92" w:rsidRDefault="00310201" w:rsidP="00310201">
      <w:pPr>
        <w:ind w:firstLine="709"/>
        <w:jc w:val="both"/>
        <w:rPr>
          <w:sz w:val="26"/>
          <w:szCs w:val="26"/>
        </w:rPr>
      </w:pPr>
      <w:r w:rsidRPr="003D0E92">
        <w:rPr>
          <w:sz w:val="26"/>
          <w:szCs w:val="26"/>
        </w:rPr>
        <w:t>3) в случае если документы, указанные в пункте 2.7.1 Административного регл</w:t>
      </w:r>
      <w:r w:rsidRPr="003D0E92">
        <w:rPr>
          <w:sz w:val="26"/>
          <w:szCs w:val="26"/>
        </w:rPr>
        <w:t>а</w:t>
      </w:r>
      <w:r w:rsidRPr="003D0E92">
        <w:rPr>
          <w:sz w:val="26"/>
          <w:szCs w:val="26"/>
        </w:rPr>
        <w:t>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w:t>
      </w:r>
      <w:r w:rsidRPr="003D0E92">
        <w:rPr>
          <w:sz w:val="26"/>
          <w:szCs w:val="26"/>
        </w:rPr>
        <w:t>и</w:t>
      </w:r>
      <w:r w:rsidRPr="003D0E92">
        <w:rPr>
          <w:sz w:val="26"/>
          <w:szCs w:val="26"/>
        </w:rPr>
        <w:t>нимает решение об отказе в предоставлении муниципальной услуги;</w:t>
      </w:r>
    </w:p>
    <w:p w:rsidR="00310201" w:rsidRPr="003D0E92" w:rsidRDefault="00310201" w:rsidP="00310201">
      <w:pPr>
        <w:ind w:firstLine="709"/>
        <w:jc w:val="both"/>
        <w:rPr>
          <w:sz w:val="26"/>
          <w:szCs w:val="26"/>
        </w:rPr>
      </w:pPr>
      <w:r w:rsidRPr="003D0E92">
        <w:rPr>
          <w:sz w:val="26"/>
          <w:szCs w:val="26"/>
        </w:rPr>
        <w:t>4) обеспечивает внесение соответствующей записи в журнал регистрации с указ</w:t>
      </w:r>
      <w:r w:rsidRPr="003D0E92">
        <w:rPr>
          <w:sz w:val="26"/>
          <w:szCs w:val="26"/>
        </w:rPr>
        <w:t>а</w:t>
      </w:r>
      <w:r w:rsidRPr="003D0E92">
        <w:rPr>
          <w:sz w:val="26"/>
          <w:szCs w:val="26"/>
        </w:rPr>
        <w:t>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w:t>
      </w:r>
      <w:r w:rsidRPr="003D0E92">
        <w:rPr>
          <w:sz w:val="26"/>
          <w:szCs w:val="26"/>
        </w:rPr>
        <w:t>р</w:t>
      </w:r>
      <w:r w:rsidRPr="003D0E92">
        <w:rPr>
          <w:sz w:val="26"/>
          <w:szCs w:val="26"/>
        </w:rPr>
        <w:t>ган местного самоуправления;</w:t>
      </w:r>
    </w:p>
    <w:p w:rsidR="00310201" w:rsidRPr="003D0E92" w:rsidRDefault="00310201" w:rsidP="00310201">
      <w:pPr>
        <w:ind w:firstLine="709"/>
        <w:jc w:val="both"/>
        <w:rPr>
          <w:sz w:val="26"/>
          <w:szCs w:val="26"/>
        </w:rPr>
      </w:pPr>
      <w:r w:rsidRPr="003D0E92">
        <w:rPr>
          <w:sz w:val="26"/>
          <w:szCs w:val="26"/>
        </w:rPr>
        <w:t>Подтверждение получения заявления и документов осуществляется путем напра</w:t>
      </w:r>
      <w:r w:rsidRPr="003D0E92">
        <w:rPr>
          <w:sz w:val="26"/>
          <w:szCs w:val="26"/>
        </w:rPr>
        <w:t>в</w:t>
      </w:r>
      <w:r w:rsidRPr="003D0E92">
        <w:rPr>
          <w:sz w:val="26"/>
          <w:szCs w:val="26"/>
        </w:rPr>
        <w:t>ления заявителю (представителю заявителя) сообщения о получении заявления и док</w:t>
      </w:r>
      <w:r w:rsidRPr="003D0E92">
        <w:rPr>
          <w:sz w:val="26"/>
          <w:szCs w:val="26"/>
        </w:rPr>
        <w:t>у</w:t>
      </w:r>
      <w:r w:rsidRPr="003D0E92">
        <w:rPr>
          <w:sz w:val="26"/>
          <w:szCs w:val="26"/>
        </w:rPr>
        <w:t>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w:t>
      </w:r>
      <w:r w:rsidRPr="003D0E92">
        <w:rPr>
          <w:sz w:val="26"/>
          <w:szCs w:val="26"/>
        </w:rPr>
        <w:t>й</w:t>
      </w:r>
      <w:r w:rsidRPr="003D0E92">
        <w:rPr>
          <w:sz w:val="26"/>
          <w:szCs w:val="26"/>
        </w:rPr>
        <w:t>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w:t>
      </w:r>
      <w:r w:rsidRPr="003D0E92">
        <w:rPr>
          <w:sz w:val="26"/>
          <w:szCs w:val="26"/>
        </w:rPr>
        <w:t>о</w:t>
      </w:r>
      <w:r w:rsidRPr="003D0E92">
        <w:rPr>
          <w:sz w:val="26"/>
          <w:szCs w:val="26"/>
        </w:rPr>
        <w:t>сударственных и муниципальных услуг (функций) или в федеральной информационной адресной системе.</w:t>
      </w:r>
    </w:p>
    <w:p w:rsidR="00310201" w:rsidRPr="003D0E92" w:rsidRDefault="00310201" w:rsidP="00310201">
      <w:pPr>
        <w:widowControl w:val="0"/>
        <w:autoSpaceDE w:val="0"/>
        <w:autoSpaceDN w:val="0"/>
        <w:adjustRightInd w:val="0"/>
        <w:ind w:firstLine="709"/>
        <w:jc w:val="both"/>
        <w:rPr>
          <w:rFonts w:eastAsia="Calibri"/>
          <w:sz w:val="26"/>
          <w:szCs w:val="26"/>
          <w:lang w:eastAsia="en-US"/>
        </w:rPr>
      </w:pPr>
      <w:r w:rsidRPr="003D0E92">
        <w:rPr>
          <w:rFonts w:eastAsia="Calibri"/>
          <w:sz w:val="26"/>
          <w:szCs w:val="26"/>
          <w:lang w:eastAsia="en-US"/>
        </w:rPr>
        <w:t>После принятия запроса заявителя должностным лицом, уполномоченным на пр</w:t>
      </w:r>
      <w:r w:rsidRPr="003D0E92">
        <w:rPr>
          <w:rFonts w:eastAsia="Calibri"/>
          <w:sz w:val="26"/>
          <w:szCs w:val="26"/>
          <w:lang w:eastAsia="en-US"/>
        </w:rPr>
        <w:t>е</w:t>
      </w:r>
      <w:r w:rsidRPr="003D0E92">
        <w:rPr>
          <w:rFonts w:eastAsia="Calibri"/>
          <w:sz w:val="26"/>
          <w:szCs w:val="26"/>
          <w:lang w:eastAsia="en-US"/>
        </w:rPr>
        <w:lastRenderedPageBreak/>
        <w:t>доставление муниципальной услуги, статус запроса заявителя в личном кабинете на Ед</w:t>
      </w:r>
      <w:r w:rsidRPr="003D0E92">
        <w:rPr>
          <w:rFonts w:eastAsia="Calibri"/>
          <w:sz w:val="26"/>
          <w:szCs w:val="26"/>
          <w:lang w:eastAsia="en-US"/>
        </w:rPr>
        <w:t>и</w:t>
      </w:r>
      <w:r w:rsidRPr="003D0E92">
        <w:rPr>
          <w:rFonts w:eastAsia="Calibri"/>
          <w:sz w:val="26"/>
          <w:szCs w:val="26"/>
          <w:lang w:eastAsia="en-US"/>
        </w:rPr>
        <w:t>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10201" w:rsidRPr="003D0E92" w:rsidRDefault="00310201" w:rsidP="00310201">
      <w:pPr>
        <w:ind w:firstLine="709"/>
        <w:jc w:val="both"/>
        <w:rPr>
          <w:sz w:val="26"/>
          <w:szCs w:val="26"/>
        </w:rPr>
      </w:pPr>
      <w:r w:rsidRPr="003D0E92">
        <w:rPr>
          <w:sz w:val="26"/>
          <w:szCs w:val="26"/>
        </w:rPr>
        <w:t>3.2.3.3.</w:t>
      </w:r>
      <w:r w:rsidRPr="003D0E92">
        <w:rPr>
          <w:rFonts w:eastAsia="Calibri"/>
          <w:bCs/>
          <w:sz w:val="26"/>
          <w:szCs w:val="26"/>
        </w:rPr>
        <w:t xml:space="preserve"> </w:t>
      </w:r>
      <w:r w:rsidRPr="003D0E92">
        <w:rPr>
          <w:sz w:val="26"/>
          <w:szCs w:val="26"/>
        </w:rPr>
        <w:t>При обращении заявителя через МФЦ, специалист МФЦ принимает док</w:t>
      </w:r>
      <w:r w:rsidRPr="003D0E92">
        <w:rPr>
          <w:sz w:val="26"/>
          <w:szCs w:val="26"/>
        </w:rPr>
        <w:t>у</w:t>
      </w:r>
      <w:r w:rsidRPr="003D0E92">
        <w:rPr>
          <w:sz w:val="26"/>
          <w:szCs w:val="26"/>
        </w:rPr>
        <w:t>менты от заявителя и передает в орган местного самоуправления в порядке и сроки, уст</w:t>
      </w:r>
      <w:r w:rsidRPr="003D0E92">
        <w:rPr>
          <w:sz w:val="26"/>
          <w:szCs w:val="26"/>
        </w:rPr>
        <w:t>а</w:t>
      </w:r>
      <w:r w:rsidRPr="003D0E92">
        <w:rPr>
          <w:sz w:val="26"/>
          <w:szCs w:val="26"/>
        </w:rPr>
        <w:t xml:space="preserve">новленные заключенным между ними соглашением о взаимодействии. </w:t>
      </w:r>
    </w:p>
    <w:p w:rsidR="00310201" w:rsidRPr="003D0E92" w:rsidRDefault="00310201" w:rsidP="00310201">
      <w:pPr>
        <w:autoSpaceDE w:val="0"/>
        <w:autoSpaceDN w:val="0"/>
        <w:adjustRightInd w:val="0"/>
        <w:ind w:firstLine="709"/>
        <w:jc w:val="both"/>
        <w:rPr>
          <w:sz w:val="26"/>
          <w:szCs w:val="26"/>
        </w:rPr>
      </w:pPr>
      <w:r w:rsidRPr="003D0E92">
        <w:rPr>
          <w:sz w:val="26"/>
          <w:szCs w:val="26"/>
        </w:rPr>
        <w:t>Документы могут быть представлены заявителем (представителем) как в подли</w:t>
      </w:r>
      <w:r w:rsidRPr="003D0E92">
        <w:rPr>
          <w:sz w:val="26"/>
          <w:szCs w:val="26"/>
        </w:rPr>
        <w:t>н</w:t>
      </w:r>
      <w:r w:rsidRPr="003D0E92">
        <w:rPr>
          <w:sz w:val="26"/>
          <w:szCs w:val="26"/>
        </w:rPr>
        <w:t>никах, так и в копиях, заверенных в установленном законодательством Российской Фед</w:t>
      </w:r>
      <w:r w:rsidRPr="003D0E92">
        <w:rPr>
          <w:sz w:val="26"/>
          <w:szCs w:val="26"/>
        </w:rPr>
        <w:t>е</w:t>
      </w:r>
      <w:r w:rsidRPr="003D0E92">
        <w:rPr>
          <w:sz w:val="26"/>
          <w:szCs w:val="26"/>
        </w:rPr>
        <w:t>рации порядке. В случае предъявления заявителем (представителем) подлинников док</w:t>
      </w:r>
      <w:r w:rsidRPr="003D0E92">
        <w:rPr>
          <w:sz w:val="26"/>
          <w:szCs w:val="26"/>
        </w:rPr>
        <w:t>у</w:t>
      </w:r>
      <w:r w:rsidRPr="003D0E92">
        <w:rPr>
          <w:sz w:val="26"/>
          <w:szCs w:val="26"/>
        </w:rPr>
        <w:t xml:space="preserve">ментов копии документов изготавливаются и заверяются специалистом </w:t>
      </w:r>
      <w:r w:rsidRPr="00D06753">
        <w:rPr>
          <w:sz w:val="26"/>
          <w:szCs w:val="26"/>
        </w:rPr>
        <w:t>МФЦ,</w:t>
      </w:r>
      <w:r w:rsidRPr="003D0E92">
        <w:rPr>
          <w:sz w:val="26"/>
          <w:szCs w:val="26"/>
        </w:rPr>
        <w:t xml:space="preserve"> в функции которого входит прием документов.</w:t>
      </w:r>
    </w:p>
    <w:p w:rsidR="00310201" w:rsidRPr="003D0E92" w:rsidRDefault="00310201" w:rsidP="00310201">
      <w:pPr>
        <w:ind w:firstLine="709"/>
        <w:jc w:val="both"/>
        <w:rPr>
          <w:rFonts w:eastAsia="Calibri"/>
          <w:bCs/>
          <w:sz w:val="26"/>
          <w:szCs w:val="26"/>
          <w:lang w:eastAsia="en-US"/>
        </w:rPr>
      </w:pPr>
      <w:r w:rsidRPr="003D0E92">
        <w:rPr>
          <w:sz w:val="26"/>
          <w:szCs w:val="26"/>
        </w:rPr>
        <w:t>В случае если заявителем (представителем) представлены копии документов, не з</w:t>
      </w:r>
      <w:r w:rsidRPr="003D0E92">
        <w:rPr>
          <w:sz w:val="26"/>
          <w:szCs w:val="26"/>
        </w:rPr>
        <w:t>а</w:t>
      </w:r>
      <w:r w:rsidRPr="003D0E92">
        <w:rPr>
          <w:sz w:val="26"/>
          <w:szCs w:val="26"/>
        </w:rPr>
        <w:t>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w:t>
      </w:r>
      <w:r w:rsidRPr="003D0E92">
        <w:rPr>
          <w:sz w:val="26"/>
          <w:szCs w:val="26"/>
        </w:rPr>
        <w:t>е</w:t>
      </w:r>
      <w:r w:rsidRPr="003D0E92">
        <w:rPr>
          <w:sz w:val="26"/>
          <w:szCs w:val="26"/>
        </w:rPr>
        <w:t>го подлинники возвращаются заявителю лицом, принимающим документы. Копия док</w:t>
      </w:r>
      <w:r w:rsidRPr="003D0E92">
        <w:rPr>
          <w:sz w:val="26"/>
          <w:szCs w:val="26"/>
        </w:rPr>
        <w:t>у</w:t>
      </w:r>
      <w:r w:rsidRPr="003D0E92">
        <w:rPr>
          <w:sz w:val="26"/>
          <w:szCs w:val="26"/>
        </w:rPr>
        <w:t>мента после проверки ее соответствия оригиналу заверяется лицом, принимающим док</w:t>
      </w:r>
      <w:r w:rsidRPr="003D0E92">
        <w:rPr>
          <w:sz w:val="26"/>
          <w:szCs w:val="26"/>
        </w:rPr>
        <w:t>у</w:t>
      </w:r>
      <w:r w:rsidRPr="003D0E92">
        <w:rPr>
          <w:sz w:val="26"/>
          <w:szCs w:val="26"/>
        </w:rPr>
        <w:t>менты. При этом МФЦ гарантирует полную идентичность заверенных им копий оригин</w:t>
      </w:r>
      <w:r w:rsidRPr="003D0E92">
        <w:rPr>
          <w:sz w:val="26"/>
          <w:szCs w:val="26"/>
        </w:rPr>
        <w:t>а</w:t>
      </w:r>
      <w:r w:rsidRPr="003D0E92">
        <w:rPr>
          <w:sz w:val="26"/>
          <w:szCs w:val="26"/>
        </w:rPr>
        <w:t>лам документов.</w:t>
      </w:r>
    </w:p>
    <w:p w:rsidR="00310201" w:rsidRPr="003D0E92" w:rsidRDefault="00310201" w:rsidP="00310201">
      <w:pPr>
        <w:ind w:firstLine="709"/>
        <w:jc w:val="both"/>
        <w:rPr>
          <w:rFonts w:eastAsia="Calibri"/>
          <w:bCs/>
          <w:sz w:val="26"/>
          <w:szCs w:val="26"/>
          <w:lang w:eastAsia="en-US"/>
        </w:rPr>
      </w:pPr>
      <w:r w:rsidRPr="003D0E92">
        <w:rPr>
          <w:sz w:val="26"/>
          <w:szCs w:val="26"/>
        </w:rPr>
        <w:t>Специалист органа местного самоуправления, ответственный за прием и регистр</w:t>
      </w:r>
      <w:r w:rsidRPr="003D0E92">
        <w:rPr>
          <w:sz w:val="26"/>
          <w:szCs w:val="26"/>
        </w:rPr>
        <w:t>а</w:t>
      </w:r>
      <w:r w:rsidRPr="003D0E92">
        <w:rPr>
          <w:sz w:val="26"/>
          <w:szCs w:val="26"/>
        </w:rPr>
        <w:t>цию, принимает заявление и пакет документов из МФЦ и регистрирует их в журнале р</w:t>
      </w:r>
      <w:r w:rsidRPr="003D0E92">
        <w:rPr>
          <w:sz w:val="26"/>
          <w:szCs w:val="26"/>
        </w:rPr>
        <w:t>е</w:t>
      </w:r>
      <w:r w:rsidRPr="003D0E92">
        <w:rPr>
          <w:sz w:val="26"/>
          <w:szCs w:val="26"/>
        </w:rPr>
        <w:t xml:space="preserve">гистрации не позднее дня поступления заявления в орган местного самоуправления. </w:t>
      </w:r>
    </w:p>
    <w:p w:rsidR="00310201" w:rsidRPr="003D0E92" w:rsidRDefault="00310201" w:rsidP="00310201">
      <w:pPr>
        <w:ind w:firstLine="709"/>
        <w:jc w:val="both"/>
        <w:rPr>
          <w:sz w:val="26"/>
          <w:szCs w:val="26"/>
        </w:rPr>
      </w:pPr>
      <w:r w:rsidRPr="003D0E92">
        <w:rPr>
          <w:sz w:val="26"/>
          <w:szCs w:val="26"/>
        </w:rPr>
        <w:t>3.2.3.4. После регистрации заявления специалист, ответственный за прием и рег</w:t>
      </w:r>
      <w:r w:rsidRPr="003D0E92">
        <w:rPr>
          <w:sz w:val="26"/>
          <w:szCs w:val="26"/>
        </w:rPr>
        <w:t>и</w:t>
      </w:r>
      <w:r w:rsidRPr="003D0E92">
        <w:rPr>
          <w:sz w:val="26"/>
          <w:szCs w:val="26"/>
        </w:rPr>
        <w:t>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w:t>
      </w:r>
      <w:r w:rsidRPr="003D0E92">
        <w:rPr>
          <w:sz w:val="26"/>
          <w:szCs w:val="26"/>
        </w:rPr>
        <w:t>в</w:t>
      </w:r>
      <w:r w:rsidRPr="003D0E92">
        <w:rPr>
          <w:sz w:val="26"/>
          <w:szCs w:val="26"/>
        </w:rPr>
        <w:t>ления и приложенных к нему документов (далее – уполномоченный специалист), в соо</w:t>
      </w:r>
      <w:r w:rsidRPr="003D0E92">
        <w:rPr>
          <w:sz w:val="26"/>
          <w:szCs w:val="26"/>
        </w:rPr>
        <w:t>т</w:t>
      </w:r>
      <w:r w:rsidRPr="003D0E92">
        <w:rPr>
          <w:sz w:val="26"/>
          <w:szCs w:val="26"/>
        </w:rPr>
        <w:t>ветствии с его должностной инструкцией.</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3.2.4. Результатом исполнения административной процедуры является:</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1) При представлении заявления лично заявителем или его представителем (н</w:t>
      </w:r>
      <w:r w:rsidRPr="003D0E92">
        <w:rPr>
          <w:sz w:val="26"/>
          <w:szCs w:val="26"/>
        </w:rPr>
        <w:t>а</w:t>
      </w:r>
      <w:r w:rsidRPr="003D0E92">
        <w:rPr>
          <w:sz w:val="26"/>
          <w:szCs w:val="26"/>
        </w:rPr>
        <w:t>правлении документов почтой) – прием, регистрация заявления</w:t>
      </w:r>
      <w:r w:rsidRPr="003D0E92">
        <w:rPr>
          <w:rFonts w:eastAsia="Calibri"/>
          <w:bCs/>
          <w:sz w:val="26"/>
          <w:szCs w:val="26"/>
          <w:lang w:eastAsia="en-US"/>
        </w:rPr>
        <w:t xml:space="preserve"> и прилагаемых докуме</w:t>
      </w:r>
      <w:r w:rsidRPr="003D0E92">
        <w:rPr>
          <w:rFonts w:eastAsia="Calibri"/>
          <w:bCs/>
          <w:sz w:val="26"/>
          <w:szCs w:val="26"/>
          <w:lang w:eastAsia="en-US"/>
        </w:rPr>
        <w:t>н</w:t>
      </w:r>
      <w:r w:rsidRPr="003D0E92">
        <w:rPr>
          <w:rFonts w:eastAsia="Calibri"/>
          <w:bCs/>
          <w:sz w:val="26"/>
          <w:szCs w:val="26"/>
          <w:lang w:eastAsia="en-US"/>
        </w:rPr>
        <w:t xml:space="preserve">тов. </w:t>
      </w:r>
      <w:r w:rsidRPr="003D0E92">
        <w:rPr>
          <w:sz w:val="26"/>
          <w:szCs w:val="26"/>
        </w:rPr>
        <w:t xml:space="preserve">Максимальный срок выполнения действий административной процедуры – 15 минут с момента подачи в </w:t>
      </w:r>
      <w:r>
        <w:rPr>
          <w:sz w:val="26"/>
          <w:szCs w:val="26"/>
        </w:rPr>
        <w:t xml:space="preserve">администрацию Новозыряновского сельсовета Заринского района Алтайского края </w:t>
      </w:r>
      <w:r w:rsidRPr="003D0E92">
        <w:rPr>
          <w:sz w:val="26"/>
          <w:szCs w:val="26"/>
        </w:rPr>
        <w:t>заявления с комплектом документов.</w:t>
      </w:r>
    </w:p>
    <w:p w:rsidR="00310201" w:rsidRPr="003D0E92" w:rsidRDefault="00310201" w:rsidP="00310201">
      <w:pPr>
        <w:widowControl w:val="0"/>
        <w:shd w:val="clear" w:color="auto" w:fill="FFFFFF"/>
        <w:autoSpaceDE w:val="0"/>
        <w:autoSpaceDN w:val="0"/>
        <w:adjustRightInd w:val="0"/>
        <w:ind w:firstLine="709"/>
        <w:jc w:val="both"/>
        <w:rPr>
          <w:sz w:val="26"/>
          <w:szCs w:val="26"/>
        </w:rPr>
      </w:pPr>
      <w:r w:rsidRPr="003D0E92">
        <w:rPr>
          <w:sz w:val="26"/>
          <w:szCs w:val="26"/>
        </w:rPr>
        <w:t>2) При предоставлении заявления через Единый портал государственных и мун</w:t>
      </w:r>
      <w:r w:rsidRPr="003D0E92">
        <w:rPr>
          <w:sz w:val="26"/>
          <w:szCs w:val="26"/>
        </w:rPr>
        <w:t>и</w:t>
      </w:r>
      <w:r w:rsidRPr="003D0E92">
        <w:rPr>
          <w:sz w:val="26"/>
          <w:szCs w:val="26"/>
        </w:rPr>
        <w:t>ципальных услуг (функций), портал федеральной информационной адресной системы – прием и регистрация заявления и документов заявителя</w:t>
      </w:r>
      <w:r w:rsidRPr="003D0E92">
        <w:rPr>
          <w:rFonts w:eastAsia="Calibri"/>
          <w:bCs/>
          <w:sz w:val="26"/>
          <w:szCs w:val="26"/>
          <w:lang w:eastAsia="en-US"/>
        </w:rPr>
        <w:t xml:space="preserve"> и уведомление о регистрации ч</w:t>
      </w:r>
      <w:r w:rsidRPr="003D0E92">
        <w:rPr>
          <w:rFonts w:eastAsia="Calibri"/>
          <w:bCs/>
          <w:sz w:val="26"/>
          <w:szCs w:val="26"/>
          <w:lang w:eastAsia="en-US"/>
        </w:rPr>
        <w:t>е</w:t>
      </w:r>
      <w:r w:rsidRPr="003D0E92">
        <w:rPr>
          <w:rFonts w:eastAsia="Calibri"/>
          <w:bCs/>
          <w:sz w:val="26"/>
          <w:szCs w:val="26"/>
          <w:lang w:eastAsia="en-US"/>
        </w:rPr>
        <w:t xml:space="preserve">рез «Личный </w:t>
      </w:r>
      <w:r w:rsidRPr="003D0E92">
        <w:rPr>
          <w:rFonts w:eastAsia="Calibri"/>
          <w:sz w:val="26"/>
          <w:szCs w:val="26"/>
          <w:lang w:eastAsia="en-US"/>
        </w:rPr>
        <w:t>кабинет». При наличии соответствующих настроек в Личном кабинете за</w:t>
      </w:r>
      <w:r w:rsidRPr="003D0E92">
        <w:rPr>
          <w:rFonts w:eastAsia="Calibri"/>
          <w:sz w:val="26"/>
          <w:szCs w:val="26"/>
          <w:lang w:eastAsia="en-US"/>
        </w:rPr>
        <w:t>я</w:t>
      </w:r>
      <w:r w:rsidRPr="003D0E92">
        <w:rPr>
          <w:rFonts w:eastAsia="Calibri"/>
          <w:sz w:val="26"/>
          <w:szCs w:val="26"/>
          <w:lang w:eastAsia="en-US"/>
        </w:rPr>
        <w:t>вителя на Едином портале государственных и муниципальных услуг (функций) уведо</w:t>
      </w:r>
      <w:r w:rsidRPr="003D0E92">
        <w:rPr>
          <w:rFonts w:eastAsia="Calibri"/>
          <w:sz w:val="26"/>
          <w:szCs w:val="26"/>
          <w:lang w:eastAsia="en-US"/>
        </w:rPr>
        <w:t>м</w:t>
      </w:r>
      <w:r w:rsidRPr="003D0E92">
        <w:rPr>
          <w:rFonts w:eastAsia="Calibri"/>
          <w:sz w:val="26"/>
          <w:szCs w:val="26"/>
          <w:lang w:eastAsia="en-US"/>
        </w:rPr>
        <w:t xml:space="preserve">ление может быть также направлено на электронную почту заявителя. </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 xml:space="preserve">3) При предоставлении заявления через </w:t>
      </w:r>
      <w:r w:rsidRPr="003D0E92">
        <w:rPr>
          <w:rFonts w:eastAsia="Calibri"/>
          <w:bCs/>
          <w:sz w:val="26"/>
          <w:szCs w:val="26"/>
        </w:rPr>
        <w:t xml:space="preserve">МФЦ – </w:t>
      </w:r>
      <w:r w:rsidRPr="003D0E92">
        <w:rPr>
          <w:sz w:val="26"/>
          <w:szCs w:val="26"/>
        </w:rPr>
        <w:t xml:space="preserve">прием и регистрация </w:t>
      </w:r>
      <w:r w:rsidRPr="003D0E92">
        <w:rPr>
          <w:rFonts w:eastAsia="Calibri"/>
          <w:bCs/>
          <w:sz w:val="26"/>
          <w:szCs w:val="26"/>
          <w:lang w:eastAsia="en-US"/>
        </w:rPr>
        <w:t xml:space="preserve">заявления и документов, </w:t>
      </w:r>
      <w:r w:rsidRPr="003D0E92">
        <w:rPr>
          <w:rFonts w:eastAsia="Calibri"/>
          <w:sz w:val="26"/>
          <w:szCs w:val="26"/>
          <w:lang w:eastAsia="en-US"/>
        </w:rPr>
        <w:t>назначение уполномоченного специалиста</w:t>
      </w:r>
      <w:r w:rsidRPr="003D0E92">
        <w:rPr>
          <w:rFonts w:eastAsia="Calibri"/>
          <w:bCs/>
          <w:sz w:val="26"/>
          <w:szCs w:val="26"/>
          <w:lang w:eastAsia="en-US"/>
        </w:rPr>
        <w:t xml:space="preserve">. </w:t>
      </w:r>
      <w:r w:rsidRPr="003D0E92">
        <w:rPr>
          <w:sz w:val="26"/>
          <w:szCs w:val="26"/>
        </w:rPr>
        <w:t xml:space="preserve">Максимальный срок выполнения действий административной процедуры – в течение дня с момента приема </w:t>
      </w:r>
      <w:r w:rsidRPr="003D0E92">
        <w:rPr>
          <w:rFonts w:eastAsia="Calibri"/>
          <w:bCs/>
          <w:sz w:val="26"/>
          <w:szCs w:val="26"/>
          <w:lang w:eastAsia="en-US"/>
        </w:rPr>
        <w:t xml:space="preserve">из </w:t>
      </w:r>
      <w:r w:rsidRPr="003D0E92">
        <w:rPr>
          <w:rFonts w:eastAsia="Calibri"/>
          <w:bCs/>
          <w:sz w:val="26"/>
          <w:szCs w:val="26"/>
        </w:rPr>
        <w:t xml:space="preserve">МФЦ </w:t>
      </w:r>
      <w:r w:rsidRPr="003D0E92">
        <w:rPr>
          <w:sz w:val="26"/>
          <w:szCs w:val="26"/>
        </w:rPr>
        <w:t xml:space="preserve">в </w:t>
      </w:r>
      <w:r>
        <w:rPr>
          <w:sz w:val="26"/>
          <w:szCs w:val="26"/>
        </w:rPr>
        <w:t>а</w:t>
      </w:r>
      <w:r>
        <w:rPr>
          <w:sz w:val="26"/>
          <w:szCs w:val="26"/>
        </w:rPr>
        <w:t>д</w:t>
      </w:r>
      <w:r>
        <w:rPr>
          <w:sz w:val="26"/>
          <w:szCs w:val="26"/>
        </w:rPr>
        <w:t xml:space="preserve">министрацию Новозыряновского сельсовета Заринского района Алтайского края </w:t>
      </w:r>
      <w:r w:rsidRPr="003D0E92">
        <w:rPr>
          <w:sz w:val="26"/>
          <w:szCs w:val="26"/>
        </w:rPr>
        <w:t>заявл</w:t>
      </w:r>
      <w:r w:rsidRPr="003D0E92">
        <w:rPr>
          <w:sz w:val="26"/>
          <w:szCs w:val="26"/>
        </w:rPr>
        <w:t>е</w:t>
      </w:r>
      <w:r w:rsidRPr="003D0E92">
        <w:rPr>
          <w:sz w:val="26"/>
          <w:szCs w:val="26"/>
        </w:rPr>
        <w:t>ния с прилагаемыми документами.</w:t>
      </w:r>
    </w:p>
    <w:p w:rsidR="00310201" w:rsidRPr="003D0E92" w:rsidRDefault="00310201" w:rsidP="00310201">
      <w:pPr>
        <w:ind w:firstLine="709"/>
        <w:jc w:val="both"/>
        <w:rPr>
          <w:sz w:val="26"/>
          <w:szCs w:val="26"/>
        </w:rPr>
      </w:pPr>
      <w:r w:rsidRPr="003D0E92">
        <w:rPr>
          <w:sz w:val="26"/>
          <w:szCs w:val="26"/>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w:t>
      </w:r>
      <w:r w:rsidRPr="003D0E92">
        <w:rPr>
          <w:sz w:val="26"/>
          <w:szCs w:val="26"/>
        </w:rPr>
        <w:t>о</w:t>
      </w:r>
      <w:r w:rsidRPr="003D0E92">
        <w:rPr>
          <w:sz w:val="26"/>
          <w:szCs w:val="26"/>
        </w:rPr>
        <w:t>ждения объекта адресации, подготовка проекта решения о предоставлении (отказе в пр</w:t>
      </w:r>
      <w:r w:rsidRPr="003D0E92">
        <w:rPr>
          <w:sz w:val="26"/>
          <w:szCs w:val="26"/>
        </w:rPr>
        <w:t>е</w:t>
      </w:r>
      <w:r w:rsidRPr="003D0E92">
        <w:rPr>
          <w:sz w:val="26"/>
          <w:szCs w:val="26"/>
        </w:rPr>
        <w:t>доставлении) муниципальной услуги.</w:t>
      </w:r>
    </w:p>
    <w:p w:rsidR="00310201" w:rsidRPr="003D0E92" w:rsidRDefault="00310201" w:rsidP="00310201">
      <w:pPr>
        <w:ind w:firstLine="709"/>
        <w:jc w:val="both"/>
        <w:rPr>
          <w:rFonts w:eastAsia="Calibri" w:cs="Arial"/>
          <w:sz w:val="26"/>
          <w:szCs w:val="26"/>
        </w:rPr>
      </w:pPr>
      <w:r w:rsidRPr="003D0E92">
        <w:rPr>
          <w:rFonts w:eastAsia="Calibri" w:cs="Arial"/>
          <w:sz w:val="26"/>
          <w:szCs w:val="26"/>
        </w:rPr>
        <w:lastRenderedPageBreak/>
        <w:t>3.3.1. Основанием для начала исполнения процедуры</w:t>
      </w:r>
      <w:r w:rsidRPr="003D0E92">
        <w:rPr>
          <w:sz w:val="26"/>
          <w:szCs w:val="26"/>
        </w:rPr>
        <w:t xml:space="preserve"> проверки пакета документов на комплектность</w:t>
      </w:r>
      <w:r w:rsidRPr="003D0E92">
        <w:rPr>
          <w:rFonts w:eastAsia="Calibri" w:cs="Arial"/>
          <w:sz w:val="26"/>
          <w:szCs w:val="26"/>
        </w:rPr>
        <w:t xml:space="preserve"> является назначение уполномоченного специалиста.</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rFonts w:eastAsia="Calibri" w:cs="Arial"/>
          <w:sz w:val="26"/>
          <w:szCs w:val="26"/>
          <w:lang w:eastAsia="en-US"/>
        </w:rPr>
        <w:t xml:space="preserve">3.3.2. Уполномоченный </w:t>
      </w:r>
      <w:r w:rsidRPr="003D0E92">
        <w:rPr>
          <w:rFonts w:cs="Arial"/>
          <w:sz w:val="26"/>
          <w:szCs w:val="26"/>
        </w:rPr>
        <w:t>специалист в течение трех рабочих дней с даты поступл</w:t>
      </w:r>
      <w:r w:rsidRPr="003D0E92">
        <w:rPr>
          <w:rFonts w:cs="Arial"/>
          <w:sz w:val="26"/>
          <w:szCs w:val="26"/>
        </w:rPr>
        <w:t>е</w:t>
      </w:r>
      <w:r w:rsidRPr="003D0E92">
        <w:rPr>
          <w:rFonts w:cs="Arial"/>
          <w:sz w:val="26"/>
          <w:szCs w:val="26"/>
        </w:rPr>
        <w:t>ния к нему заявления и прилагаемых к нему документов проверяет их комплектность, н</w:t>
      </w:r>
      <w:r w:rsidRPr="003D0E92">
        <w:rPr>
          <w:rFonts w:cs="Arial"/>
          <w:sz w:val="26"/>
          <w:szCs w:val="26"/>
        </w:rPr>
        <w:t>а</w:t>
      </w:r>
      <w:r w:rsidRPr="003D0E92">
        <w:rPr>
          <w:rFonts w:cs="Arial"/>
          <w:sz w:val="26"/>
          <w:szCs w:val="26"/>
        </w:rPr>
        <w:t>личие оснований для отказа в предоставлении муниципальной услуги в соответствии с пунктом 2.12 настоящего Административного регламента.</w:t>
      </w:r>
    </w:p>
    <w:p w:rsidR="00310201" w:rsidRPr="003D0E92" w:rsidRDefault="00310201" w:rsidP="00310201">
      <w:pPr>
        <w:ind w:firstLine="709"/>
        <w:jc w:val="both"/>
        <w:rPr>
          <w:sz w:val="26"/>
          <w:szCs w:val="26"/>
        </w:rPr>
      </w:pPr>
      <w:r w:rsidRPr="003D0E92">
        <w:rPr>
          <w:rFonts w:eastAsia="Calibri"/>
          <w:sz w:val="26"/>
          <w:szCs w:val="26"/>
        </w:rPr>
        <w:t xml:space="preserve">3.3.3. </w:t>
      </w:r>
      <w:r w:rsidRPr="003D0E92">
        <w:rPr>
          <w:sz w:val="26"/>
          <w:szCs w:val="26"/>
        </w:rPr>
        <w:t>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w:t>
      </w:r>
      <w:r w:rsidRPr="003D0E92">
        <w:rPr>
          <w:sz w:val="26"/>
          <w:szCs w:val="26"/>
        </w:rPr>
        <w:t>р</w:t>
      </w:r>
      <w:r w:rsidRPr="003D0E92">
        <w:rPr>
          <w:sz w:val="26"/>
          <w:szCs w:val="26"/>
        </w:rPr>
        <w:t>ганизациях, уполномоченный специалист, направляет запросы по каналам межведомс</w:t>
      </w:r>
      <w:r w:rsidRPr="003D0E92">
        <w:rPr>
          <w:sz w:val="26"/>
          <w:szCs w:val="26"/>
        </w:rPr>
        <w:t>т</w:t>
      </w:r>
      <w:r w:rsidRPr="003D0E92">
        <w:rPr>
          <w:sz w:val="26"/>
          <w:szCs w:val="26"/>
        </w:rPr>
        <w:t xml:space="preserve">венного взаимодействия и вносит соответствующую запись о поступлении заявления в </w:t>
      </w:r>
      <w:r w:rsidRPr="00D06753">
        <w:rPr>
          <w:sz w:val="26"/>
          <w:szCs w:val="26"/>
        </w:rPr>
        <w:t>Е</w:t>
      </w:r>
      <w:r w:rsidRPr="003D0E92">
        <w:rPr>
          <w:sz w:val="26"/>
          <w:szCs w:val="26"/>
        </w:rPr>
        <w:t xml:space="preserve">ИС. </w:t>
      </w:r>
    </w:p>
    <w:p w:rsidR="00310201" w:rsidRPr="003D0E92" w:rsidRDefault="00310201" w:rsidP="00310201">
      <w:pPr>
        <w:autoSpaceDE w:val="0"/>
        <w:autoSpaceDN w:val="0"/>
        <w:adjustRightInd w:val="0"/>
        <w:ind w:firstLine="709"/>
        <w:jc w:val="both"/>
        <w:rPr>
          <w:sz w:val="26"/>
          <w:szCs w:val="26"/>
        </w:rPr>
      </w:pPr>
      <w:bookmarkStart w:id="3" w:name="sub_63"/>
      <w:r w:rsidRPr="003D0E92">
        <w:rPr>
          <w:sz w:val="26"/>
          <w:szCs w:val="26"/>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310201" w:rsidRPr="003D0E92" w:rsidRDefault="00310201" w:rsidP="00310201">
      <w:pPr>
        <w:autoSpaceDE w:val="0"/>
        <w:autoSpaceDN w:val="0"/>
        <w:adjustRightInd w:val="0"/>
        <w:ind w:firstLine="709"/>
        <w:jc w:val="both"/>
        <w:rPr>
          <w:sz w:val="26"/>
          <w:szCs w:val="26"/>
        </w:rPr>
      </w:pPr>
      <w:r w:rsidRPr="003D0E92">
        <w:rPr>
          <w:sz w:val="26"/>
          <w:szCs w:val="26"/>
        </w:rPr>
        <w:t>После чего осуществляет подготовку проекта решения о присвоении объекту адр</w:t>
      </w:r>
      <w:r w:rsidRPr="003D0E92">
        <w:rPr>
          <w:sz w:val="26"/>
          <w:szCs w:val="26"/>
        </w:rPr>
        <w:t>е</w:t>
      </w:r>
      <w:r w:rsidRPr="003D0E92">
        <w:rPr>
          <w:sz w:val="26"/>
          <w:szCs w:val="26"/>
        </w:rPr>
        <w:t>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w:t>
      </w:r>
      <w:r w:rsidRPr="003D0E92">
        <w:rPr>
          <w:sz w:val="26"/>
          <w:szCs w:val="26"/>
        </w:rPr>
        <w:t>н</w:t>
      </w:r>
      <w:r w:rsidRPr="003D0E92">
        <w:rPr>
          <w:sz w:val="26"/>
          <w:szCs w:val="26"/>
        </w:rPr>
        <w:t>тами на согласование уполномоченным должностным лицам в соответствии с порядком делопроизводства.</w:t>
      </w:r>
    </w:p>
    <w:p w:rsidR="00310201" w:rsidRPr="003D0E92" w:rsidRDefault="00310201" w:rsidP="00310201">
      <w:pPr>
        <w:widowControl w:val="0"/>
        <w:autoSpaceDE w:val="0"/>
        <w:autoSpaceDN w:val="0"/>
        <w:adjustRightInd w:val="0"/>
        <w:ind w:firstLine="709"/>
        <w:jc w:val="both"/>
        <w:rPr>
          <w:rFonts w:cs="Arial"/>
          <w:sz w:val="26"/>
          <w:szCs w:val="26"/>
        </w:rPr>
      </w:pPr>
      <w:bookmarkStart w:id="4" w:name="sub_64"/>
      <w:bookmarkEnd w:id="3"/>
      <w:r w:rsidRPr="003D0E92">
        <w:rPr>
          <w:rFonts w:cs="Arial"/>
          <w:sz w:val="26"/>
          <w:szCs w:val="26"/>
        </w:rPr>
        <w:t xml:space="preserve">3.3.5. Результатом выполнения административной процедуры является подготовка </w:t>
      </w:r>
      <w:r w:rsidRPr="003D0E92">
        <w:rPr>
          <w:sz w:val="26"/>
          <w:szCs w:val="26"/>
        </w:rPr>
        <w:t>проекта решения о присвоении объекту адресации адреса или его аннулировании, прое</w:t>
      </w:r>
      <w:r w:rsidRPr="003D0E92">
        <w:rPr>
          <w:sz w:val="26"/>
          <w:szCs w:val="26"/>
        </w:rPr>
        <w:t>к</w:t>
      </w:r>
      <w:r w:rsidRPr="003D0E92">
        <w:rPr>
          <w:sz w:val="26"/>
          <w:szCs w:val="26"/>
        </w:rPr>
        <w:t>та решения об отказе в присвоении объекту адресации адреса или аннулировании его а</w:t>
      </w:r>
      <w:r w:rsidRPr="003D0E92">
        <w:rPr>
          <w:sz w:val="26"/>
          <w:szCs w:val="26"/>
        </w:rPr>
        <w:t>д</w:t>
      </w:r>
      <w:r w:rsidRPr="003D0E92">
        <w:rPr>
          <w:sz w:val="26"/>
          <w:szCs w:val="26"/>
        </w:rPr>
        <w:t xml:space="preserve">реса, с указанием мотивированных причин отказа. </w:t>
      </w:r>
      <w:bookmarkEnd w:id="4"/>
      <w:r w:rsidRPr="003D0E92">
        <w:rPr>
          <w:sz w:val="26"/>
          <w:szCs w:val="26"/>
        </w:rPr>
        <w:t>Срок</w:t>
      </w:r>
      <w:r w:rsidRPr="003D0E92">
        <w:rPr>
          <w:rFonts w:cs="Arial"/>
          <w:sz w:val="26"/>
          <w:szCs w:val="26"/>
        </w:rPr>
        <w:t xml:space="preserve"> выполнения данной администр</w:t>
      </w:r>
      <w:r w:rsidRPr="003D0E92">
        <w:rPr>
          <w:rFonts w:cs="Arial"/>
          <w:sz w:val="26"/>
          <w:szCs w:val="26"/>
        </w:rPr>
        <w:t>а</w:t>
      </w:r>
      <w:r w:rsidRPr="003D0E92">
        <w:rPr>
          <w:rFonts w:cs="Arial"/>
          <w:sz w:val="26"/>
          <w:szCs w:val="26"/>
        </w:rPr>
        <w:t>тивной процедуры не должен превышать пяти дней.</w:t>
      </w:r>
    </w:p>
    <w:p w:rsidR="00310201" w:rsidRPr="003D0E92" w:rsidRDefault="00310201" w:rsidP="00310201">
      <w:pPr>
        <w:widowControl w:val="0"/>
        <w:autoSpaceDE w:val="0"/>
        <w:autoSpaceDN w:val="0"/>
        <w:adjustRightInd w:val="0"/>
        <w:ind w:firstLine="709"/>
        <w:jc w:val="both"/>
        <w:rPr>
          <w:rFonts w:cs="Arial"/>
          <w:sz w:val="26"/>
          <w:szCs w:val="26"/>
        </w:rPr>
      </w:pPr>
      <w:r w:rsidRPr="003D0E92">
        <w:rPr>
          <w:rFonts w:cs="Arial"/>
          <w:sz w:val="26"/>
          <w:szCs w:val="26"/>
        </w:rPr>
        <w:t>3.4. Принятие решения о предоставлении или об отказе в предоставлении муниц</w:t>
      </w:r>
      <w:r w:rsidRPr="003D0E92">
        <w:rPr>
          <w:rFonts w:cs="Arial"/>
          <w:sz w:val="26"/>
          <w:szCs w:val="26"/>
        </w:rPr>
        <w:t>и</w:t>
      </w:r>
      <w:r w:rsidRPr="003D0E92">
        <w:rPr>
          <w:rFonts w:cs="Arial"/>
          <w:sz w:val="26"/>
          <w:szCs w:val="26"/>
        </w:rPr>
        <w:t>пальной услуги, информирование и выдача результата предоставления муниципальной услуги.</w:t>
      </w:r>
    </w:p>
    <w:p w:rsidR="00310201" w:rsidRPr="003D0E92" w:rsidRDefault="00310201" w:rsidP="00310201">
      <w:pPr>
        <w:ind w:firstLine="709"/>
        <w:jc w:val="both"/>
        <w:rPr>
          <w:sz w:val="26"/>
          <w:szCs w:val="26"/>
        </w:rPr>
      </w:pPr>
      <w:bookmarkStart w:id="5" w:name="sub_66"/>
      <w:r w:rsidRPr="003D0E92">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w:t>
      </w:r>
      <w:r w:rsidRPr="003D0E92">
        <w:rPr>
          <w:sz w:val="26"/>
          <w:szCs w:val="26"/>
        </w:rPr>
        <w:t>п</w:t>
      </w:r>
      <w:r w:rsidRPr="003D0E92">
        <w:rPr>
          <w:sz w:val="26"/>
          <w:szCs w:val="26"/>
        </w:rPr>
        <w:t xml:space="preserve">ление </w:t>
      </w:r>
      <w:r w:rsidRPr="00D06753">
        <w:rPr>
          <w:sz w:val="26"/>
          <w:szCs w:val="26"/>
        </w:rPr>
        <w:t xml:space="preserve">главе </w:t>
      </w:r>
      <w:r>
        <w:rPr>
          <w:sz w:val="26"/>
          <w:szCs w:val="26"/>
        </w:rPr>
        <w:t xml:space="preserve">администрации Новозыряновского сельсовета Заринского района Алтайского края </w:t>
      </w:r>
      <w:r w:rsidRPr="003D0E92">
        <w:rPr>
          <w:sz w:val="26"/>
          <w:szCs w:val="26"/>
        </w:rPr>
        <w:t>подготовленных уполномоченным специалистом и согласованных уполномоченн</w:t>
      </w:r>
      <w:r w:rsidRPr="003D0E92">
        <w:rPr>
          <w:sz w:val="26"/>
          <w:szCs w:val="26"/>
        </w:rPr>
        <w:t>ы</w:t>
      </w:r>
      <w:r w:rsidRPr="003D0E92">
        <w:rPr>
          <w:sz w:val="26"/>
          <w:szCs w:val="26"/>
        </w:rPr>
        <w:t>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w:t>
      </w:r>
      <w:r w:rsidRPr="003D0E92">
        <w:rPr>
          <w:sz w:val="26"/>
          <w:szCs w:val="26"/>
        </w:rPr>
        <w:t>а</w:t>
      </w:r>
      <w:r w:rsidRPr="003D0E92">
        <w:rPr>
          <w:sz w:val="26"/>
          <w:szCs w:val="26"/>
        </w:rPr>
        <w:t>зе в присвоении объекту адресации адреса или аннулировании его адреса, с указанием мотивированных причин отказа.</w:t>
      </w:r>
    </w:p>
    <w:p w:rsidR="00310201" w:rsidRPr="003D0E92" w:rsidRDefault="00310201" w:rsidP="00310201">
      <w:pPr>
        <w:ind w:firstLine="709"/>
        <w:jc w:val="both"/>
        <w:rPr>
          <w:sz w:val="26"/>
          <w:szCs w:val="26"/>
        </w:rPr>
      </w:pPr>
      <w:bookmarkStart w:id="6" w:name="sub_67"/>
      <w:bookmarkEnd w:id="5"/>
      <w:r w:rsidRPr="003D0E92">
        <w:rPr>
          <w:sz w:val="26"/>
          <w:szCs w:val="26"/>
        </w:rPr>
        <w:t xml:space="preserve">3.4.2. </w:t>
      </w:r>
      <w:r w:rsidRPr="00D06753">
        <w:rPr>
          <w:sz w:val="26"/>
          <w:szCs w:val="26"/>
        </w:rPr>
        <w:t xml:space="preserve">Глава </w:t>
      </w:r>
      <w:r>
        <w:rPr>
          <w:sz w:val="26"/>
          <w:szCs w:val="26"/>
        </w:rPr>
        <w:t>администрации Новозыряновского сельсовета Заринского района А</w:t>
      </w:r>
      <w:r>
        <w:rPr>
          <w:sz w:val="26"/>
          <w:szCs w:val="26"/>
        </w:rPr>
        <w:t>л</w:t>
      </w:r>
      <w:r>
        <w:rPr>
          <w:sz w:val="26"/>
          <w:szCs w:val="26"/>
        </w:rPr>
        <w:t>тайского края</w:t>
      </w:r>
      <w:r w:rsidRPr="003D0E92">
        <w:rPr>
          <w:sz w:val="26"/>
          <w:szCs w:val="26"/>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w:t>
      </w:r>
      <w:r w:rsidRPr="003D0E92">
        <w:rPr>
          <w:sz w:val="26"/>
          <w:szCs w:val="26"/>
        </w:rPr>
        <w:t>к</w:t>
      </w:r>
      <w:r w:rsidRPr="003D0E92">
        <w:rPr>
          <w:sz w:val="26"/>
          <w:szCs w:val="26"/>
        </w:rPr>
        <w:t xml:space="preserve">ту адресации адреса или аннулировании его адреса. </w:t>
      </w:r>
      <w:bookmarkStart w:id="7" w:name="sub_68"/>
      <w:bookmarkEnd w:id="6"/>
      <w:r w:rsidRPr="003D0E92">
        <w:rPr>
          <w:sz w:val="26"/>
          <w:szCs w:val="26"/>
        </w:rPr>
        <w:t>Максимальный срок выполнения действий данной административной процедуры не должен превышать двух рабочих дней.</w:t>
      </w:r>
    </w:p>
    <w:p w:rsidR="00310201" w:rsidRPr="003D0E92" w:rsidRDefault="00310201" w:rsidP="00310201">
      <w:pPr>
        <w:ind w:firstLine="709"/>
        <w:jc w:val="both"/>
        <w:rPr>
          <w:bCs/>
          <w:iCs/>
          <w:sz w:val="26"/>
          <w:szCs w:val="26"/>
        </w:rPr>
      </w:pPr>
      <w:r w:rsidRPr="003D0E92">
        <w:rPr>
          <w:bCs/>
          <w:iCs/>
          <w:sz w:val="26"/>
          <w:szCs w:val="26"/>
        </w:rPr>
        <w:t>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w:t>
      </w:r>
      <w:r w:rsidRPr="003D0E92">
        <w:rPr>
          <w:bCs/>
          <w:iCs/>
          <w:sz w:val="26"/>
          <w:szCs w:val="26"/>
        </w:rPr>
        <w:t>н</w:t>
      </w:r>
      <w:r w:rsidRPr="003D0E92">
        <w:rPr>
          <w:bCs/>
          <w:iCs/>
          <w:sz w:val="26"/>
          <w:szCs w:val="26"/>
        </w:rPr>
        <w:t xml:space="preserve">формационной адресной системы. </w:t>
      </w:r>
    </w:p>
    <w:p w:rsidR="00310201" w:rsidRPr="003D0E92" w:rsidRDefault="00310201" w:rsidP="00310201">
      <w:pPr>
        <w:ind w:firstLine="709"/>
        <w:jc w:val="both"/>
        <w:rPr>
          <w:bCs/>
          <w:iCs/>
          <w:color w:val="FF0000"/>
          <w:sz w:val="26"/>
          <w:szCs w:val="26"/>
        </w:rPr>
      </w:pPr>
      <w:r w:rsidRPr="003D0E92">
        <w:rPr>
          <w:bCs/>
          <w:iCs/>
          <w:sz w:val="26"/>
          <w:szCs w:val="26"/>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3D0E92">
        <w:rPr>
          <w:bCs/>
          <w:iCs/>
          <w:color w:val="000000"/>
          <w:sz w:val="26"/>
          <w:szCs w:val="26"/>
        </w:rPr>
        <w:t>адресный реестр в течении 3 рабочих дней со дня принятия такого решения.</w:t>
      </w:r>
    </w:p>
    <w:p w:rsidR="00310201" w:rsidRPr="003D0E92" w:rsidRDefault="00310201" w:rsidP="00310201">
      <w:pPr>
        <w:ind w:firstLine="709"/>
        <w:jc w:val="both"/>
        <w:rPr>
          <w:bCs/>
          <w:iCs/>
          <w:sz w:val="26"/>
          <w:szCs w:val="26"/>
        </w:rPr>
      </w:pPr>
      <w:r w:rsidRPr="003D0E92">
        <w:rPr>
          <w:bCs/>
          <w:iCs/>
          <w:sz w:val="26"/>
          <w:szCs w:val="26"/>
        </w:rPr>
        <w:lastRenderedPageBreak/>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w:t>
      </w:r>
      <w:r w:rsidRPr="003D0E92">
        <w:rPr>
          <w:bCs/>
          <w:iCs/>
          <w:sz w:val="26"/>
          <w:szCs w:val="26"/>
        </w:rPr>
        <w:t>н</w:t>
      </w:r>
      <w:r w:rsidRPr="003D0E92">
        <w:rPr>
          <w:bCs/>
          <w:iCs/>
          <w:sz w:val="26"/>
          <w:szCs w:val="26"/>
        </w:rPr>
        <w:t xml:space="preserve">ный адресный реестр. </w:t>
      </w:r>
    </w:p>
    <w:p w:rsidR="00310201" w:rsidRPr="003D0E92" w:rsidRDefault="00310201" w:rsidP="00310201">
      <w:pPr>
        <w:ind w:firstLine="709"/>
        <w:jc w:val="both"/>
        <w:rPr>
          <w:bCs/>
          <w:iCs/>
          <w:sz w:val="26"/>
          <w:szCs w:val="26"/>
        </w:rPr>
      </w:pPr>
      <w:r w:rsidRPr="003D0E92">
        <w:rPr>
          <w:bCs/>
          <w:iCs/>
          <w:sz w:val="26"/>
          <w:szCs w:val="26"/>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w:t>
      </w:r>
      <w:r w:rsidRPr="003D0E92">
        <w:rPr>
          <w:bCs/>
          <w:iCs/>
          <w:sz w:val="26"/>
          <w:szCs w:val="26"/>
        </w:rPr>
        <w:t>е</w:t>
      </w:r>
      <w:r w:rsidRPr="003D0E92">
        <w:rPr>
          <w:bCs/>
          <w:iCs/>
          <w:sz w:val="26"/>
          <w:szCs w:val="26"/>
        </w:rPr>
        <w:t>динено с решением о присвоении этому объекту адресации нового адреса.</w:t>
      </w:r>
    </w:p>
    <w:p w:rsidR="00310201" w:rsidRPr="003D0E92" w:rsidRDefault="00310201" w:rsidP="00310201">
      <w:pPr>
        <w:ind w:firstLine="709"/>
        <w:jc w:val="both"/>
        <w:rPr>
          <w:bCs/>
          <w:iCs/>
          <w:sz w:val="26"/>
          <w:szCs w:val="26"/>
        </w:rPr>
      </w:pPr>
      <w:r w:rsidRPr="003D0E92">
        <w:rPr>
          <w:bCs/>
          <w:iCs/>
          <w:sz w:val="26"/>
          <w:szCs w:val="26"/>
        </w:rPr>
        <w:t>В случае присвоения нового адреса объекту адресации аннулируемый адрес объе</w:t>
      </w:r>
      <w:r w:rsidRPr="003D0E92">
        <w:rPr>
          <w:bCs/>
          <w:iCs/>
          <w:sz w:val="26"/>
          <w:szCs w:val="26"/>
        </w:rPr>
        <w:t>к</w:t>
      </w:r>
      <w:r w:rsidRPr="003D0E92">
        <w:rPr>
          <w:bCs/>
          <w:iCs/>
          <w:sz w:val="26"/>
          <w:szCs w:val="26"/>
        </w:rPr>
        <w:t>та адресации и уникальный номер аннулируемого адреса объекта адресации в государс</w:t>
      </w:r>
      <w:r w:rsidRPr="003D0E92">
        <w:rPr>
          <w:bCs/>
          <w:iCs/>
          <w:sz w:val="26"/>
          <w:szCs w:val="26"/>
        </w:rPr>
        <w:t>т</w:t>
      </w:r>
      <w:r w:rsidRPr="003D0E92">
        <w:rPr>
          <w:bCs/>
          <w:iCs/>
          <w:sz w:val="26"/>
          <w:szCs w:val="26"/>
        </w:rPr>
        <w:t>венном адресном реестре указываются в решении о присвоении объекту адресации адр</w:t>
      </w:r>
      <w:r w:rsidRPr="003D0E92">
        <w:rPr>
          <w:bCs/>
          <w:iCs/>
          <w:sz w:val="26"/>
          <w:szCs w:val="26"/>
        </w:rPr>
        <w:t>е</w:t>
      </w:r>
      <w:r w:rsidRPr="003D0E92">
        <w:rPr>
          <w:bCs/>
          <w:iCs/>
          <w:sz w:val="26"/>
          <w:szCs w:val="26"/>
        </w:rPr>
        <w:t>са.</w:t>
      </w:r>
    </w:p>
    <w:p w:rsidR="00310201" w:rsidRPr="003D0E92" w:rsidRDefault="00310201" w:rsidP="00310201">
      <w:pPr>
        <w:ind w:firstLine="709"/>
        <w:jc w:val="both"/>
        <w:rPr>
          <w:bCs/>
          <w:iCs/>
          <w:sz w:val="26"/>
          <w:szCs w:val="26"/>
        </w:rPr>
      </w:pPr>
      <w:r w:rsidRPr="003D0E92">
        <w:rPr>
          <w:bCs/>
          <w:iCs/>
          <w:sz w:val="26"/>
          <w:szCs w:val="26"/>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w:t>
      </w:r>
      <w:r w:rsidRPr="003D0E92">
        <w:rPr>
          <w:bCs/>
          <w:iCs/>
          <w:sz w:val="26"/>
          <w:szCs w:val="26"/>
        </w:rPr>
        <w:t>е</w:t>
      </w:r>
      <w:r w:rsidRPr="003D0E92">
        <w:rPr>
          <w:bCs/>
          <w:iCs/>
          <w:sz w:val="26"/>
          <w:szCs w:val="26"/>
        </w:rPr>
        <w:t>нием Правительства Российской Федерации от 19.11.2014 № 1221, являющиеся основ</w:t>
      </w:r>
      <w:r w:rsidRPr="003D0E92">
        <w:rPr>
          <w:bCs/>
          <w:iCs/>
          <w:sz w:val="26"/>
          <w:szCs w:val="26"/>
        </w:rPr>
        <w:t>а</w:t>
      </w:r>
      <w:r w:rsidRPr="003D0E92">
        <w:rPr>
          <w:bCs/>
          <w:iCs/>
          <w:sz w:val="26"/>
          <w:szCs w:val="26"/>
        </w:rPr>
        <w:t>нием для принятия такого решения.</w:t>
      </w:r>
    </w:p>
    <w:p w:rsidR="00310201" w:rsidRPr="003D0E92" w:rsidRDefault="00310201" w:rsidP="00310201">
      <w:pPr>
        <w:ind w:firstLine="709"/>
        <w:jc w:val="both"/>
        <w:rPr>
          <w:bCs/>
          <w:iCs/>
          <w:sz w:val="26"/>
          <w:szCs w:val="26"/>
        </w:rPr>
      </w:pPr>
      <w:r w:rsidRPr="003D0E92">
        <w:rPr>
          <w:bCs/>
          <w:iCs/>
          <w:sz w:val="26"/>
          <w:szCs w:val="26"/>
        </w:rPr>
        <w:t>Форма решения об отказе в присвоении объекту адресации адреса или аннулиров</w:t>
      </w:r>
      <w:r w:rsidRPr="003D0E92">
        <w:rPr>
          <w:bCs/>
          <w:iCs/>
          <w:sz w:val="26"/>
          <w:szCs w:val="26"/>
        </w:rPr>
        <w:t>а</w:t>
      </w:r>
      <w:r w:rsidRPr="003D0E92">
        <w:rPr>
          <w:bCs/>
          <w:iCs/>
          <w:sz w:val="26"/>
          <w:szCs w:val="26"/>
        </w:rPr>
        <w:t>нии его адреса устанавливается Министерством финансов Российской Федерации.</w:t>
      </w:r>
    </w:p>
    <w:p w:rsidR="00310201" w:rsidRPr="003D0E92" w:rsidRDefault="00310201" w:rsidP="00310201">
      <w:pPr>
        <w:ind w:firstLine="709"/>
        <w:jc w:val="both"/>
        <w:rPr>
          <w:bCs/>
          <w:iCs/>
          <w:sz w:val="26"/>
          <w:szCs w:val="26"/>
        </w:rPr>
      </w:pPr>
      <w:r w:rsidRPr="003D0E92">
        <w:rPr>
          <w:bCs/>
          <w:iCs/>
          <w:sz w:val="26"/>
          <w:szCs w:val="26"/>
        </w:rPr>
        <w:t>Решение об отказе в присвоении объекту адресации адреса или аннулирование его адреса может быть обжаловано в судебном порядке.</w:t>
      </w:r>
    </w:p>
    <w:p w:rsidR="00310201" w:rsidRPr="003D0E92" w:rsidRDefault="00310201" w:rsidP="00310201">
      <w:pPr>
        <w:ind w:firstLine="709"/>
        <w:jc w:val="both"/>
        <w:rPr>
          <w:rFonts w:cs="Arial"/>
          <w:sz w:val="26"/>
          <w:szCs w:val="26"/>
        </w:rPr>
      </w:pPr>
      <w:bookmarkStart w:id="8" w:name="sub_73"/>
      <w:bookmarkEnd w:id="7"/>
      <w:r w:rsidRPr="003D0E92">
        <w:rPr>
          <w:sz w:val="26"/>
          <w:szCs w:val="26"/>
        </w:rPr>
        <w:t xml:space="preserve">3.4.3. </w:t>
      </w:r>
      <w:r w:rsidRPr="003D0E92">
        <w:rPr>
          <w:rFonts w:cs="Arial"/>
          <w:sz w:val="26"/>
          <w:szCs w:val="26"/>
        </w:rPr>
        <w:t>Информирование и выдача результата предоставления муниципальной усл</w:t>
      </w:r>
      <w:r w:rsidRPr="003D0E92">
        <w:rPr>
          <w:rFonts w:cs="Arial"/>
          <w:sz w:val="26"/>
          <w:szCs w:val="26"/>
        </w:rPr>
        <w:t>у</w:t>
      </w:r>
      <w:r w:rsidRPr="003D0E92">
        <w:rPr>
          <w:rFonts w:cs="Arial"/>
          <w:sz w:val="26"/>
          <w:szCs w:val="26"/>
        </w:rPr>
        <w:t>ги.</w:t>
      </w:r>
    </w:p>
    <w:p w:rsidR="00310201" w:rsidRPr="003D0E92" w:rsidRDefault="00310201" w:rsidP="00310201">
      <w:pPr>
        <w:ind w:firstLine="709"/>
        <w:jc w:val="both"/>
        <w:rPr>
          <w:rFonts w:eastAsia="Calibri" w:cs="Arial"/>
          <w:sz w:val="26"/>
          <w:szCs w:val="26"/>
          <w:lang w:eastAsia="en-US"/>
        </w:rPr>
      </w:pPr>
      <w:r w:rsidRPr="003D0E92">
        <w:rPr>
          <w:sz w:val="26"/>
          <w:szCs w:val="26"/>
        </w:rPr>
        <w:t xml:space="preserve">3.4.3.1. </w:t>
      </w:r>
      <w:r w:rsidRPr="003D0E92">
        <w:rPr>
          <w:rFonts w:eastAsia="Calibri" w:cs="Arial"/>
          <w:sz w:val="26"/>
          <w:szCs w:val="26"/>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w:t>
      </w:r>
      <w:r w:rsidRPr="003D0E92">
        <w:rPr>
          <w:rFonts w:eastAsia="Calibri" w:cs="Arial"/>
          <w:sz w:val="26"/>
          <w:szCs w:val="26"/>
          <w:lang w:eastAsia="en-US"/>
        </w:rPr>
        <w:t>е</w:t>
      </w:r>
      <w:r w:rsidRPr="003D0E92">
        <w:rPr>
          <w:rFonts w:eastAsia="Calibri" w:cs="Arial"/>
          <w:sz w:val="26"/>
          <w:szCs w:val="26"/>
          <w:lang w:eastAsia="en-US"/>
        </w:rPr>
        <w:t>лю) одним из способов, указанных в заявлении:</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w:t>
      </w:r>
      <w:r w:rsidRPr="003D0E92">
        <w:rPr>
          <w:rFonts w:eastAsia="Calibri" w:cs="Arial"/>
          <w:sz w:val="26"/>
          <w:szCs w:val="26"/>
          <w:lang w:eastAsia="en-US"/>
        </w:rPr>
        <w:t>у</w:t>
      </w:r>
      <w:r w:rsidRPr="003D0E92">
        <w:rPr>
          <w:rFonts w:eastAsia="Calibri" w:cs="Arial"/>
          <w:sz w:val="26"/>
          <w:szCs w:val="26"/>
          <w:lang w:eastAsia="en-US"/>
        </w:rPr>
        <w:t>дарственных и муниципальных услуг (функций) или портала федеральной информацио</w:t>
      </w:r>
      <w:r w:rsidRPr="003D0E92">
        <w:rPr>
          <w:rFonts w:eastAsia="Calibri" w:cs="Arial"/>
          <w:sz w:val="26"/>
          <w:szCs w:val="26"/>
          <w:lang w:eastAsia="en-US"/>
        </w:rPr>
        <w:t>н</w:t>
      </w:r>
      <w:r w:rsidRPr="003D0E92">
        <w:rPr>
          <w:rFonts w:eastAsia="Calibri" w:cs="Arial"/>
          <w:sz w:val="26"/>
          <w:szCs w:val="26"/>
          <w:lang w:eastAsia="en-US"/>
        </w:rPr>
        <w:t>ной адресной системы, не позднее одного рабочего дня со дня истечения срока, указанн</w:t>
      </w:r>
      <w:r w:rsidRPr="003D0E92">
        <w:rPr>
          <w:rFonts w:eastAsia="Calibri" w:cs="Arial"/>
          <w:sz w:val="26"/>
          <w:szCs w:val="26"/>
          <w:lang w:eastAsia="en-US"/>
        </w:rPr>
        <w:t>о</w:t>
      </w:r>
      <w:r w:rsidRPr="003D0E92">
        <w:rPr>
          <w:rFonts w:eastAsia="Calibri" w:cs="Arial"/>
          <w:sz w:val="26"/>
          <w:szCs w:val="26"/>
          <w:lang w:eastAsia="en-US"/>
        </w:rPr>
        <w:t>го в пункте 2.5 настоящего Административного регламента;</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в форме документа на бумажном носителе посредством выдачи заявителю (пре</w:t>
      </w:r>
      <w:r w:rsidRPr="003D0E92">
        <w:rPr>
          <w:rFonts w:eastAsia="Calibri" w:cs="Arial"/>
          <w:sz w:val="26"/>
          <w:szCs w:val="26"/>
          <w:lang w:eastAsia="en-US"/>
        </w:rPr>
        <w:t>д</w:t>
      </w:r>
      <w:r w:rsidRPr="003D0E92">
        <w:rPr>
          <w:rFonts w:eastAsia="Calibri" w:cs="Arial"/>
          <w:sz w:val="26"/>
          <w:szCs w:val="26"/>
          <w:lang w:eastAsia="en-US"/>
        </w:rPr>
        <w:t>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w:t>
      </w:r>
      <w:r w:rsidRPr="003D0E92">
        <w:rPr>
          <w:rFonts w:eastAsia="Calibri" w:cs="Arial"/>
          <w:sz w:val="26"/>
          <w:szCs w:val="26"/>
          <w:lang w:eastAsia="en-US"/>
        </w:rPr>
        <w:t>и</w:t>
      </w:r>
      <w:r w:rsidRPr="003D0E92">
        <w:rPr>
          <w:rFonts w:eastAsia="Calibri" w:cs="Arial"/>
          <w:sz w:val="26"/>
          <w:szCs w:val="26"/>
          <w:lang w:eastAsia="en-US"/>
        </w:rPr>
        <w:t>нистративного регламента срока посредством почтового отправления по указанному в з</w:t>
      </w:r>
      <w:r w:rsidRPr="003D0E92">
        <w:rPr>
          <w:rFonts w:eastAsia="Calibri" w:cs="Arial"/>
          <w:sz w:val="26"/>
          <w:szCs w:val="26"/>
          <w:lang w:eastAsia="en-US"/>
        </w:rPr>
        <w:t>а</w:t>
      </w:r>
      <w:r w:rsidRPr="003D0E92">
        <w:rPr>
          <w:rFonts w:eastAsia="Calibri" w:cs="Arial"/>
          <w:sz w:val="26"/>
          <w:szCs w:val="26"/>
          <w:lang w:eastAsia="en-US"/>
        </w:rPr>
        <w:t>явлении почтовому адресу.</w:t>
      </w:r>
    </w:p>
    <w:bookmarkEnd w:id="8"/>
    <w:p w:rsidR="00310201" w:rsidRPr="003D0E92" w:rsidRDefault="00310201" w:rsidP="00310201">
      <w:pPr>
        <w:widowControl w:val="0"/>
        <w:autoSpaceDE w:val="0"/>
        <w:autoSpaceDN w:val="0"/>
        <w:adjustRightInd w:val="0"/>
        <w:ind w:firstLine="709"/>
        <w:jc w:val="both"/>
        <w:rPr>
          <w:rFonts w:eastAsia="Calibri" w:cs="Arial"/>
          <w:sz w:val="26"/>
          <w:szCs w:val="26"/>
          <w:lang w:eastAsia="en-US"/>
        </w:rPr>
      </w:pPr>
      <w:r w:rsidRPr="003D0E92">
        <w:rPr>
          <w:rFonts w:eastAsia="Calibri" w:cs="Arial"/>
          <w:sz w:val="26"/>
          <w:szCs w:val="26"/>
          <w:lang w:eastAsia="en-US"/>
        </w:rPr>
        <w:t>3.4.3.2.</w:t>
      </w:r>
      <w:r w:rsidRPr="003D0E92">
        <w:rPr>
          <w:bCs/>
          <w:iCs/>
          <w:sz w:val="26"/>
          <w:szCs w:val="26"/>
        </w:rPr>
        <w:t xml:space="preserve"> </w:t>
      </w:r>
      <w:r w:rsidRPr="003D0E92">
        <w:rPr>
          <w:rFonts w:eastAsia="Calibri" w:cs="Arial"/>
          <w:sz w:val="26"/>
          <w:szCs w:val="26"/>
          <w:lang w:eastAsia="en-US"/>
        </w:rPr>
        <w:t xml:space="preserve">При предоставлении муниципальной услуги через МФЦ </w:t>
      </w:r>
      <w:r>
        <w:rPr>
          <w:sz w:val="26"/>
          <w:szCs w:val="26"/>
        </w:rPr>
        <w:t>администрация Новозыряновского сельсовета Заринского района Алтайского края</w:t>
      </w:r>
      <w:r w:rsidRPr="00D06753">
        <w:rPr>
          <w:rFonts w:eastAsia="Calibri" w:cs="Arial"/>
          <w:sz w:val="26"/>
          <w:szCs w:val="26"/>
          <w:lang w:eastAsia="en-US"/>
        </w:rPr>
        <w:t>:</w:t>
      </w:r>
      <w:r w:rsidRPr="003D0E92">
        <w:rPr>
          <w:rFonts w:eastAsia="Calibri" w:cs="Arial"/>
          <w:sz w:val="26"/>
          <w:szCs w:val="26"/>
          <w:lang w:eastAsia="en-US"/>
        </w:rPr>
        <w:t xml:space="preserve"> </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1) в срок не позднее рабочего дня, следующего за днем истечения срока, устано</w:t>
      </w:r>
      <w:r w:rsidRPr="003D0E92">
        <w:rPr>
          <w:rFonts w:eastAsia="Calibri" w:cs="Arial"/>
          <w:sz w:val="26"/>
          <w:szCs w:val="26"/>
          <w:lang w:eastAsia="en-US"/>
        </w:rPr>
        <w:t>в</w:t>
      </w:r>
      <w:r w:rsidRPr="003D0E92">
        <w:rPr>
          <w:rFonts w:eastAsia="Calibri" w:cs="Arial"/>
          <w:sz w:val="26"/>
          <w:szCs w:val="26"/>
          <w:lang w:eastAsia="en-US"/>
        </w:rPr>
        <w:t>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2) в срок не позднее рабочего дня, следующего за днем истечения срока, устано</w:t>
      </w:r>
      <w:r w:rsidRPr="003D0E92">
        <w:rPr>
          <w:rFonts w:eastAsia="Calibri" w:cs="Arial"/>
          <w:sz w:val="26"/>
          <w:szCs w:val="26"/>
          <w:lang w:eastAsia="en-US"/>
        </w:rPr>
        <w:t>в</w:t>
      </w:r>
      <w:r w:rsidRPr="003D0E92">
        <w:rPr>
          <w:rFonts w:eastAsia="Calibri" w:cs="Arial"/>
          <w:sz w:val="26"/>
          <w:szCs w:val="26"/>
          <w:lang w:eastAsia="en-US"/>
        </w:rPr>
        <w:t>ленного пунктом 2.5 настоящего Административного регламента, сообщает о принятом решении заявителю</w:t>
      </w:r>
      <w:r w:rsidRPr="003D0E92">
        <w:rPr>
          <w:bCs/>
          <w:sz w:val="26"/>
          <w:szCs w:val="26"/>
        </w:rPr>
        <w:t xml:space="preserve"> и</w:t>
      </w:r>
      <w:r w:rsidRPr="003D0E92">
        <w:rPr>
          <w:rFonts w:eastAsia="Calibri" w:cs="Arial"/>
          <w:sz w:val="26"/>
          <w:szCs w:val="26"/>
          <w:lang w:eastAsia="en-US"/>
        </w:rPr>
        <w:t xml:space="preserve"> выдает соответствующий документ заявителю при его личном о</w:t>
      </w:r>
      <w:r w:rsidRPr="003D0E92">
        <w:rPr>
          <w:rFonts w:eastAsia="Calibri" w:cs="Arial"/>
          <w:sz w:val="26"/>
          <w:szCs w:val="26"/>
          <w:lang w:eastAsia="en-US"/>
        </w:rPr>
        <w:t>б</w:t>
      </w:r>
      <w:r w:rsidRPr="003D0E92">
        <w:rPr>
          <w:rFonts w:eastAsia="Calibri" w:cs="Arial"/>
          <w:sz w:val="26"/>
          <w:szCs w:val="26"/>
          <w:lang w:eastAsia="en-US"/>
        </w:rPr>
        <w:t xml:space="preserve">ращении </w:t>
      </w:r>
      <w:r w:rsidRPr="003D0E92">
        <w:rPr>
          <w:sz w:val="26"/>
          <w:szCs w:val="26"/>
        </w:rPr>
        <w:t xml:space="preserve">либо направляет по адресу, указанному в заявлении, </w:t>
      </w:r>
      <w:r w:rsidRPr="003D0E92">
        <w:rPr>
          <w:rFonts w:eastAsia="Calibri" w:cs="Arial"/>
          <w:sz w:val="26"/>
          <w:szCs w:val="26"/>
          <w:lang w:eastAsia="en-US"/>
        </w:rPr>
        <w:t xml:space="preserve">а также направляет в МФЦ </w:t>
      </w:r>
      <w:r w:rsidRPr="003D0E92">
        <w:rPr>
          <w:sz w:val="26"/>
          <w:szCs w:val="26"/>
        </w:rPr>
        <w:t xml:space="preserve">уведомление, в котором раскрывает суть решения, принятого по обращению, указывает </w:t>
      </w:r>
      <w:r w:rsidRPr="003D0E92">
        <w:rPr>
          <w:sz w:val="26"/>
          <w:szCs w:val="26"/>
        </w:rPr>
        <w:lastRenderedPageBreak/>
        <w:t>дату принятия решения</w:t>
      </w:r>
      <w:r w:rsidRPr="003D0E92">
        <w:rPr>
          <w:rFonts w:eastAsia="Calibri" w:cs="Arial"/>
          <w:sz w:val="26"/>
          <w:szCs w:val="26"/>
          <w:lang w:eastAsia="en-US"/>
        </w:rPr>
        <w:t xml:space="preserve"> (при отметке в заявлении о получении услуги в </w:t>
      </w:r>
      <w:r>
        <w:rPr>
          <w:sz w:val="26"/>
          <w:szCs w:val="26"/>
        </w:rPr>
        <w:t>администрации Новозыряновского сельсовета Заринского района Алтайского края.</w:t>
      </w:r>
    </w:p>
    <w:p w:rsidR="00310201" w:rsidRPr="003D0E92" w:rsidRDefault="00310201" w:rsidP="00310201">
      <w:pPr>
        <w:widowControl w:val="0"/>
        <w:autoSpaceDE w:val="0"/>
        <w:autoSpaceDN w:val="0"/>
        <w:adjustRightInd w:val="0"/>
        <w:ind w:firstLine="709"/>
        <w:jc w:val="both"/>
        <w:rPr>
          <w:rFonts w:eastAsia="Calibri" w:cs="Arial"/>
          <w:sz w:val="26"/>
          <w:szCs w:val="26"/>
          <w:lang w:eastAsia="en-US"/>
        </w:rPr>
      </w:pPr>
      <w:r w:rsidRPr="003D0E92">
        <w:rPr>
          <w:rFonts w:eastAsia="Calibri" w:cs="Arial"/>
          <w:sz w:val="26"/>
          <w:szCs w:val="26"/>
          <w:lang w:eastAsia="en-US"/>
        </w:rPr>
        <w:t xml:space="preserve">3.4.3.3. Заявителю передаются документы, подготовленные </w:t>
      </w:r>
      <w:r>
        <w:rPr>
          <w:sz w:val="26"/>
          <w:szCs w:val="26"/>
        </w:rPr>
        <w:t>администрацией Нов</w:t>
      </w:r>
      <w:r>
        <w:rPr>
          <w:sz w:val="26"/>
          <w:szCs w:val="26"/>
        </w:rPr>
        <w:t>о</w:t>
      </w:r>
      <w:r>
        <w:rPr>
          <w:sz w:val="26"/>
          <w:szCs w:val="26"/>
        </w:rPr>
        <w:t>зыряновского сельсовета Заринского района Алтайского края</w:t>
      </w:r>
      <w:r w:rsidRPr="003D0E92">
        <w:rPr>
          <w:rFonts w:eastAsia="Calibri" w:cs="Arial"/>
          <w:sz w:val="26"/>
          <w:szCs w:val="26"/>
          <w:lang w:eastAsia="en-US"/>
        </w:rPr>
        <w:t xml:space="preserve"> по результатам предоста</w:t>
      </w:r>
      <w:r w:rsidRPr="003D0E92">
        <w:rPr>
          <w:rFonts w:eastAsia="Calibri" w:cs="Arial"/>
          <w:sz w:val="26"/>
          <w:szCs w:val="26"/>
          <w:lang w:eastAsia="en-US"/>
        </w:rPr>
        <w:t>в</w:t>
      </w:r>
      <w:r w:rsidRPr="003D0E92">
        <w:rPr>
          <w:rFonts w:eastAsia="Calibri" w:cs="Arial"/>
          <w:sz w:val="26"/>
          <w:szCs w:val="26"/>
          <w:lang w:eastAsia="en-US"/>
        </w:rPr>
        <w:t xml:space="preserve">ления муниципальной услуги, а также документы, подлежащие возврату заявителю по завершению предоставления услуги (при наличии). </w:t>
      </w:r>
    </w:p>
    <w:p w:rsidR="00310201" w:rsidRPr="003D0E92" w:rsidRDefault="00310201" w:rsidP="00310201">
      <w:pPr>
        <w:ind w:firstLine="709"/>
        <w:jc w:val="both"/>
        <w:rPr>
          <w:rFonts w:eastAsia="Calibri" w:cs="Arial"/>
          <w:sz w:val="26"/>
          <w:szCs w:val="26"/>
          <w:lang w:eastAsia="en-US"/>
        </w:rPr>
      </w:pPr>
      <w:r w:rsidRPr="003D0E92">
        <w:rPr>
          <w:rFonts w:eastAsia="Calibri" w:cs="Arial"/>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w:t>
      </w:r>
      <w:r w:rsidRPr="003D0E92">
        <w:rPr>
          <w:rFonts w:eastAsia="Calibri" w:cs="Arial"/>
          <w:sz w:val="26"/>
          <w:szCs w:val="26"/>
          <w:lang w:eastAsia="en-US"/>
        </w:rPr>
        <w:t>ю</w:t>
      </w:r>
      <w:r w:rsidRPr="003D0E92">
        <w:rPr>
          <w:rFonts w:eastAsia="Calibri" w:cs="Arial"/>
          <w:sz w:val="26"/>
          <w:szCs w:val="26"/>
          <w:lang w:eastAsia="en-US"/>
        </w:rPr>
        <w:t>щего полномочия по получению документов от имени заявителя (для доверенных лиц).</w:t>
      </w:r>
    </w:p>
    <w:p w:rsidR="00310201" w:rsidRPr="003D0E92" w:rsidRDefault="00310201" w:rsidP="00310201">
      <w:pPr>
        <w:widowControl w:val="0"/>
        <w:autoSpaceDE w:val="0"/>
        <w:autoSpaceDN w:val="0"/>
        <w:adjustRightInd w:val="0"/>
        <w:ind w:firstLine="709"/>
        <w:jc w:val="both"/>
        <w:rPr>
          <w:rFonts w:eastAsia="Calibri"/>
          <w:sz w:val="26"/>
          <w:szCs w:val="26"/>
          <w:lang w:eastAsia="en-US"/>
        </w:rPr>
      </w:pPr>
      <w:r w:rsidRPr="003D0E92">
        <w:rPr>
          <w:rFonts w:eastAsia="Calibri" w:cs="Arial"/>
          <w:sz w:val="26"/>
          <w:szCs w:val="26"/>
          <w:lang w:eastAsia="en-US"/>
        </w:rPr>
        <w:t>При выдаче документов заявитель дает расписку в получении документов, в кот</w:t>
      </w:r>
      <w:r w:rsidRPr="003D0E92">
        <w:rPr>
          <w:rFonts w:eastAsia="Calibri" w:cs="Arial"/>
          <w:sz w:val="26"/>
          <w:szCs w:val="26"/>
          <w:lang w:eastAsia="en-US"/>
        </w:rPr>
        <w:t>о</w:t>
      </w:r>
      <w:r w:rsidRPr="003D0E92">
        <w:rPr>
          <w:rFonts w:eastAsia="Calibri" w:cs="Arial"/>
          <w:sz w:val="26"/>
          <w:szCs w:val="26"/>
          <w:lang w:eastAsia="en-US"/>
        </w:rPr>
        <w:t>рой указываются все документы, передаваемые заявителю, дата передачи документов.</w:t>
      </w:r>
    </w:p>
    <w:p w:rsidR="00310201" w:rsidRPr="003D0E92" w:rsidRDefault="00310201" w:rsidP="00310201">
      <w:pPr>
        <w:widowControl w:val="0"/>
        <w:autoSpaceDE w:val="0"/>
        <w:autoSpaceDN w:val="0"/>
        <w:adjustRightInd w:val="0"/>
        <w:ind w:firstLine="709"/>
        <w:jc w:val="both"/>
        <w:rPr>
          <w:sz w:val="26"/>
          <w:szCs w:val="26"/>
        </w:rPr>
      </w:pPr>
      <w:r w:rsidRPr="003D0E92">
        <w:rPr>
          <w:rFonts w:eastAsia="Calibri"/>
          <w:sz w:val="26"/>
          <w:szCs w:val="26"/>
          <w:lang w:eastAsia="en-US"/>
        </w:rPr>
        <w:t xml:space="preserve">3.4.4. </w:t>
      </w:r>
      <w:r w:rsidRPr="003D0E92">
        <w:rPr>
          <w:sz w:val="26"/>
          <w:szCs w:val="26"/>
        </w:rPr>
        <w:t xml:space="preserve">Результатом </w:t>
      </w:r>
      <w:r w:rsidRPr="003D0E92">
        <w:rPr>
          <w:rFonts w:cs="Arial"/>
          <w:sz w:val="26"/>
          <w:szCs w:val="26"/>
        </w:rPr>
        <w:t xml:space="preserve">выполнения административной процедуры </w:t>
      </w:r>
      <w:r w:rsidRPr="003D0E92">
        <w:rPr>
          <w:sz w:val="26"/>
          <w:szCs w:val="26"/>
        </w:rPr>
        <w:t>является:</w:t>
      </w:r>
    </w:p>
    <w:p w:rsidR="00310201" w:rsidRPr="003D0E92" w:rsidRDefault="00310201" w:rsidP="00310201">
      <w:pPr>
        <w:autoSpaceDE w:val="0"/>
        <w:autoSpaceDN w:val="0"/>
        <w:adjustRightInd w:val="0"/>
        <w:ind w:firstLine="709"/>
        <w:jc w:val="both"/>
        <w:rPr>
          <w:sz w:val="26"/>
          <w:szCs w:val="26"/>
        </w:rPr>
      </w:pPr>
      <w:r w:rsidRPr="003D0E92">
        <w:rPr>
          <w:sz w:val="26"/>
          <w:szCs w:val="26"/>
        </w:rPr>
        <w:t>1) выдача решения о присвоении адреса объекту адресации или его аннулировании;</w:t>
      </w:r>
    </w:p>
    <w:p w:rsidR="00310201" w:rsidRPr="003D0E92" w:rsidRDefault="00310201" w:rsidP="00310201">
      <w:pPr>
        <w:widowControl w:val="0"/>
        <w:autoSpaceDE w:val="0"/>
        <w:autoSpaceDN w:val="0"/>
        <w:adjustRightInd w:val="0"/>
        <w:ind w:firstLine="709"/>
        <w:jc w:val="both"/>
        <w:rPr>
          <w:sz w:val="26"/>
          <w:szCs w:val="26"/>
        </w:rPr>
      </w:pPr>
      <w:r w:rsidRPr="003D0E92">
        <w:rPr>
          <w:sz w:val="26"/>
          <w:szCs w:val="26"/>
        </w:rPr>
        <w:t>2) выдача решения об отказе в присвоении адреса объекту адресации или его анн</w:t>
      </w:r>
      <w:r w:rsidRPr="003D0E92">
        <w:rPr>
          <w:sz w:val="26"/>
          <w:szCs w:val="26"/>
        </w:rPr>
        <w:t>у</w:t>
      </w:r>
      <w:r w:rsidRPr="003D0E92">
        <w:rPr>
          <w:sz w:val="26"/>
          <w:szCs w:val="26"/>
        </w:rPr>
        <w:t>лировании.</w:t>
      </w:r>
    </w:p>
    <w:p w:rsidR="00310201" w:rsidRPr="003D0E92" w:rsidRDefault="00310201" w:rsidP="00310201">
      <w:pPr>
        <w:widowControl w:val="0"/>
        <w:autoSpaceDE w:val="0"/>
        <w:autoSpaceDN w:val="0"/>
        <w:adjustRightInd w:val="0"/>
        <w:ind w:firstLine="709"/>
        <w:jc w:val="both"/>
        <w:rPr>
          <w:sz w:val="26"/>
          <w:szCs w:val="26"/>
        </w:rPr>
      </w:pPr>
    </w:p>
    <w:p w:rsidR="00310201" w:rsidRPr="003D0E92" w:rsidRDefault="00310201" w:rsidP="00310201">
      <w:pPr>
        <w:autoSpaceDE w:val="0"/>
        <w:autoSpaceDN w:val="0"/>
        <w:adjustRightInd w:val="0"/>
        <w:ind w:firstLine="709"/>
        <w:jc w:val="center"/>
        <w:rPr>
          <w:sz w:val="26"/>
          <w:szCs w:val="26"/>
        </w:rPr>
      </w:pPr>
      <w:r w:rsidRPr="00D06753">
        <w:rPr>
          <w:b/>
          <w:sz w:val="26"/>
          <w:szCs w:val="26"/>
          <w:lang w:val="en-US"/>
        </w:rPr>
        <w:t>IV</w:t>
      </w:r>
      <w:r w:rsidRPr="00D06753">
        <w:rPr>
          <w:b/>
          <w:sz w:val="26"/>
          <w:szCs w:val="26"/>
        </w:rPr>
        <w:t>. Формы контроля за исполнением Административного регламента</w:t>
      </w:r>
    </w:p>
    <w:p w:rsidR="00310201" w:rsidRPr="003D0E92" w:rsidRDefault="00310201" w:rsidP="00310201">
      <w:pPr>
        <w:autoSpaceDE w:val="0"/>
        <w:autoSpaceDN w:val="0"/>
        <w:adjustRightInd w:val="0"/>
        <w:ind w:firstLine="709"/>
        <w:jc w:val="both"/>
        <w:rPr>
          <w:sz w:val="26"/>
          <w:szCs w:val="26"/>
        </w:rPr>
      </w:pPr>
      <w:r w:rsidRPr="003D0E92">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3D0E92">
        <w:rPr>
          <w:rFonts w:eastAsia="Calibri"/>
          <w:sz w:val="26"/>
          <w:szCs w:val="26"/>
          <w:lang w:eastAsia="en-US"/>
        </w:rPr>
        <w:t xml:space="preserve">ответственными </w:t>
      </w:r>
      <w:r w:rsidRPr="003D0E92">
        <w:rPr>
          <w:sz w:val="26"/>
          <w:szCs w:val="26"/>
        </w:rPr>
        <w:t>должностными л</w:t>
      </w:r>
      <w:r w:rsidRPr="003D0E92">
        <w:rPr>
          <w:sz w:val="26"/>
          <w:szCs w:val="26"/>
        </w:rPr>
        <w:t>и</w:t>
      </w:r>
      <w:r w:rsidRPr="003D0E92">
        <w:rPr>
          <w:sz w:val="26"/>
          <w:szCs w:val="26"/>
        </w:rPr>
        <w:t xml:space="preserve">цами </w:t>
      </w:r>
      <w:r>
        <w:rPr>
          <w:sz w:val="26"/>
          <w:szCs w:val="26"/>
        </w:rPr>
        <w:t xml:space="preserve">администрации Новозыряновского сельсовета Заринского района Алтайского края </w:t>
      </w:r>
      <w:r w:rsidRPr="003D0E92">
        <w:rPr>
          <w:sz w:val="26"/>
          <w:szCs w:val="26"/>
        </w:rPr>
        <w:t>положений Административного регламента, плановых и внеплановых проверок полноты и качества предоставления муниципальной услуги.</w:t>
      </w:r>
    </w:p>
    <w:p w:rsidR="00310201" w:rsidRPr="003D0E92" w:rsidRDefault="00310201" w:rsidP="00310201">
      <w:pPr>
        <w:widowControl w:val="0"/>
        <w:tabs>
          <w:tab w:val="left" w:pos="426"/>
        </w:tabs>
        <w:ind w:firstLine="709"/>
        <w:jc w:val="both"/>
        <w:rPr>
          <w:spacing w:val="-4"/>
          <w:sz w:val="26"/>
          <w:szCs w:val="26"/>
        </w:rPr>
      </w:pPr>
      <w:r w:rsidRPr="003D0E92">
        <w:rPr>
          <w:rFonts w:eastAsia="Calibri"/>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w:t>
      </w:r>
      <w:r w:rsidRPr="003D0E92">
        <w:rPr>
          <w:rFonts w:eastAsia="Calibri"/>
          <w:sz w:val="26"/>
          <w:szCs w:val="26"/>
          <w:lang w:eastAsia="en-US"/>
        </w:rPr>
        <w:t>у</w:t>
      </w:r>
      <w:r w:rsidRPr="003D0E92">
        <w:rPr>
          <w:rFonts w:eastAsia="Calibri"/>
          <w:sz w:val="26"/>
          <w:szCs w:val="26"/>
          <w:lang w:eastAsia="en-US"/>
        </w:rPr>
        <w:t>ниципальной услуги, а также за принятием решений ответственными</w:t>
      </w:r>
      <w:r w:rsidRPr="003D0E92">
        <w:rPr>
          <w:sz w:val="26"/>
          <w:szCs w:val="26"/>
        </w:rPr>
        <w:t xml:space="preserve"> должностными</w:t>
      </w:r>
      <w:r w:rsidRPr="003D0E92">
        <w:rPr>
          <w:rFonts w:eastAsia="Calibri"/>
          <w:sz w:val="26"/>
          <w:szCs w:val="26"/>
          <w:lang w:eastAsia="en-US"/>
        </w:rPr>
        <w:t xml:space="preserve"> л</w:t>
      </w:r>
      <w:r w:rsidRPr="003D0E92">
        <w:rPr>
          <w:rFonts w:eastAsia="Calibri"/>
          <w:sz w:val="26"/>
          <w:szCs w:val="26"/>
          <w:lang w:eastAsia="en-US"/>
        </w:rPr>
        <w:t>и</w:t>
      </w:r>
      <w:r w:rsidRPr="003D0E92">
        <w:rPr>
          <w:rFonts w:eastAsia="Calibri"/>
          <w:sz w:val="26"/>
          <w:szCs w:val="26"/>
          <w:lang w:eastAsia="en-US"/>
        </w:rPr>
        <w:t xml:space="preserve">цами </w:t>
      </w:r>
      <w:r w:rsidRPr="003D0E92">
        <w:rPr>
          <w:spacing w:val="-4"/>
          <w:sz w:val="26"/>
          <w:szCs w:val="26"/>
        </w:rPr>
        <w:t xml:space="preserve">осуществляется </w:t>
      </w:r>
      <w:r>
        <w:rPr>
          <w:spacing w:val="-4"/>
          <w:sz w:val="26"/>
          <w:szCs w:val="26"/>
        </w:rPr>
        <w:t xml:space="preserve">главой </w:t>
      </w:r>
      <w:r>
        <w:rPr>
          <w:sz w:val="26"/>
          <w:szCs w:val="26"/>
        </w:rPr>
        <w:t>администрации Новозыряновского сельсовета Заринского района Алтайского края</w:t>
      </w:r>
      <w:r w:rsidRPr="003D0E92">
        <w:rPr>
          <w:spacing w:val="-4"/>
          <w:sz w:val="26"/>
          <w:szCs w:val="26"/>
        </w:rPr>
        <w:t>.</w:t>
      </w:r>
    </w:p>
    <w:p w:rsidR="00310201" w:rsidRPr="003D0E92" w:rsidRDefault="00310201" w:rsidP="00310201">
      <w:pPr>
        <w:ind w:firstLine="709"/>
        <w:jc w:val="both"/>
        <w:rPr>
          <w:rFonts w:eastAsia="Calibri"/>
          <w:sz w:val="26"/>
          <w:szCs w:val="26"/>
          <w:lang w:eastAsia="en-US"/>
        </w:rPr>
      </w:pPr>
      <w:r w:rsidRPr="003D0E92">
        <w:rPr>
          <w:rFonts w:eastAsia="Calibri"/>
          <w:sz w:val="26"/>
          <w:szCs w:val="26"/>
          <w:lang w:eastAsia="en-US"/>
        </w:rPr>
        <w:t>4.3. Порядок и периодичность проведения плановых и внеплановых проверок по</w:t>
      </w:r>
      <w:r w:rsidRPr="003D0E92">
        <w:rPr>
          <w:rFonts w:eastAsia="Calibri"/>
          <w:sz w:val="26"/>
          <w:szCs w:val="26"/>
          <w:lang w:eastAsia="en-US"/>
        </w:rPr>
        <w:t>л</w:t>
      </w:r>
      <w:r w:rsidRPr="003D0E92">
        <w:rPr>
          <w:rFonts w:eastAsia="Calibri"/>
          <w:sz w:val="26"/>
          <w:szCs w:val="26"/>
          <w:lang w:eastAsia="en-US"/>
        </w:rPr>
        <w:t>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10201" w:rsidRPr="003D0E92" w:rsidRDefault="00310201" w:rsidP="00310201">
      <w:pPr>
        <w:widowControl w:val="0"/>
        <w:tabs>
          <w:tab w:val="left" w:pos="426"/>
        </w:tabs>
        <w:ind w:firstLine="709"/>
        <w:jc w:val="both"/>
        <w:rPr>
          <w:spacing w:val="-4"/>
          <w:sz w:val="26"/>
          <w:szCs w:val="26"/>
        </w:rPr>
      </w:pPr>
      <w:r w:rsidRPr="003D0E92">
        <w:rPr>
          <w:spacing w:val="-4"/>
          <w:sz w:val="26"/>
          <w:szCs w:val="26"/>
        </w:rPr>
        <w:t>При ежегодной плановой проверке рассматриваются все вопросы, связанные с пр</w:t>
      </w:r>
      <w:r w:rsidRPr="003D0E92">
        <w:rPr>
          <w:spacing w:val="-4"/>
          <w:sz w:val="26"/>
          <w:szCs w:val="26"/>
        </w:rPr>
        <w:t>е</w:t>
      </w:r>
      <w:r w:rsidRPr="003D0E92">
        <w:rPr>
          <w:spacing w:val="-4"/>
          <w:sz w:val="26"/>
          <w:szCs w:val="26"/>
        </w:rPr>
        <w:t>доставлением муниципальной услуги (комплексные проверки) или отдельные вопросы (т</w:t>
      </w:r>
      <w:r w:rsidRPr="003D0E92">
        <w:rPr>
          <w:spacing w:val="-4"/>
          <w:sz w:val="26"/>
          <w:szCs w:val="26"/>
        </w:rPr>
        <w:t>е</w:t>
      </w:r>
      <w:r w:rsidRPr="003D0E92">
        <w:rPr>
          <w:spacing w:val="-4"/>
          <w:sz w:val="26"/>
          <w:szCs w:val="26"/>
        </w:rPr>
        <w:t>матические проверки).</w:t>
      </w:r>
    </w:p>
    <w:p w:rsidR="00310201" w:rsidRPr="003D0E92" w:rsidRDefault="00310201" w:rsidP="00310201">
      <w:pPr>
        <w:widowControl w:val="0"/>
        <w:tabs>
          <w:tab w:val="left" w:pos="426"/>
        </w:tabs>
        <w:ind w:firstLine="709"/>
        <w:jc w:val="both"/>
        <w:rPr>
          <w:sz w:val="26"/>
          <w:szCs w:val="26"/>
        </w:rPr>
      </w:pPr>
      <w:r w:rsidRPr="003D0E92">
        <w:rPr>
          <w:sz w:val="26"/>
          <w:szCs w:val="26"/>
        </w:rPr>
        <w:t>Для проведения проверки полноты и качества предоставления муниципальной у</w:t>
      </w:r>
      <w:r w:rsidRPr="003D0E92">
        <w:rPr>
          <w:sz w:val="26"/>
          <w:szCs w:val="26"/>
        </w:rPr>
        <w:t>с</w:t>
      </w:r>
      <w:r w:rsidRPr="003D0E92">
        <w:rPr>
          <w:sz w:val="26"/>
          <w:szCs w:val="26"/>
        </w:rPr>
        <w:t xml:space="preserve">луги формируется комиссия, состав которой утверждается </w:t>
      </w:r>
      <w:r w:rsidRPr="00D06753">
        <w:rPr>
          <w:spacing w:val="-4"/>
          <w:sz w:val="26"/>
          <w:szCs w:val="26"/>
        </w:rPr>
        <w:t xml:space="preserve">главой </w:t>
      </w:r>
      <w:r>
        <w:rPr>
          <w:sz w:val="26"/>
          <w:szCs w:val="26"/>
        </w:rPr>
        <w:t>администрации Нов</w:t>
      </w:r>
      <w:r>
        <w:rPr>
          <w:sz w:val="26"/>
          <w:szCs w:val="26"/>
        </w:rPr>
        <w:t>о</w:t>
      </w:r>
      <w:r>
        <w:rPr>
          <w:sz w:val="26"/>
          <w:szCs w:val="26"/>
        </w:rPr>
        <w:t>зыряновского сельсовета Заринского района Алтайского края</w:t>
      </w:r>
      <w:r w:rsidRPr="00D06753">
        <w:rPr>
          <w:spacing w:val="-4"/>
          <w:sz w:val="26"/>
          <w:szCs w:val="26"/>
        </w:rPr>
        <w:t>.</w:t>
      </w:r>
    </w:p>
    <w:p w:rsidR="00310201" w:rsidRPr="003D0E92" w:rsidRDefault="00310201" w:rsidP="00310201">
      <w:pPr>
        <w:widowControl w:val="0"/>
        <w:tabs>
          <w:tab w:val="left" w:pos="426"/>
        </w:tabs>
        <w:ind w:firstLine="709"/>
        <w:jc w:val="both"/>
        <w:rPr>
          <w:sz w:val="26"/>
          <w:szCs w:val="26"/>
        </w:rPr>
      </w:pPr>
      <w:r w:rsidRPr="003D0E92">
        <w:rPr>
          <w:spacing w:val="-2"/>
          <w:sz w:val="26"/>
          <w:szCs w:val="26"/>
        </w:rPr>
        <w:t>Результаты деятельности комиссии оформляются в виде Акта</w:t>
      </w:r>
      <w:r w:rsidRPr="003D0E92">
        <w:rPr>
          <w:sz w:val="26"/>
          <w:szCs w:val="26"/>
        </w:rPr>
        <w:t xml:space="preserve"> проверки полноты и качества предоставления муниципальной услуги (далее – Акт)</w:t>
      </w:r>
      <w:r w:rsidRPr="003D0E92">
        <w:rPr>
          <w:spacing w:val="-2"/>
          <w:sz w:val="26"/>
          <w:szCs w:val="26"/>
        </w:rPr>
        <w:t>, в котором отмечаются в</w:t>
      </w:r>
      <w:r w:rsidRPr="003D0E92">
        <w:rPr>
          <w:spacing w:val="-2"/>
          <w:sz w:val="26"/>
          <w:szCs w:val="26"/>
        </w:rPr>
        <w:t>ы</w:t>
      </w:r>
      <w:r w:rsidRPr="003D0E92">
        <w:rPr>
          <w:spacing w:val="-2"/>
          <w:sz w:val="26"/>
          <w:szCs w:val="26"/>
        </w:rPr>
        <w:t xml:space="preserve">явленные недостатки и предложения по их устранению. </w:t>
      </w:r>
      <w:r w:rsidRPr="003D0E92">
        <w:rPr>
          <w:sz w:val="26"/>
          <w:szCs w:val="26"/>
        </w:rPr>
        <w:t>Акт подписывается членами к</w:t>
      </w:r>
      <w:r w:rsidRPr="003D0E92">
        <w:rPr>
          <w:sz w:val="26"/>
          <w:szCs w:val="26"/>
        </w:rPr>
        <w:t>о</w:t>
      </w:r>
      <w:r w:rsidRPr="003D0E92">
        <w:rPr>
          <w:sz w:val="26"/>
          <w:szCs w:val="26"/>
        </w:rPr>
        <w:t>миссии.</w:t>
      </w:r>
    </w:p>
    <w:p w:rsidR="00310201" w:rsidRPr="003D0E92" w:rsidRDefault="00310201" w:rsidP="00310201">
      <w:pPr>
        <w:autoSpaceDE w:val="0"/>
        <w:autoSpaceDN w:val="0"/>
        <w:adjustRightInd w:val="0"/>
        <w:ind w:firstLine="709"/>
        <w:jc w:val="both"/>
        <w:outlineLvl w:val="1"/>
        <w:rPr>
          <w:rFonts w:eastAsia="Calibri"/>
          <w:sz w:val="26"/>
          <w:szCs w:val="26"/>
          <w:lang w:eastAsia="en-US"/>
        </w:rPr>
      </w:pPr>
      <w:r w:rsidRPr="003D0E92">
        <w:rPr>
          <w:rFonts w:eastAsia="Calibri"/>
          <w:sz w:val="26"/>
          <w:szCs w:val="26"/>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w:t>
      </w:r>
      <w:r w:rsidRPr="003D0E92">
        <w:rPr>
          <w:rFonts w:eastAsia="Calibri"/>
          <w:sz w:val="26"/>
          <w:szCs w:val="26"/>
          <w:lang w:eastAsia="en-US"/>
        </w:rPr>
        <w:t>и</w:t>
      </w:r>
      <w:r w:rsidRPr="003D0E92">
        <w:rPr>
          <w:rFonts w:eastAsia="Calibri"/>
          <w:sz w:val="26"/>
          <w:szCs w:val="26"/>
          <w:lang w:eastAsia="en-US"/>
        </w:rPr>
        <w:t>маемые (осуществляемые) в ходе предоставления муниципальной услуги.</w:t>
      </w:r>
    </w:p>
    <w:p w:rsidR="00310201" w:rsidRPr="003D0E92" w:rsidRDefault="00310201" w:rsidP="00310201">
      <w:pPr>
        <w:widowControl w:val="0"/>
        <w:ind w:firstLine="709"/>
        <w:jc w:val="both"/>
        <w:rPr>
          <w:sz w:val="26"/>
          <w:szCs w:val="26"/>
        </w:rPr>
      </w:pPr>
      <w:r w:rsidRPr="003D0E92">
        <w:rPr>
          <w:sz w:val="26"/>
          <w:szCs w:val="26"/>
        </w:rPr>
        <w:t>По результатам проведенных проверок, в случае выявления нарушений прав заяв</w:t>
      </w:r>
      <w:r w:rsidRPr="003D0E92">
        <w:rPr>
          <w:sz w:val="26"/>
          <w:szCs w:val="26"/>
        </w:rPr>
        <w:t>и</w:t>
      </w:r>
      <w:r w:rsidRPr="003D0E92">
        <w:rPr>
          <w:sz w:val="26"/>
          <w:szCs w:val="26"/>
        </w:rPr>
        <w:t>телей, осуществляется привлечение виновных лиц к ответственности в соответствии с з</w:t>
      </w:r>
      <w:r w:rsidRPr="003D0E92">
        <w:rPr>
          <w:sz w:val="26"/>
          <w:szCs w:val="26"/>
        </w:rPr>
        <w:t>а</w:t>
      </w:r>
      <w:r w:rsidRPr="003D0E92">
        <w:rPr>
          <w:sz w:val="26"/>
          <w:szCs w:val="26"/>
        </w:rPr>
        <w:t>конодательством Российской Федерации.</w:t>
      </w:r>
    </w:p>
    <w:p w:rsidR="00310201" w:rsidRPr="003D0E92" w:rsidRDefault="00310201" w:rsidP="00310201">
      <w:pPr>
        <w:widowControl w:val="0"/>
        <w:ind w:firstLine="709"/>
        <w:jc w:val="both"/>
        <w:rPr>
          <w:sz w:val="26"/>
          <w:szCs w:val="26"/>
        </w:rPr>
      </w:pPr>
      <w:r w:rsidRPr="003D0E92">
        <w:rPr>
          <w:sz w:val="26"/>
          <w:szCs w:val="26"/>
        </w:rPr>
        <w:lastRenderedPageBreak/>
        <w:t xml:space="preserve">Персональная ответственность </w:t>
      </w:r>
      <w:r w:rsidRPr="003D0E92">
        <w:rPr>
          <w:rFonts w:eastAsia="Calibri"/>
          <w:sz w:val="26"/>
          <w:szCs w:val="26"/>
          <w:lang w:eastAsia="en-US"/>
        </w:rPr>
        <w:t xml:space="preserve">должностных лиц </w:t>
      </w:r>
      <w:r>
        <w:rPr>
          <w:sz w:val="26"/>
          <w:szCs w:val="26"/>
        </w:rPr>
        <w:t>администрации Новозыряновск</w:t>
      </w:r>
      <w:r>
        <w:rPr>
          <w:sz w:val="26"/>
          <w:szCs w:val="26"/>
        </w:rPr>
        <w:t>о</w:t>
      </w:r>
      <w:r>
        <w:rPr>
          <w:sz w:val="26"/>
          <w:szCs w:val="26"/>
        </w:rPr>
        <w:t xml:space="preserve">го сельсовета Заринского района Алтайского края </w:t>
      </w:r>
      <w:r w:rsidRPr="003D0E92">
        <w:rPr>
          <w:sz w:val="26"/>
          <w:szCs w:val="26"/>
        </w:rPr>
        <w:t>закрепляется в их должностных инс</w:t>
      </w:r>
      <w:r w:rsidRPr="003D0E92">
        <w:rPr>
          <w:sz w:val="26"/>
          <w:szCs w:val="26"/>
        </w:rPr>
        <w:t>т</w:t>
      </w:r>
      <w:r w:rsidRPr="003D0E92">
        <w:rPr>
          <w:sz w:val="26"/>
          <w:szCs w:val="26"/>
        </w:rPr>
        <w:t>рукциях в соответствии с требованиями законодательства Российской Федерации.</w:t>
      </w:r>
    </w:p>
    <w:p w:rsidR="00310201" w:rsidRPr="003D0E92" w:rsidRDefault="00310201" w:rsidP="00310201">
      <w:pPr>
        <w:widowControl w:val="0"/>
        <w:autoSpaceDE w:val="0"/>
        <w:autoSpaceDN w:val="0"/>
        <w:adjustRightInd w:val="0"/>
        <w:ind w:firstLine="709"/>
        <w:jc w:val="both"/>
        <w:outlineLvl w:val="2"/>
        <w:rPr>
          <w:sz w:val="26"/>
          <w:szCs w:val="26"/>
        </w:rPr>
      </w:pPr>
    </w:p>
    <w:p w:rsidR="00310201" w:rsidRPr="003D0E92" w:rsidRDefault="00310201" w:rsidP="00310201">
      <w:pPr>
        <w:widowControl w:val="0"/>
        <w:ind w:firstLine="709"/>
        <w:jc w:val="center"/>
        <w:rPr>
          <w:sz w:val="26"/>
          <w:szCs w:val="26"/>
        </w:rPr>
      </w:pPr>
      <w:r w:rsidRPr="00D06753">
        <w:rPr>
          <w:b/>
          <w:sz w:val="26"/>
          <w:szCs w:val="26"/>
          <w:lang w:val="en-US"/>
        </w:rPr>
        <w:t>V</w:t>
      </w:r>
      <w:r w:rsidRPr="00D06753">
        <w:rPr>
          <w:b/>
          <w:sz w:val="26"/>
          <w:szCs w:val="26"/>
        </w:rPr>
        <w:t>. Досудебный (внесудебный) порядок обжалования решений и действий (бе</w:t>
      </w:r>
      <w:r w:rsidRPr="00D06753">
        <w:rPr>
          <w:b/>
          <w:sz w:val="26"/>
          <w:szCs w:val="26"/>
        </w:rPr>
        <w:t>з</w:t>
      </w:r>
      <w:r w:rsidRPr="00D06753">
        <w:rPr>
          <w:b/>
          <w:sz w:val="26"/>
          <w:szCs w:val="26"/>
        </w:rPr>
        <w:t>действия) органа, предоставляющего муниципальную услугу, многофункционал</w:t>
      </w:r>
      <w:r w:rsidRPr="00D06753">
        <w:rPr>
          <w:b/>
          <w:sz w:val="26"/>
          <w:szCs w:val="26"/>
        </w:rPr>
        <w:t>ь</w:t>
      </w:r>
      <w:r w:rsidRPr="00D06753">
        <w:rPr>
          <w:b/>
          <w:sz w:val="26"/>
          <w:szCs w:val="26"/>
        </w:rPr>
        <w:t>ного центра, организаций, привлекаемых уполномоченным многофункциональным центром в установленном законом порядке, а также их должностных лиц, муниц</w:t>
      </w:r>
      <w:r w:rsidRPr="00D06753">
        <w:rPr>
          <w:b/>
          <w:sz w:val="26"/>
          <w:szCs w:val="26"/>
        </w:rPr>
        <w:t>и</w:t>
      </w:r>
      <w:r w:rsidRPr="00D06753">
        <w:rPr>
          <w:b/>
          <w:sz w:val="26"/>
          <w:szCs w:val="26"/>
        </w:rPr>
        <w:t>пальных служащих, работников</w:t>
      </w:r>
    </w:p>
    <w:p w:rsidR="00310201" w:rsidRDefault="00310201" w:rsidP="00310201">
      <w:pPr>
        <w:autoSpaceDE w:val="0"/>
        <w:autoSpaceDN w:val="0"/>
        <w:adjustRightInd w:val="0"/>
        <w:ind w:firstLine="709"/>
        <w:jc w:val="both"/>
        <w:outlineLvl w:val="1"/>
        <w:rPr>
          <w:sz w:val="26"/>
          <w:szCs w:val="26"/>
        </w:rPr>
      </w:pPr>
      <w:r w:rsidRPr="003D0E92">
        <w:rPr>
          <w:sz w:val="26"/>
          <w:szCs w:val="26"/>
          <w:lang w:eastAsia="en-US"/>
        </w:rPr>
        <w:t xml:space="preserve">5.1. </w:t>
      </w:r>
      <w:r w:rsidRPr="003D0E92">
        <w:rPr>
          <w:sz w:val="26"/>
          <w:szCs w:val="26"/>
        </w:rPr>
        <w:t xml:space="preserve">Заявители имеют право на досудебное (внесудебное) обжалование решений и действий (бездействия) </w:t>
      </w:r>
      <w:r>
        <w:rPr>
          <w:sz w:val="26"/>
          <w:szCs w:val="26"/>
        </w:rPr>
        <w:t>администрации Новозыряновского сельсовета Заринского района Алтайского края</w:t>
      </w:r>
      <w:r w:rsidRPr="003D0E92">
        <w:rPr>
          <w:sz w:val="26"/>
          <w:szCs w:val="26"/>
        </w:rPr>
        <w:t xml:space="preserve">, должностных лиц </w:t>
      </w:r>
      <w:r>
        <w:rPr>
          <w:sz w:val="26"/>
          <w:szCs w:val="26"/>
        </w:rPr>
        <w:t>администрации Новозыряновского сельсовета Зари</w:t>
      </w:r>
      <w:r>
        <w:rPr>
          <w:sz w:val="26"/>
          <w:szCs w:val="26"/>
        </w:rPr>
        <w:t>н</w:t>
      </w:r>
      <w:r>
        <w:rPr>
          <w:sz w:val="26"/>
          <w:szCs w:val="26"/>
        </w:rPr>
        <w:t xml:space="preserve">ского района Алтайского края </w:t>
      </w:r>
      <w:r w:rsidRPr="003D0E92">
        <w:rPr>
          <w:sz w:val="26"/>
          <w:szCs w:val="26"/>
        </w:rPr>
        <w:t>либо муниципальных служащих при предоставлении ими муниципальной услуги, а также право на получение сведений и документов, необход</w:t>
      </w:r>
      <w:r w:rsidRPr="003D0E92">
        <w:rPr>
          <w:sz w:val="26"/>
          <w:szCs w:val="26"/>
        </w:rPr>
        <w:t>и</w:t>
      </w:r>
      <w:r w:rsidRPr="003D0E92">
        <w:rPr>
          <w:sz w:val="26"/>
          <w:szCs w:val="26"/>
        </w:rPr>
        <w:t>мых для обоснования и рассмотрения жалобы.</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Заявители имеют право на досудебное (внесудебное) обжалование решений и де</w:t>
      </w:r>
      <w:r w:rsidRPr="003D0E92">
        <w:rPr>
          <w:sz w:val="26"/>
          <w:szCs w:val="26"/>
        </w:rPr>
        <w:t>й</w:t>
      </w:r>
      <w:r w:rsidRPr="003D0E92">
        <w:rPr>
          <w:sz w:val="26"/>
          <w:szCs w:val="26"/>
        </w:rPr>
        <w:t>ствий</w:t>
      </w:r>
      <w:r>
        <w:rPr>
          <w:sz w:val="26"/>
          <w:szCs w:val="26"/>
        </w:rPr>
        <w:t xml:space="preserve"> </w:t>
      </w:r>
      <w:r w:rsidRPr="003D0E92">
        <w:rPr>
          <w:sz w:val="26"/>
          <w:szCs w:val="26"/>
        </w:rPr>
        <w:t>(бездействия)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5.2. Заявитель может обратиться с жалобой, в том числе в следующих случаях:</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1) нарушение срока регистрации запроса заявителя о предоставлении муниципал</w:t>
      </w:r>
      <w:r w:rsidRPr="003D0E92">
        <w:rPr>
          <w:sz w:val="26"/>
          <w:szCs w:val="26"/>
          <w:lang w:eastAsia="en-US"/>
        </w:rPr>
        <w:t>ь</w:t>
      </w:r>
      <w:r w:rsidRPr="003D0E92">
        <w:rPr>
          <w:sz w:val="26"/>
          <w:szCs w:val="26"/>
          <w:lang w:eastAsia="en-US"/>
        </w:rPr>
        <w:t>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2) нарушение срока предоставления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3) требование у заявителя документов, не предусмотренных нормативными прав</w:t>
      </w:r>
      <w:r w:rsidRPr="003D0E92">
        <w:rPr>
          <w:sz w:val="26"/>
          <w:szCs w:val="26"/>
          <w:lang w:eastAsia="en-US"/>
        </w:rPr>
        <w:t>о</w:t>
      </w:r>
      <w:r w:rsidRPr="003D0E92">
        <w:rPr>
          <w:sz w:val="26"/>
          <w:szCs w:val="26"/>
          <w:lang w:eastAsia="en-US"/>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4) отказ в приеме документов, предоставление которых предусмотрено нормати</w:t>
      </w:r>
      <w:r w:rsidRPr="003D0E92">
        <w:rPr>
          <w:sz w:val="26"/>
          <w:szCs w:val="26"/>
          <w:lang w:eastAsia="en-US"/>
        </w:rPr>
        <w:t>в</w:t>
      </w:r>
      <w:r w:rsidRPr="003D0E92">
        <w:rPr>
          <w:sz w:val="26"/>
          <w:szCs w:val="26"/>
          <w:lang w:eastAsia="en-US"/>
        </w:rPr>
        <w:t>ными правовыми актами Российской Федерации, нормативными правовыми актами А</w:t>
      </w:r>
      <w:r w:rsidRPr="003D0E92">
        <w:rPr>
          <w:sz w:val="26"/>
          <w:szCs w:val="26"/>
          <w:lang w:eastAsia="en-US"/>
        </w:rPr>
        <w:t>л</w:t>
      </w:r>
      <w:r w:rsidRPr="003D0E92">
        <w:rPr>
          <w:sz w:val="26"/>
          <w:szCs w:val="26"/>
          <w:lang w:eastAsia="en-US"/>
        </w:rPr>
        <w:t>тайского края, муниципальными правовыми актами для предоставления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 отказ в предоставлении муниципальной услуги, если основания отказа не пред</w:t>
      </w:r>
      <w:r w:rsidRPr="003D0E92">
        <w:rPr>
          <w:sz w:val="26"/>
          <w:szCs w:val="26"/>
          <w:lang w:eastAsia="en-US"/>
        </w:rPr>
        <w:t>у</w:t>
      </w:r>
      <w:r w:rsidRPr="003D0E92">
        <w:rPr>
          <w:sz w:val="26"/>
          <w:szCs w:val="26"/>
          <w:lang w:eastAsia="en-US"/>
        </w:rPr>
        <w:t>смотрены федеральными законами и принятыми в соответствии с ними иными нормати</w:t>
      </w:r>
      <w:r w:rsidRPr="003D0E92">
        <w:rPr>
          <w:sz w:val="26"/>
          <w:szCs w:val="26"/>
          <w:lang w:eastAsia="en-US"/>
        </w:rPr>
        <w:t>в</w:t>
      </w:r>
      <w:r w:rsidRPr="003D0E92">
        <w:rPr>
          <w:sz w:val="26"/>
          <w:szCs w:val="26"/>
          <w:lang w:eastAsia="en-US"/>
        </w:rPr>
        <w:t>ными правовыми актами Российской Федерации законами, иными нормативными прав</w:t>
      </w:r>
      <w:r w:rsidRPr="003D0E92">
        <w:rPr>
          <w:sz w:val="26"/>
          <w:szCs w:val="26"/>
          <w:lang w:eastAsia="en-US"/>
        </w:rPr>
        <w:t>о</w:t>
      </w:r>
      <w:r w:rsidRPr="003D0E92">
        <w:rPr>
          <w:sz w:val="26"/>
          <w:szCs w:val="26"/>
          <w:lang w:eastAsia="en-US"/>
        </w:rPr>
        <w:t>выми актами Алтайского края и муниципальными правовыми актами;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3D0E92">
        <w:rPr>
          <w:sz w:val="26"/>
          <w:szCs w:val="26"/>
          <w:lang w:eastAsia="en-US"/>
        </w:rPr>
        <w:t>в</w:t>
      </w:r>
      <w:r w:rsidRPr="003D0E92">
        <w:rPr>
          <w:sz w:val="26"/>
          <w:szCs w:val="26"/>
          <w:lang w:eastAsia="en-US"/>
        </w:rPr>
        <w:t>ными правовыми актами Алтайского края, муниципальными правовыми актами;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7) отказ органа, предоставляющего муниципальную услугу, должностного лица о</w:t>
      </w:r>
      <w:r w:rsidRPr="003D0E92">
        <w:rPr>
          <w:sz w:val="26"/>
          <w:szCs w:val="26"/>
          <w:lang w:eastAsia="en-US"/>
        </w:rPr>
        <w:t>р</w:t>
      </w:r>
      <w:r w:rsidRPr="003D0E92">
        <w:rPr>
          <w:sz w:val="26"/>
          <w:szCs w:val="26"/>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w:t>
      </w:r>
      <w:r w:rsidRPr="003D0E92">
        <w:rPr>
          <w:sz w:val="26"/>
          <w:szCs w:val="26"/>
          <w:lang w:eastAsia="en-US"/>
        </w:rPr>
        <w:t>и</w:t>
      </w:r>
      <w:r w:rsidRPr="003D0E92">
        <w:rPr>
          <w:sz w:val="26"/>
          <w:szCs w:val="26"/>
          <w:lang w:eastAsia="en-US"/>
        </w:rPr>
        <w:t>бо нарушение установленного срока таких исправлений;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8) нарушение срока или порядка выдачи документов по результатам предоставл</w:t>
      </w:r>
      <w:r w:rsidRPr="003D0E92">
        <w:rPr>
          <w:sz w:val="26"/>
          <w:szCs w:val="26"/>
          <w:lang w:eastAsia="en-US"/>
        </w:rPr>
        <w:t>е</w:t>
      </w:r>
      <w:r w:rsidRPr="003D0E92">
        <w:rPr>
          <w:sz w:val="26"/>
          <w:szCs w:val="26"/>
          <w:lang w:eastAsia="en-US"/>
        </w:rPr>
        <w:t>ния муниципальной услуги;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9) приостановление предоставления муниципальной услуги, если основания прио</w:t>
      </w:r>
      <w:r w:rsidRPr="003D0E92">
        <w:rPr>
          <w:sz w:val="26"/>
          <w:szCs w:val="26"/>
          <w:lang w:eastAsia="en-US"/>
        </w:rPr>
        <w:t>с</w:t>
      </w:r>
      <w:r w:rsidRPr="003D0E92">
        <w:rPr>
          <w:sz w:val="26"/>
          <w:szCs w:val="26"/>
          <w:lang w:eastAsia="en-US"/>
        </w:rPr>
        <w:t>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3D0E92">
        <w:rPr>
          <w:sz w:val="26"/>
          <w:szCs w:val="26"/>
          <w:lang w:eastAsia="en-US"/>
        </w:rPr>
        <w:t>а</w:t>
      </w:r>
      <w:r w:rsidRPr="003D0E92">
        <w:rPr>
          <w:sz w:val="26"/>
          <w:szCs w:val="26"/>
          <w:lang w:eastAsia="en-US"/>
        </w:rPr>
        <w:t>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lastRenderedPageBreak/>
        <w:t>5.3. Общие требования к порядку подачи и рассмотрения жалобы.</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lang w:eastAsia="en-US"/>
        </w:rPr>
        <w:t xml:space="preserve">5.3.1. </w:t>
      </w:r>
      <w:r w:rsidRPr="003D0E92">
        <w:rPr>
          <w:sz w:val="26"/>
          <w:szCs w:val="26"/>
        </w:rPr>
        <w:t xml:space="preserve">Жалоба подается заявителем в письменной форме на бумажном носителе, </w:t>
      </w:r>
      <w:r w:rsidRPr="003D0E92">
        <w:rPr>
          <w:strike/>
          <w:sz w:val="26"/>
          <w:szCs w:val="26"/>
        </w:rPr>
        <w:t>либо</w:t>
      </w:r>
      <w:r w:rsidRPr="003D0E92">
        <w:rPr>
          <w:sz w:val="26"/>
          <w:szCs w:val="26"/>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w:t>
      </w:r>
      <w:r w:rsidRPr="003D0E92">
        <w:rPr>
          <w:sz w:val="26"/>
          <w:szCs w:val="26"/>
        </w:rPr>
        <w:t>а</w:t>
      </w:r>
      <w:r w:rsidRPr="003D0E92">
        <w:rPr>
          <w:sz w:val="26"/>
          <w:szCs w:val="26"/>
        </w:rPr>
        <w:t xml:space="preserve">зования, являющийся учредителем Многофункционального центра (далее – учредитель Многофункционального центра). </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Жалоба на действия (бездействие) и решения руководителя органа местного сам</w:t>
      </w:r>
      <w:r w:rsidRPr="003D0E92">
        <w:rPr>
          <w:sz w:val="26"/>
          <w:szCs w:val="26"/>
        </w:rPr>
        <w:t>о</w:t>
      </w:r>
      <w:r w:rsidRPr="003D0E92">
        <w:rPr>
          <w:sz w:val="26"/>
          <w:szCs w:val="26"/>
        </w:rPr>
        <w:t xml:space="preserve">управления направляется </w:t>
      </w:r>
      <w:r w:rsidRPr="00D06753">
        <w:rPr>
          <w:sz w:val="26"/>
          <w:szCs w:val="26"/>
        </w:rPr>
        <w:t xml:space="preserve">главе </w:t>
      </w:r>
      <w:r>
        <w:rPr>
          <w:sz w:val="26"/>
          <w:szCs w:val="26"/>
        </w:rPr>
        <w:t>администрации Новозыряновского сельсовета Заринского района Алтайского края</w:t>
      </w:r>
      <w:r w:rsidRPr="003D0E92">
        <w:rPr>
          <w:sz w:val="26"/>
          <w:szCs w:val="26"/>
        </w:rPr>
        <w:t>.</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w:t>
      </w:r>
      <w:r w:rsidRPr="003D0E92">
        <w:rPr>
          <w:sz w:val="26"/>
          <w:szCs w:val="26"/>
        </w:rPr>
        <w:t>е</w:t>
      </w:r>
      <w:r w:rsidRPr="003D0E92">
        <w:rPr>
          <w:sz w:val="26"/>
          <w:szCs w:val="26"/>
        </w:rPr>
        <w:t>ния и действия (бездействие) Многофункционального центра подаются учредителю Мн</w:t>
      </w:r>
      <w:r w:rsidRPr="003D0E92">
        <w:rPr>
          <w:sz w:val="26"/>
          <w:szCs w:val="26"/>
        </w:rPr>
        <w:t>о</w:t>
      </w:r>
      <w:r w:rsidRPr="003D0E92">
        <w:rPr>
          <w:sz w:val="26"/>
          <w:szCs w:val="26"/>
        </w:rPr>
        <w:t>гофункционального центра или должностному лицу, уполномоченному нормативным правовым актом Алтайского края.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 xml:space="preserve">5.3.2. Жалоба может быть направлена по почте, через Многофункциональный центр, официальный сайт </w:t>
      </w:r>
      <w:r>
        <w:rPr>
          <w:sz w:val="26"/>
          <w:szCs w:val="26"/>
        </w:rPr>
        <w:t>муниципального образования Новозыряновский сельсовет З</w:t>
      </w:r>
      <w:r>
        <w:rPr>
          <w:sz w:val="26"/>
          <w:szCs w:val="26"/>
        </w:rPr>
        <w:t>а</w:t>
      </w:r>
      <w:r>
        <w:rPr>
          <w:sz w:val="26"/>
          <w:szCs w:val="26"/>
        </w:rPr>
        <w:t>ринского района Алтайского края</w:t>
      </w:r>
      <w:r w:rsidRPr="003D0E92">
        <w:rPr>
          <w:sz w:val="26"/>
          <w:szCs w:val="26"/>
          <w:lang w:eastAsia="en-US"/>
        </w:rPr>
        <w:t>, Единый портал государственных и муниципальных услуг (функций)</w:t>
      </w:r>
      <w:r w:rsidRPr="003D0E92">
        <w:rPr>
          <w:sz w:val="26"/>
          <w:szCs w:val="26"/>
        </w:rPr>
        <w:t xml:space="preserve"> </w:t>
      </w:r>
      <w:r w:rsidRPr="003D0E92">
        <w:rPr>
          <w:sz w:val="26"/>
          <w:szCs w:val="26"/>
          <w:lang w:eastAsia="en-US"/>
        </w:rPr>
        <w:t>в информационно-телекоммуникационной сети «Интернет», портал ф</w:t>
      </w:r>
      <w:r w:rsidRPr="003D0E92">
        <w:rPr>
          <w:sz w:val="26"/>
          <w:szCs w:val="26"/>
          <w:lang w:eastAsia="en-US"/>
        </w:rPr>
        <w:t>е</w:t>
      </w:r>
      <w:r w:rsidRPr="003D0E92">
        <w:rPr>
          <w:sz w:val="26"/>
          <w:szCs w:val="26"/>
          <w:lang w:eastAsia="en-US"/>
        </w:rPr>
        <w:t>деральной государственной информационной системы, обеспечивающей процесс дос</w:t>
      </w:r>
      <w:r w:rsidRPr="003D0E92">
        <w:rPr>
          <w:sz w:val="26"/>
          <w:szCs w:val="26"/>
          <w:lang w:eastAsia="en-US"/>
        </w:rPr>
        <w:t>у</w:t>
      </w:r>
      <w:r w:rsidRPr="003D0E92">
        <w:rPr>
          <w:sz w:val="26"/>
          <w:szCs w:val="26"/>
          <w:lang w:eastAsia="en-US"/>
        </w:rPr>
        <w:t>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w:t>
      </w:r>
      <w:r w:rsidRPr="003D0E92">
        <w:rPr>
          <w:sz w:val="26"/>
          <w:szCs w:val="26"/>
          <w:lang w:eastAsia="en-US"/>
        </w:rPr>
        <w:t>ю</w:t>
      </w:r>
      <w:r w:rsidRPr="003D0E92">
        <w:rPr>
          <w:sz w:val="26"/>
          <w:szCs w:val="26"/>
          <w:lang w:eastAsia="en-US"/>
        </w:rPr>
        <w:t>щими государственные и муниципальные услуги, их должностными лицами, государс</w:t>
      </w:r>
      <w:r w:rsidRPr="003D0E92">
        <w:rPr>
          <w:sz w:val="26"/>
          <w:szCs w:val="26"/>
          <w:lang w:eastAsia="en-US"/>
        </w:rPr>
        <w:t>т</w:t>
      </w:r>
      <w:r w:rsidRPr="003D0E92">
        <w:rPr>
          <w:sz w:val="26"/>
          <w:szCs w:val="26"/>
          <w:lang w:eastAsia="en-US"/>
        </w:rPr>
        <w:t>венными и муниципальными служащими (далее – «портал досудебного обжалования»), а также может быть принята при личном приеме заявителя.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5.3.3. В электронном виде жалоба может быть подана заявителем посредством:</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а) официального сайта органа местного самоуправления в информационно-телекоммуникационной сети «Интернет»;</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б) Единого портала государственных и муниципальных услуг (функций);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в) портала досудебного обжалования (</w:t>
      </w:r>
      <w:proofErr w:type="spellStart"/>
      <w:r w:rsidRPr="003D0E92">
        <w:rPr>
          <w:sz w:val="26"/>
          <w:szCs w:val="26"/>
          <w:lang w:eastAsia="en-US"/>
        </w:rPr>
        <w:t>do.gosuslugi.ru</w:t>
      </w:r>
      <w:proofErr w:type="spellEnd"/>
      <w:r w:rsidRPr="003D0E92">
        <w:rPr>
          <w:sz w:val="26"/>
          <w:szCs w:val="26"/>
          <w:lang w:eastAsia="en-US"/>
        </w:rPr>
        <w:t>).</w:t>
      </w:r>
    </w:p>
    <w:p w:rsidR="00310201" w:rsidRPr="003D0E92" w:rsidRDefault="00310201" w:rsidP="00310201">
      <w:pPr>
        <w:autoSpaceDE w:val="0"/>
        <w:autoSpaceDN w:val="0"/>
        <w:adjustRightInd w:val="0"/>
        <w:ind w:firstLine="709"/>
        <w:jc w:val="both"/>
        <w:rPr>
          <w:sz w:val="26"/>
          <w:szCs w:val="26"/>
        </w:rPr>
      </w:pPr>
      <w:r w:rsidRPr="003D0E92">
        <w:rPr>
          <w:sz w:val="26"/>
          <w:szCs w:val="26"/>
          <w:lang w:eastAsia="en-US"/>
        </w:rPr>
        <w:t xml:space="preserve">5.4. </w:t>
      </w:r>
      <w:r w:rsidRPr="003D0E92">
        <w:rPr>
          <w:sz w:val="26"/>
          <w:szCs w:val="26"/>
        </w:rPr>
        <w:t>Прием жалоб в письменной форме осуществляется органом местного сам</w:t>
      </w:r>
      <w:r w:rsidRPr="003D0E92">
        <w:rPr>
          <w:sz w:val="26"/>
          <w:szCs w:val="26"/>
        </w:rPr>
        <w:t>о</w:t>
      </w:r>
      <w:r w:rsidRPr="003D0E92">
        <w:rPr>
          <w:sz w:val="26"/>
          <w:szCs w:val="26"/>
        </w:rPr>
        <w:t>управления, в месте предоставления муниципальной услуги (в месте, где заявитель под</w:t>
      </w:r>
      <w:r w:rsidRPr="003D0E92">
        <w:rPr>
          <w:sz w:val="26"/>
          <w:szCs w:val="26"/>
        </w:rPr>
        <w:t>а</w:t>
      </w:r>
      <w:r w:rsidRPr="003D0E92">
        <w:rPr>
          <w:sz w:val="26"/>
          <w:szCs w:val="26"/>
        </w:rPr>
        <w:t>вал заявление на получение муниципальной услуги, нарушение порядка которой обжал</w:t>
      </w:r>
      <w:r w:rsidRPr="003D0E92">
        <w:rPr>
          <w:sz w:val="26"/>
          <w:szCs w:val="26"/>
        </w:rPr>
        <w:t>у</w:t>
      </w:r>
      <w:r w:rsidRPr="003D0E92">
        <w:rPr>
          <w:sz w:val="26"/>
          <w:szCs w:val="26"/>
        </w:rPr>
        <w:t>ется, либо в месте, где заявителем получен результат указанной муниципальной услуги).</w:t>
      </w:r>
    </w:p>
    <w:p w:rsidR="00310201" w:rsidRPr="003D0E92" w:rsidRDefault="00310201" w:rsidP="00310201">
      <w:pPr>
        <w:autoSpaceDE w:val="0"/>
        <w:autoSpaceDN w:val="0"/>
        <w:adjustRightInd w:val="0"/>
        <w:ind w:firstLine="709"/>
        <w:jc w:val="both"/>
        <w:rPr>
          <w:sz w:val="26"/>
          <w:szCs w:val="26"/>
        </w:rPr>
      </w:pPr>
      <w:r w:rsidRPr="003D0E92">
        <w:rPr>
          <w:sz w:val="26"/>
          <w:szCs w:val="26"/>
        </w:rPr>
        <w:t>Время приема жалоб совпадает со временем предоставления муниципальной усл</w:t>
      </w:r>
      <w:r w:rsidRPr="003D0E92">
        <w:rPr>
          <w:sz w:val="26"/>
          <w:szCs w:val="26"/>
        </w:rPr>
        <w:t>у</w:t>
      </w:r>
      <w:r w:rsidRPr="003D0E92">
        <w:rPr>
          <w:sz w:val="26"/>
          <w:szCs w:val="26"/>
        </w:rPr>
        <w:t>ги.</w:t>
      </w:r>
    </w:p>
    <w:p w:rsidR="00310201" w:rsidRPr="003D0E92" w:rsidRDefault="00310201" w:rsidP="00310201">
      <w:pPr>
        <w:autoSpaceDE w:val="0"/>
        <w:autoSpaceDN w:val="0"/>
        <w:adjustRightInd w:val="0"/>
        <w:ind w:firstLine="709"/>
        <w:jc w:val="both"/>
        <w:rPr>
          <w:sz w:val="26"/>
          <w:szCs w:val="26"/>
        </w:rPr>
      </w:pPr>
      <w:r w:rsidRPr="003D0E92">
        <w:rPr>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3D0E92">
        <w:rPr>
          <w:sz w:val="26"/>
          <w:szCs w:val="26"/>
        </w:rPr>
        <w:t>а</w:t>
      </w:r>
      <w:r w:rsidRPr="003D0E92">
        <w:rPr>
          <w:sz w:val="26"/>
          <w:szCs w:val="26"/>
        </w:rPr>
        <w:t>ции.</w:t>
      </w:r>
    </w:p>
    <w:p w:rsidR="00310201" w:rsidRPr="003D0E92" w:rsidRDefault="00310201" w:rsidP="00310201">
      <w:pPr>
        <w:autoSpaceDE w:val="0"/>
        <w:autoSpaceDN w:val="0"/>
        <w:adjustRightInd w:val="0"/>
        <w:ind w:firstLine="709"/>
        <w:jc w:val="both"/>
        <w:rPr>
          <w:sz w:val="26"/>
          <w:szCs w:val="26"/>
        </w:rPr>
      </w:pPr>
      <w:bookmarkStart w:id="9" w:name="Par26"/>
      <w:bookmarkEnd w:id="9"/>
      <w:r w:rsidRPr="003D0E92">
        <w:rPr>
          <w:sz w:val="26"/>
          <w:szCs w:val="26"/>
        </w:rPr>
        <w:t>5.6. В случае если жалоба подается через представителя заявителя, также предста</w:t>
      </w:r>
      <w:r w:rsidRPr="003D0E92">
        <w:rPr>
          <w:sz w:val="26"/>
          <w:szCs w:val="26"/>
        </w:rPr>
        <w:t>в</w:t>
      </w:r>
      <w:r w:rsidRPr="003D0E92">
        <w:rPr>
          <w:sz w:val="26"/>
          <w:szCs w:val="26"/>
        </w:rPr>
        <w:t>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w:t>
      </w:r>
      <w:r w:rsidRPr="003D0E92">
        <w:rPr>
          <w:sz w:val="26"/>
          <w:szCs w:val="26"/>
        </w:rPr>
        <w:t>й</w:t>
      </w:r>
      <w:r w:rsidRPr="003D0E92">
        <w:rPr>
          <w:sz w:val="26"/>
          <w:szCs w:val="26"/>
        </w:rPr>
        <w:t>ствий от имени заявителя, может быть представлена:</w:t>
      </w:r>
    </w:p>
    <w:p w:rsidR="00310201" w:rsidRPr="003D0E92" w:rsidRDefault="00310201" w:rsidP="00310201">
      <w:pPr>
        <w:autoSpaceDE w:val="0"/>
        <w:autoSpaceDN w:val="0"/>
        <w:adjustRightInd w:val="0"/>
        <w:ind w:firstLine="709"/>
        <w:jc w:val="both"/>
        <w:rPr>
          <w:sz w:val="26"/>
          <w:szCs w:val="26"/>
        </w:rPr>
      </w:pPr>
      <w:r w:rsidRPr="003D0E92">
        <w:rPr>
          <w:sz w:val="26"/>
          <w:szCs w:val="26"/>
        </w:rPr>
        <w:t>доверенность, оформленная в соответствии с действующим законодательством Российской Федерации;</w:t>
      </w:r>
    </w:p>
    <w:p w:rsidR="00310201" w:rsidRPr="003D0E92" w:rsidRDefault="00310201" w:rsidP="00310201">
      <w:pPr>
        <w:autoSpaceDE w:val="0"/>
        <w:autoSpaceDN w:val="0"/>
        <w:adjustRightInd w:val="0"/>
        <w:ind w:firstLine="709"/>
        <w:jc w:val="both"/>
        <w:rPr>
          <w:sz w:val="26"/>
          <w:szCs w:val="26"/>
        </w:rPr>
      </w:pPr>
      <w:r w:rsidRPr="003D0E92">
        <w:rPr>
          <w:sz w:val="26"/>
          <w:szCs w:val="26"/>
        </w:rPr>
        <w:t>копия решения о назначении или об избрании либо приказа о назначении физич</w:t>
      </w:r>
      <w:r w:rsidRPr="003D0E92">
        <w:rPr>
          <w:sz w:val="26"/>
          <w:szCs w:val="26"/>
        </w:rPr>
        <w:t>е</w:t>
      </w:r>
      <w:r w:rsidRPr="003D0E92">
        <w:rPr>
          <w:sz w:val="26"/>
          <w:szCs w:val="26"/>
        </w:rPr>
        <w:t>ского лица на должность, в соответствии с которым такое физическое лицо обладает пр</w:t>
      </w:r>
      <w:r w:rsidRPr="003D0E92">
        <w:rPr>
          <w:sz w:val="26"/>
          <w:szCs w:val="26"/>
        </w:rPr>
        <w:t>а</w:t>
      </w:r>
      <w:r w:rsidRPr="003D0E92">
        <w:rPr>
          <w:sz w:val="26"/>
          <w:szCs w:val="26"/>
        </w:rPr>
        <w:t>вом действовать от имени заявителя без доверенности.</w:t>
      </w:r>
    </w:p>
    <w:p w:rsidR="00310201" w:rsidRPr="003D0E92" w:rsidRDefault="00310201" w:rsidP="00310201">
      <w:pPr>
        <w:autoSpaceDE w:val="0"/>
        <w:autoSpaceDN w:val="0"/>
        <w:adjustRightInd w:val="0"/>
        <w:ind w:firstLine="709"/>
        <w:jc w:val="both"/>
        <w:rPr>
          <w:sz w:val="26"/>
          <w:szCs w:val="26"/>
        </w:rPr>
      </w:pPr>
      <w:r w:rsidRPr="003D0E92">
        <w:rPr>
          <w:sz w:val="26"/>
          <w:szCs w:val="26"/>
        </w:rPr>
        <w:lastRenderedPageBreak/>
        <w:t>5.7. При подаче жалобы в электронном виде документ, указанный в пункте 5.6 А</w:t>
      </w:r>
      <w:r w:rsidRPr="003D0E92">
        <w:rPr>
          <w:sz w:val="26"/>
          <w:szCs w:val="26"/>
        </w:rPr>
        <w:t>д</w:t>
      </w:r>
      <w:r w:rsidRPr="003D0E92">
        <w:rPr>
          <w:sz w:val="26"/>
          <w:szCs w:val="26"/>
        </w:rPr>
        <w:t>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w:t>
      </w:r>
      <w:r w:rsidRPr="003D0E92">
        <w:rPr>
          <w:sz w:val="26"/>
          <w:szCs w:val="26"/>
        </w:rPr>
        <w:t>с</w:t>
      </w:r>
      <w:r w:rsidRPr="003D0E92">
        <w:rPr>
          <w:sz w:val="26"/>
          <w:szCs w:val="26"/>
        </w:rPr>
        <w:t>сийской Федерации, при этом документ, удостоверяющий личность заявителя, не треб</w:t>
      </w:r>
      <w:r w:rsidRPr="003D0E92">
        <w:rPr>
          <w:sz w:val="26"/>
          <w:szCs w:val="26"/>
        </w:rPr>
        <w:t>у</w:t>
      </w:r>
      <w:r w:rsidRPr="003D0E92">
        <w:rPr>
          <w:sz w:val="26"/>
          <w:szCs w:val="26"/>
        </w:rPr>
        <w:t>ется.</w:t>
      </w:r>
    </w:p>
    <w:p w:rsidR="00310201" w:rsidRPr="003D0E92" w:rsidRDefault="00310201" w:rsidP="00310201">
      <w:pPr>
        <w:autoSpaceDE w:val="0"/>
        <w:autoSpaceDN w:val="0"/>
        <w:adjustRightInd w:val="0"/>
        <w:ind w:firstLine="709"/>
        <w:jc w:val="both"/>
        <w:rPr>
          <w:sz w:val="26"/>
          <w:szCs w:val="26"/>
        </w:rPr>
      </w:pPr>
      <w:r w:rsidRPr="003D0E92">
        <w:rPr>
          <w:sz w:val="26"/>
          <w:szCs w:val="26"/>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10201" w:rsidRPr="003D0E92" w:rsidRDefault="00310201" w:rsidP="00310201">
      <w:pPr>
        <w:autoSpaceDE w:val="0"/>
        <w:autoSpaceDN w:val="0"/>
        <w:adjustRightInd w:val="0"/>
        <w:ind w:firstLine="709"/>
        <w:jc w:val="both"/>
        <w:rPr>
          <w:sz w:val="26"/>
          <w:szCs w:val="26"/>
        </w:rPr>
      </w:pPr>
      <w:r w:rsidRPr="003D0E92">
        <w:rPr>
          <w:sz w:val="26"/>
          <w:szCs w:val="26"/>
        </w:rPr>
        <w:t>5.9. Срок рассмотрения жалобы исчисляется со дня регистрации жалобы в Упра</w:t>
      </w:r>
      <w:r w:rsidRPr="003D0E92">
        <w:rPr>
          <w:sz w:val="26"/>
          <w:szCs w:val="26"/>
        </w:rPr>
        <w:t>в</w:t>
      </w:r>
      <w:r w:rsidRPr="003D0E92">
        <w:rPr>
          <w:sz w:val="26"/>
          <w:szCs w:val="26"/>
        </w:rPr>
        <w:t>лении.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5.10. Жалоба должна содержать:</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w:t>
      </w:r>
      <w:r w:rsidRPr="003D0E92">
        <w:rPr>
          <w:sz w:val="26"/>
          <w:szCs w:val="26"/>
          <w:lang w:eastAsia="en-US"/>
        </w:rPr>
        <w:t>и</w:t>
      </w:r>
      <w:r w:rsidRPr="003D0E92">
        <w:rPr>
          <w:sz w:val="26"/>
          <w:szCs w:val="26"/>
          <w:lang w:eastAsia="en-US"/>
        </w:rPr>
        <w:t>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3D0E92">
        <w:rPr>
          <w:sz w:val="26"/>
          <w:szCs w:val="26"/>
          <w:lang w:eastAsia="en-US"/>
        </w:rPr>
        <w:t>и</w:t>
      </w:r>
      <w:r w:rsidRPr="003D0E92">
        <w:rPr>
          <w:sz w:val="26"/>
          <w:szCs w:val="26"/>
          <w:lang w:eastAsia="en-US"/>
        </w:rPr>
        <w:t>телю;</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3) сведения об обжалуемых решениях и действиях (бездействии) органа, предо</w:t>
      </w:r>
      <w:r w:rsidRPr="003D0E92">
        <w:rPr>
          <w:sz w:val="26"/>
          <w:szCs w:val="26"/>
          <w:lang w:eastAsia="en-US"/>
        </w:rPr>
        <w:t>с</w:t>
      </w:r>
      <w:r w:rsidRPr="003D0E92">
        <w:rPr>
          <w:sz w:val="26"/>
          <w:szCs w:val="26"/>
          <w:lang w:eastAsia="en-US"/>
        </w:rPr>
        <w:t>тавляющего муниципальную услугу, должностного лица органа, предоставляющего м</w:t>
      </w:r>
      <w:r w:rsidRPr="003D0E92">
        <w:rPr>
          <w:sz w:val="26"/>
          <w:szCs w:val="26"/>
          <w:lang w:eastAsia="en-US"/>
        </w:rPr>
        <w:t>у</w:t>
      </w:r>
      <w:r w:rsidRPr="003D0E92">
        <w:rPr>
          <w:sz w:val="26"/>
          <w:szCs w:val="26"/>
          <w:lang w:eastAsia="en-US"/>
        </w:rPr>
        <w:t>ниципальную услугу, либо муниципального служащего, Многофункционального центра, работника Многофункционального центра;</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5.11. Орган местного самоуправления обеспечивает:</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оснащение мест приема жалоб;</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информирование заявителей о порядке обжалования решений и действий (безде</w:t>
      </w:r>
      <w:r w:rsidRPr="003D0E92">
        <w:rPr>
          <w:sz w:val="26"/>
          <w:szCs w:val="26"/>
          <w:lang w:eastAsia="en-US"/>
        </w:rPr>
        <w:t>й</w:t>
      </w:r>
      <w:r w:rsidRPr="003D0E92">
        <w:rPr>
          <w:sz w:val="26"/>
          <w:szCs w:val="26"/>
          <w:lang w:eastAsia="en-US"/>
        </w:rPr>
        <w:t>ствия) органа местного самоуправления, их должностных лиц либо муниципальных сл</w:t>
      </w:r>
      <w:r w:rsidRPr="003D0E92">
        <w:rPr>
          <w:sz w:val="26"/>
          <w:szCs w:val="26"/>
          <w:lang w:eastAsia="en-US"/>
        </w:rPr>
        <w:t>у</w:t>
      </w:r>
      <w:r w:rsidRPr="003D0E92">
        <w:rPr>
          <w:sz w:val="26"/>
          <w:szCs w:val="26"/>
          <w:lang w:eastAsia="en-US"/>
        </w:rPr>
        <w:t>жащих посредством размещения информации на стендах органа местного самоуправл</w:t>
      </w:r>
      <w:r w:rsidRPr="003D0E92">
        <w:rPr>
          <w:sz w:val="26"/>
          <w:szCs w:val="26"/>
          <w:lang w:eastAsia="en-US"/>
        </w:rPr>
        <w:t>е</w:t>
      </w:r>
      <w:r w:rsidRPr="003D0E92">
        <w:rPr>
          <w:sz w:val="26"/>
          <w:szCs w:val="26"/>
          <w:lang w:eastAsia="en-US"/>
        </w:rPr>
        <w:t>ния, на официальном сайте органа местного самоуправления, на Едином портале гос</w:t>
      </w:r>
      <w:r w:rsidRPr="003D0E92">
        <w:rPr>
          <w:sz w:val="26"/>
          <w:szCs w:val="26"/>
          <w:lang w:eastAsia="en-US"/>
        </w:rPr>
        <w:t>у</w:t>
      </w:r>
      <w:r w:rsidRPr="003D0E92">
        <w:rPr>
          <w:sz w:val="26"/>
          <w:szCs w:val="26"/>
          <w:lang w:eastAsia="en-US"/>
        </w:rPr>
        <w:t>дарственных и муниципальных услуг (функций);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консультирование заявителей о порядке обжалования решений и действий (безде</w:t>
      </w:r>
      <w:r w:rsidRPr="003D0E92">
        <w:rPr>
          <w:sz w:val="26"/>
          <w:szCs w:val="26"/>
          <w:lang w:eastAsia="en-US"/>
        </w:rPr>
        <w:t>й</w:t>
      </w:r>
      <w:r w:rsidRPr="003D0E92">
        <w:rPr>
          <w:sz w:val="26"/>
          <w:szCs w:val="26"/>
          <w:lang w:eastAsia="en-US"/>
        </w:rPr>
        <w:t>ствия) органов, предоставляющих муниципальную услугу, их должностных лиц либо м</w:t>
      </w:r>
      <w:r w:rsidRPr="003D0E92">
        <w:rPr>
          <w:sz w:val="26"/>
          <w:szCs w:val="26"/>
          <w:lang w:eastAsia="en-US"/>
        </w:rPr>
        <w:t>у</w:t>
      </w:r>
      <w:r w:rsidRPr="003D0E92">
        <w:rPr>
          <w:sz w:val="26"/>
          <w:szCs w:val="26"/>
          <w:lang w:eastAsia="en-US"/>
        </w:rPr>
        <w:t>ниципальных служащих, в том числе по телефону, электронной почте, при личном при</w:t>
      </w:r>
      <w:r w:rsidRPr="003D0E92">
        <w:rPr>
          <w:sz w:val="26"/>
          <w:szCs w:val="26"/>
          <w:lang w:eastAsia="en-US"/>
        </w:rPr>
        <w:t>е</w:t>
      </w:r>
      <w:r w:rsidRPr="003D0E92">
        <w:rPr>
          <w:sz w:val="26"/>
          <w:szCs w:val="26"/>
          <w:lang w:eastAsia="en-US"/>
        </w:rPr>
        <w:t>ме;</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заключение соглашений о взаимодействии в части осуществления Многофункци</w:t>
      </w:r>
      <w:r w:rsidRPr="003D0E92">
        <w:rPr>
          <w:sz w:val="26"/>
          <w:szCs w:val="26"/>
          <w:lang w:eastAsia="en-US"/>
        </w:rPr>
        <w:t>о</w:t>
      </w:r>
      <w:r w:rsidRPr="003D0E92">
        <w:rPr>
          <w:sz w:val="26"/>
          <w:szCs w:val="26"/>
          <w:lang w:eastAsia="en-US"/>
        </w:rPr>
        <w:t>нального центра приема жалоб и выдачи заявителям результатов рассмотрения жалоб.</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5.12. Орган местного самоуправления заключает с Многофункциональным це</w:t>
      </w:r>
      <w:r w:rsidRPr="003D0E92">
        <w:rPr>
          <w:sz w:val="26"/>
          <w:szCs w:val="26"/>
          <w:lang w:eastAsia="en-US"/>
        </w:rPr>
        <w:t>н</w:t>
      </w:r>
      <w:r w:rsidRPr="003D0E92">
        <w:rPr>
          <w:sz w:val="26"/>
          <w:szCs w:val="26"/>
          <w:lang w:eastAsia="en-US"/>
        </w:rPr>
        <w:t>тром соглашение о взаимодействии, в том числе в части осуществления Многофункци</w:t>
      </w:r>
      <w:r w:rsidRPr="003D0E92">
        <w:rPr>
          <w:sz w:val="26"/>
          <w:szCs w:val="26"/>
          <w:lang w:eastAsia="en-US"/>
        </w:rPr>
        <w:t>о</w:t>
      </w:r>
      <w:r w:rsidRPr="003D0E92">
        <w:rPr>
          <w:sz w:val="26"/>
          <w:szCs w:val="26"/>
          <w:lang w:eastAsia="en-US"/>
        </w:rPr>
        <w:t>нальным центром приема жалоб и выдачи заявителям результатов рассмотрения жалоб.</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5.13. Жалоба, поступившая в орган местного самоуправления, Многофункционал</w:t>
      </w:r>
      <w:r w:rsidRPr="003D0E92">
        <w:rPr>
          <w:sz w:val="26"/>
          <w:szCs w:val="26"/>
          <w:lang w:eastAsia="en-US"/>
        </w:rPr>
        <w:t>ь</w:t>
      </w:r>
      <w:r w:rsidRPr="003D0E92">
        <w:rPr>
          <w:sz w:val="26"/>
          <w:szCs w:val="26"/>
          <w:lang w:eastAsia="en-US"/>
        </w:rPr>
        <w:t>ный центр, учредителю Многофункционального центра подлежит рассмотрению в теч</w:t>
      </w:r>
      <w:r w:rsidRPr="003D0E92">
        <w:rPr>
          <w:sz w:val="26"/>
          <w:szCs w:val="26"/>
          <w:lang w:eastAsia="en-US"/>
        </w:rPr>
        <w:t>е</w:t>
      </w:r>
      <w:r w:rsidRPr="003D0E92">
        <w:rPr>
          <w:sz w:val="26"/>
          <w:szCs w:val="26"/>
          <w:lang w:eastAsia="en-US"/>
        </w:rPr>
        <w:lastRenderedPageBreak/>
        <w:t xml:space="preserve">ние пятнадцати рабочих дней со дня ее регистрации, а в случае обжалования отказа </w:t>
      </w:r>
      <w:r>
        <w:rPr>
          <w:sz w:val="26"/>
          <w:szCs w:val="26"/>
        </w:rPr>
        <w:t>а</w:t>
      </w:r>
      <w:r>
        <w:rPr>
          <w:sz w:val="26"/>
          <w:szCs w:val="26"/>
        </w:rPr>
        <w:t>д</w:t>
      </w:r>
      <w:r>
        <w:rPr>
          <w:sz w:val="26"/>
          <w:szCs w:val="26"/>
        </w:rPr>
        <w:t>министрации Новозыряновского сельсовета Заринского района Алтайского края</w:t>
      </w:r>
      <w:r w:rsidRPr="003D0E92">
        <w:rPr>
          <w:sz w:val="26"/>
          <w:szCs w:val="26"/>
          <w:lang w:eastAsia="en-US"/>
        </w:rPr>
        <w:t>, должн</w:t>
      </w:r>
      <w:r w:rsidRPr="003D0E92">
        <w:rPr>
          <w:sz w:val="26"/>
          <w:szCs w:val="26"/>
          <w:lang w:eastAsia="en-US"/>
        </w:rPr>
        <w:t>о</w:t>
      </w:r>
      <w:r w:rsidRPr="003D0E92">
        <w:rPr>
          <w:sz w:val="26"/>
          <w:szCs w:val="26"/>
          <w:lang w:eastAsia="en-US"/>
        </w:rPr>
        <w:t xml:space="preserve">стного лица </w:t>
      </w:r>
      <w:r>
        <w:rPr>
          <w:sz w:val="26"/>
          <w:szCs w:val="26"/>
        </w:rPr>
        <w:t xml:space="preserve">администрации Новозыряновского сельсовета Заринского района Алтайского края </w:t>
      </w:r>
      <w:r w:rsidRPr="003D0E92">
        <w:rPr>
          <w:sz w:val="26"/>
          <w:szCs w:val="26"/>
          <w:lang w:eastAsia="en-US"/>
        </w:rPr>
        <w:t>в приеме документов у заявителя либо в исправлении допущенных опечаток и ош</w:t>
      </w:r>
      <w:r w:rsidRPr="003D0E92">
        <w:rPr>
          <w:sz w:val="26"/>
          <w:szCs w:val="26"/>
          <w:lang w:eastAsia="en-US"/>
        </w:rPr>
        <w:t>и</w:t>
      </w:r>
      <w:r w:rsidRPr="003D0E92">
        <w:rPr>
          <w:sz w:val="26"/>
          <w:szCs w:val="26"/>
          <w:lang w:eastAsia="en-US"/>
        </w:rPr>
        <w:t xml:space="preserve">бок или в случае обжалования нарушения установленного срока таких исправлений – в течение пяти рабочих дней со дня ее регистрации. </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 xml:space="preserve">5.14. По результатам рассмотрения жалобы </w:t>
      </w:r>
      <w:r w:rsidRPr="00241583">
        <w:rPr>
          <w:sz w:val="26"/>
          <w:szCs w:val="26"/>
        </w:rPr>
        <w:t xml:space="preserve">глава </w:t>
      </w:r>
      <w:r>
        <w:rPr>
          <w:sz w:val="26"/>
          <w:szCs w:val="26"/>
        </w:rPr>
        <w:t>администрации Новозыряновск</w:t>
      </w:r>
      <w:r>
        <w:rPr>
          <w:sz w:val="26"/>
          <w:szCs w:val="26"/>
        </w:rPr>
        <w:t>о</w:t>
      </w:r>
      <w:r>
        <w:rPr>
          <w:sz w:val="26"/>
          <w:szCs w:val="26"/>
        </w:rPr>
        <w:t>го сельсовета Заринского района Алтайского края</w:t>
      </w:r>
      <w:r w:rsidRPr="003D0E92">
        <w:rPr>
          <w:sz w:val="26"/>
          <w:szCs w:val="26"/>
          <w:lang w:eastAsia="en-US"/>
        </w:rPr>
        <w:t xml:space="preserve"> принимает одно из следующих реш</w:t>
      </w:r>
      <w:r w:rsidRPr="003D0E92">
        <w:rPr>
          <w:sz w:val="26"/>
          <w:szCs w:val="26"/>
          <w:lang w:eastAsia="en-US"/>
        </w:rPr>
        <w:t>е</w:t>
      </w:r>
      <w:r w:rsidRPr="003D0E92">
        <w:rPr>
          <w:sz w:val="26"/>
          <w:szCs w:val="26"/>
          <w:lang w:eastAsia="en-US"/>
        </w:rPr>
        <w:t>ний: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1) удовлетворяет жалобу, в том числе в форме отмены принятого решения, испра</w:t>
      </w:r>
      <w:r w:rsidRPr="003D0E92">
        <w:rPr>
          <w:sz w:val="26"/>
          <w:szCs w:val="26"/>
          <w:lang w:eastAsia="en-US"/>
        </w:rPr>
        <w:t>в</w:t>
      </w:r>
      <w:r w:rsidRPr="003D0E92">
        <w:rPr>
          <w:sz w:val="26"/>
          <w:szCs w:val="26"/>
          <w:lang w:eastAsia="en-US"/>
        </w:rPr>
        <w:t xml:space="preserve">ления допущенных </w:t>
      </w:r>
      <w:r>
        <w:rPr>
          <w:sz w:val="26"/>
          <w:szCs w:val="26"/>
        </w:rPr>
        <w:t xml:space="preserve">администрацией Новозыряновского сельсовета Заринского района Алтайского края </w:t>
      </w:r>
      <w:r w:rsidRPr="003D0E92">
        <w:rPr>
          <w:sz w:val="26"/>
          <w:szCs w:val="26"/>
          <w:lang w:eastAsia="en-US"/>
        </w:rPr>
        <w:t>опечаток и ошибок в выданных в результате предоставления муниц</w:t>
      </w:r>
      <w:r w:rsidRPr="003D0E92">
        <w:rPr>
          <w:sz w:val="26"/>
          <w:szCs w:val="26"/>
          <w:lang w:eastAsia="en-US"/>
        </w:rPr>
        <w:t>и</w:t>
      </w:r>
      <w:r w:rsidRPr="003D0E92">
        <w:rPr>
          <w:sz w:val="26"/>
          <w:szCs w:val="26"/>
          <w:lang w:eastAsia="en-US"/>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2) отказывает в удовлетворении жалобы.</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lang w:eastAsia="en-US"/>
        </w:rPr>
        <w:t xml:space="preserve">5.15. </w:t>
      </w:r>
      <w:r w:rsidRPr="003D0E92">
        <w:rPr>
          <w:sz w:val="26"/>
          <w:szCs w:val="26"/>
        </w:rPr>
        <w:t>Ответ по результатам рассмотрения жалобы направляется заявителю не поз</w:t>
      </w:r>
      <w:r w:rsidRPr="003D0E92">
        <w:rPr>
          <w:sz w:val="26"/>
          <w:szCs w:val="26"/>
        </w:rPr>
        <w:t>д</w:t>
      </w:r>
      <w:r w:rsidRPr="003D0E92">
        <w:rPr>
          <w:sz w:val="26"/>
          <w:szCs w:val="26"/>
        </w:rPr>
        <w:t>нее дня, следующего за днем принятия решения, в письменной форме. В случае если ж</w:t>
      </w:r>
      <w:r w:rsidRPr="003D0E92">
        <w:rPr>
          <w:sz w:val="26"/>
          <w:szCs w:val="26"/>
        </w:rPr>
        <w:t>а</w:t>
      </w:r>
      <w:r w:rsidRPr="003D0E92">
        <w:rPr>
          <w:sz w:val="26"/>
          <w:szCs w:val="26"/>
        </w:rPr>
        <w:t>лоба была направлена способом, указанным в подпункте «в» пункта 5.3.3 Администр</w:t>
      </w:r>
      <w:r w:rsidRPr="003D0E92">
        <w:rPr>
          <w:sz w:val="26"/>
          <w:szCs w:val="26"/>
        </w:rPr>
        <w:t>а</w:t>
      </w:r>
      <w:r w:rsidRPr="003D0E92">
        <w:rPr>
          <w:sz w:val="26"/>
          <w:szCs w:val="26"/>
        </w:rPr>
        <w:t>тивного регламента, ответ заявителю направляется посредством системы досудебного обжалования.</w:t>
      </w:r>
    </w:p>
    <w:p w:rsidR="00310201" w:rsidRPr="003D0E92" w:rsidRDefault="00310201" w:rsidP="00310201">
      <w:pPr>
        <w:autoSpaceDE w:val="0"/>
        <w:autoSpaceDN w:val="0"/>
        <w:adjustRightInd w:val="0"/>
        <w:ind w:firstLine="709"/>
        <w:jc w:val="both"/>
        <w:outlineLvl w:val="1"/>
        <w:rPr>
          <w:sz w:val="26"/>
          <w:szCs w:val="26"/>
        </w:rPr>
      </w:pPr>
      <w:r w:rsidRPr="003D0E92">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rsidRPr="003D0E92">
        <w:rPr>
          <w:sz w:val="26"/>
          <w:szCs w:val="26"/>
        </w:rPr>
        <w:t>к</w:t>
      </w:r>
      <w:r w:rsidRPr="003D0E92">
        <w:rPr>
          <w:sz w:val="26"/>
          <w:szCs w:val="26"/>
        </w:rPr>
        <w:t>тронного документа, подписанного электронной подписью уполномоченного на рассмо</w:t>
      </w:r>
      <w:r w:rsidRPr="003D0E92">
        <w:rPr>
          <w:sz w:val="26"/>
          <w:szCs w:val="26"/>
        </w:rPr>
        <w:t>т</w:t>
      </w:r>
      <w:r w:rsidRPr="003D0E92">
        <w:rPr>
          <w:sz w:val="26"/>
          <w:szCs w:val="26"/>
        </w:rPr>
        <w:t>рение жалобы должностного лица органа местного самоуправления, вид которой уст</w:t>
      </w:r>
      <w:r w:rsidRPr="003D0E92">
        <w:rPr>
          <w:sz w:val="26"/>
          <w:szCs w:val="26"/>
        </w:rPr>
        <w:t>а</w:t>
      </w:r>
      <w:r w:rsidRPr="003D0E92">
        <w:rPr>
          <w:sz w:val="26"/>
          <w:szCs w:val="26"/>
        </w:rPr>
        <w:t>новлен законодательством Российской Федерации.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5.17. Исчерпывающий перечень оснований не давать ответ заявителю, не напра</w:t>
      </w:r>
      <w:r w:rsidRPr="003D0E92">
        <w:rPr>
          <w:sz w:val="26"/>
          <w:szCs w:val="26"/>
          <w:lang w:eastAsia="en-US"/>
        </w:rPr>
        <w:t>в</w:t>
      </w:r>
      <w:r w:rsidRPr="003D0E92">
        <w:rPr>
          <w:sz w:val="26"/>
          <w:szCs w:val="26"/>
          <w:lang w:eastAsia="en-US"/>
        </w:rPr>
        <w:t>лять ответ по существу:</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отсутствие фамилии или почтового адреса заявителя (за исключением случая, к</w:t>
      </w:r>
      <w:r w:rsidRPr="003D0E92">
        <w:rPr>
          <w:sz w:val="26"/>
          <w:szCs w:val="26"/>
          <w:lang w:eastAsia="en-US"/>
        </w:rPr>
        <w:t>о</w:t>
      </w:r>
      <w:r w:rsidRPr="003D0E92">
        <w:rPr>
          <w:sz w:val="26"/>
          <w:szCs w:val="26"/>
          <w:lang w:eastAsia="en-US"/>
        </w:rPr>
        <w:t>гда жалоба направляется на адрес электронной почты или посредством портала досуде</w:t>
      </w:r>
      <w:r w:rsidRPr="003D0E92">
        <w:rPr>
          <w:sz w:val="26"/>
          <w:szCs w:val="26"/>
          <w:lang w:eastAsia="en-US"/>
        </w:rPr>
        <w:t>б</w:t>
      </w:r>
      <w:r w:rsidRPr="003D0E92">
        <w:rPr>
          <w:sz w:val="26"/>
          <w:szCs w:val="26"/>
          <w:lang w:eastAsia="en-US"/>
        </w:rPr>
        <w:t>ного обжалования);</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содержание в жалобе нецензурных либо оскорбительных выражений, угрозы жи</w:t>
      </w:r>
      <w:r w:rsidRPr="003D0E92">
        <w:rPr>
          <w:sz w:val="26"/>
          <w:szCs w:val="26"/>
          <w:lang w:eastAsia="en-US"/>
        </w:rPr>
        <w:t>з</w:t>
      </w:r>
      <w:r w:rsidRPr="003D0E92">
        <w:rPr>
          <w:sz w:val="26"/>
          <w:szCs w:val="26"/>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sidRPr="003D0E92">
        <w:rPr>
          <w:sz w:val="26"/>
          <w:szCs w:val="26"/>
          <w:lang w:eastAsia="en-US"/>
        </w:rPr>
        <w:t>т</w:t>
      </w:r>
      <w:r w:rsidRPr="003D0E92">
        <w:rPr>
          <w:sz w:val="26"/>
          <w:szCs w:val="26"/>
          <w:lang w:eastAsia="en-US"/>
        </w:rPr>
        <w:t>реть жалобу по существу, если его фамилия и почтовый адрес поддаются прочтению;</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w:t>
      </w:r>
      <w:r w:rsidRPr="003D0E92">
        <w:rPr>
          <w:sz w:val="26"/>
          <w:szCs w:val="26"/>
          <w:lang w:eastAsia="en-US"/>
        </w:rPr>
        <w:t>у</w:t>
      </w:r>
      <w:r w:rsidRPr="003D0E92">
        <w:rPr>
          <w:sz w:val="26"/>
          <w:szCs w:val="26"/>
          <w:lang w:eastAsia="en-US"/>
        </w:rPr>
        <w:t>чае орган местного самоуправления вправе принять решение о безосновательности оч</w:t>
      </w:r>
      <w:r w:rsidRPr="003D0E92">
        <w:rPr>
          <w:sz w:val="26"/>
          <w:szCs w:val="26"/>
          <w:lang w:eastAsia="en-US"/>
        </w:rPr>
        <w:t>е</w:t>
      </w:r>
      <w:r w:rsidRPr="003D0E92">
        <w:rPr>
          <w:sz w:val="26"/>
          <w:szCs w:val="26"/>
          <w:lang w:eastAsia="en-US"/>
        </w:rPr>
        <w:t>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w:t>
      </w:r>
      <w:r w:rsidRPr="003D0E92">
        <w:rPr>
          <w:sz w:val="26"/>
          <w:szCs w:val="26"/>
          <w:lang w:eastAsia="en-US"/>
        </w:rPr>
        <w:t>а</w:t>
      </w:r>
      <w:r w:rsidRPr="003D0E92">
        <w:rPr>
          <w:sz w:val="26"/>
          <w:szCs w:val="26"/>
          <w:lang w:eastAsia="en-US"/>
        </w:rPr>
        <w:t>моуправления или одному и тому же должностному лицу. О данном решении уведомл</w:t>
      </w:r>
      <w:r w:rsidRPr="003D0E92">
        <w:rPr>
          <w:sz w:val="26"/>
          <w:szCs w:val="26"/>
          <w:lang w:eastAsia="en-US"/>
        </w:rPr>
        <w:t>я</w:t>
      </w:r>
      <w:r w:rsidRPr="003D0E92">
        <w:rPr>
          <w:sz w:val="26"/>
          <w:szCs w:val="26"/>
          <w:lang w:eastAsia="en-US"/>
        </w:rPr>
        <w:t>ется заявитель, направивший жалобу;</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ответ по существу поставленного в жалобе вопроса не может быть дан без разгл</w:t>
      </w:r>
      <w:r w:rsidRPr="003D0E92">
        <w:rPr>
          <w:sz w:val="26"/>
          <w:szCs w:val="26"/>
          <w:lang w:eastAsia="en-US"/>
        </w:rPr>
        <w:t>а</w:t>
      </w:r>
      <w:r w:rsidRPr="003D0E92">
        <w:rPr>
          <w:sz w:val="26"/>
          <w:szCs w:val="26"/>
          <w:lang w:eastAsia="en-US"/>
        </w:rPr>
        <w:t xml:space="preserve">шения сведений, составляющих государственную или иную охраняемую федеральным </w:t>
      </w:r>
      <w:r w:rsidRPr="003D0E92">
        <w:rPr>
          <w:sz w:val="26"/>
          <w:szCs w:val="26"/>
          <w:lang w:eastAsia="en-US"/>
        </w:rPr>
        <w:lastRenderedPageBreak/>
        <w:t>законом тайну. В указанном случае заявителю, направившему жалобу, сообщается о н</w:t>
      </w:r>
      <w:r w:rsidRPr="003D0E92">
        <w:rPr>
          <w:sz w:val="26"/>
          <w:szCs w:val="26"/>
          <w:lang w:eastAsia="en-US"/>
        </w:rPr>
        <w:t>е</w:t>
      </w:r>
      <w:r w:rsidRPr="003D0E92">
        <w:rPr>
          <w:sz w:val="26"/>
          <w:szCs w:val="26"/>
          <w:lang w:eastAsia="en-US"/>
        </w:rPr>
        <w:t>возможности дать ответ по существу поставленного в ней вопроса в связи с недопустим</w:t>
      </w:r>
      <w:r w:rsidRPr="003D0E92">
        <w:rPr>
          <w:sz w:val="26"/>
          <w:szCs w:val="26"/>
          <w:lang w:eastAsia="en-US"/>
        </w:rPr>
        <w:t>о</w:t>
      </w:r>
      <w:r w:rsidRPr="003D0E92">
        <w:rPr>
          <w:sz w:val="26"/>
          <w:szCs w:val="26"/>
          <w:lang w:eastAsia="en-US"/>
        </w:rPr>
        <w:t>стью разглашения данных сведений;</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текст письменного обращения не позволяет определить суть предложения, заявл</w:t>
      </w:r>
      <w:r w:rsidRPr="003D0E92">
        <w:rPr>
          <w:sz w:val="26"/>
          <w:szCs w:val="26"/>
          <w:lang w:eastAsia="en-US"/>
        </w:rPr>
        <w:t>е</w:t>
      </w:r>
      <w:r w:rsidRPr="003D0E92">
        <w:rPr>
          <w:sz w:val="26"/>
          <w:szCs w:val="26"/>
          <w:lang w:eastAsia="en-US"/>
        </w:rPr>
        <w:t>ния или жалобы. О данном решении заявитель, направивший жалобу, уведомляется в т</w:t>
      </w:r>
      <w:r w:rsidRPr="003D0E92">
        <w:rPr>
          <w:sz w:val="26"/>
          <w:szCs w:val="26"/>
          <w:lang w:eastAsia="en-US"/>
        </w:rPr>
        <w:t>е</w:t>
      </w:r>
      <w:r w:rsidRPr="003D0E92">
        <w:rPr>
          <w:sz w:val="26"/>
          <w:szCs w:val="26"/>
          <w:lang w:eastAsia="en-US"/>
        </w:rPr>
        <w:t>чение семи дней со дня регистрации обращения.</w:t>
      </w:r>
    </w:p>
    <w:p w:rsidR="00310201" w:rsidRPr="003D0E92" w:rsidRDefault="00310201" w:rsidP="00310201">
      <w:pPr>
        <w:autoSpaceDE w:val="0"/>
        <w:autoSpaceDN w:val="0"/>
        <w:adjustRightInd w:val="0"/>
        <w:ind w:firstLine="709"/>
        <w:jc w:val="both"/>
        <w:rPr>
          <w:sz w:val="26"/>
          <w:szCs w:val="26"/>
        </w:rPr>
      </w:pPr>
      <w:r w:rsidRPr="003D0E92">
        <w:rPr>
          <w:sz w:val="26"/>
          <w:szCs w:val="26"/>
          <w:lang w:eastAsia="en-US"/>
        </w:rPr>
        <w:t>5.18. </w:t>
      </w:r>
      <w:r w:rsidRPr="003D0E92">
        <w:rPr>
          <w:sz w:val="26"/>
          <w:szCs w:val="26"/>
        </w:rPr>
        <w:t>При удовлетворении жалобы орган местного самоуправления принимает и</w:t>
      </w:r>
      <w:r w:rsidRPr="003D0E92">
        <w:rPr>
          <w:sz w:val="26"/>
          <w:szCs w:val="26"/>
        </w:rPr>
        <w:t>с</w:t>
      </w:r>
      <w:r w:rsidRPr="003D0E92">
        <w:rPr>
          <w:sz w:val="26"/>
          <w:szCs w:val="26"/>
        </w:rPr>
        <w:t>черпывающие меры по устранению выявленных нарушений, в том числе по выдаче За</w:t>
      </w:r>
      <w:r w:rsidRPr="003D0E92">
        <w:rPr>
          <w:sz w:val="26"/>
          <w:szCs w:val="26"/>
        </w:rPr>
        <w:t>я</w:t>
      </w:r>
      <w:r w:rsidRPr="003D0E92">
        <w:rPr>
          <w:sz w:val="26"/>
          <w:szCs w:val="26"/>
        </w:rPr>
        <w:t>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10201" w:rsidRPr="003D0E92" w:rsidRDefault="00310201" w:rsidP="00310201">
      <w:pPr>
        <w:autoSpaceDE w:val="0"/>
        <w:autoSpaceDN w:val="0"/>
        <w:adjustRightInd w:val="0"/>
        <w:ind w:firstLine="709"/>
        <w:jc w:val="both"/>
        <w:outlineLvl w:val="1"/>
        <w:rPr>
          <w:sz w:val="26"/>
          <w:szCs w:val="26"/>
          <w:lang w:eastAsia="en-US"/>
        </w:rPr>
      </w:pPr>
      <w:r w:rsidRPr="003D0E92">
        <w:rPr>
          <w:sz w:val="26"/>
          <w:szCs w:val="26"/>
          <w:lang w:eastAsia="en-US"/>
        </w:rPr>
        <w:t>5.19.</w:t>
      </w:r>
      <w:r w:rsidRPr="003D0E92">
        <w:rPr>
          <w:sz w:val="26"/>
          <w:szCs w:val="26"/>
        </w:rPr>
        <w:t xml:space="preserve"> </w:t>
      </w:r>
      <w:r w:rsidRPr="003D0E92">
        <w:rPr>
          <w:sz w:val="26"/>
          <w:szCs w:val="26"/>
          <w:lang w:eastAsia="en-US"/>
        </w:rPr>
        <w:t>В случае установления в ходе или по результатам рассмотрения жалобы пр</w:t>
      </w:r>
      <w:r w:rsidRPr="003D0E92">
        <w:rPr>
          <w:sz w:val="26"/>
          <w:szCs w:val="26"/>
          <w:lang w:eastAsia="en-US"/>
        </w:rPr>
        <w:t>и</w:t>
      </w:r>
      <w:r w:rsidRPr="003D0E92">
        <w:rPr>
          <w:sz w:val="26"/>
          <w:szCs w:val="26"/>
          <w:lang w:eastAsia="en-US"/>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w:t>
      </w:r>
      <w:r w:rsidRPr="003D0E92">
        <w:rPr>
          <w:sz w:val="26"/>
          <w:szCs w:val="26"/>
          <w:lang w:eastAsia="en-US"/>
        </w:rPr>
        <w:t>в</w:t>
      </w:r>
      <w:r w:rsidRPr="003D0E92">
        <w:rPr>
          <w:sz w:val="26"/>
          <w:szCs w:val="26"/>
          <w:lang w:eastAsia="en-US"/>
        </w:rPr>
        <w:t>ляют имеющиеся материалы в органы прокуратуры.</w:t>
      </w:r>
    </w:p>
    <w:p w:rsidR="00310201" w:rsidRPr="003D0E92" w:rsidRDefault="00310201" w:rsidP="00310201">
      <w:pPr>
        <w:autoSpaceDE w:val="0"/>
        <w:autoSpaceDN w:val="0"/>
        <w:adjustRightInd w:val="0"/>
        <w:ind w:firstLine="709"/>
        <w:jc w:val="both"/>
        <w:outlineLvl w:val="1"/>
        <w:rPr>
          <w:sz w:val="26"/>
          <w:szCs w:val="26"/>
        </w:rPr>
      </w:pPr>
    </w:p>
    <w:p w:rsidR="00310201" w:rsidRPr="003D0E92" w:rsidRDefault="00310201" w:rsidP="00310201">
      <w:pPr>
        <w:widowControl w:val="0"/>
        <w:autoSpaceDE w:val="0"/>
        <w:autoSpaceDN w:val="0"/>
        <w:adjustRightInd w:val="0"/>
        <w:ind w:firstLine="709"/>
        <w:jc w:val="both"/>
        <w:outlineLvl w:val="2"/>
      </w:pPr>
    </w:p>
    <w:p w:rsidR="00310201" w:rsidRPr="003D0E92" w:rsidRDefault="00310201" w:rsidP="00310201">
      <w:pPr>
        <w:ind w:firstLine="709"/>
        <w:jc w:val="both"/>
      </w:pPr>
    </w:p>
    <w:p w:rsidR="00310201" w:rsidRPr="003D0E92" w:rsidRDefault="00310201" w:rsidP="00310201">
      <w:pPr>
        <w:tabs>
          <w:tab w:val="left" w:pos="540"/>
        </w:tabs>
        <w:autoSpaceDE w:val="0"/>
        <w:autoSpaceDN w:val="0"/>
        <w:adjustRightInd w:val="0"/>
        <w:ind w:firstLine="709"/>
        <w:jc w:val="both"/>
        <w:outlineLvl w:val="1"/>
      </w:pPr>
    </w:p>
    <w:p w:rsidR="00310201" w:rsidRPr="003D0E92" w:rsidRDefault="00310201" w:rsidP="00310201">
      <w:pPr>
        <w:autoSpaceDE w:val="0"/>
        <w:autoSpaceDN w:val="0"/>
        <w:adjustRightInd w:val="0"/>
        <w:ind w:firstLine="709"/>
        <w:jc w:val="both"/>
        <w:outlineLvl w:val="1"/>
      </w:pPr>
    </w:p>
    <w:p w:rsidR="00310201" w:rsidRPr="003D0E92" w:rsidRDefault="00310201" w:rsidP="00310201">
      <w:pPr>
        <w:autoSpaceDE w:val="0"/>
        <w:autoSpaceDN w:val="0"/>
        <w:adjustRightInd w:val="0"/>
        <w:ind w:firstLine="709"/>
        <w:jc w:val="right"/>
        <w:outlineLvl w:val="2"/>
        <w:rPr>
          <w:color w:val="000000"/>
        </w:rPr>
      </w:pPr>
      <w:r w:rsidRPr="003D0E92">
        <w:br w:type="page"/>
      </w:r>
      <w:r w:rsidRPr="003D0E92">
        <w:rPr>
          <w:color w:val="000000"/>
        </w:rPr>
        <w:lastRenderedPageBreak/>
        <w:t>Приложение 1</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autoSpaceDE w:val="0"/>
        <w:autoSpaceDN w:val="0"/>
        <w:adjustRightInd w:val="0"/>
        <w:ind w:firstLine="540"/>
        <w:jc w:val="right"/>
        <w:outlineLvl w:val="1"/>
      </w:pPr>
    </w:p>
    <w:p w:rsidR="00310201" w:rsidRPr="003D0E92" w:rsidRDefault="00310201" w:rsidP="00310201">
      <w:pPr>
        <w:autoSpaceDE w:val="0"/>
        <w:autoSpaceDN w:val="0"/>
        <w:adjustRightInd w:val="0"/>
        <w:ind w:firstLine="540"/>
        <w:jc w:val="both"/>
        <w:outlineLvl w:val="2"/>
      </w:pPr>
    </w:p>
    <w:p w:rsidR="00310201" w:rsidRPr="003D0E92" w:rsidRDefault="00310201" w:rsidP="00310201">
      <w:pPr>
        <w:autoSpaceDE w:val="0"/>
        <w:autoSpaceDN w:val="0"/>
        <w:adjustRightInd w:val="0"/>
        <w:ind w:firstLine="540"/>
        <w:jc w:val="center"/>
        <w:outlineLvl w:val="2"/>
      </w:pPr>
      <w:r w:rsidRPr="003D0E92">
        <w:t>Информация</w:t>
      </w:r>
    </w:p>
    <w:p w:rsidR="00310201" w:rsidRPr="003D0E92" w:rsidRDefault="00310201" w:rsidP="00310201">
      <w:pPr>
        <w:autoSpaceDE w:val="0"/>
        <w:autoSpaceDN w:val="0"/>
        <w:adjustRightInd w:val="0"/>
        <w:ind w:firstLine="540"/>
        <w:jc w:val="center"/>
        <w:outlineLvl w:val="2"/>
      </w:pPr>
      <w:r w:rsidRPr="003D0E92">
        <w:t xml:space="preserve">об </w:t>
      </w:r>
      <w:r w:rsidRPr="003D0E92">
        <w:rPr>
          <w:u w:val="single"/>
        </w:rPr>
        <w:t>органе местного самоуправления</w:t>
      </w:r>
      <w:r w:rsidRPr="003D0E92">
        <w:t>, предоставляющем муниципальную услугу</w:t>
      </w:r>
    </w:p>
    <w:p w:rsidR="00310201" w:rsidRPr="003D0E92" w:rsidRDefault="00310201" w:rsidP="00310201">
      <w:pPr>
        <w:autoSpaceDE w:val="0"/>
        <w:autoSpaceDN w:val="0"/>
        <w:adjustRightInd w:val="0"/>
        <w:ind w:firstLine="540"/>
        <w:jc w:val="center"/>
        <w:outlineLvl w:val="2"/>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5"/>
        <w:gridCol w:w="5394"/>
      </w:tblGrid>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Наименование органа местного сам</w:t>
            </w:r>
            <w:r w:rsidRPr="00A24560">
              <w:rPr>
                <w:sz w:val="26"/>
                <w:szCs w:val="26"/>
              </w:rPr>
              <w:t>о</w:t>
            </w:r>
            <w:r w:rsidRPr="00A24560">
              <w:rPr>
                <w:sz w:val="26"/>
                <w:szCs w:val="26"/>
              </w:rPr>
              <w:t>управления, предоставляющего муниц</w:t>
            </w:r>
            <w:r w:rsidRPr="00A24560">
              <w:rPr>
                <w:sz w:val="26"/>
                <w:szCs w:val="26"/>
              </w:rPr>
              <w:t>и</w:t>
            </w:r>
            <w:r w:rsidRPr="00A24560">
              <w:rPr>
                <w:sz w:val="26"/>
                <w:szCs w:val="26"/>
              </w:rPr>
              <w:t xml:space="preserve">пальную услугу </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Администрация  Новозыряновского сельсов</w:t>
            </w:r>
            <w:r w:rsidRPr="00A24560">
              <w:rPr>
                <w:sz w:val="26"/>
                <w:szCs w:val="26"/>
              </w:rPr>
              <w:t>е</w:t>
            </w:r>
            <w:r w:rsidRPr="00A24560">
              <w:rPr>
                <w:sz w:val="26"/>
                <w:szCs w:val="26"/>
              </w:rPr>
              <w:t>та Заринского района Алтайского края</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Руководитель органа местного самоупра</w:t>
            </w:r>
            <w:r w:rsidRPr="00A24560">
              <w:rPr>
                <w:sz w:val="26"/>
                <w:szCs w:val="26"/>
              </w:rPr>
              <w:t>в</w:t>
            </w:r>
            <w:r w:rsidRPr="00A24560">
              <w:rPr>
                <w:sz w:val="26"/>
                <w:szCs w:val="26"/>
              </w:rPr>
              <w:t>ления, предоставляющего муниципальную услугу</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Глава администрации сельсовета</w:t>
            </w:r>
          </w:p>
          <w:p w:rsidR="00310201" w:rsidRPr="00A24560" w:rsidRDefault="00310201" w:rsidP="00310201">
            <w:pPr>
              <w:autoSpaceDE w:val="0"/>
              <w:autoSpaceDN w:val="0"/>
              <w:adjustRightInd w:val="0"/>
              <w:jc w:val="center"/>
              <w:outlineLvl w:val="2"/>
              <w:rPr>
                <w:sz w:val="26"/>
                <w:szCs w:val="26"/>
              </w:rPr>
            </w:pPr>
            <w:r w:rsidRPr="00A24560">
              <w:rPr>
                <w:sz w:val="26"/>
                <w:szCs w:val="26"/>
              </w:rPr>
              <w:t>Нагайцева Елена Николаевна</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Место нахождения и почтовый адрес</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 xml:space="preserve">659113, Алтайский край, </w:t>
            </w:r>
            <w:proofErr w:type="spellStart"/>
            <w:r w:rsidRPr="00A24560">
              <w:rPr>
                <w:sz w:val="26"/>
                <w:szCs w:val="26"/>
              </w:rPr>
              <w:t>Заринский</w:t>
            </w:r>
            <w:proofErr w:type="spellEnd"/>
            <w:r w:rsidRPr="00A24560">
              <w:rPr>
                <w:sz w:val="26"/>
                <w:szCs w:val="26"/>
              </w:rPr>
              <w:t xml:space="preserve"> район, с. Новозыряново, ул. Юбилейная, 1</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График работы (приема заявителей)</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Понедельник-пятница с 8.00 до 16.00, обед с 13.00 до 14.00</w:t>
            </w:r>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Телефон, адрес электронной почты</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 xml:space="preserve">8(385-95) 23-3-31 </w:t>
            </w:r>
            <w:hyperlink r:id="rId11" w:history="1">
              <w:r w:rsidRPr="00A24560">
                <w:rPr>
                  <w:rStyle w:val="af2"/>
                  <w:rFonts w:eastAsia="Arial Unicode MS"/>
                  <w:sz w:val="26"/>
                  <w:szCs w:val="26"/>
                </w:rPr>
                <w:t>adnzslsv@mail.ru</w:t>
              </w:r>
            </w:hyperlink>
          </w:p>
        </w:tc>
      </w:tr>
      <w:tr w:rsidR="00310201" w:rsidRPr="00A24560" w:rsidTr="00310201">
        <w:trPr>
          <w:jc w:val="center"/>
        </w:trPr>
        <w:tc>
          <w:tcPr>
            <w:tcW w:w="503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Адрес официального сайта органа местн</w:t>
            </w:r>
            <w:r w:rsidRPr="00A24560">
              <w:rPr>
                <w:sz w:val="26"/>
                <w:szCs w:val="26"/>
              </w:rPr>
              <w:t>о</w:t>
            </w:r>
            <w:r w:rsidRPr="00A24560">
              <w:rPr>
                <w:sz w:val="26"/>
                <w:szCs w:val="26"/>
              </w:rPr>
              <w:t>го самоуправления, предоставляющего муниципальную услугу (в случае отсутс</w:t>
            </w:r>
            <w:r w:rsidRPr="00A24560">
              <w:rPr>
                <w:sz w:val="26"/>
                <w:szCs w:val="26"/>
              </w:rPr>
              <w:t>т</w:t>
            </w:r>
            <w:r w:rsidRPr="00A24560">
              <w:rPr>
                <w:sz w:val="26"/>
                <w:szCs w:val="26"/>
              </w:rPr>
              <w:t>вия – адрес официального сайта муниц</w:t>
            </w:r>
            <w:r w:rsidRPr="00A24560">
              <w:rPr>
                <w:sz w:val="26"/>
                <w:szCs w:val="26"/>
              </w:rPr>
              <w:t>и</w:t>
            </w:r>
            <w:r w:rsidRPr="00A24560">
              <w:rPr>
                <w:sz w:val="26"/>
                <w:szCs w:val="26"/>
              </w:rPr>
              <w:t>пального образования)</w:t>
            </w:r>
          </w:p>
        </w:tc>
        <w:tc>
          <w:tcPr>
            <w:tcW w:w="4995" w:type="dxa"/>
          </w:tcPr>
          <w:p w:rsidR="00310201" w:rsidRPr="00A24560" w:rsidRDefault="00310201" w:rsidP="00310201">
            <w:pPr>
              <w:autoSpaceDE w:val="0"/>
              <w:autoSpaceDN w:val="0"/>
              <w:adjustRightInd w:val="0"/>
              <w:jc w:val="center"/>
              <w:outlineLvl w:val="2"/>
              <w:rPr>
                <w:sz w:val="26"/>
                <w:szCs w:val="26"/>
              </w:rPr>
            </w:pPr>
            <w:r w:rsidRPr="00A24560">
              <w:rPr>
                <w:sz w:val="26"/>
                <w:szCs w:val="26"/>
              </w:rPr>
              <w:t xml:space="preserve"> </w:t>
            </w:r>
            <w:hyperlink r:id="rId12" w:history="1">
              <w:r w:rsidRPr="00A24560">
                <w:rPr>
                  <w:rStyle w:val="af2"/>
                  <w:sz w:val="26"/>
                  <w:szCs w:val="26"/>
                </w:rPr>
                <w:t>http://zarinray.ru/selsovety/novozyryanovskii/doc</w:t>
              </w:r>
            </w:hyperlink>
            <w:r w:rsidRPr="00A24560">
              <w:rPr>
                <w:sz w:val="26"/>
                <w:szCs w:val="26"/>
              </w:rPr>
              <w:t xml:space="preserve">  </w:t>
            </w:r>
          </w:p>
        </w:tc>
      </w:tr>
    </w:tbl>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both"/>
        <w:outlineLvl w:val="2"/>
      </w:pPr>
      <w:r w:rsidRPr="003D0E92">
        <w:t xml:space="preserve">Единый портал государственных и муниципальных услуг (функций) – </w:t>
      </w:r>
      <w:r w:rsidRPr="003D0E92">
        <w:rPr>
          <w:lang w:val="en-US"/>
        </w:rPr>
        <w:t>www</w:t>
      </w:r>
      <w:r w:rsidRPr="003D0E92">
        <w:t>.</w:t>
      </w:r>
      <w:proofErr w:type="spellStart"/>
      <w:r w:rsidRPr="003D0E92">
        <w:rPr>
          <w:lang w:val="en-US"/>
        </w:rPr>
        <w:t>gosuslugi</w:t>
      </w:r>
      <w:proofErr w:type="spellEnd"/>
      <w:r w:rsidRPr="003D0E92">
        <w:t>.</w:t>
      </w:r>
      <w:proofErr w:type="spellStart"/>
      <w:r w:rsidRPr="003D0E92">
        <w:rPr>
          <w:lang w:val="en-US"/>
        </w:rPr>
        <w:t>ru</w:t>
      </w:r>
      <w:proofErr w:type="spellEnd"/>
      <w:r w:rsidRPr="003D0E92">
        <w:br w:type="page"/>
      </w:r>
    </w:p>
    <w:p w:rsidR="00310201" w:rsidRPr="003D0E92" w:rsidRDefault="00310201" w:rsidP="00310201">
      <w:pPr>
        <w:autoSpaceDE w:val="0"/>
        <w:autoSpaceDN w:val="0"/>
        <w:adjustRightInd w:val="0"/>
        <w:spacing w:line="240" w:lineRule="exact"/>
        <w:ind w:firstLine="5670"/>
        <w:outlineLvl w:val="2"/>
        <w:rPr>
          <w:color w:val="000000"/>
        </w:rPr>
      </w:pPr>
      <w:r w:rsidRPr="003D0E92">
        <w:rPr>
          <w:color w:val="000000"/>
        </w:rPr>
        <w:lastRenderedPageBreak/>
        <w:t>Приложение 2</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autoSpaceDE w:val="0"/>
        <w:autoSpaceDN w:val="0"/>
        <w:adjustRightInd w:val="0"/>
        <w:ind w:firstLine="540"/>
        <w:jc w:val="both"/>
        <w:outlineLvl w:val="2"/>
      </w:pPr>
    </w:p>
    <w:p w:rsidR="00310201" w:rsidRPr="003D0E92" w:rsidRDefault="00310201" w:rsidP="00310201">
      <w:pPr>
        <w:autoSpaceDE w:val="0"/>
        <w:autoSpaceDN w:val="0"/>
        <w:adjustRightInd w:val="0"/>
        <w:jc w:val="center"/>
        <w:outlineLvl w:val="2"/>
      </w:pPr>
      <w:r w:rsidRPr="003D0E92">
        <w:t xml:space="preserve">Сведения о многофункциональных центрах </w:t>
      </w:r>
    </w:p>
    <w:p w:rsidR="00310201" w:rsidRPr="003D0E92" w:rsidRDefault="00310201" w:rsidP="00310201">
      <w:pPr>
        <w:autoSpaceDE w:val="0"/>
        <w:autoSpaceDN w:val="0"/>
        <w:adjustRightInd w:val="0"/>
        <w:jc w:val="center"/>
        <w:outlineLvl w:val="2"/>
      </w:pPr>
      <w:r w:rsidRPr="003D0E92">
        <w:t>предоставления государственных и муниципальных услуг</w:t>
      </w:r>
    </w:p>
    <w:p w:rsidR="00310201" w:rsidRPr="003D0E92" w:rsidRDefault="00310201" w:rsidP="00310201">
      <w:pPr>
        <w:autoSpaceDE w:val="0"/>
        <w:autoSpaceDN w:val="0"/>
        <w:adjustRightInd w:val="0"/>
        <w:ind w:firstLine="540"/>
        <w:jc w:val="center"/>
        <w:outlineLvl w:val="2"/>
      </w:pPr>
    </w:p>
    <w:p w:rsidR="00310201" w:rsidRPr="00A24560" w:rsidRDefault="00310201" w:rsidP="00310201">
      <w:pPr>
        <w:autoSpaceDE w:val="0"/>
        <w:autoSpaceDN w:val="0"/>
        <w:adjustRightInd w:val="0"/>
        <w:jc w:val="center"/>
        <w:outlineLvl w:val="2"/>
        <w:rPr>
          <w:b/>
          <w:sz w:val="26"/>
          <w:szCs w:val="26"/>
        </w:rPr>
      </w:pPr>
      <w:r w:rsidRPr="00A24560">
        <w:rPr>
          <w:b/>
          <w:sz w:val="26"/>
          <w:szCs w:val="26"/>
        </w:rPr>
        <w:t>Сведения о филиалах МФЦ</w:t>
      </w:r>
    </w:p>
    <w:p w:rsidR="00310201" w:rsidRPr="00A24560" w:rsidRDefault="00310201" w:rsidP="00310201">
      <w:pPr>
        <w:autoSpaceDE w:val="0"/>
        <w:autoSpaceDN w:val="0"/>
        <w:adjustRightInd w:val="0"/>
        <w:ind w:firstLine="540"/>
        <w:jc w:val="both"/>
        <w:outlineLvl w:val="2"/>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10201" w:rsidRPr="00A24560" w:rsidTr="00310201">
        <w:trPr>
          <w:jc w:val="center"/>
        </w:trPr>
        <w:tc>
          <w:tcPr>
            <w:tcW w:w="9513" w:type="dxa"/>
            <w:gridSpan w:val="2"/>
          </w:tcPr>
          <w:p w:rsidR="00310201" w:rsidRPr="00A24560" w:rsidRDefault="00310201" w:rsidP="00310201">
            <w:pPr>
              <w:autoSpaceDE w:val="0"/>
              <w:autoSpaceDN w:val="0"/>
              <w:adjustRightInd w:val="0"/>
              <w:jc w:val="center"/>
              <w:outlineLvl w:val="2"/>
              <w:rPr>
                <w:b/>
                <w:sz w:val="26"/>
                <w:szCs w:val="26"/>
              </w:rPr>
            </w:pPr>
            <w:r w:rsidRPr="00A24560">
              <w:rPr>
                <w:color w:val="222222"/>
                <w:sz w:val="26"/>
                <w:szCs w:val="26"/>
                <w:shd w:val="clear" w:color="auto" w:fill="FFFFFF"/>
              </w:rPr>
              <w:t>Краевое автономное учреждение "Многофункциональный центр предоставления государственных и муниципальных услуг городского округа Заринск Алтайского края"</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Место нахождения и почтовый адрес</w:t>
            </w:r>
          </w:p>
        </w:tc>
        <w:tc>
          <w:tcPr>
            <w:tcW w:w="6705" w:type="dxa"/>
          </w:tcPr>
          <w:p w:rsidR="00310201" w:rsidRPr="00A24560" w:rsidRDefault="00310201" w:rsidP="00310201">
            <w:pPr>
              <w:autoSpaceDE w:val="0"/>
              <w:autoSpaceDN w:val="0"/>
              <w:adjustRightInd w:val="0"/>
              <w:jc w:val="both"/>
              <w:outlineLvl w:val="2"/>
              <w:rPr>
                <w:sz w:val="26"/>
                <w:szCs w:val="26"/>
                <w:shd w:val="clear" w:color="auto" w:fill="F5F5F5"/>
              </w:rPr>
            </w:pPr>
            <w:r w:rsidRPr="00A24560">
              <w:rPr>
                <w:sz w:val="26"/>
                <w:szCs w:val="26"/>
                <w:shd w:val="clear" w:color="auto" w:fill="F5F5F5"/>
              </w:rPr>
              <w:t>659100, ул. Металлургов, 6/2, г. Заринск, Алтайский край, Россия</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График работы</w:t>
            </w:r>
          </w:p>
        </w:tc>
        <w:tc>
          <w:tcPr>
            <w:tcW w:w="6705" w:type="dxa"/>
          </w:tcPr>
          <w:p w:rsidR="00310201" w:rsidRPr="00A24560" w:rsidRDefault="00310201" w:rsidP="00310201">
            <w:pPr>
              <w:autoSpaceDE w:val="0"/>
              <w:autoSpaceDN w:val="0"/>
              <w:adjustRightInd w:val="0"/>
              <w:outlineLvl w:val="2"/>
              <w:rPr>
                <w:sz w:val="26"/>
                <w:szCs w:val="26"/>
              </w:rPr>
            </w:pPr>
            <w:r w:rsidRPr="00A24560">
              <w:rPr>
                <w:color w:val="222222"/>
                <w:sz w:val="26"/>
                <w:szCs w:val="26"/>
                <w:shd w:val="clear" w:color="auto" w:fill="FFFFFF"/>
              </w:rPr>
              <w:t>вторник-пятница: с 08:00 до 17:00</w:t>
            </w:r>
            <w:r w:rsidRPr="00A24560">
              <w:rPr>
                <w:color w:val="222222"/>
                <w:sz w:val="26"/>
                <w:szCs w:val="26"/>
              </w:rPr>
              <w:br/>
            </w:r>
            <w:r w:rsidRPr="00A24560">
              <w:rPr>
                <w:color w:val="222222"/>
                <w:sz w:val="26"/>
                <w:szCs w:val="26"/>
                <w:shd w:val="clear" w:color="auto" w:fill="FFFFFF"/>
              </w:rPr>
              <w:t>понедельник: с 08:00 до 20:00</w:t>
            </w:r>
            <w:r w:rsidRPr="00A24560">
              <w:rPr>
                <w:color w:val="222222"/>
                <w:sz w:val="26"/>
                <w:szCs w:val="26"/>
              </w:rPr>
              <w:br/>
            </w:r>
            <w:r w:rsidRPr="00A24560">
              <w:rPr>
                <w:color w:val="222222"/>
                <w:sz w:val="26"/>
                <w:szCs w:val="26"/>
                <w:shd w:val="clear" w:color="auto" w:fill="FFFFFF"/>
              </w:rPr>
              <w:t>суббота: с 09:00 до 17:00</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Единый центр тел</w:t>
            </w:r>
            <w:r w:rsidRPr="00A24560">
              <w:rPr>
                <w:sz w:val="26"/>
                <w:szCs w:val="26"/>
              </w:rPr>
              <w:t>е</w:t>
            </w:r>
            <w:r w:rsidRPr="00A24560">
              <w:rPr>
                <w:sz w:val="26"/>
                <w:szCs w:val="26"/>
              </w:rPr>
              <w:t>фонного обслужив</w:t>
            </w:r>
            <w:r w:rsidRPr="00A24560">
              <w:rPr>
                <w:sz w:val="26"/>
                <w:szCs w:val="26"/>
              </w:rPr>
              <w:t>а</w:t>
            </w:r>
            <w:r w:rsidRPr="00A24560">
              <w:rPr>
                <w:sz w:val="26"/>
                <w:szCs w:val="26"/>
              </w:rPr>
              <w:t>ния</w:t>
            </w:r>
          </w:p>
        </w:tc>
        <w:tc>
          <w:tcPr>
            <w:tcW w:w="6705" w:type="dxa"/>
          </w:tcPr>
          <w:p w:rsidR="00310201" w:rsidRPr="00A24560" w:rsidRDefault="00310201" w:rsidP="00310201">
            <w:pPr>
              <w:autoSpaceDE w:val="0"/>
              <w:autoSpaceDN w:val="0"/>
              <w:adjustRightInd w:val="0"/>
              <w:jc w:val="both"/>
              <w:outlineLvl w:val="2"/>
              <w:rPr>
                <w:sz w:val="26"/>
                <w:szCs w:val="26"/>
              </w:rPr>
            </w:pPr>
            <w:r w:rsidRPr="00A24560">
              <w:rPr>
                <w:sz w:val="26"/>
                <w:szCs w:val="26"/>
              </w:rPr>
              <w:t>8-800-775-00-25</w:t>
            </w:r>
          </w:p>
        </w:tc>
      </w:tr>
      <w:tr w:rsidR="00310201" w:rsidRPr="00A24560" w:rsidTr="00310201">
        <w:trPr>
          <w:jc w:val="center"/>
        </w:trPr>
        <w:tc>
          <w:tcPr>
            <w:tcW w:w="2808" w:type="dxa"/>
          </w:tcPr>
          <w:p w:rsidR="00310201" w:rsidRPr="00A24560" w:rsidRDefault="00310201" w:rsidP="00310201">
            <w:pPr>
              <w:autoSpaceDE w:val="0"/>
              <w:autoSpaceDN w:val="0"/>
              <w:adjustRightInd w:val="0"/>
              <w:jc w:val="both"/>
              <w:outlineLvl w:val="2"/>
              <w:rPr>
                <w:sz w:val="26"/>
                <w:szCs w:val="26"/>
              </w:rPr>
            </w:pPr>
            <w:r w:rsidRPr="00A24560">
              <w:rPr>
                <w:sz w:val="26"/>
                <w:szCs w:val="26"/>
              </w:rPr>
              <w:t>Телефон центра тел</w:t>
            </w:r>
            <w:r w:rsidRPr="00A24560">
              <w:rPr>
                <w:sz w:val="26"/>
                <w:szCs w:val="26"/>
              </w:rPr>
              <w:t>е</w:t>
            </w:r>
            <w:r w:rsidRPr="00A24560">
              <w:rPr>
                <w:sz w:val="26"/>
                <w:szCs w:val="26"/>
              </w:rPr>
              <w:t>фонного обслужив</w:t>
            </w:r>
            <w:r w:rsidRPr="00A24560">
              <w:rPr>
                <w:sz w:val="26"/>
                <w:szCs w:val="26"/>
              </w:rPr>
              <w:t>а</w:t>
            </w:r>
            <w:r w:rsidRPr="00A24560">
              <w:rPr>
                <w:sz w:val="26"/>
                <w:szCs w:val="26"/>
              </w:rPr>
              <w:t>ния</w:t>
            </w:r>
          </w:p>
        </w:tc>
        <w:tc>
          <w:tcPr>
            <w:tcW w:w="6705" w:type="dxa"/>
          </w:tcPr>
          <w:p w:rsidR="00310201" w:rsidRPr="00A24560" w:rsidRDefault="00310201" w:rsidP="00310201">
            <w:pPr>
              <w:shd w:val="clear" w:color="auto" w:fill="FFFFFF"/>
              <w:rPr>
                <w:sz w:val="26"/>
                <w:szCs w:val="26"/>
              </w:rPr>
            </w:pPr>
            <w:r w:rsidRPr="00A24560">
              <w:rPr>
                <w:sz w:val="26"/>
                <w:szCs w:val="26"/>
              </w:rPr>
              <w:t>+7 (3852) 200-550 (центр телефонного обслуживания)</w:t>
            </w:r>
          </w:p>
          <w:p w:rsidR="00310201" w:rsidRPr="00A24560" w:rsidRDefault="00310201" w:rsidP="00310201">
            <w:pPr>
              <w:autoSpaceDE w:val="0"/>
              <w:autoSpaceDN w:val="0"/>
              <w:adjustRightInd w:val="0"/>
              <w:jc w:val="both"/>
              <w:outlineLvl w:val="2"/>
              <w:rPr>
                <w:sz w:val="26"/>
                <w:szCs w:val="26"/>
              </w:rPr>
            </w:pPr>
            <w:r w:rsidRPr="00A24560">
              <w:rPr>
                <w:sz w:val="26"/>
                <w:szCs w:val="26"/>
                <w:shd w:val="clear" w:color="auto" w:fill="FFFFFF"/>
              </w:rPr>
              <w:t>+7 (38595) 4-50-75</w:t>
            </w:r>
            <w:r w:rsidRPr="00A24560">
              <w:rPr>
                <w:sz w:val="26"/>
                <w:szCs w:val="26"/>
              </w:rPr>
              <w:t xml:space="preserve"> </w:t>
            </w:r>
          </w:p>
        </w:tc>
      </w:tr>
    </w:tbl>
    <w:p w:rsidR="00310201" w:rsidRPr="003D0E92" w:rsidRDefault="00310201" w:rsidP="00310201">
      <w:pPr>
        <w:autoSpaceDE w:val="0"/>
        <w:autoSpaceDN w:val="0"/>
        <w:adjustRightInd w:val="0"/>
        <w:outlineLvl w:val="2"/>
      </w:pPr>
    </w:p>
    <w:p w:rsidR="00310201" w:rsidRPr="003D0E92" w:rsidRDefault="00310201" w:rsidP="00310201"/>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Default="00310201" w:rsidP="00310201">
      <w:pPr>
        <w:tabs>
          <w:tab w:val="left" w:pos="7088"/>
        </w:tabs>
        <w:autoSpaceDE w:val="0"/>
        <w:autoSpaceDN w:val="0"/>
        <w:adjustRightInd w:val="0"/>
        <w:spacing w:line="240" w:lineRule="exact"/>
        <w:ind w:right="2125"/>
        <w:jc w:val="right"/>
        <w:outlineLvl w:val="2"/>
        <w:rPr>
          <w:color w:val="000000"/>
        </w:rPr>
      </w:pPr>
    </w:p>
    <w:p w:rsidR="00310201" w:rsidRPr="003D0E92" w:rsidRDefault="00310201" w:rsidP="00310201">
      <w:pPr>
        <w:tabs>
          <w:tab w:val="left" w:pos="7088"/>
        </w:tabs>
        <w:autoSpaceDE w:val="0"/>
        <w:autoSpaceDN w:val="0"/>
        <w:adjustRightInd w:val="0"/>
        <w:spacing w:line="240" w:lineRule="exact"/>
        <w:ind w:right="2125"/>
        <w:jc w:val="right"/>
        <w:outlineLvl w:val="2"/>
        <w:rPr>
          <w:color w:val="000000"/>
        </w:rPr>
      </w:pPr>
      <w:r w:rsidRPr="003D0E92">
        <w:rPr>
          <w:color w:val="000000"/>
        </w:rPr>
        <w:lastRenderedPageBreak/>
        <w:t>Приложение 3</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jc w:val="right"/>
        <w:rPr>
          <w:rStyle w:val="af3"/>
          <w:b w:val="0"/>
          <w:bCs w:val="0"/>
        </w:rPr>
      </w:pPr>
    </w:p>
    <w:p w:rsidR="00310201" w:rsidRPr="003D0E92" w:rsidRDefault="00310201" w:rsidP="00310201">
      <w:pPr>
        <w:jc w:val="center"/>
      </w:pPr>
      <w:r w:rsidRPr="003D0E92">
        <w:rPr>
          <w:rStyle w:val="af3"/>
        </w:rPr>
        <w:t xml:space="preserve">Блок-схема последовательности административных процедур при предоставлении </w:t>
      </w:r>
      <w:r w:rsidRPr="003D0E92">
        <w:t>муниц</w:t>
      </w:r>
      <w:r w:rsidRPr="003D0E92">
        <w:t>и</w:t>
      </w:r>
      <w:r w:rsidRPr="003D0E92">
        <w:t xml:space="preserve">пальной услуги «Присвоение (изменение, аннулирование) адреса объекту недвижимости» </w:t>
      </w: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E2003C" w:rsidP="00310201">
      <w:r>
        <w:rPr>
          <w:noProof/>
        </w:rPr>
        <w:pict>
          <v:shapetype id="_x0000_t202" coordsize="21600,21600" o:spt="202" path="m,l,21600r21600,l21600,xe">
            <v:stroke joinstyle="miter"/>
            <v:path gradientshapeok="t" o:connecttype="rect"/>
          </v:shapetype>
          <v:shape id="_x0000_s1058" type="#_x0000_t202" style="position:absolute;margin-left:44pt;margin-top:17.7pt;width:152.3pt;height:66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310201" w:rsidRDefault="00310201" w:rsidP="00310201">
                  <w:pPr>
                    <w:jc w:val="center"/>
                  </w:pPr>
                  <w:r>
                    <w:t>Формирование и напра</w:t>
                  </w:r>
                  <w:r>
                    <w:t>в</w:t>
                  </w:r>
                  <w:r>
                    <w:t>ление межведомственных запросов</w:t>
                  </w:r>
                </w:p>
              </w:txbxContent>
            </v:textbox>
            <w10:wrap type="square"/>
          </v:shape>
        </w:pict>
      </w:r>
      <w:r>
        <w:rPr>
          <w:noProof/>
        </w:rPr>
        <w:pict>
          <v:shape id="Надпись 2" o:spid="_x0000_s1057" type="#_x0000_t202" style="position:absolute;margin-left:265.25pt;margin-top:17.7pt;width:152.3pt;height:66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310201" w:rsidRDefault="00310201" w:rsidP="00310201">
                  <w:pPr>
                    <w:jc w:val="center"/>
                  </w:pPr>
                  <w:r>
                    <w:t>Прием документов для присвоения, изменения и аннулирования адресов</w:t>
                  </w:r>
                </w:p>
              </w:txbxContent>
            </v:textbox>
            <w10:wrap type="square"/>
          </v:shape>
        </w:pict>
      </w:r>
    </w:p>
    <w:p w:rsidR="00310201" w:rsidRPr="003D0E92" w:rsidRDefault="00E2003C" w:rsidP="00310201">
      <w:r>
        <w:rPr>
          <w:noProof/>
        </w:rPr>
        <w:pict>
          <v:line id="Прямая соединительная линия 11" o:spid="_x0000_s1064" style="position:absolute;flip:y;z-index:251675648;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77" type="#_x0000_t32" style="position:absolute;margin-left:207.45pt;margin-top:466.1pt;width:0;height:56.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76" type="#_x0000_t32" style="position:absolute;margin-left:25.95pt;margin-top:468.35pt;width:0;height:56.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51" style="position:absolute;z-index:251662336;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63" type="#_x0000_t202" style="position:absolute;margin-left:-28.85pt;margin-top:324.45pt;width:481.55pt;height:21.75pt;z-index:2516746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63;mso-fit-shape-to-text:t">
              <w:txbxContent>
                <w:p w:rsidR="00310201" w:rsidRDefault="00310201" w:rsidP="00310201">
                  <w:pPr>
                    <w:jc w:val="center"/>
                  </w:pPr>
                  <w:r>
                    <w:t>Принятие решения</w:t>
                  </w:r>
                </w:p>
              </w:txbxContent>
            </v:textbox>
            <w10:wrap type="square"/>
          </v:shape>
        </w:pict>
      </w:r>
      <w:r>
        <w:rPr>
          <w:noProof/>
        </w:rPr>
        <w:pict>
          <v:group id="Группа 25" o:spid="_x0000_s1070" style="position:absolute;margin-left:16.95pt;margin-top:382.95pt;width:362.25pt;height:38.25pt;z-index:251681792"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71"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72"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73"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74"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69" type="#_x0000_t202" style="position:absolute;margin-left:135.8pt;margin-top:422.1pt;width:152.3pt;height:35.55pt;z-index:2516807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69;mso-fit-shape-to-text:t">
              <w:txbxContent>
                <w:p w:rsidR="00310201" w:rsidRDefault="00310201" w:rsidP="00310201">
                  <w:pPr>
                    <w:jc w:val="center"/>
                  </w:pPr>
                  <w:r>
                    <w:t>Об аннулировании адреса объекта адресации</w:t>
                  </w:r>
                </w:p>
              </w:txbxContent>
            </v:textbox>
            <w10:wrap type="square"/>
          </v:shape>
        </w:pict>
      </w:r>
      <w:r>
        <w:rPr>
          <w:noProof/>
        </w:rPr>
        <w:pict>
          <v:shape id="_x0000_s1068" type="#_x0000_t202" style="position:absolute;margin-left:300.75pt;margin-top:421.35pt;width:152.3pt;height:49.35pt;z-index:2516797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68;mso-fit-shape-to-text:t">
              <w:txbxContent>
                <w:p w:rsidR="00310201" w:rsidRDefault="00310201" w:rsidP="00310201">
                  <w:pPr>
                    <w:jc w:val="center"/>
                  </w:pPr>
                  <w:r>
                    <w:t>Об отказе в предоставл</w:t>
                  </w:r>
                  <w:r>
                    <w:t>е</w:t>
                  </w:r>
                  <w:r>
                    <w:t>нии муниципальной усл</w:t>
                  </w:r>
                  <w:r>
                    <w:t>у</w:t>
                  </w:r>
                  <w:r>
                    <w:t>ги</w:t>
                  </w:r>
                </w:p>
              </w:txbxContent>
            </v:textbox>
            <w10:wrap type="square"/>
          </v:shape>
        </w:pict>
      </w:r>
      <w:r>
        <w:rPr>
          <w:noProof/>
        </w:rPr>
        <w:pict>
          <v:shape id="_x0000_s1067" type="#_x0000_t202" style="position:absolute;margin-left:-28.5pt;margin-top:423.8pt;width:152.3pt;height:35.55pt;z-index:2516787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67;mso-fit-shape-to-text:t">
              <w:txbxContent>
                <w:p w:rsidR="00310201" w:rsidRDefault="00310201" w:rsidP="00310201">
                  <w:pPr>
                    <w:jc w:val="center"/>
                  </w:pPr>
                  <w:r>
                    <w:t>О присвоении объекту а</w:t>
                  </w:r>
                  <w:r>
                    <w:t>д</w:t>
                  </w:r>
                  <w:r>
                    <w:t>ресации адреса</w:t>
                  </w:r>
                </w:p>
              </w:txbxContent>
            </v:textbox>
            <w10:wrap type="square"/>
          </v:shape>
        </w:pict>
      </w:r>
      <w:r>
        <w:rPr>
          <w:noProof/>
        </w:rPr>
        <w:pict>
          <v:line id="Прямая соединительная линия 17" o:spid="_x0000_s1052" style="position:absolute;z-index:25166336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53" type="#_x0000_t32" style="position:absolute;margin-left:231.75pt;margin-top:215.25pt;width:0;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66" type="#_x0000_t32" style="position:absolute;margin-left:399.05pt;margin-top:213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65" type="#_x0000_t32" style="position:absolute;margin-left:37.2pt;margin-top:214.95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60" type="#_x0000_t202" style="position:absolute;margin-left:-28.8pt;margin-top:251.05pt;width:152.3pt;height:35.5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60;mso-fit-shape-to-text:t">
              <w:txbxContent>
                <w:p w:rsidR="00310201" w:rsidRDefault="00310201" w:rsidP="00310201">
                  <w:pPr>
                    <w:jc w:val="center"/>
                  </w:pPr>
                  <w:r>
                    <w:t>О присвоении объекту а</w:t>
                  </w:r>
                  <w:r>
                    <w:t>д</w:t>
                  </w:r>
                  <w:r>
                    <w:t>ресации адреса</w:t>
                  </w:r>
                </w:p>
              </w:txbxContent>
            </v:textbox>
            <w10:wrap type="square"/>
          </v:shape>
        </w:pict>
      </w:r>
      <w:r>
        <w:rPr>
          <w:noProof/>
        </w:rPr>
        <w:pict>
          <v:shape id="_x0000_s1062" type="#_x0000_t202" style="position:absolute;margin-left:135.5pt;margin-top:249.35pt;width:152.3pt;height:35.55pt;z-index:2516736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62;mso-fit-shape-to-text:t">
              <w:txbxContent>
                <w:p w:rsidR="00310201" w:rsidRDefault="00310201" w:rsidP="00310201">
                  <w:pPr>
                    <w:jc w:val="center"/>
                  </w:pPr>
                  <w:r>
                    <w:t>Об аннулировании адреса объекта адресации</w:t>
                  </w:r>
                </w:p>
              </w:txbxContent>
            </v:textbox>
            <w10:wrap type="square"/>
          </v:shape>
        </w:pict>
      </w:r>
      <w:r>
        <w:rPr>
          <w:noProof/>
        </w:rPr>
        <w:pict>
          <v:shape id="_x0000_s1061" type="#_x0000_t202" style="position:absolute;margin-left:300.45pt;margin-top:248.6pt;width:152.3pt;height:49.35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61;mso-fit-shape-to-text:t">
              <w:txbxContent>
                <w:p w:rsidR="00310201" w:rsidRDefault="00310201" w:rsidP="00310201">
                  <w:pPr>
                    <w:jc w:val="center"/>
                  </w:pPr>
                  <w:r>
                    <w:t>Об отказе в предоставл</w:t>
                  </w:r>
                  <w:r>
                    <w:t>е</w:t>
                  </w:r>
                  <w:r>
                    <w:t>нии муниципальной усл</w:t>
                  </w:r>
                  <w:r>
                    <w:t>у</w:t>
                  </w:r>
                  <w:r>
                    <w:t>ги</w:t>
                  </w:r>
                </w:p>
              </w:txbxContent>
            </v:textbox>
            <w10:wrap type="square"/>
          </v:shape>
        </w:pict>
      </w:r>
      <w:r>
        <w:rPr>
          <w:noProof/>
        </w:rPr>
        <w:pict>
          <v:line id="Прямая соединительная линия 10" o:spid="_x0000_s1054" style="position:absolute;z-index:251665408;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55" type="#_x0000_t34" style="position:absolute;margin-left:73.95pt;margin-top:53.7pt;width:81pt;height:9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59" type="#_x0000_t202" style="position:absolute;margin-left:154.9pt;margin-top:103.95pt;width:152.3pt;height:76.9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59;mso-fit-shape-to-text:t">
              <w:txbxContent>
                <w:p w:rsidR="00310201" w:rsidRDefault="00310201" w:rsidP="00310201">
                  <w:pPr>
                    <w:jc w:val="center"/>
                  </w:pPr>
                  <w:r>
                    <w:t>Предварительная прав</w:t>
                  </w:r>
                  <w:r>
                    <w:t>о</w:t>
                  </w:r>
                  <w:r>
                    <w:t>вая оценка документов специалистом, подготовка проекта решения</w:t>
                  </w:r>
                </w:p>
              </w:txbxContent>
            </v:textbox>
            <w10:wrap type="square"/>
          </v:shape>
        </w:pict>
      </w:r>
    </w:p>
    <w:p w:rsidR="00310201" w:rsidRPr="003D0E92" w:rsidRDefault="00310201" w:rsidP="00310201">
      <w:pPr>
        <w:tabs>
          <w:tab w:val="left" w:pos="4239"/>
        </w:tabs>
        <w:autoSpaceDE w:val="0"/>
        <w:autoSpaceDN w:val="0"/>
        <w:adjustRightInd w:val="0"/>
        <w:ind w:firstLine="540"/>
        <w:jc w:val="center"/>
        <w:outlineLvl w:val="2"/>
      </w:pPr>
    </w:p>
    <w:p w:rsidR="00310201" w:rsidRPr="003D0E92" w:rsidRDefault="00E2003C" w:rsidP="00310201">
      <w:pPr>
        <w:tabs>
          <w:tab w:val="left" w:pos="4239"/>
        </w:tabs>
        <w:autoSpaceDE w:val="0"/>
        <w:autoSpaceDN w:val="0"/>
        <w:adjustRightInd w:val="0"/>
        <w:ind w:firstLine="540"/>
        <w:jc w:val="right"/>
        <w:outlineLvl w:val="2"/>
      </w:pPr>
      <w:r>
        <w:rPr>
          <w:noProof/>
        </w:rPr>
        <w:pict>
          <v:line id="Прямая соединительная линия 8" o:spid="_x0000_s1056" style="position:absolute;left:0;text-align:left;z-index:251667456;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E2003C" w:rsidP="00310201">
      <w:pPr>
        <w:autoSpaceDE w:val="0"/>
        <w:autoSpaceDN w:val="0"/>
        <w:adjustRightInd w:val="0"/>
        <w:spacing w:line="240" w:lineRule="exact"/>
        <w:ind w:left="5670" w:firstLine="2835"/>
        <w:outlineLvl w:val="2"/>
        <w:rPr>
          <w:color w:val="000000"/>
        </w:rPr>
      </w:pPr>
      <w:r w:rsidRPr="00E2003C">
        <w:rPr>
          <w:noProof/>
        </w:rPr>
        <w:pict>
          <v:shape id="_x0000_s1075" type="#_x0000_t202" style="position:absolute;left:0;text-align:left;margin-left:-27pt;margin-top:430.75pt;width:481.55pt;height:26.55pt;z-index:251682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75">
              <w:txbxContent>
                <w:p w:rsidR="00310201" w:rsidRDefault="00310201" w:rsidP="00310201">
                  <w:pPr>
                    <w:jc w:val="center"/>
                  </w:pPr>
                  <w:r>
                    <w:t>Направление заявителю уведомления о принятом решении</w:t>
                  </w:r>
                </w:p>
              </w:txbxContent>
            </v:textbox>
            <w10:wrap type="square"/>
          </v:shape>
        </w:pict>
      </w:r>
      <w:r w:rsidRPr="00E2003C">
        <w:rPr>
          <w:noProof/>
        </w:rPr>
        <w:pict>
          <v:shape id="Прямая со стрелкой 195" o:spid="_x0000_s1078" type="#_x0000_t32" style="position:absolute;left:0;text-align:left;margin-left:387.75pt;margin-top:399.3pt;width:0;height:56.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310201" w:rsidRPr="003D0E92">
        <w:br w:type="page"/>
      </w:r>
      <w:r w:rsidR="00310201" w:rsidRPr="003D0E92">
        <w:rPr>
          <w:color w:val="000000"/>
        </w:rPr>
        <w:lastRenderedPageBreak/>
        <w:t>Приложение 4</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tabs>
          <w:tab w:val="left" w:pos="4239"/>
        </w:tabs>
        <w:autoSpaceDE w:val="0"/>
        <w:autoSpaceDN w:val="0"/>
        <w:adjustRightInd w:val="0"/>
        <w:ind w:firstLine="540"/>
        <w:jc w:val="right"/>
        <w:outlineLvl w:val="2"/>
      </w:pPr>
    </w:p>
    <w:p w:rsidR="00310201" w:rsidRPr="003D0E92" w:rsidRDefault="00310201" w:rsidP="00310201">
      <w:pPr>
        <w:autoSpaceDE w:val="0"/>
        <w:autoSpaceDN w:val="0"/>
        <w:adjustRightInd w:val="0"/>
        <w:ind w:firstLine="540"/>
        <w:jc w:val="both"/>
        <w:outlineLvl w:val="2"/>
      </w:pPr>
    </w:p>
    <w:p w:rsidR="00310201" w:rsidRPr="003D0E92" w:rsidRDefault="00310201" w:rsidP="00310201">
      <w:pPr>
        <w:autoSpaceDE w:val="0"/>
        <w:autoSpaceDN w:val="0"/>
        <w:adjustRightInd w:val="0"/>
        <w:ind w:firstLine="540"/>
        <w:jc w:val="center"/>
        <w:outlineLvl w:val="2"/>
      </w:pPr>
    </w:p>
    <w:p w:rsidR="00310201" w:rsidRPr="003D0E92" w:rsidRDefault="00310201" w:rsidP="00310201">
      <w:pPr>
        <w:autoSpaceDE w:val="0"/>
        <w:autoSpaceDN w:val="0"/>
        <w:adjustRightInd w:val="0"/>
        <w:ind w:firstLine="540"/>
        <w:jc w:val="center"/>
        <w:outlineLvl w:val="2"/>
      </w:pPr>
      <w:r w:rsidRPr="003D0E92">
        <w:t>Контактные данные для подачи жалоб в связи с предоставлением муниципальной услуги</w:t>
      </w:r>
    </w:p>
    <w:p w:rsidR="00310201" w:rsidRPr="003D0E92" w:rsidRDefault="00310201" w:rsidP="00310201">
      <w:pPr>
        <w:autoSpaceDE w:val="0"/>
        <w:autoSpaceDN w:val="0"/>
        <w:adjustRightInd w:val="0"/>
        <w:ind w:firstLine="540"/>
        <w:jc w:val="both"/>
        <w:outlineLvl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10201" w:rsidRPr="00A24560" w:rsidTr="00310201">
        <w:trPr>
          <w:jc w:val="center"/>
        </w:trPr>
        <w:tc>
          <w:tcPr>
            <w:tcW w:w="3794" w:type="dxa"/>
          </w:tcPr>
          <w:p w:rsidR="00310201" w:rsidRPr="00A24560" w:rsidRDefault="00310201" w:rsidP="00310201">
            <w:pPr>
              <w:autoSpaceDE w:val="0"/>
              <w:autoSpaceDN w:val="0"/>
              <w:adjustRightInd w:val="0"/>
              <w:jc w:val="both"/>
              <w:outlineLvl w:val="2"/>
              <w:rPr>
                <w:sz w:val="26"/>
                <w:szCs w:val="26"/>
              </w:rPr>
            </w:pPr>
            <w:r w:rsidRPr="00A24560">
              <w:rPr>
                <w:sz w:val="26"/>
                <w:szCs w:val="26"/>
              </w:rPr>
              <w:t>Администрация Новозыряно</w:t>
            </w:r>
            <w:r w:rsidRPr="00A24560">
              <w:rPr>
                <w:sz w:val="26"/>
                <w:szCs w:val="26"/>
              </w:rPr>
              <w:t>в</w:t>
            </w:r>
            <w:r w:rsidRPr="00A24560">
              <w:rPr>
                <w:sz w:val="26"/>
                <w:szCs w:val="26"/>
              </w:rPr>
              <w:t>ского сельсовета</w:t>
            </w:r>
          </w:p>
        </w:tc>
        <w:tc>
          <w:tcPr>
            <w:tcW w:w="5245" w:type="dxa"/>
          </w:tcPr>
          <w:p w:rsidR="00310201" w:rsidRDefault="00310201" w:rsidP="00310201">
            <w:pPr>
              <w:autoSpaceDE w:val="0"/>
              <w:autoSpaceDN w:val="0"/>
              <w:adjustRightInd w:val="0"/>
              <w:jc w:val="both"/>
              <w:outlineLvl w:val="1"/>
              <w:rPr>
                <w:sz w:val="26"/>
                <w:szCs w:val="26"/>
              </w:rPr>
            </w:pPr>
            <w:r w:rsidRPr="00A24560">
              <w:rPr>
                <w:sz w:val="26"/>
                <w:szCs w:val="26"/>
              </w:rPr>
              <w:t xml:space="preserve">Адрес: 659113, </w:t>
            </w:r>
            <w:proofErr w:type="spellStart"/>
            <w:r w:rsidRPr="00A24560">
              <w:rPr>
                <w:sz w:val="26"/>
                <w:szCs w:val="26"/>
              </w:rPr>
              <w:t>Заринский</w:t>
            </w:r>
            <w:proofErr w:type="spellEnd"/>
            <w:r w:rsidRPr="00A24560">
              <w:rPr>
                <w:sz w:val="26"/>
                <w:szCs w:val="26"/>
              </w:rPr>
              <w:t xml:space="preserve"> район, </w:t>
            </w:r>
          </w:p>
          <w:p w:rsidR="00310201" w:rsidRPr="00A24560" w:rsidRDefault="00310201" w:rsidP="00310201">
            <w:pPr>
              <w:autoSpaceDE w:val="0"/>
              <w:autoSpaceDN w:val="0"/>
              <w:adjustRightInd w:val="0"/>
              <w:jc w:val="both"/>
              <w:outlineLvl w:val="1"/>
              <w:rPr>
                <w:sz w:val="26"/>
                <w:szCs w:val="26"/>
              </w:rPr>
            </w:pPr>
            <w:r w:rsidRPr="00A24560">
              <w:rPr>
                <w:sz w:val="26"/>
                <w:szCs w:val="26"/>
              </w:rPr>
              <w:t>с. Новозыряново, ул. Юбилейная, д. 1</w:t>
            </w:r>
          </w:p>
          <w:p w:rsidR="00310201" w:rsidRPr="00A24560" w:rsidRDefault="00310201" w:rsidP="00310201">
            <w:pPr>
              <w:autoSpaceDE w:val="0"/>
              <w:autoSpaceDN w:val="0"/>
              <w:adjustRightInd w:val="0"/>
              <w:jc w:val="both"/>
              <w:outlineLvl w:val="1"/>
              <w:rPr>
                <w:sz w:val="26"/>
                <w:szCs w:val="26"/>
              </w:rPr>
            </w:pPr>
            <w:r w:rsidRPr="00A24560">
              <w:rPr>
                <w:sz w:val="26"/>
                <w:szCs w:val="26"/>
              </w:rPr>
              <w:t>Тел. (385 95) 23 3 21</w:t>
            </w:r>
          </w:p>
          <w:p w:rsidR="00310201" w:rsidRPr="00A24560" w:rsidRDefault="00310201" w:rsidP="00310201">
            <w:pPr>
              <w:autoSpaceDE w:val="0"/>
              <w:autoSpaceDN w:val="0"/>
              <w:adjustRightInd w:val="0"/>
              <w:jc w:val="both"/>
              <w:outlineLvl w:val="1"/>
              <w:rPr>
                <w:sz w:val="26"/>
                <w:szCs w:val="26"/>
              </w:rPr>
            </w:pPr>
            <w:r w:rsidRPr="00A24560">
              <w:rPr>
                <w:sz w:val="26"/>
                <w:szCs w:val="26"/>
              </w:rPr>
              <w:t>Глава администрации сельсовета</w:t>
            </w:r>
          </w:p>
          <w:p w:rsidR="00310201" w:rsidRPr="00A24560" w:rsidRDefault="00310201" w:rsidP="00310201">
            <w:pPr>
              <w:autoSpaceDE w:val="0"/>
              <w:autoSpaceDN w:val="0"/>
              <w:adjustRightInd w:val="0"/>
              <w:jc w:val="both"/>
              <w:outlineLvl w:val="1"/>
              <w:rPr>
                <w:sz w:val="26"/>
                <w:szCs w:val="26"/>
              </w:rPr>
            </w:pPr>
            <w:r w:rsidRPr="00A24560">
              <w:rPr>
                <w:sz w:val="26"/>
                <w:szCs w:val="26"/>
              </w:rPr>
              <w:t>Нагайцева Елена Николаевна</w:t>
            </w:r>
          </w:p>
        </w:tc>
      </w:tr>
    </w:tbl>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jc w:val="right"/>
        <w:rPr>
          <w:bCs/>
          <w:vanish/>
        </w:rPr>
      </w:pPr>
    </w:p>
    <w:p w:rsidR="00310201" w:rsidRPr="003D0E92" w:rsidRDefault="00310201" w:rsidP="00310201">
      <w:pPr>
        <w:rPr>
          <w:bCs/>
          <w:vanish/>
        </w:rPr>
      </w:pPr>
    </w:p>
    <w:p w:rsidR="00310201" w:rsidRPr="003D0E92" w:rsidRDefault="00310201" w:rsidP="00310201">
      <w:pPr>
        <w:pStyle w:val="ConsPlusNormal"/>
        <w:ind w:firstLine="0"/>
        <w:jc w:val="both"/>
      </w:pPr>
    </w:p>
    <w:p w:rsidR="00310201" w:rsidRPr="003D0E92" w:rsidRDefault="00310201" w:rsidP="00310201">
      <w:pPr>
        <w:sectPr w:rsidR="00310201" w:rsidRPr="003D0E92" w:rsidSect="00310201">
          <w:pgSz w:w="11906" w:h="16838"/>
          <w:pgMar w:top="1134" w:right="567" w:bottom="1134" w:left="1276" w:header="708" w:footer="708" w:gutter="0"/>
          <w:cols w:space="708"/>
          <w:titlePg/>
          <w:docGrid w:linePitch="360"/>
        </w:sectPr>
      </w:pPr>
    </w:p>
    <w:p w:rsidR="00310201" w:rsidRDefault="00310201" w:rsidP="00310201">
      <w:pPr>
        <w:autoSpaceDE w:val="0"/>
        <w:autoSpaceDN w:val="0"/>
        <w:adjustRightInd w:val="0"/>
        <w:spacing w:line="240" w:lineRule="exact"/>
        <w:ind w:firstLine="5670"/>
        <w:jc w:val="both"/>
        <w:outlineLvl w:val="2"/>
        <w:rPr>
          <w:color w:val="000000"/>
        </w:rPr>
      </w:pPr>
      <w:bookmarkStart w:id="10" w:name="P35"/>
      <w:bookmarkEnd w:id="10"/>
      <w:r w:rsidRPr="003D0E92">
        <w:rPr>
          <w:color w:val="000000"/>
        </w:rPr>
        <w:lastRenderedPageBreak/>
        <w:t xml:space="preserve">Приложение </w:t>
      </w:r>
      <w:r>
        <w:rPr>
          <w:color w:val="000000"/>
        </w:rPr>
        <w:t xml:space="preserve">5 </w:t>
      </w:r>
    </w:p>
    <w:p w:rsidR="00310201" w:rsidRPr="003D0E92" w:rsidRDefault="00310201" w:rsidP="00310201">
      <w:pPr>
        <w:autoSpaceDE w:val="0"/>
        <w:autoSpaceDN w:val="0"/>
        <w:adjustRightInd w:val="0"/>
        <w:spacing w:line="240" w:lineRule="exact"/>
        <w:ind w:firstLine="5670"/>
        <w:jc w:val="both"/>
        <w:outlineLvl w:val="2"/>
        <w:rPr>
          <w:color w:val="000000"/>
        </w:rPr>
      </w:pPr>
      <w:r w:rsidRPr="003D0E92">
        <w:rPr>
          <w:color w:val="000000"/>
        </w:rPr>
        <w:t>к Административному регламенту</w:t>
      </w:r>
    </w:p>
    <w:p w:rsidR="00310201" w:rsidRPr="00310201" w:rsidRDefault="00310201" w:rsidP="00310201">
      <w:pPr>
        <w:pStyle w:val="ConsPlusTitle"/>
        <w:jc w:val="both"/>
        <w:rPr>
          <w:rFonts w:ascii="Times New Roman" w:hAnsi="Times New Roman" w:cs="Times New Roman"/>
          <w:b w:val="0"/>
          <w:sz w:val="24"/>
          <w:szCs w:val="24"/>
        </w:rPr>
      </w:pP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Fonts w:ascii="Times New Roman" w:hAnsi="Times New Roman" w:cs="Times New Roman"/>
          <w:b w:val="0"/>
          <w:color w:val="000000"/>
          <w:sz w:val="24"/>
          <w:szCs w:val="24"/>
        </w:rPr>
        <w:t xml:space="preserve">предоставления муниципальной услуги </w:t>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Style w:val="af3"/>
          <w:rFonts w:ascii="Times New Roman" w:hAnsi="Times New Roman" w:cs="Times New Roman"/>
          <w:b/>
          <w:color w:val="000000"/>
          <w:sz w:val="24"/>
          <w:szCs w:val="24"/>
        </w:rPr>
        <w:t>«</w:t>
      </w:r>
      <w:r w:rsidRPr="00310201">
        <w:rPr>
          <w:rFonts w:ascii="Times New Roman" w:hAnsi="Times New Roman" w:cs="Times New Roman"/>
          <w:b w:val="0"/>
          <w:color w:val="000000"/>
          <w:sz w:val="24"/>
          <w:szCs w:val="24"/>
        </w:rPr>
        <w:t xml:space="preserve">Присвоение (изменение, аннулирование) </w:t>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Fonts w:ascii="Times New Roman" w:hAnsi="Times New Roman" w:cs="Times New Roman"/>
          <w:b w:val="0"/>
          <w:color w:val="000000"/>
          <w:sz w:val="24"/>
          <w:szCs w:val="24"/>
        </w:rPr>
        <w:t xml:space="preserve">адресов объектам недвижимого </w:t>
      </w:r>
      <w:proofErr w:type="spellStart"/>
      <w:r w:rsidRPr="00310201">
        <w:rPr>
          <w:rFonts w:ascii="Times New Roman" w:hAnsi="Times New Roman" w:cs="Times New Roman"/>
          <w:b w:val="0"/>
          <w:color w:val="000000"/>
          <w:sz w:val="24"/>
          <w:szCs w:val="24"/>
        </w:rPr>
        <w:t>имущест</w:t>
      </w:r>
      <w:proofErr w:type="spellEnd"/>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proofErr w:type="spellStart"/>
      <w:r>
        <w:rPr>
          <w:rFonts w:ascii="Times New Roman" w:hAnsi="Times New Roman" w:cs="Times New Roman"/>
          <w:b w:val="0"/>
          <w:color w:val="000000"/>
          <w:sz w:val="24"/>
          <w:szCs w:val="24"/>
        </w:rPr>
        <w:t>в</w:t>
      </w:r>
      <w:r w:rsidRPr="00310201">
        <w:rPr>
          <w:rFonts w:ascii="Times New Roman" w:hAnsi="Times New Roman" w:cs="Times New Roman"/>
          <w:b w:val="0"/>
          <w:color w:val="000000"/>
          <w:sz w:val="24"/>
          <w:szCs w:val="24"/>
        </w:rPr>
        <w:t>а</w:t>
      </w:r>
      <w:proofErr w:type="spellEnd"/>
      <w:r w:rsidRPr="00310201">
        <w:rPr>
          <w:rFonts w:ascii="Times New Roman" w:hAnsi="Times New Roman" w:cs="Times New Roman"/>
          <w:b w:val="0"/>
          <w:color w:val="000000"/>
          <w:sz w:val="24"/>
          <w:szCs w:val="24"/>
        </w:rPr>
        <w:t>, в том числе земель</w:t>
      </w:r>
      <w:r>
        <w:rPr>
          <w:rFonts w:ascii="Times New Roman" w:hAnsi="Times New Roman" w:cs="Times New Roman"/>
          <w:b w:val="0"/>
          <w:color w:val="000000"/>
          <w:sz w:val="24"/>
          <w:szCs w:val="24"/>
        </w:rPr>
        <w:t>н</w:t>
      </w:r>
      <w:r w:rsidRPr="00310201">
        <w:rPr>
          <w:rFonts w:ascii="Times New Roman" w:hAnsi="Times New Roman" w:cs="Times New Roman"/>
          <w:b w:val="0"/>
          <w:color w:val="000000"/>
          <w:sz w:val="24"/>
          <w:szCs w:val="24"/>
        </w:rPr>
        <w:t xml:space="preserve">ым участкам, </w:t>
      </w:r>
      <w:proofErr w:type="spellStart"/>
      <w:r w:rsidRPr="00310201">
        <w:rPr>
          <w:rFonts w:ascii="Times New Roman" w:hAnsi="Times New Roman" w:cs="Times New Roman"/>
          <w:b w:val="0"/>
          <w:color w:val="000000"/>
          <w:sz w:val="24"/>
          <w:szCs w:val="24"/>
        </w:rPr>
        <w:t>зда</w:t>
      </w:r>
      <w:proofErr w:type="spellEnd"/>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proofErr w:type="spellStart"/>
      <w:r w:rsidRPr="00310201">
        <w:rPr>
          <w:rFonts w:ascii="Times New Roman" w:hAnsi="Times New Roman" w:cs="Times New Roman"/>
          <w:b w:val="0"/>
          <w:color w:val="000000"/>
          <w:sz w:val="24"/>
          <w:szCs w:val="24"/>
        </w:rPr>
        <w:t>ниям</w:t>
      </w:r>
      <w:proofErr w:type="spellEnd"/>
      <w:r w:rsidRPr="00310201">
        <w:rPr>
          <w:rFonts w:ascii="Times New Roman" w:hAnsi="Times New Roman" w:cs="Times New Roman"/>
          <w:b w:val="0"/>
          <w:color w:val="000000"/>
          <w:sz w:val="24"/>
          <w:szCs w:val="24"/>
        </w:rPr>
        <w:t>, сооружени</w:t>
      </w:r>
      <w:r>
        <w:rPr>
          <w:rFonts w:ascii="Times New Roman" w:hAnsi="Times New Roman" w:cs="Times New Roman"/>
          <w:b w:val="0"/>
          <w:color w:val="000000"/>
          <w:sz w:val="24"/>
          <w:szCs w:val="24"/>
        </w:rPr>
        <w:t xml:space="preserve">ям, </w:t>
      </w:r>
      <w:r w:rsidRPr="00310201">
        <w:rPr>
          <w:rFonts w:ascii="Times New Roman" w:hAnsi="Times New Roman" w:cs="Times New Roman"/>
          <w:b w:val="0"/>
          <w:color w:val="000000"/>
          <w:sz w:val="24"/>
          <w:szCs w:val="24"/>
        </w:rPr>
        <w:t xml:space="preserve">помещениям и </w:t>
      </w:r>
      <w:proofErr w:type="spellStart"/>
      <w:r w:rsidRPr="00310201">
        <w:rPr>
          <w:rFonts w:ascii="Times New Roman" w:hAnsi="Times New Roman" w:cs="Times New Roman"/>
          <w:b w:val="0"/>
          <w:color w:val="000000"/>
          <w:sz w:val="24"/>
          <w:szCs w:val="24"/>
        </w:rPr>
        <w:t>объек</w:t>
      </w:r>
      <w:proofErr w:type="spellEnd"/>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310201">
        <w:rPr>
          <w:rFonts w:ascii="Times New Roman" w:hAnsi="Times New Roman" w:cs="Times New Roman"/>
          <w:b w:val="0"/>
          <w:color w:val="000000"/>
          <w:sz w:val="24"/>
          <w:szCs w:val="24"/>
        </w:rPr>
        <w:t>там незавершенного строительства</w:t>
      </w:r>
      <w:r w:rsidRPr="00310201">
        <w:rPr>
          <w:rStyle w:val="af3"/>
          <w:rFonts w:ascii="Times New Roman" w:hAnsi="Times New Roman" w:cs="Times New Roman"/>
          <w:b/>
          <w:color w:val="000000"/>
          <w:sz w:val="24"/>
          <w:szCs w:val="24"/>
        </w:rPr>
        <w:t>»</w:t>
      </w:r>
    </w:p>
    <w:p w:rsidR="00310201" w:rsidRDefault="00310201" w:rsidP="00310201">
      <w:pPr>
        <w:jc w:val="center"/>
        <w:rPr>
          <w:color w:val="000000"/>
        </w:rPr>
      </w:pPr>
    </w:p>
    <w:p w:rsidR="00310201" w:rsidRDefault="00310201" w:rsidP="00310201">
      <w:pPr>
        <w:jc w:val="center"/>
        <w:rPr>
          <w:color w:val="000000"/>
        </w:rPr>
      </w:pPr>
    </w:p>
    <w:p w:rsidR="00310201" w:rsidRDefault="00310201" w:rsidP="00310201">
      <w:pPr>
        <w:jc w:val="center"/>
        <w:rPr>
          <w:color w:val="000000"/>
        </w:rPr>
      </w:pPr>
    </w:p>
    <w:p w:rsidR="00310201" w:rsidRPr="003D0E92" w:rsidRDefault="00310201" w:rsidP="00310201">
      <w:pPr>
        <w:jc w:val="center"/>
        <w:rPr>
          <w:color w:val="000000"/>
        </w:rPr>
      </w:pPr>
      <w:r w:rsidRPr="003D0E92">
        <w:rPr>
          <w:color w:val="000000"/>
        </w:rPr>
        <w:t xml:space="preserve">ЗАЯВЛЕНИЕ </w:t>
      </w:r>
    </w:p>
    <w:p w:rsidR="00310201" w:rsidRPr="003D0E92" w:rsidRDefault="00310201" w:rsidP="00310201">
      <w:pPr>
        <w:jc w:val="center"/>
        <w:rPr>
          <w:color w:val="000000"/>
        </w:rPr>
      </w:pPr>
      <w:r w:rsidRPr="003D0E92">
        <w:rPr>
          <w:color w:val="000000"/>
        </w:rPr>
        <w:t>О присвоении объекту адресации адреса или аннулировании его адреса</w:t>
      </w:r>
    </w:p>
    <w:p w:rsidR="00310201" w:rsidRPr="003D0E92" w:rsidRDefault="00310201" w:rsidP="00310201">
      <w:pPr>
        <w:pStyle w:val="ConsPlusNormal"/>
        <w:ind w:firstLine="0"/>
        <w:jc w:val="both"/>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1590"/>
      </w:tblGrid>
      <w:tr w:rsidR="00310201" w:rsidRPr="003D0E92" w:rsidTr="00310201">
        <w:trPr>
          <w:trHeight w:val="285"/>
          <w:jc w:val="center"/>
        </w:trPr>
        <w:tc>
          <w:tcPr>
            <w:tcW w:w="4988" w:type="dxa"/>
            <w:gridSpan w:val="5"/>
          </w:tcPr>
          <w:p w:rsidR="00310201" w:rsidRPr="003D0E92" w:rsidRDefault="00310201" w:rsidP="00310201">
            <w:pPr>
              <w:pStyle w:val="ConsPlusNormal"/>
              <w:rPr>
                <w:rFonts w:ascii="Times New Roman" w:hAnsi="Times New Roman" w:cs="Times New Roman"/>
                <w:sz w:val="24"/>
                <w:szCs w:val="24"/>
              </w:rPr>
            </w:pPr>
          </w:p>
        </w:tc>
        <w:tc>
          <w:tcPr>
            <w:tcW w:w="1297" w:type="dxa"/>
            <w:gridSpan w:val="3"/>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646" w:type="dxa"/>
            <w:gridSpan w:val="3"/>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10201" w:rsidTr="00310201">
        <w:tblPrEx>
          <w:tblBorders>
            <w:left w:val="nil"/>
            <w:right w:val="nil"/>
          </w:tblBorders>
        </w:tblPrEx>
        <w:trPr>
          <w:trHeight w:val="272"/>
          <w:jc w:val="center"/>
        </w:trPr>
        <w:tc>
          <w:tcPr>
            <w:tcW w:w="8931" w:type="dxa"/>
            <w:gridSpan w:val="11"/>
            <w:tcBorders>
              <w:left w:val="nil"/>
              <w:right w:val="nil"/>
            </w:tcBorders>
          </w:tcPr>
          <w:p w:rsidR="00310201" w:rsidRPr="00310201" w:rsidRDefault="00310201" w:rsidP="00310201">
            <w:pPr>
              <w:pStyle w:val="ConsPlusNormal"/>
              <w:rPr>
                <w:rFonts w:ascii="Times New Roman" w:hAnsi="Times New Roman" w:cs="Times New Roman"/>
                <w:i/>
                <w:sz w:val="24"/>
                <w:szCs w:val="24"/>
              </w:rPr>
            </w:pPr>
          </w:p>
        </w:tc>
      </w:tr>
      <w:tr w:rsidR="00310201" w:rsidRPr="003D0E92" w:rsidTr="00310201">
        <w:trPr>
          <w:trHeight w:val="372"/>
          <w:jc w:val="center"/>
        </w:trPr>
        <w:tc>
          <w:tcPr>
            <w:tcW w:w="1243" w:type="dxa"/>
            <w:vMerge w:val="restart"/>
          </w:tcPr>
          <w:p w:rsidR="00310201" w:rsidRPr="003D0E92" w:rsidRDefault="00310201" w:rsidP="00310201">
            <w:pPr>
              <w:pStyle w:val="ConsPlusNormal"/>
              <w:ind w:firstLine="505"/>
              <w:jc w:val="center"/>
              <w:rPr>
                <w:rFonts w:ascii="Times New Roman" w:hAnsi="Times New Roman" w:cs="Times New Roman"/>
                <w:sz w:val="24"/>
                <w:szCs w:val="24"/>
              </w:rPr>
            </w:pPr>
            <w:r w:rsidRPr="003D0E92">
              <w:rPr>
                <w:rFonts w:ascii="Times New Roman" w:hAnsi="Times New Roman" w:cs="Times New Roman"/>
                <w:sz w:val="24"/>
                <w:szCs w:val="24"/>
              </w:rPr>
              <w:t>1</w:t>
            </w:r>
          </w:p>
        </w:tc>
        <w:tc>
          <w:tcPr>
            <w:tcW w:w="3753" w:type="dxa"/>
            <w:gridSpan w:val="5"/>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Заявление</w:t>
            </w:r>
          </w:p>
        </w:tc>
        <w:tc>
          <w:tcPr>
            <w:tcW w:w="414" w:type="dxa"/>
            <w:vMerge w:val="restart"/>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2</w:t>
            </w:r>
          </w:p>
        </w:tc>
        <w:tc>
          <w:tcPr>
            <w:tcW w:w="3521" w:type="dxa"/>
            <w:gridSpan w:val="4"/>
            <w:vMerge w:val="restart"/>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Заявление принято</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регистрационный номер _______________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листов заявления ___________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прилагаемых документов 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том числе оригиналов ___, копий ____, количество листов в оригиналах ____, копиях 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ФИО должностного лица ________________</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подпись должностного лица ____________</w:t>
            </w:r>
          </w:p>
        </w:tc>
      </w:tr>
      <w:tr w:rsidR="00310201" w:rsidRPr="003D0E92" w:rsidTr="00310201">
        <w:tblPrEx>
          <w:tblBorders>
            <w:insideH w:val="nil"/>
          </w:tblBorders>
        </w:tblPrEx>
        <w:trPr>
          <w:trHeight w:val="445"/>
          <w:jc w:val="center"/>
        </w:trPr>
        <w:tc>
          <w:tcPr>
            <w:tcW w:w="1243" w:type="dxa"/>
            <w:vMerge/>
          </w:tcPr>
          <w:p w:rsidR="00310201" w:rsidRPr="003D0E92" w:rsidRDefault="00310201" w:rsidP="00310201"/>
        </w:tc>
        <w:tc>
          <w:tcPr>
            <w:tcW w:w="3753" w:type="dxa"/>
            <w:gridSpan w:val="5"/>
            <w:vMerge w:val="restart"/>
            <w:tcBorders>
              <w:top w:val="nil"/>
            </w:tcBorders>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наименование органа местного самоуправления</w:t>
            </w:r>
          </w:p>
          <w:p w:rsidR="00310201" w:rsidRPr="003D0E92" w:rsidRDefault="00310201" w:rsidP="00310201">
            <w:pPr>
              <w:pStyle w:val="ConsPlusNormal"/>
              <w:jc w:val="center"/>
              <w:rPr>
                <w:rFonts w:ascii="Times New Roman" w:hAnsi="Times New Roman" w:cs="Times New Roman"/>
                <w:sz w:val="24"/>
                <w:szCs w:val="24"/>
              </w:rPr>
            </w:pPr>
          </w:p>
        </w:tc>
        <w:tc>
          <w:tcPr>
            <w:tcW w:w="414" w:type="dxa"/>
            <w:vMerge/>
          </w:tcPr>
          <w:p w:rsidR="00310201" w:rsidRPr="003D0E92" w:rsidRDefault="00310201" w:rsidP="00310201"/>
        </w:tc>
        <w:tc>
          <w:tcPr>
            <w:tcW w:w="3521" w:type="dxa"/>
            <w:gridSpan w:val="4"/>
            <w:vMerge/>
            <w:tcBorders>
              <w:bottom w:val="nil"/>
            </w:tcBorders>
          </w:tcPr>
          <w:p w:rsidR="00310201" w:rsidRPr="003D0E92" w:rsidRDefault="00310201" w:rsidP="00310201"/>
        </w:tc>
      </w:tr>
      <w:tr w:rsidR="00310201" w:rsidRPr="003D0E92" w:rsidTr="00310201">
        <w:trPr>
          <w:trHeight w:val="372"/>
          <w:jc w:val="center"/>
        </w:trPr>
        <w:tc>
          <w:tcPr>
            <w:tcW w:w="1243" w:type="dxa"/>
            <w:vMerge/>
          </w:tcPr>
          <w:p w:rsidR="00310201" w:rsidRPr="003D0E92" w:rsidRDefault="00310201" w:rsidP="00310201"/>
        </w:tc>
        <w:tc>
          <w:tcPr>
            <w:tcW w:w="3753" w:type="dxa"/>
            <w:gridSpan w:val="5"/>
            <w:vMerge/>
            <w:tcBorders>
              <w:top w:val="nil"/>
            </w:tcBorders>
          </w:tcPr>
          <w:p w:rsidR="00310201" w:rsidRPr="003D0E92" w:rsidRDefault="00310201" w:rsidP="00310201"/>
        </w:tc>
        <w:tc>
          <w:tcPr>
            <w:tcW w:w="414" w:type="dxa"/>
            <w:vMerge/>
          </w:tcPr>
          <w:p w:rsidR="00310201" w:rsidRPr="003D0E92" w:rsidRDefault="00310201" w:rsidP="00310201"/>
        </w:tc>
        <w:tc>
          <w:tcPr>
            <w:tcW w:w="3521" w:type="dxa"/>
            <w:gridSpan w:val="4"/>
            <w:tcBorders>
              <w:top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«__» ____________ ____ г.</w:t>
            </w:r>
          </w:p>
        </w:tc>
      </w:tr>
      <w:tr w:rsidR="00310201" w:rsidRPr="003D0E92" w:rsidTr="00310201">
        <w:trPr>
          <w:trHeight w:val="372"/>
          <w:jc w:val="center"/>
        </w:trPr>
        <w:tc>
          <w:tcPr>
            <w:tcW w:w="1243" w:type="dxa"/>
            <w:vMerge w:val="restart"/>
          </w:tcPr>
          <w:p w:rsidR="00310201" w:rsidRPr="003D0E92" w:rsidRDefault="00310201" w:rsidP="00310201">
            <w:pPr>
              <w:pStyle w:val="ConsPlusNormal"/>
              <w:ind w:firstLine="363"/>
              <w:jc w:val="center"/>
              <w:rPr>
                <w:rFonts w:ascii="Times New Roman" w:hAnsi="Times New Roman" w:cs="Times New Roman"/>
                <w:sz w:val="24"/>
                <w:szCs w:val="24"/>
              </w:rPr>
            </w:pPr>
            <w:r w:rsidRPr="003D0E92">
              <w:rPr>
                <w:rFonts w:ascii="Times New Roman" w:hAnsi="Times New Roman" w:cs="Times New Roman"/>
                <w:sz w:val="24"/>
                <w:szCs w:val="24"/>
              </w:rPr>
              <w:t>3.1</w:t>
            </w:r>
          </w:p>
        </w:tc>
        <w:tc>
          <w:tcPr>
            <w:tcW w:w="7688" w:type="dxa"/>
            <w:gridSpan w:val="10"/>
          </w:tcPr>
          <w:p w:rsidR="00310201" w:rsidRPr="003D0E92" w:rsidRDefault="00310201" w:rsidP="00310201">
            <w:pPr>
              <w:pStyle w:val="ConsPlusNormal"/>
              <w:ind w:left="79" w:firstLine="0"/>
              <w:rPr>
                <w:rFonts w:ascii="Times New Roman" w:hAnsi="Times New Roman" w:cs="Times New Roman"/>
                <w:sz w:val="24"/>
                <w:szCs w:val="24"/>
              </w:rPr>
            </w:pPr>
            <w:r w:rsidRPr="003D0E92">
              <w:rPr>
                <w:rFonts w:ascii="Times New Roman" w:hAnsi="Times New Roman" w:cs="Times New Roman"/>
                <w:sz w:val="24"/>
                <w:szCs w:val="24"/>
              </w:rPr>
              <w:t>Прошу в отношении объекта адресации:</w:t>
            </w:r>
          </w:p>
        </w:tc>
      </w:tr>
      <w:tr w:rsidR="00310201" w:rsidRPr="003D0E92" w:rsidTr="00310201">
        <w:trPr>
          <w:trHeight w:val="372"/>
          <w:jc w:val="center"/>
        </w:trPr>
        <w:tc>
          <w:tcPr>
            <w:tcW w:w="1243" w:type="dxa"/>
            <w:vMerge/>
          </w:tcPr>
          <w:p w:rsidR="00310201" w:rsidRPr="003D0E92" w:rsidRDefault="00310201" w:rsidP="00310201"/>
        </w:tc>
        <w:tc>
          <w:tcPr>
            <w:tcW w:w="7688" w:type="dxa"/>
            <w:gridSpan w:val="10"/>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Вид:</w:t>
            </w:r>
          </w:p>
        </w:tc>
      </w:tr>
      <w:tr w:rsidR="00310201" w:rsidRPr="003D0E92" w:rsidTr="00310201">
        <w:trPr>
          <w:trHeight w:val="372"/>
          <w:jc w:val="center"/>
        </w:trPr>
        <w:tc>
          <w:tcPr>
            <w:tcW w:w="1243" w:type="dxa"/>
            <w:vMerge/>
          </w:tcPr>
          <w:p w:rsidR="00310201" w:rsidRPr="003D0E92" w:rsidRDefault="00310201" w:rsidP="00310201"/>
        </w:tc>
        <w:tc>
          <w:tcPr>
            <w:tcW w:w="144" w:type="dxa"/>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2438" w:type="dxa"/>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Земельный участок</w:t>
            </w:r>
          </w:p>
        </w:tc>
        <w:tc>
          <w:tcPr>
            <w:tcW w:w="409" w:type="dxa"/>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2683" w:type="dxa"/>
            <w:gridSpan w:val="5"/>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Сооружение</w:t>
            </w:r>
          </w:p>
        </w:tc>
        <w:tc>
          <w:tcPr>
            <w:tcW w:w="424" w:type="dxa"/>
            <w:vMerge w:val="restart"/>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590" w:type="dxa"/>
            <w:vMerge w:val="restart"/>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Объект незавершенного строительства</w:t>
            </w:r>
          </w:p>
        </w:tc>
      </w:tr>
      <w:tr w:rsidR="00310201" w:rsidRPr="003D0E92" w:rsidTr="00310201">
        <w:tblPrEx>
          <w:tblBorders>
            <w:insideH w:val="nil"/>
          </w:tblBorders>
        </w:tblPrEx>
        <w:trPr>
          <w:trHeight w:val="372"/>
          <w:jc w:val="center"/>
        </w:trPr>
        <w:tc>
          <w:tcPr>
            <w:tcW w:w="1243" w:type="dxa"/>
            <w:vMerge/>
            <w:tcBorders>
              <w:bottom w:val="single" w:sz="4" w:space="0" w:color="auto"/>
            </w:tcBorders>
          </w:tcPr>
          <w:p w:rsidR="00310201" w:rsidRPr="003D0E92" w:rsidRDefault="00310201" w:rsidP="00310201"/>
        </w:tc>
        <w:tc>
          <w:tcPr>
            <w:tcW w:w="144" w:type="dxa"/>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2438" w:type="dxa"/>
            <w:tcBorders>
              <w:top w:val="single" w:sz="4" w:space="0" w:color="auto"/>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2683" w:type="dxa"/>
            <w:gridSpan w:val="5"/>
            <w:tcBorders>
              <w:top w:val="single" w:sz="4" w:space="0" w:color="auto"/>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Помещение</w:t>
            </w:r>
          </w:p>
        </w:tc>
        <w:tc>
          <w:tcPr>
            <w:tcW w:w="424" w:type="dxa"/>
            <w:vMerge/>
          </w:tcPr>
          <w:p w:rsidR="00310201" w:rsidRPr="003D0E92" w:rsidRDefault="00310201" w:rsidP="00310201"/>
        </w:tc>
        <w:tc>
          <w:tcPr>
            <w:tcW w:w="1590" w:type="dxa"/>
            <w:vMerge/>
          </w:tcPr>
          <w:p w:rsidR="00310201" w:rsidRPr="003D0E92" w:rsidRDefault="00310201" w:rsidP="00310201"/>
        </w:tc>
      </w:tr>
      <w:tr w:rsidR="00310201" w:rsidRPr="003D0E92" w:rsidTr="00310201">
        <w:trPr>
          <w:trHeight w:val="372"/>
          <w:jc w:val="center"/>
        </w:trPr>
        <w:tc>
          <w:tcPr>
            <w:tcW w:w="1243" w:type="dxa"/>
            <w:vMerge w:val="restart"/>
            <w:tcBorders>
              <w:bottom w:val="single" w:sz="4" w:space="0" w:color="auto"/>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3.2</w:t>
            </w:r>
          </w:p>
        </w:tc>
        <w:tc>
          <w:tcPr>
            <w:tcW w:w="7688"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Присвоить адрес</w:t>
            </w: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7688"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связи с:</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544"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из земель, находящихся в государственной или муниципальной собственности</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96"/>
          <w:jc w:val="center"/>
        </w:trPr>
        <w:tc>
          <w:tcPr>
            <w:tcW w:w="1243" w:type="dxa"/>
            <w:vMerge/>
            <w:tcBorders>
              <w:bottom w:val="single" w:sz="4" w:space="0" w:color="auto"/>
            </w:tcBorders>
          </w:tcPr>
          <w:p w:rsidR="00310201" w:rsidRPr="003D0E92" w:rsidRDefault="00310201" w:rsidP="00310201"/>
        </w:tc>
        <w:tc>
          <w:tcPr>
            <w:tcW w:w="3753" w:type="dxa"/>
            <w:gridSpan w:val="5"/>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3753" w:type="dxa"/>
            <w:gridSpan w:val="5"/>
            <w:vMerge/>
          </w:tcPr>
          <w:p w:rsidR="00310201" w:rsidRPr="003D0E92" w:rsidRDefault="00310201" w:rsidP="00310201"/>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3753" w:type="dxa"/>
            <w:gridSpan w:val="5"/>
            <w:vMerge/>
          </w:tcPr>
          <w:p w:rsidR="00310201" w:rsidRPr="003D0E92" w:rsidRDefault="00310201" w:rsidP="00310201"/>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7688"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путем раздела земельного участка</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1029"/>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земельного участка, раздел которого осуществляется</w:t>
            </w:r>
          </w:p>
        </w:tc>
        <w:tc>
          <w:tcPr>
            <w:tcW w:w="393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земельного участка, раздел которого осуществляется</w:t>
            </w:r>
          </w:p>
        </w:tc>
      </w:tr>
      <w:tr w:rsidR="00310201" w:rsidRPr="003D0E92" w:rsidTr="00310201">
        <w:trPr>
          <w:trHeight w:val="483"/>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496"/>
          <w:jc w:val="center"/>
        </w:trPr>
        <w:tc>
          <w:tcPr>
            <w:tcW w:w="1243" w:type="dxa"/>
            <w:vMerge/>
            <w:tcBorders>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544"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 путем объединения земельных участков</w:t>
            </w:r>
          </w:p>
        </w:tc>
      </w:tr>
      <w:tr w:rsidR="00310201" w:rsidRPr="003D0E92" w:rsidTr="00310201">
        <w:trPr>
          <w:trHeight w:val="756"/>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Количество объединяемых земельных участков</w:t>
            </w: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357"/>
          <w:jc w:val="center"/>
        </w:trPr>
        <w:tc>
          <w:tcPr>
            <w:tcW w:w="1243" w:type="dxa"/>
            <w:vMerge/>
            <w:tcBorders>
              <w:bottom w:val="single" w:sz="4" w:space="0" w:color="auto"/>
            </w:tcBorders>
          </w:tcPr>
          <w:p w:rsidR="00310201" w:rsidRPr="003D0E92" w:rsidRDefault="00310201" w:rsidP="00310201"/>
        </w:tc>
        <w:tc>
          <w:tcPr>
            <w:tcW w:w="3753" w:type="dxa"/>
            <w:gridSpan w:val="5"/>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объединяемого земельного участка </w:t>
            </w:r>
            <w:hyperlink w:anchor="P562" w:history="1">
              <w:r w:rsidRPr="00516DC8">
                <w:rPr>
                  <w:rFonts w:ascii="Times New Roman" w:hAnsi="Times New Roman" w:cs="Times New Roman"/>
                  <w:sz w:val="24"/>
                  <w:szCs w:val="24"/>
                </w:rPr>
                <w:t>&lt;1&gt;</w:t>
              </w:r>
            </w:hyperlink>
          </w:p>
        </w:tc>
        <w:tc>
          <w:tcPr>
            <w:tcW w:w="393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Адрес объединяемого земельного участка </w:t>
            </w:r>
            <w:hyperlink w:anchor="P562" w:history="1">
              <w:r w:rsidRPr="00516DC8">
                <w:rPr>
                  <w:rFonts w:ascii="Times New Roman" w:hAnsi="Times New Roman" w:cs="Times New Roman"/>
                  <w:sz w:val="24"/>
                  <w:szCs w:val="24"/>
                </w:rPr>
                <w:t>&lt;1&gt;</w:t>
              </w:r>
            </w:hyperlink>
          </w:p>
        </w:tc>
      </w:tr>
      <w:tr w:rsidR="00310201" w:rsidRPr="003D0E92" w:rsidTr="00310201">
        <w:trPr>
          <w:trHeight w:val="397"/>
          <w:jc w:val="center"/>
        </w:trPr>
        <w:tc>
          <w:tcPr>
            <w:tcW w:w="1243" w:type="dxa"/>
            <w:vMerge/>
            <w:tcBorders>
              <w:bottom w:val="single" w:sz="4" w:space="0" w:color="auto"/>
            </w:tcBorders>
          </w:tcPr>
          <w:p w:rsidR="00310201" w:rsidRPr="003D0E92" w:rsidRDefault="00310201" w:rsidP="00310201"/>
        </w:tc>
        <w:tc>
          <w:tcPr>
            <w:tcW w:w="3753" w:type="dxa"/>
            <w:gridSpan w:val="5"/>
            <w:vMerge w:val="restart"/>
          </w:tcPr>
          <w:p w:rsidR="00310201" w:rsidRPr="003D0E92" w:rsidRDefault="00310201" w:rsidP="00310201">
            <w:pPr>
              <w:pStyle w:val="ConsPlusNormal"/>
              <w:ind w:firstLine="0"/>
              <w:rPr>
                <w:rFonts w:ascii="Times New Roman" w:hAnsi="Times New Roman" w:cs="Times New Roman"/>
                <w:sz w:val="24"/>
                <w:szCs w:val="24"/>
              </w:rPr>
            </w:pPr>
          </w:p>
        </w:tc>
        <w:tc>
          <w:tcPr>
            <w:tcW w:w="3935"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19"/>
          <w:jc w:val="center"/>
        </w:trPr>
        <w:tc>
          <w:tcPr>
            <w:tcW w:w="1243" w:type="dxa"/>
            <w:vMerge/>
            <w:tcBorders>
              <w:bottom w:val="single" w:sz="4" w:space="0" w:color="auto"/>
            </w:tcBorders>
          </w:tcPr>
          <w:p w:rsidR="00310201" w:rsidRPr="003D0E92" w:rsidRDefault="00310201" w:rsidP="00310201"/>
        </w:tc>
        <w:tc>
          <w:tcPr>
            <w:tcW w:w="3753" w:type="dxa"/>
            <w:gridSpan w:val="5"/>
            <w:vMerge/>
          </w:tcPr>
          <w:p w:rsidR="00310201" w:rsidRPr="003D0E92" w:rsidRDefault="00310201" w:rsidP="00310201">
            <w:pPr>
              <w:widowControl w:val="0"/>
            </w:pPr>
          </w:p>
        </w:tc>
        <w:tc>
          <w:tcPr>
            <w:tcW w:w="3935" w:type="dxa"/>
            <w:gridSpan w:val="5"/>
          </w:tcPr>
          <w:p w:rsidR="00310201" w:rsidRPr="003D0E92" w:rsidRDefault="00310201" w:rsidP="00310201">
            <w:pPr>
              <w:pStyle w:val="ConsPlusNormal"/>
              <w:ind w:firstLine="0"/>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2485"/>
      </w:tblGrid>
      <w:tr w:rsidR="00310201" w:rsidRPr="003D0E92" w:rsidTr="00310201">
        <w:trPr>
          <w:jc w:val="center"/>
        </w:trPr>
        <w:tc>
          <w:tcPr>
            <w:tcW w:w="4611" w:type="dxa"/>
            <w:gridSpan w:val="4"/>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835" w:type="dxa"/>
            <w:tcBorders>
              <w:bottom w:val="single" w:sz="4" w:space="0" w:color="auto"/>
            </w:tcBorders>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485" w:type="dxa"/>
            <w:tcBorders>
              <w:bottom w:val="single" w:sz="4" w:space="0" w:color="auto"/>
            </w:tcBorders>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insideH w:val="nil"/>
          </w:tblBorders>
        </w:tblPrEx>
        <w:trPr>
          <w:jc w:val="center"/>
        </w:trPr>
        <w:tc>
          <w:tcPr>
            <w:tcW w:w="8931" w:type="dxa"/>
            <w:gridSpan w:val="6"/>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52" w:type="dxa"/>
            <w:tcBorders>
              <w:top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8353" w:type="dxa"/>
            <w:gridSpan w:val="4"/>
            <w:tcBorders>
              <w:top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путем выдела из земельного участка</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земельного </w:t>
            </w:r>
            <w:r w:rsidRPr="003D0E92">
              <w:rPr>
                <w:rFonts w:ascii="Times New Roman" w:hAnsi="Times New Roman" w:cs="Times New Roman"/>
                <w:sz w:val="24"/>
                <w:szCs w:val="24"/>
              </w:rPr>
              <w:lastRenderedPageBreak/>
              <w:t>участка, из которого осуществляется выдел</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lastRenderedPageBreak/>
              <w:t xml:space="preserve">Адрес земельного участка, из которого </w:t>
            </w:r>
            <w:r w:rsidRPr="003D0E92">
              <w:rPr>
                <w:rFonts w:ascii="Times New Roman" w:hAnsi="Times New Roman" w:cs="Times New Roman"/>
                <w:sz w:val="24"/>
                <w:szCs w:val="24"/>
              </w:rPr>
              <w:lastRenderedPageBreak/>
              <w:t>осуществляется выдел</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земельного участка(</w:t>
            </w:r>
            <w:proofErr w:type="spellStart"/>
            <w:r w:rsidRPr="003D0E92">
              <w:rPr>
                <w:rFonts w:ascii="Times New Roman" w:hAnsi="Times New Roman" w:cs="Times New Roman"/>
                <w:sz w:val="24"/>
                <w:szCs w:val="24"/>
              </w:rPr>
              <w:t>ов</w:t>
            </w:r>
            <w:proofErr w:type="spellEnd"/>
            <w:r w:rsidRPr="003D0E92">
              <w:rPr>
                <w:rFonts w:ascii="Times New Roman" w:hAnsi="Times New Roman" w:cs="Times New Roman"/>
                <w:sz w:val="24"/>
                <w:szCs w:val="24"/>
              </w:rPr>
              <w:t>) путем перераспределения земельных участков</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земельных участков</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Количество земельных участков, которые перераспределяются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516DC8">
                <w:rPr>
                  <w:rFonts w:ascii="Times New Roman" w:hAnsi="Times New Roman" w:cs="Times New Roman"/>
                  <w:sz w:val="24"/>
                  <w:szCs w:val="24"/>
                </w:rPr>
                <w:t>&lt;2&gt;</w:t>
              </w:r>
            </w:hyperlink>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Адрес земельного участка, который перераспределяется </w:t>
            </w:r>
            <w:hyperlink w:anchor="P563" w:history="1">
              <w:r w:rsidRPr="00516DC8">
                <w:rPr>
                  <w:rFonts w:ascii="Times New Roman" w:hAnsi="Times New Roman" w:cs="Times New Roman"/>
                  <w:sz w:val="24"/>
                  <w:szCs w:val="24"/>
                </w:rPr>
                <w:t>&lt;2&gt;</w:t>
              </w:r>
            </w:hyperlink>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Строительством, реконструкцией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Тип здания, сооружения, объекта незавершенного строительства</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w:t>
            </w:r>
            <w:r w:rsidRPr="003D0E92">
              <w:rPr>
                <w:rFonts w:ascii="Times New Roman" w:hAnsi="Times New Roman" w:cs="Times New Roman"/>
                <w:sz w:val="24"/>
                <w:szCs w:val="24"/>
              </w:rPr>
              <w:lastRenderedPageBreak/>
              <w:t>документацией)</w:t>
            </w: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val="restart"/>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vMerge/>
          </w:tcPr>
          <w:p w:rsidR="00310201" w:rsidRPr="003D0E92" w:rsidRDefault="00310201" w:rsidP="00310201"/>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52" w:type="dxa"/>
          </w:tcPr>
          <w:p w:rsidR="00310201" w:rsidRPr="003D0E92" w:rsidRDefault="00310201" w:rsidP="00310201">
            <w:pPr>
              <w:pStyle w:val="ConsPlusNormal"/>
              <w:rPr>
                <w:rFonts w:ascii="Times New Roman" w:hAnsi="Times New Roman" w:cs="Times New Roman"/>
                <w:sz w:val="24"/>
                <w:szCs w:val="24"/>
              </w:rPr>
            </w:pPr>
          </w:p>
        </w:tc>
        <w:tc>
          <w:tcPr>
            <w:tcW w:w="8353"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помещения</w:t>
            </w:r>
          </w:p>
        </w:tc>
        <w:tc>
          <w:tcPr>
            <w:tcW w:w="4937"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3568" w:type="dxa"/>
            <w:gridSpan w:val="2"/>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937" w:type="dxa"/>
            <w:gridSpan w:val="3"/>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1140"/>
      </w:tblGrid>
      <w:tr w:rsidR="00310201" w:rsidRPr="003D0E92" w:rsidTr="00310201">
        <w:trPr>
          <w:jc w:val="center"/>
        </w:trPr>
        <w:tc>
          <w:tcPr>
            <w:tcW w:w="5115" w:type="dxa"/>
            <w:gridSpan w:val="8"/>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gridSpan w:val="2"/>
            <w:tcBorders>
              <w:bottom w:val="single" w:sz="4" w:space="0" w:color="auto"/>
            </w:tcBorders>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485" w:type="dxa"/>
            <w:gridSpan w:val="2"/>
            <w:tcBorders>
              <w:bottom w:val="single" w:sz="4" w:space="0" w:color="auto"/>
            </w:tcBorders>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insideH w:val="nil"/>
          </w:tblBorders>
        </w:tblPrEx>
        <w:trPr>
          <w:jc w:val="center"/>
        </w:trPr>
        <w:tc>
          <w:tcPr>
            <w:tcW w:w="8931" w:type="dxa"/>
            <w:gridSpan w:val="12"/>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8361" w:type="dxa"/>
            <w:gridSpan w:val="10"/>
            <w:tcBorders>
              <w:top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w:t>
            </w:r>
            <w:proofErr w:type="spellStart"/>
            <w:r w:rsidRPr="003D0E92">
              <w:rPr>
                <w:rFonts w:ascii="Times New Roman" w:hAnsi="Times New Roman" w:cs="Times New Roman"/>
                <w:sz w:val="24"/>
                <w:szCs w:val="24"/>
              </w:rPr>
              <w:t>ий</w:t>
            </w:r>
            <w:proofErr w:type="spellEnd"/>
            <w:r w:rsidRPr="003D0E92">
              <w:rPr>
                <w:rFonts w:ascii="Times New Roman" w:hAnsi="Times New Roman" w:cs="Times New Roman"/>
                <w:sz w:val="24"/>
                <w:szCs w:val="24"/>
              </w:rPr>
              <w:t>) в здании, сооружении путем раздела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vMerge w:val="restart"/>
          </w:tcPr>
          <w:p w:rsidR="00310201" w:rsidRPr="003D0E92" w:rsidRDefault="00310201" w:rsidP="00310201">
            <w:pPr>
              <w:pStyle w:val="ConsPlusNormal"/>
              <w:rPr>
                <w:rFonts w:ascii="Times New Roman" w:hAnsi="Times New Roman" w:cs="Times New Roman"/>
                <w:sz w:val="24"/>
                <w:szCs w:val="24"/>
              </w:rPr>
            </w:pPr>
          </w:p>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52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жилого помещения</w:t>
            </w:r>
          </w:p>
        </w:tc>
        <w:tc>
          <w:tcPr>
            <w:tcW w:w="32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помещений</w:t>
            </w:r>
          </w:p>
        </w:tc>
        <w:tc>
          <w:tcPr>
            <w:tcW w:w="1140"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vMerge/>
          </w:tcPr>
          <w:p w:rsidR="00310201" w:rsidRPr="003D0E92" w:rsidRDefault="00310201" w:rsidP="00310201"/>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52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нежилого помещения</w:t>
            </w:r>
          </w:p>
        </w:tc>
        <w:tc>
          <w:tcPr>
            <w:tcW w:w="32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помещений</w:t>
            </w:r>
          </w:p>
        </w:tc>
        <w:tc>
          <w:tcPr>
            <w:tcW w:w="1140"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здания, сооружения</w:t>
            </w:r>
          </w:p>
        </w:tc>
        <w:tc>
          <w:tcPr>
            <w:tcW w:w="4395"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ind w:firstLine="0"/>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8361"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w:t>
            </w:r>
            <w:proofErr w:type="spellStart"/>
            <w:r w:rsidRPr="003D0E92">
              <w:rPr>
                <w:rFonts w:ascii="Times New Roman" w:hAnsi="Times New Roman" w:cs="Times New Roman"/>
                <w:sz w:val="24"/>
                <w:szCs w:val="24"/>
              </w:rPr>
              <w:t>ий</w:t>
            </w:r>
            <w:proofErr w:type="spellEnd"/>
            <w:r w:rsidRPr="003D0E92">
              <w:rPr>
                <w:rFonts w:ascii="Times New Roman" w:hAnsi="Times New Roman" w:cs="Times New Roman"/>
                <w:sz w:val="24"/>
                <w:szCs w:val="24"/>
              </w:rPr>
              <w:t>) в здании, сооружении путем раздела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2797" w:type="dxa"/>
            <w:gridSpan w:val="3"/>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Назначение помещения (жилое (нежилое) помещение) </w:t>
            </w:r>
            <w:hyperlink w:anchor="P564" w:history="1">
              <w:r w:rsidRPr="00516DC8">
                <w:rPr>
                  <w:rFonts w:ascii="Times New Roman" w:hAnsi="Times New Roman" w:cs="Times New Roman"/>
                  <w:sz w:val="24"/>
                  <w:szCs w:val="24"/>
                </w:rPr>
                <w:t>&lt;3&gt;</w:t>
              </w:r>
            </w:hyperlink>
          </w:p>
        </w:tc>
        <w:tc>
          <w:tcPr>
            <w:tcW w:w="3024" w:type="dxa"/>
            <w:gridSpan w:val="5"/>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Вид помещения </w:t>
            </w:r>
            <w:hyperlink w:anchor="P564" w:history="1">
              <w:r w:rsidRPr="00516DC8">
                <w:rPr>
                  <w:rFonts w:ascii="Times New Roman" w:hAnsi="Times New Roman" w:cs="Times New Roman"/>
                  <w:sz w:val="24"/>
                  <w:szCs w:val="24"/>
                </w:rPr>
                <w:t>&lt;3&gt;</w:t>
              </w:r>
            </w:hyperlink>
          </w:p>
        </w:tc>
        <w:tc>
          <w:tcPr>
            <w:tcW w:w="2684" w:type="dxa"/>
            <w:gridSpan w:val="3"/>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Количество помещений </w:t>
            </w:r>
            <w:hyperlink w:anchor="P564" w:history="1">
              <w:r w:rsidRPr="00516DC8">
                <w:rPr>
                  <w:rFonts w:ascii="Times New Roman" w:hAnsi="Times New Roman" w:cs="Times New Roman"/>
                  <w:sz w:val="24"/>
                  <w:szCs w:val="24"/>
                </w:rPr>
                <w:t>&lt;3&gt;</w:t>
              </w:r>
            </w:hyperlink>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2797" w:type="dxa"/>
            <w:gridSpan w:val="3"/>
          </w:tcPr>
          <w:p w:rsidR="00310201" w:rsidRPr="003D0E92" w:rsidRDefault="00310201" w:rsidP="00310201">
            <w:pPr>
              <w:pStyle w:val="ConsPlusNormal"/>
              <w:rPr>
                <w:rFonts w:ascii="Times New Roman" w:hAnsi="Times New Roman" w:cs="Times New Roman"/>
                <w:sz w:val="24"/>
                <w:szCs w:val="24"/>
              </w:rPr>
            </w:pPr>
          </w:p>
        </w:tc>
        <w:tc>
          <w:tcPr>
            <w:tcW w:w="3024" w:type="dxa"/>
            <w:gridSpan w:val="5"/>
          </w:tcPr>
          <w:p w:rsidR="00310201" w:rsidRPr="003D0E92" w:rsidRDefault="00310201" w:rsidP="00310201">
            <w:pPr>
              <w:pStyle w:val="ConsPlusNormal"/>
              <w:rPr>
                <w:rFonts w:ascii="Times New Roman" w:hAnsi="Times New Roman" w:cs="Times New Roman"/>
                <w:sz w:val="24"/>
                <w:szCs w:val="24"/>
              </w:rPr>
            </w:pPr>
          </w:p>
        </w:tc>
        <w:tc>
          <w:tcPr>
            <w:tcW w:w="2684"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single" w:sz="4" w:space="0" w:color="auto"/>
            </w:tcBorders>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Кадастровый номер помещения, </w:t>
            </w:r>
            <w:r w:rsidRPr="003D0E92">
              <w:rPr>
                <w:rFonts w:ascii="Times New Roman" w:hAnsi="Times New Roman" w:cs="Times New Roman"/>
                <w:sz w:val="24"/>
                <w:szCs w:val="24"/>
              </w:rPr>
              <w:lastRenderedPageBreak/>
              <w:t>раздел которого осуществляется</w:t>
            </w:r>
          </w:p>
        </w:tc>
        <w:tc>
          <w:tcPr>
            <w:tcW w:w="4395"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lastRenderedPageBreak/>
              <w:t xml:space="preserve">Адрес помещения, раздел которого </w:t>
            </w:r>
            <w:r w:rsidRPr="003D0E92">
              <w:rPr>
                <w:rFonts w:ascii="Times New Roman" w:hAnsi="Times New Roman" w:cs="Times New Roman"/>
                <w:sz w:val="24"/>
                <w:szCs w:val="24"/>
              </w:rPr>
              <w:lastRenderedPageBreak/>
              <w:t>осуществляется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single" w:sz="4" w:space="0" w:color="auto"/>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8361"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468"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жилого помещения</w:t>
            </w:r>
          </w:p>
        </w:tc>
        <w:tc>
          <w:tcPr>
            <w:tcW w:w="371" w:type="dxa"/>
            <w:gridSpan w:val="2"/>
          </w:tcPr>
          <w:p w:rsidR="00310201" w:rsidRPr="003D0E92" w:rsidRDefault="00310201" w:rsidP="00310201">
            <w:pPr>
              <w:pStyle w:val="ConsPlusNormal"/>
              <w:rPr>
                <w:rFonts w:ascii="Times New Roman" w:hAnsi="Times New Roman" w:cs="Times New Roman"/>
                <w:sz w:val="24"/>
                <w:szCs w:val="24"/>
              </w:rPr>
            </w:pPr>
          </w:p>
        </w:tc>
        <w:tc>
          <w:tcPr>
            <w:tcW w:w="40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нежилого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объединяемых помещений</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Кадастровый номер объединяемого помещения </w:t>
            </w:r>
            <w:hyperlink w:anchor="P565" w:history="1">
              <w:r w:rsidRPr="00516DC8">
                <w:rPr>
                  <w:rFonts w:ascii="Times New Roman" w:hAnsi="Times New Roman" w:cs="Times New Roman"/>
                  <w:sz w:val="24"/>
                  <w:szCs w:val="24"/>
                </w:rPr>
                <w:t>&lt;4&gt;</w:t>
              </w:r>
            </w:hyperlink>
          </w:p>
        </w:tc>
        <w:tc>
          <w:tcPr>
            <w:tcW w:w="4395" w:type="dxa"/>
            <w:gridSpan w:val="6"/>
          </w:tcPr>
          <w:p w:rsidR="00310201" w:rsidRPr="00516DC8" w:rsidRDefault="00310201" w:rsidP="00310201">
            <w:pPr>
              <w:pStyle w:val="ConsPlusNormal"/>
              <w:ind w:firstLine="0"/>
              <w:rPr>
                <w:rFonts w:ascii="Times New Roman" w:hAnsi="Times New Roman" w:cs="Times New Roman"/>
                <w:sz w:val="24"/>
                <w:szCs w:val="24"/>
              </w:rPr>
            </w:pPr>
            <w:r w:rsidRPr="00516DC8">
              <w:rPr>
                <w:rFonts w:ascii="Times New Roman" w:hAnsi="Times New Roman" w:cs="Times New Roman"/>
                <w:sz w:val="24"/>
                <w:szCs w:val="24"/>
              </w:rPr>
              <w:t xml:space="preserve">Адрес объединяемого помещения </w:t>
            </w:r>
            <w:hyperlink w:anchor="P565" w:history="1">
              <w:r w:rsidRPr="00516DC8">
                <w:rPr>
                  <w:rFonts w:ascii="Times New Roman" w:hAnsi="Times New Roman" w:cs="Times New Roman"/>
                  <w:sz w:val="24"/>
                  <w:szCs w:val="24"/>
                </w:rPr>
                <w:t>&lt;4&gt;</w:t>
              </w:r>
            </w:hyperlink>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8361"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444" w:type="dxa"/>
          </w:tcPr>
          <w:p w:rsidR="00310201" w:rsidRPr="003D0E92" w:rsidRDefault="00310201" w:rsidP="00310201">
            <w:pPr>
              <w:pStyle w:val="ConsPlusNormal"/>
              <w:rPr>
                <w:rFonts w:ascii="Times New Roman" w:hAnsi="Times New Roman" w:cs="Times New Roman"/>
                <w:sz w:val="24"/>
                <w:szCs w:val="24"/>
              </w:rPr>
            </w:pPr>
          </w:p>
        </w:tc>
        <w:tc>
          <w:tcPr>
            <w:tcW w:w="352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жилого помещения</w:t>
            </w:r>
          </w:p>
        </w:tc>
        <w:tc>
          <w:tcPr>
            <w:tcW w:w="317" w:type="dxa"/>
          </w:tcPr>
          <w:p w:rsidR="00310201" w:rsidRPr="003D0E92" w:rsidRDefault="00310201" w:rsidP="00310201">
            <w:pPr>
              <w:pStyle w:val="ConsPlusNormal"/>
              <w:rPr>
                <w:rFonts w:ascii="Times New Roman" w:hAnsi="Times New Roman" w:cs="Times New Roman"/>
                <w:sz w:val="24"/>
                <w:szCs w:val="24"/>
              </w:rPr>
            </w:pPr>
          </w:p>
        </w:tc>
        <w:tc>
          <w:tcPr>
            <w:tcW w:w="40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Образование нежилого помещения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Количество образуемых помещений</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Кадастровый номер здания, сооружения</w:t>
            </w:r>
          </w:p>
        </w:tc>
        <w:tc>
          <w:tcPr>
            <w:tcW w:w="4395"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здания, сооружения</w:t>
            </w: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bottom w:val="nil"/>
            </w:tcBorders>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vMerge/>
            <w:tcBorders>
              <w:top w:val="single" w:sz="4" w:space="0" w:color="auto"/>
              <w:bottom w:val="single" w:sz="4" w:space="0" w:color="auto"/>
            </w:tcBorders>
          </w:tcPr>
          <w:p w:rsidR="00310201" w:rsidRPr="003D0E92" w:rsidRDefault="00310201" w:rsidP="00310201"/>
        </w:tc>
        <w:tc>
          <w:tcPr>
            <w:tcW w:w="4110" w:type="dxa"/>
            <w:gridSpan w:val="5"/>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426" w:type="dxa"/>
            <w:tcBorders>
              <w:top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110" w:type="dxa"/>
            <w:gridSpan w:val="5"/>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95" w:type="dxa"/>
            <w:gridSpan w:val="6"/>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3193"/>
      </w:tblGrid>
      <w:tr w:rsidR="00310201" w:rsidRPr="003D0E92" w:rsidTr="00310201">
        <w:trPr>
          <w:jc w:val="center"/>
        </w:trPr>
        <w:tc>
          <w:tcPr>
            <w:tcW w:w="4407" w:type="dxa"/>
            <w:gridSpan w:val="4"/>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3193" w:type="dxa"/>
            <w:tcBorders>
              <w:bottom w:val="single" w:sz="4" w:space="0" w:color="auto"/>
            </w:tcBorders>
          </w:tcPr>
          <w:p w:rsidR="00310201" w:rsidRPr="003D0E92" w:rsidRDefault="00310201" w:rsidP="00310201">
            <w:pPr>
              <w:pStyle w:val="ConsPlusNormal"/>
              <w:ind w:left="10" w:firstLine="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insideV w:val="nil"/>
          </w:tblBorders>
        </w:tblPrEx>
        <w:trPr>
          <w:jc w:val="center"/>
        </w:trPr>
        <w:tc>
          <w:tcPr>
            <w:tcW w:w="4407" w:type="dxa"/>
            <w:gridSpan w:val="4"/>
            <w:tcBorders>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3193" w:type="dxa"/>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val="restart"/>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3.3</w:t>
            </w:r>
          </w:p>
        </w:tc>
        <w:tc>
          <w:tcPr>
            <w:tcW w:w="76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Аннулировать адрес объекта адресации:</w:t>
            </w: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страны</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Наименование субъекта Российской Федерации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10"/>
              <w:jc w:val="both"/>
              <w:rPr>
                <w:rFonts w:ascii="Times New Roman" w:hAnsi="Times New Roman" w:cs="Times New Roman"/>
                <w:sz w:val="24"/>
                <w:szCs w:val="24"/>
              </w:rPr>
            </w:pPr>
            <w:r w:rsidRPr="003D0E92">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поселения</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Наименование внутригородского района городского округа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населенного пункта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Наименование элемента планировочной структуры</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Наименование элемента </w:t>
            </w:r>
            <w:proofErr w:type="spellStart"/>
            <w:r w:rsidRPr="003D0E92">
              <w:rPr>
                <w:rFonts w:ascii="Times New Roman" w:hAnsi="Times New Roman" w:cs="Times New Roman"/>
                <w:sz w:val="24"/>
                <w:szCs w:val="24"/>
              </w:rPr>
              <w:t>улично-доро-жной</w:t>
            </w:r>
            <w:proofErr w:type="spellEnd"/>
            <w:r w:rsidRPr="003D0E92">
              <w:rPr>
                <w:rFonts w:ascii="Times New Roman" w:hAnsi="Times New Roman" w:cs="Times New Roman"/>
                <w:sz w:val="24"/>
                <w:szCs w:val="24"/>
              </w:rPr>
              <w:t xml:space="preserve"> сети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 земельного участка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Тип и номер здания, сооружения или объекта незавершенного строительства</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 xml:space="preserve">Тип и номер помещения, расположенного в здании или </w:t>
            </w:r>
            <w:r w:rsidRPr="003D0E92">
              <w:rPr>
                <w:rFonts w:ascii="Times New Roman" w:hAnsi="Times New Roman" w:cs="Times New Roman"/>
                <w:sz w:val="24"/>
                <w:szCs w:val="24"/>
              </w:rPr>
              <w:lastRenderedPageBreak/>
              <w:t>сооружении</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1169"/>
          <w:jc w:val="center"/>
        </w:trPr>
        <w:tc>
          <w:tcPr>
            <w:tcW w:w="1276" w:type="dxa"/>
            <w:vMerge/>
          </w:tcPr>
          <w:p w:rsidR="00310201" w:rsidRPr="003D0E92" w:rsidRDefault="00310201" w:rsidP="00310201"/>
        </w:tc>
        <w:tc>
          <w:tcPr>
            <w:tcW w:w="2555" w:type="dxa"/>
            <w:gridSpan w:val="2"/>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Тип и номер помещения в пределах квартиры (в отношении коммунальных квартир)</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7655"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связи с:</w:t>
            </w:r>
          </w:p>
        </w:tc>
      </w:tr>
      <w:tr w:rsidR="00310201" w:rsidRPr="003D0E92" w:rsidTr="00310201">
        <w:trPr>
          <w:jc w:val="center"/>
        </w:trPr>
        <w:tc>
          <w:tcPr>
            <w:tcW w:w="1276" w:type="dxa"/>
            <w:vMerge/>
          </w:tcPr>
          <w:p w:rsidR="00310201" w:rsidRPr="003D0E92" w:rsidRDefault="00310201" w:rsidP="00310201"/>
        </w:tc>
        <w:tc>
          <w:tcPr>
            <w:tcW w:w="286" w:type="dxa"/>
            <w:vMerge w:val="restart"/>
          </w:tcPr>
          <w:p w:rsidR="00310201" w:rsidRPr="003D0E92" w:rsidRDefault="00310201" w:rsidP="00310201">
            <w:pPr>
              <w:pStyle w:val="ConsPlusNormal"/>
              <w:rPr>
                <w:rFonts w:ascii="Times New Roman" w:hAnsi="Times New Roman" w:cs="Times New Roman"/>
                <w:sz w:val="24"/>
                <w:szCs w:val="24"/>
              </w:rPr>
            </w:pPr>
          </w:p>
        </w:tc>
        <w:tc>
          <w:tcPr>
            <w:tcW w:w="7369"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Прекращением существования объекта адресации</w:t>
            </w:r>
          </w:p>
        </w:tc>
      </w:tr>
      <w:tr w:rsidR="00310201" w:rsidRPr="003D0E92" w:rsidTr="00310201">
        <w:trPr>
          <w:jc w:val="center"/>
        </w:trPr>
        <w:tc>
          <w:tcPr>
            <w:tcW w:w="1276" w:type="dxa"/>
            <w:vMerge/>
          </w:tcPr>
          <w:p w:rsidR="00310201" w:rsidRPr="003D0E92" w:rsidRDefault="00310201" w:rsidP="00310201"/>
        </w:tc>
        <w:tc>
          <w:tcPr>
            <w:tcW w:w="286" w:type="dxa"/>
            <w:vMerge/>
          </w:tcPr>
          <w:p w:rsidR="00310201" w:rsidRPr="003D0E92" w:rsidRDefault="00310201" w:rsidP="00310201"/>
        </w:tc>
        <w:tc>
          <w:tcPr>
            <w:tcW w:w="7369"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13" w:history="1">
              <w:r w:rsidRPr="003D0E92">
                <w:rPr>
                  <w:rFonts w:ascii="Times New Roman" w:hAnsi="Times New Roman" w:cs="Times New Roman"/>
                  <w:color w:val="0000FF"/>
                  <w:sz w:val="24"/>
                  <w:szCs w:val="24"/>
                </w:rPr>
                <w:t xml:space="preserve"> </w:t>
              </w:r>
              <w:r w:rsidRPr="00241583">
                <w:rPr>
                  <w:rFonts w:ascii="Times New Roman" w:hAnsi="Times New Roman" w:cs="Times New Roman"/>
                  <w:sz w:val="24"/>
                  <w:szCs w:val="24"/>
                </w:rPr>
                <w:t>статье 27</w:t>
              </w:r>
            </w:hyperlink>
            <w:r w:rsidRPr="003D0E92">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310201" w:rsidRPr="003D0E92" w:rsidTr="00310201">
        <w:trPr>
          <w:jc w:val="center"/>
        </w:trPr>
        <w:tc>
          <w:tcPr>
            <w:tcW w:w="1276" w:type="dxa"/>
            <w:vMerge/>
          </w:tcPr>
          <w:p w:rsidR="00310201" w:rsidRPr="003D0E92" w:rsidRDefault="00310201" w:rsidP="00310201"/>
        </w:tc>
        <w:tc>
          <w:tcPr>
            <w:tcW w:w="286" w:type="dxa"/>
            <w:vMerge/>
          </w:tcPr>
          <w:p w:rsidR="00310201" w:rsidRPr="003D0E92" w:rsidRDefault="00310201" w:rsidP="00310201"/>
        </w:tc>
        <w:tc>
          <w:tcPr>
            <w:tcW w:w="7369"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Присвоением объекту адресации нового адреса</w:t>
            </w:r>
          </w:p>
        </w:tc>
      </w:tr>
      <w:tr w:rsidR="00310201" w:rsidRPr="003D0E92" w:rsidTr="00310201">
        <w:trPr>
          <w:jc w:val="center"/>
        </w:trPr>
        <w:tc>
          <w:tcPr>
            <w:tcW w:w="1276" w:type="dxa"/>
            <w:vMerge/>
          </w:tcPr>
          <w:p w:rsidR="00310201" w:rsidRPr="003D0E92" w:rsidRDefault="00310201" w:rsidP="00310201"/>
        </w:tc>
        <w:tc>
          <w:tcPr>
            <w:tcW w:w="2555" w:type="dxa"/>
            <w:gridSpan w:val="2"/>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Дополнительная информация:</w:t>
            </w:r>
          </w:p>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276" w:type="dxa"/>
            <w:vMerge/>
          </w:tcPr>
          <w:p w:rsidR="00310201" w:rsidRPr="003D0E92" w:rsidRDefault="00310201" w:rsidP="00310201"/>
        </w:tc>
        <w:tc>
          <w:tcPr>
            <w:tcW w:w="2555" w:type="dxa"/>
            <w:gridSpan w:val="2"/>
            <w:vMerge/>
          </w:tcPr>
          <w:p w:rsidR="00310201" w:rsidRPr="003D0E92" w:rsidRDefault="00310201" w:rsidP="00310201"/>
        </w:tc>
        <w:tc>
          <w:tcPr>
            <w:tcW w:w="5100" w:type="dxa"/>
            <w:gridSpan w:val="3"/>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524"/>
        <w:gridCol w:w="775"/>
        <w:gridCol w:w="753"/>
        <w:gridCol w:w="31"/>
        <w:gridCol w:w="1276"/>
      </w:tblGrid>
      <w:tr w:rsidR="00310201" w:rsidRPr="003D0E92" w:rsidTr="00310201">
        <w:trPr>
          <w:jc w:val="center"/>
        </w:trPr>
        <w:tc>
          <w:tcPr>
            <w:tcW w:w="5540" w:type="dxa"/>
            <w:gridSpan w:val="10"/>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331" w:type="dxa"/>
            <w:gridSpan w:val="3"/>
            <w:tcBorders>
              <w:bottom w:val="single" w:sz="4" w:space="0" w:color="auto"/>
            </w:tcBorders>
          </w:tcPr>
          <w:p w:rsidR="00310201" w:rsidRPr="003D0E92" w:rsidRDefault="00310201" w:rsidP="00310201">
            <w:pPr>
              <w:pStyle w:val="ConsPlusNormal"/>
              <w:ind w:left="5"/>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060" w:type="dxa"/>
            <w:gridSpan w:val="3"/>
            <w:tcBorders>
              <w:bottom w:val="single" w:sz="4" w:space="0" w:color="auto"/>
            </w:tcBorders>
          </w:tcPr>
          <w:p w:rsidR="00310201" w:rsidRPr="003D0E92" w:rsidRDefault="00310201" w:rsidP="00310201">
            <w:pPr>
              <w:pStyle w:val="ConsPlusNormal"/>
              <w:ind w:left="1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tblBorders>
        </w:tblPrEx>
        <w:trPr>
          <w:jc w:val="center"/>
        </w:trPr>
        <w:tc>
          <w:tcPr>
            <w:tcW w:w="8931" w:type="dxa"/>
            <w:gridSpan w:val="16"/>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val="restart"/>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4</w:t>
            </w:r>
          </w:p>
        </w:tc>
        <w:tc>
          <w:tcPr>
            <w:tcW w:w="7230" w:type="dxa"/>
            <w:gridSpan w:val="15"/>
            <w:tcBorders>
              <w:left w:val="single" w:sz="4" w:space="0" w:color="auto"/>
            </w:tcBorders>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10201" w:rsidRPr="003D0E92" w:rsidTr="00310201">
        <w:trPr>
          <w:jc w:val="center"/>
        </w:trPr>
        <w:tc>
          <w:tcPr>
            <w:tcW w:w="1701" w:type="dxa"/>
            <w:vMerge/>
            <w:tcBorders>
              <w:top w:val="single" w:sz="4" w:space="0" w:color="auto"/>
              <w:left w:val="single" w:sz="4" w:space="0" w:color="auto"/>
              <w:bottom w:val="single" w:sz="4" w:space="0" w:color="auto"/>
              <w:right w:val="single" w:sz="4" w:space="0" w:color="auto"/>
            </w:tcBorders>
          </w:tcPr>
          <w:p w:rsidR="00310201" w:rsidRPr="003D0E92" w:rsidRDefault="00310201" w:rsidP="00310201"/>
        </w:tc>
        <w:tc>
          <w:tcPr>
            <w:tcW w:w="144" w:type="dxa"/>
            <w:tcBorders>
              <w:left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6665" w:type="dxa"/>
            <w:gridSpan w:val="1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физическое лицо:</w:t>
            </w:r>
          </w:p>
        </w:tc>
      </w:tr>
      <w:tr w:rsidR="00310201" w:rsidRPr="003D0E92" w:rsidTr="00310201">
        <w:trPr>
          <w:jc w:val="center"/>
        </w:trPr>
        <w:tc>
          <w:tcPr>
            <w:tcW w:w="1701"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421" w:type="dxa"/>
            <w:vMerge w:val="restart"/>
          </w:tcPr>
          <w:p w:rsidR="00310201" w:rsidRPr="003D0E92" w:rsidRDefault="00310201" w:rsidP="00310201">
            <w:pPr>
              <w:pStyle w:val="ConsPlusNormal"/>
              <w:rPr>
                <w:rFonts w:ascii="Times New Roman" w:hAnsi="Times New Roman" w:cs="Times New Roman"/>
                <w:sz w:val="24"/>
                <w:szCs w:val="24"/>
              </w:rPr>
            </w:pPr>
          </w:p>
        </w:tc>
        <w:tc>
          <w:tcPr>
            <w:tcW w:w="2464"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фамилия:</w:t>
            </w:r>
          </w:p>
        </w:tc>
        <w:tc>
          <w:tcPr>
            <w:tcW w:w="1366" w:type="dxa"/>
            <w:gridSpan w:val="6"/>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имя (полностью):</w:t>
            </w:r>
          </w:p>
        </w:tc>
        <w:tc>
          <w:tcPr>
            <w:tcW w:w="1559"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отчество (полностью) (при наличии):</w:t>
            </w:r>
          </w:p>
        </w:tc>
        <w:tc>
          <w:tcPr>
            <w:tcW w:w="1276"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ИНН (при наличии):</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tcPr>
          <w:p w:rsidR="00310201" w:rsidRPr="003D0E92" w:rsidRDefault="00310201" w:rsidP="00310201">
            <w:pPr>
              <w:pStyle w:val="ConsPlusNormal"/>
              <w:rPr>
                <w:rFonts w:ascii="Times New Roman" w:hAnsi="Times New Roman" w:cs="Times New Roman"/>
                <w:sz w:val="24"/>
                <w:szCs w:val="24"/>
              </w:rPr>
            </w:pPr>
          </w:p>
        </w:tc>
        <w:tc>
          <w:tcPr>
            <w:tcW w:w="1366" w:type="dxa"/>
            <w:gridSpan w:val="6"/>
          </w:tcPr>
          <w:p w:rsidR="00310201" w:rsidRPr="003D0E92" w:rsidRDefault="00310201" w:rsidP="00310201">
            <w:pPr>
              <w:pStyle w:val="ConsPlusNormal"/>
              <w:rPr>
                <w:rFonts w:ascii="Times New Roman" w:hAnsi="Times New Roman" w:cs="Times New Roman"/>
                <w:sz w:val="24"/>
                <w:szCs w:val="24"/>
              </w:rPr>
            </w:pPr>
          </w:p>
        </w:tc>
        <w:tc>
          <w:tcPr>
            <w:tcW w:w="1559" w:type="dxa"/>
            <w:gridSpan w:val="3"/>
          </w:tcPr>
          <w:p w:rsidR="00310201" w:rsidRPr="003D0E92" w:rsidRDefault="00310201" w:rsidP="00310201">
            <w:pPr>
              <w:pStyle w:val="ConsPlusNormal"/>
              <w:rPr>
                <w:rFonts w:ascii="Times New Roman" w:hAnsi="Times New Roman" w:cs="Times New Roman"/>
                <w:sz w:val="24"/>
                <w:szCs w:val="24"/>
              </w:rPr>
            </w:pPr>
          </w:p>
        </w:tc>
        <w:tc>
          <w:tcPr>
            <w:tcW w:w="127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документ, удостоверяющий личность:</w:t>
            </w:r>
          </w:p>
        </w:tc>
        <w:tc>
          <w:tcPr>
            <w:tcW w:w="1366"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вид:</w:t>
            </w:r>
          </w:p>
        </w:tc>
        <w:tc>
          <w:tcPr>
            <w:tcW w:w="1559"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серия:</w:t>
            </w:r>
          </w:p>
        </w:tc>
        <w:tc>
          <w:tcPr>
            <w:tcW w:w="1276" w:type="dxa"/>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tcPr>
          <w:p w:rsidR="00310201" w:rsidRPr="003D0E92" w:rsidRDefault="00310201" w:rsidP="00310201">
            <w:pPr>
              <w:pStyle w:val="ConsPlusNormal"/>
              <w:rPr>
                <w:rFonts w:ascii="Times New Roman" w:hAnsi="Times New Roman" w:cs="Times New Roman"/>
                <w:sz w:val="24"/>
                <w:szCs w:val="24"/>
              </w:rPr>
            </w:pPr>
          </w:p>
        </w:tc>
        <w:tc>
          <w:tcPr>
            <w:tcW w:w="1559" w:type="dxa"/>
            <w:gridSpan w:val="3"/>
          </w:tcPr>
          <w:p w:rsidR="00310201" w:rsidRPr="003D0E92" w:rsidRDefault="00310201" w:rsidP="00310201">
            <w:pPr>
              <w:pStyle w:val="ConsPlusNormal"/>
              <w:rPr>
                <w:rFonts w:ascii="Times New Roman" w:hAnsi="Times New Roman" w:cs="Times New Roman"/>
                <w:sz w:val="24"/>
                <w:szCs w:val="24"/>
              </w:rPr>
            </w:pPr>
          </w:p>
        </w:tc>
        <w:tc>
          <w:tcPr>
            <w:tcW w:w="127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выдачи:</w:t>
            </w:r>
          </w:p>
        </w:tc>
        <w:tc>
          <w:tcPr>
            <w:tcW w:w="2835"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кем выдан:</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 ____ г.</w:t>
            </w:r>
          </w:p>
        </w:tc>
        <w:tc>
          <w:tcPr>
            <w:tcW w:w="2835" w:type="dxa"/>
            <w:gridSpan w:val="4"/>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Merge/>
          </w:tcPr>
          <w:p w:rsidR="00310201" w:rsidRPr="003D0E92" w:rsidRDefault="00310201" w:rsidP="00310201"/>
        </w:tc>
        <w:tc>
          <w:tcPr>
            <w:tcW w:w="1366" w:type="dxa"/>
            <w:gridSpan w:val="6"/>
            <w:vMerge/>
          </w:tcPr>
          <w:p w:rsidR="00310201" w:rsidRPr="003D0E92" w:rsidRDefault="00310201" w:rsidP="00310201"/>
        </w:tc>
        <w:tc>
          <w:tcPr>
            <w:tcW w:w="2835" w:type="dxa"/>
            <w:gridSpan w:val="4"/>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894" w:type="dxa"/>
            <w:gridSpan w:val="8"/>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1307" w:type="dxa"/>
            <w:gridSpan w:val="2"/>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tcPr>
          <w:p w:rsidR="00310201" w:rsidRPr="003D0E92" w:rsidRDefault="00310201" w:rsidP="00310201">
            <w:pPr>
              <w:pStyle w:val="ConsPlusNormal"/>
              <w:rPr>
                <w:rFonts w:ascii="Times New Roman" w:hAnsi="Times New Roman" w:cs="Times New Roman"/>
                <w:sz w:val="24"/>
                <w:szCs w:val="24"/>
              </w:rPr>
            </w:pPr>
          </w:p>
        </w:tc>
        <w:tc>
          <w:tcPr>
            <w:tcW w:w="2894" w:type="dxa"/>
            <w:gridSpan w:val="8"/>
            <w:vMerge w:val="restart"/>
          </w:tcPr>
          <w:p w:rsidR="00310201" w:rsidRPr="003D0E92" w:rsidRDefault="00310201" w:rsidP="00310201">
            <w:pPr>
              <w:pStyle w:val="ConsPlusNormal"/>
              <w:rPr>
                <w:rFonts w:ascii="Times New Roman" w:hAnsi="Times New Roman" w:cs="Times New Roman"/>
                <w:sz w:val="24"/>
                <w:szCs w:val="24"/>
              </w:rPr>
            </w:pPr>
          </w:p>
        </w:tc>
        <w:tc>
          <w:tcPr>
            <w:tcW w:w="1307" w:type="dxa"/>
            <w:gridSpan w:val="2"/>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vMerge/>
          </w:tcPr>
          <w:p w:rsidR="00310201" w:rsidRPr="003D0E92" w:rsidRDefault="00310201" w:rsidP="00310201"/>
        </w:tc>
        <w:tc>
          <w:tcPr>
            <w:tcW w:w="2464" w:type="dxa"/>
            <w:gridSpan w:val="3"/>
          </w:tcPr>
          <w:p w:rsidR="00310201" w:rsidRPr="003D0E92" w:rsidRDefault="00310201" w:rsidP="00310201">
            <w:pPr>
              <w:pStyle w:val="ConsPlusNormal"/>
              <w:rPr>
                <w:rFonts w:ascii="Times New Roman" w:hAnsi="Times New Roman" w:cs="Times New Roman"/>
                <w:sz w:val="24"/>
                <w:szCs w:val="24"/>
              </w:rPr>
            </w:pPr>
          </w:p>
        </w:tc>
        <w:tc>
          <w:tcPr>
            <w:tcW w:w="2894" w:type="dxa"/>
            <w:gridSpan w:val="8"/>
            <w:vMerge/>
          </w:tcPr>
          <w:p w:rsidR="00310201" w:rsidRPr="003D0E92" w:rsidRDefault="00310201" w:rsidP="00310201"/>
        </w:tc>
        <w:tc>
          <w:tcPr>
            <w:tcW w:w="1307" w:type="dxa"/>
            <w:gridSpan w:val="2"/>
            <w:vMerge/>
          </w:tcPr>
          <w:p w:rsidR="00310201" w:rsidRPr="003D0E92" w:rsidRDefault="00310201" w:rsidP="00310201"/>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single" w:sz="4" w:space="0" w:color="auto"/>
              <w:bottom w:val="single" w:sz="4" w:space="0" w:color="auto"/>
            </w:tcBorders>
          </w:tcPr>
          <w:p w:rsidR="00310201" w:rsidRPr="003D0E92" w:rsidRDefault="00310201" w:rsidP="00310201"/>
        </w:tc>
        <w:tc>
          <w:tcPr>
            <w:tcW w:w="421" w:type="dxa"/>
          </w:tcPr>
          <w:p w:rsidR="00310201" w:rsidRPr="003D0E92" w:rsidRDefault="00310201" w:rsidP="00310201">
            <w:pPr>
              <w:pStyle w:val="ConsPlusNormal"/>
              <w:rPr>
                <w:rFonts w:ascii="Times New Roman" w:hAnsi="Times New Roman" w:cs="Times New Roman"/>
                <w:sz w:val="24"/>
                <w:szCs w:val="24"/>
              </w:rPr>
            </w:pPr>
          </w:p>
        </w:tc>
        <w:tc>
          <w:tcPr>
            <w:tcW w:w="6665" w:type="dxa"/>
            <w:gridSpan w:val="13"/>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10201" w:rsidRPr="003D0E92" w:rsidTr="00310201">
        <w:trPr>
          <w:jc w:val="center"/>
        </w:trPr>
        <w:tc>
          <w:tcPr>
            <w:tcW w:w="1701" w:type="dxa"/>
            <w:vMerge w:val="restart"/>
            <w:tcBorders>
              <w:top w:val="single" w:sz="4" w:space="0" w:color="auto"/>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vMerge w:val="restart"/>
          </w:tcPr>
          <w:p w:rsidR="00310201" w:rsidRPr="003D0E92" w:rsidRDefault="00310201" w:rsidP="00310201">
            <w:pPr>
              <w:pStyle w:val="ConsPlusNormal"/>
              <w:rPr>
                <w:rFonts w:ascii="Times New Roman" w:hAnsi="Times New Roman" w:cs="Times New Roman"/>
                <w:sz w:val="24"/>
                <w:szCs w:val="24"/>
              </w:rPr>
            </w:pPr>
          </w:p>
        </w:tc>
        <w:tc>
          <w:tcPr>
            <w:tcW w:w="2614" w:type="dxa"/>
            <w:gridSpan w:val="4"/>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полное наименование:</w:t>
            </w:r>
          </w:p>
        </w:tc>
        <w:tc>
          <w:tcPr>
            <w:tcW w:w="4051"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vMerge/>
          </w:tcPr>
          <w:p w:rsidR="00310201" w:rsidRPr="003D0E92" w:rsidRDefault="00310201" w:rsidP="00310201"/>
        </w:tc>
        <w:tc>
          <w:tcPr>
            <w:tcW w:w="4051"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96"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ИНН (для российского юридического лица):</w:t>
            </w:r>
          </w:p>
        </w:tc>
        <w:tc>
          <w:tcPr>
            <w:tcW w:w="3969" w:type="dxa"/>
            <w:gridSpan w:val="8"/>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КПП (для российского юридического лица):</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96" w:type="dxa"/>
            <w:gridSpan w:val="5"/>
          </w:tcPr>
          <w:p w:rsidR="00310201" w:rsidRPr="003D0E92" w:rsidRDefault="00310201" w:rsidP="00310201">
            <w:pPr>
              <w:pStyle w:val="ConsPlusNormal"/>
              <w:rPr>
                <w:rFonts w:ascii="Times New Roman" w:hAnsi="Times New Roman" w:cs="Times New Roman"/>
                <w:sz w:val="24"/>
                <w:szCs w:val="24"/>
              </w:rPr>
            </w:pPr>
          </w:p>
        </w:tc>
        <w:tc>
          <w:tcPr>
            <w:tcW w:w="3969" w:type="dxa"/>
            <w:gridSpan w:val="8"/>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регистрации (для иностранного юридического лица):</w:t>
            </w:r>
          </w:p>
        </w:tc>
        <w:tc>
          <w:tcPr>
            <w:tcW w:w="1307"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 регистрации (для иностранного юридического лица):</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val="restart"/>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________ ____ г.</w:t>
            </w:r>
          </w:p>
        </w:tc>
        <w:tc>
          <w:tcPr>
            <w:tcW w:w="1307" w:type="dxa"/>
            <w:gridSpan w:val="2"/>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tcPr>
          <w:p w:rsidR="00310201" w:rsidRPr="003D0E92" w:rsidRDefault="00310201" w:rsidP="00310201"/>
        </w:tc>
        <w:tc>
          <w:tcPr>
            <w:tcW w:w="1307" w:type="dxa"/>
            <w:gridSpan w:val="2"/>
            <w:vMerge/>
          </w:tcPr>
          <w:p w:rsidR="00310201" w:rsidRPr="003D0E92" w:rsidRDefault="00310201" w:rsidP="00310201"/>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744" w:type="dxa"/>
            <w:gridSpan w:val="7"/>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1307"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val="restart"/>
          </w:tcPr>
          <w:p w:rsidR="00310201" w:rsidRPr="003D0E92" w:rsidRDefault="00310201" w:rsidP="00310201">
            <w:pPr>
              <w:pStyle w:val="ConsPlusNormal"/>
              <w:rPr>
                <w:rFonts w:ascii="Times New Roman" w:hAnsi="Times New Roman" w:cs="Times New Roman"/>
                <w:sz w:val="24"/>
                <w:szCs w:val="24"/>
              </w:rPr>
            </w:pPr>
          </w:p>
        </w:tc>
        <w:tc>
          <w:tcPr>
            <w:tcW w:w="1307" w:type="dxa"/>
            <w:gridSpan w:val="2"/>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vMerge/>
          </w:tcPr>
          <w:p w:rsidR="00310201" w:rsidRPr="003D0E92" w:rsidRDefault="00310201" w:rsidP="00310201"/>
        </w:tc>
        <w:tc>
          <w:tcPr>
            <w:tcW w:w="2614" w:type="dxa"/>
            <w:gridSpan w:val="4"/>
          </w:tcPr>
          <w:p w:rsidR="00310201" w:rsidRPr="003D0E92" w:rsidRDefault="00310201" w:rsidP="00310201">
            <w:pPr>
              <w:pStyle w:val="ConsPlusNormal"/>
              <w:rPr>
                <w:rFonts w:ascii="Times New Roman" w:hAnsi="Times New Roman" w:cs="Times New Roman"/>
                <w:sz w:val="24"/>
                <w:szCs w:val="24"/>
              </w:rPr>
            </w:pPr>
          </w:p>
        </w:tc>
        <w:tc>
          <w:tcPr>
            <w:tcW w:w="2744" w:type="dxa"/>
            <w:gridSpan w:val="7"/>
            <w:vMerge/>
          </w:tcPr>
          <w:p w:rsidR="00310201" w:rsidRPr="003D0E92" w:rsidRDefault="00310201" w:rsidP="00310201"/>
        </w:tc>
        <w:tc>
          <w:tcPr>
            <w:tcW w:w="1307" w:type="dxa"/>
            <w:gridSpan w:val="2"/>
            <w:vMerge/>
          </w:tcPr>
          <w:p w:rsidR="00310201" w:rsidRPr="003D0E92" w:rsidRDefault="00310201" w:rsidP="00310201"/>
        </w:tc>
      </w:tr>
      <w:tr w:rsidR="00310201" w:rsidRPr="003D0E92" w:rsidTr="00310201">
        <w:trPr>
          <w:jc w:val="center"/>
        </w:trPr>
        <w:tc>
          <w:tcPr>
            <w:tcW w:w="1701" w:type="dxa"/>
            <w:vMerge/>
            <w:tcBorders>
              <w:top w:val="single" w:sz="4" w:space="0" w:color="auto"/>
              <w:bottom w:val="single" w:sz="4" w:space="0" w:color="auto"/>
            </w:tcBorders>
          </w:tcPr>
          <w:p w:rsidR="00310201" w:rsidRPr="003D0E92" w:rsidRDefault="00310201" w:rsidP="00310201"/>
        </w:tc>
        <w:tc>
          <w:tcPr>
            <w:tcW w:w="144" w:type="dxa"/>
            <w:vMerge/>
            <w:tcBorders>
              <w:top w:val="nil"/>
              <w:bottom w:val="nil"/>
            </w:tcBorders>
          </w:tcPr>
          <w:p w:rsidR="00310201" w:rsidRPr="003D0E92" w:rsidRDefault="00310201" w:rsidP="00310201"/>
        </w:tc>
        <w:tc>
          <w:tcPr>
            <w:tcW w:w="421" w:type="dxa"/>
          </w:tcPr>
          <w:p w:rsidR="00310201" w:rsidRPr="003D0E92" w:rsidRDefault="00310201" w:rsidP="00310201">
            <w:pPr>
              <w:pStyle w:val="ConsPlusNormal"/>
              <w:rPr>
                <w:rFonts w:ascii="Times New Roman" w:hAnsi="Times New Roman" w:cs="Times New Roman"/>
                <w:sz w:val="24"/>
                <w:szCs w:val="24"/>
              </w:rPr>
            </w:pPr>
          </w:p>
        </w:tc>
        <w:tc>
          <w:tcPr>
            <w:tcW w:w="6665" w:type="dxa"/>
            <w:gridSpan w:val="1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Вещное право на объект адресации:</w:t>
            </w:r>
          </w:p>
        </w:tc>
      </w:tr>
      <w:tr w:rsidR="00310201" w:rsidRPr="003D0E92" w:rsidTr="00310201">
        <w:trPr>
          <w:jc w:val="center"/>
        </w:trPr>
        <w:tc>
          <w:tcPr>
            <w:tcW w:w="1701" w:type="dxa"/>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собственности</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хозяйственного ведения имуществом на объект адресации</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право оперативного управления имуществом на объект </w:t>
            </w:r>
            <w:r w:rsidRPr="003D0E92">
              <w:rPr>
                <w:rFonts w:ascii="Times New Roman" w:hAnsi="Times New Roman" w:cs="Times New Roman"/>
                <w:sz w:val="24"/>
                <w:szCs w:val="24"/>
              </w:rPr>
              <w:lastRenderedPageBreak/>
              <w:t>адресации</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пожизненно наследуемого владения земельным участком</w:t>
            </w:r>
          </w:p>
        </w:tc>
      </w:tr>
      <w:tr w:rsidR="00310201" w:rsidRPr="003D0E92" w:rsidTr="00310201">
        <w:trPr>
          <w:jc w:val="center"/>
        </w:trPr>
        <w:tc>
          <w:tcPr>
            <w:tcW w:w="1701"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21" w:type="dxa"/>
          </w:tcPr>
          <w:p w:rsidR="00310201" w:rsidRPr="003D0E92" w:rsidRDefault="00310201" w:rsidP="00310201">
            <w:pPr>
              <w:pStyle w:val="ConsPlusNormal"/>
              <w:rPr>
                <w:rFonts w:ascii="Times New Roman" w:hAnsi="Times New Roman" w:cs="Times New Roman"/>
                <w:sz w:val="24"/>
                <w:szCs w:val="24"/>
              </w:rPr>
            </w:pPr>
          </w:p>
        </w:tc>
        <w:tc>
          <w:tcPr>
            <w:tcW w:w="419" w:type="dxa"/>
          </w:tcPr>
          <w:p w:rsidR="00310201" w:rsidRPr="003D0E92" w:rsidRDefault="00310201" w:rsidP="00310201">
            <w:pPr>
              <w:pStyle w:val="ConsPlusNormal"/>
              <w:rPr>
                <w:rFonts w:ascii="Times New Roman" w:hAnsi="Times New Roman" w:cs="Times New Roman"/>
                <w:sz w:val="24"/>
                <w:szCs w:val="24"/>
              </w:rPr>
            </w:pPr>
          </w:p>
        </w:tc>
        <w:tc>
          <w:tcPr>
            <w:tcW w:w="6246" w:type="dxa"/>
            <w:gridSpan w:val="1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право постоянного (бессрочного) пользования земельным участком</w:t>
            </w:r>
          </w:p>
        </w:tc>
      </w:tr>
      <w:tr w:rsidR="00310201" w:rsidRPr="003D0E92" w:rsidTr="00310201">
        <w:trPr>
          <w:jc w:val="center"/>
        </w:trPr>
        <w:tc>
          <w:tcPr>
            <w:tcW w:w="1701" w:type="dxa"/>
            <w:vMerge w:val="restart"/>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5</w:t>
            </w:r>
          </w:p>
        </w:tc>
        <w:tc>
          <w:tcPr>
            <w:tcW w:w="7230" w:type="dxa"/>
            <w:gridSpan w:val="1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0201" w:rsidRPr="003D0E92" w:rsidTr="00310201">
        <w:trPr>
          <w:jc w:val="center"/>
        </w:trPr>
        <w:tc>
          <w:tcPr>
            <w:tcW w:w="1701" w:type="dxa"/>
            <w:vMerge/>
            <w:tcBorders>
              <w:bottom w:val="single" w:sz="4" w:space="0" w:color="auto"/>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3583" w:type="dxa"/>
            <w:gridSpan w:val="7"/>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Лично</w:t>
            </w:r>
          </w:p>
        </w:tc>
        <w:tc>
          <w:tcPr>
            <w:tcW w:w="144" w:type="dxa"/>
            <w:gridSpan w:val="2"/>
          </w:tcPr>
          <w:p w:rsidR="00310201" w:rsidRPr="003D0E92" w:rsidRDefault="00310201" w:rsidP="00310201">
            <w:pPr>
              <w:pStyle w:val="ConsPlusNormal"/>
              <w:rPr>
                <w:rFonts w:ascii="Times New Roman" w:hAnsi="Times New Roman" w:cs="Times New Roman"/>
                <w:sz w:val="24"/>
                <w:szCs w:val="24"/>
              </w:rPr>
            </w:pPr>
          </w:p>
        </w:tc>
        <w:tc>
          <w:tcPr>
            <w:tcW w:w="3359"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 многофункциональном центре</w:t>
            </w:r>
          </w:p>
        </w:tc>
      </w:tr>
      <w:tr w:rsidR="00310201" w:rsidRPr="003D0E92" w:rsidTr="00310201">
        <w:trPr>
          <w:jc w:val="center"/>
        </w:trPr>
        <w:tc>
          <w:tcPr>
            <w:tcW w:w="1701" w:type="dxa"/>
            <w:vMerge w:val="restart"/>
            <w:tcBorders>
              <w:top w:val="single" w:sz="4" w:space="0" w:color="auto"/>
              <w:left w:val="single" w:sz="4" w:space="0" w:color="auto"/>
              <w:bottom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3583" w:type="dxa"/>
            <w:gridSpan w:val="7"/>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Почтовым отправлением по адресу:</w:t>
            </w:r>
          </w:p>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single" w:sz="4" w:space="0" w:color="auto"/>
              <w:left w:val="single" w:sz="4" w:space="0" w:color="auto"/>
              <w:bottom w:val="single" w:sz="4" w:space="0" w:color="auto"/>
              <w:right w:val="single" w:sz="4" w:space="0" w:color="auto"/>
            </w:tcBorders>
          </w:tcPr>
          <w:p w:rsidR="00310201" w:rsidRPr="003D0E92" w:rsidRDefault="00310201" w:rsidP="00310201"/>
        </w:tc>
        <w:tc>
          <w:tcPr>
            <w:tcW w:w="144" w:type="dxa"/>
            <w:vMerge/>
            <w:tcBorders>
              <w:left w:val="single" w:sz="4" w:space="0" w:color="auto"/>
            </w:tcBorders>
          </w:tcPr>
          <w:p w:rsidR="00310201" w:rsidRPr="003D0E92" w:rsidRDefault="00310201" w:rsidP="00310201"/>
        </w:tc>
        <w:tc>
          <w:tcPr>
            <w:tcW w:w="3583" w:type="dxa"/>
            <w:gridSpan w:val="7"/>
            <w:vMerge/>
          </w:tcPr>
          <w:p w:rsidR="00310201" w:rsidRPr="003D0E92" w:rsidRDefault="00310201" w:rsidP="00310201"/>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tcBorders>
              <w:top w:val="single" w:sz="4" w:space="0" w:color="auto"/>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086" w:type="dxa"/>
            <w:gridSpan w:val="14"/>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10201" w:rsidRPr="003D0E92" w:rsidTr="00310201">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086" w:type="dxa"/>
            <w:gridSpan w:val="14"/>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 личном кабинете федеральной информационной адресной системы</w:t>
            </w:r>
          </w:p>
        </w:tc>
      </w:tr>
      <w:tr w:rsidR="00310201" w:rsidRPr="003D0E92" w:rsidTr="00310201">
        <w:trPr>
          <w:jc w:val="center"/>
        </w:trPr>
        <w:tc>
          <w:tcPr>
            <w:tcW w:w="1701" w:type="dxa"/>
            <w:vMerge w:val="restart"/>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Pr>
          <w:p w:rsidR="00310201" w:rsidRPr="003D0E92" w:rsidRDefault="00310201" w:rsidP="00310201">
            <w:pPr>
              <w:pStyle w:val="ConsPlusNormal"/>
              <w:rPr>
                <w:rFonts w:ascii="Times New Roman" w:hAnsi="Times New Roman" w:cs="Times New Roman"/>
                <w:sz w:val="24"/>
                <w:szCs w:val="24"/>
              </w:rPr>
            </w:pPr>
          </w:p>
        </w:tc>
        <w:tc>
          <w:tcPr>
            <w:tcW w:w="3583" w:type="dxa"/>
            <w:gridSpan w:val="7"/>
            <w:vMerge w:val="restart"/>
          </w:tcPr>
          <w:p w:rsidR="00310201" w:rsidRPr="003D0E92" w:rsidRDefault="00310201" w:rsidP="00310201">
            <w:pPr>
              <w:pStyle w:val="ConsPlusNormal"/>
              <w:ind w:firstLine="10"/>
              <w:jc w:val="both"/>
              <w:rPr>
                <w:rFonts w:ascii="Times New Roman" w:hAnsi="Times New Roman" w:cs="Times New Roman"/>
                <w:sz w:val="24"/>
                <w:szCs w:val="24"/>
              </w:rPr>
            </w:pPr>
            <w:r w:rsidRPr="003D0E92">
              <w:rPr>
                <w:rFonts w:ascii="Times New Roman" w:hAnsi="Times New Roman" w:cs="Times New Roman"/>
                <w:sz w:val="24"/>
                <w:szCs w:val="24"/>
              </w:rPr>
              <w:t>На адрес электронной почты (для сообщения о получении заявления и документов)</w:t>
            </w:r>
          </w:p>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nil"/>
            </w:tcBorders>
          </w:tcPr>
          <w:p w:rsidR="00310201" w:rsidRPr="003D0E92" w:rsidRDefault="00310201" w:rsidP="00310201"/>
        </w:tc>
        <w:tc>
          <w:tcPr>
            <w:tcW w:w="144" w:type="dxa"/>
            <w:vMerge/>
          </w:tcPr>
          <w:p w:rsidR="00310201" w:rsidRPr="003D0E92" w:rsidRDefault="00310201" w:rsidP="00310201"/>
        </w:tc>
        <w:tc>
          <w:tcPr>
            <w:tcW w:w="3583" w:type="dxa"/>
            <w:gridSpan w:val="7"/>
            <w:vMerge/>
          </w:tcPr>
          <w:p w:rsidR="00310201" w:rsidRPr="003D0E92" w:rsidRDefault="00310201" w:rsidP="00310201"/>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val="restart"/>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6</w:t>
            </w:r>
          </w:p>
        </w:tc>
        <w:tc>
          <w:tcPr>
            <w:tcW w:w="7230" w:type="dxa"/>
            <w:gridSpan w:val="15"/>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Расписку в получении документов прошу:</w:t>
            </w:r>
          </w:p>
        </w:tc>
      </w:tr>
      <w:tr w:rsidR="00310201" w:rsidRPr="003D0E92" w:rsidTr="00310201">
        <w:trPr>
          <w:jc w:val="center"/>
        </w:trPr>
        <w:tc>
          <w:tcPr>
            <w:tcW w:w="1701" w:type="dxa"/>
            <w:vMerge/>
            <w:tcBorders>
              <w:bottom w:val="nil"/>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1616" w:type="dxa"/>
            <w:gridSpan w:val="3"/>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Выдать лично</w:t>
            </w:r>
          </w:p>
        </w:tc>
        <w:tc>
          <w:tcPr>
            <w:tcW w:w="5470" w:type="dxa"/>
            <w:gridSpan w:val="11"/>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Расписка получена: ___________________________________</w:t>
            </w:r>
          </w:p>
          <w:p w:rsidR="00310201" w:rsidRPr="003D0E92" w:rsidRDefault="00310201" w:rsidP="00310201">
            <w:pPr>
              <w:pStyle w:val="ConsPlusNormal"/>
              <w:ind w:left="3005"/>
              <w:jc w:val="both"/>
              <w:rPr>
                <w:rFonts w:ascii="Times New Roman" w:hAnsi="Times New Roman" w:cs="Times New Roman"/>
                <w:sz w:val="24"/>
                <w:szCs w:val="24"/>
              </w:rPr>
            </w:pPr>
            <w:r w:rsidRPr="003D0E92">
              <w:rPr>
                <w:rFonts w:ascii="Times New Roman" w:hAnsi="Times New Roman" w:cs="Times New Roman"/>
                <w:sz w:val="24"/>
                <w:szCs w:val="24"/>
              </w:rPr>
              <w:t>(подпись заявителя)</w:t>
            </w:r>
          </w:p>
        </w:tc>
      </w:tr>
      <w:tr w:rsidR="00310201" w:rsidRPr="003D0E92" w:rsidTr="00310201">
        <w:trPr>
          <w:jc w:val="center"/>
        </w:trPr>
        <w:tc>
          <w:tcPr>
            <w:tcW w:w="1701" w:type="dxa"/>
            <w:vMerge w:val="restart"/>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144" w:type="dxa"/>
            <w:vMerge w:val="restart"/>
          </w:tcPr>
          <w:p w:rsidR="00310201" w:rsidRPr="003D0E92" w:rsidRDefault="00310201" w:rsidP="00310201">
            <w:pPr>
              <w:pStyle w:val="ConsPlusNormal"/>
              <w:rPr>
                <w:rFonts w:ascii="Times New Roman" w:hAnsi="Times New Roman" w:cs="Times New Roman"/>
                <w:sz w:val="24"/>
                <w:szCs w:val="24"/>
              </w:rPr>
            </w:pPr>
          </w:p>
        </w:tc>
        <w:tc>
          <w:tcPr>
            <w:tcW w:w="3583" w:type="dxa"/>
            <w:gridSpan w:val="7"/>
            <w:vMerge w:val="restart"/>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Направить почтовым отправлением по адресу:</w:t>
            </w:r>
          </w:p>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nil"/>
            </w:tcBorders>
          </w:tcPr>
          <w:p w:rsidR="00310201" w:rsidRPr="003D0E92" w:rsidRDefault="00310201" w:rsidP="00310201"/>
        </w:tc>
        <w:tc>
          <w:tcPr>
            <w:tcW w:w="144" w:type="dxa"/>
            <w:vMerge/>
          </w:tcPr>
          <w:p w:rsidR="00310201" w:rsidRPr="003D0E92" w:rsidRDefault="00310201" w:rsidP="00310201"/>
        </w:tc>
        <w:tc>
          <w:tcPr>
            <w:tcW w:w="3583" w:type="dxa"/>
            <w:gridSpan w:val="7"/>
            <w:vMerge/>
          </w:tcPr>
          <w:p w:rsidR="00310201" w:rsidRPr="003D0E92" w:rsidRDefault="00310201" w:rsidP="00310201"/>
        </w:tc>
        <w:tc>
          <w:tcPr>
            <w:tcW w:w="3503"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vMerge/>
            <w:tcBorders>
              <w:top w:val="nil"/>
            </w:tcBorders>
          </w:tcPr>
          <w:p w:rsidR="00310201" w:rsidRPr="003D0E92" w:rsidRDefault="00310201" w:rsidP="00310201"/>
        </w:tc>
        <w:tc>
          <w:tcPr>
            <w:tcW w:w="144" w:type="dxa"/>
          </w:tcPr>
          <w:p w:rsidR="00310201" w:rsidRPr="003D0E92" w:rsidRDefault="00310201" w:rsidP="00310201">
            <w:pPr>
              <w:pStyle w:val="ConsPlusNormal"/>
              <w:rPr>
                <w:rFonts w:ascii="Times New Roman" w:hAnsi="Times New Roman" w:cs="Times New Roman"/>
                <w:sz w:val="24"/>
                <w:szCs w:val="24"/>
              </w:rPr>
            </w:pPr>
          </w:p>
        </w:tc>
        <w:tc>
          <w:tcPr>
            <w:tcW w:w="7086" w:type="dxa"/>
            <w:gridSpan w:val="14"/>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Не направлять</w:t>
            </w:r>
          </w:p>
        </w:tc>
      </w:tr>
    </w:tbl>
    <w:p w:rsidR="00310201" w:rsidRPr="003D0E92" w:rsidRDefault="00310201" w:rsidP="00310201">
      <w:pPr>
        <w:pStyle w:val="ConsPlusNormal"/>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1166"/>
      </w:tblGrid>
      <w:tr w:rsidR="00310201" w:rsidRPr="003D0E92" w:rsidTr="00310201">
        <w:trPr>
          <w:jc w:val="center"/>
        </w:trPr>
        <w:tc>
          <w:tcPr>
            <w:tcW w:w="5115" w:type="dxa"/>
            <w:gridSpan w:val="8"/>
            <w:tcBorders>
              <w:bottom w:val="single" w:sz="4" w:space="0" w:color="auto"/>
            </w:tcBorders>
          </w:tcPr>
          <w:p w:rsidR="00310201" w:rsidRPr="003D0E92" w:rsidRDefault="00310201" w:rsidP="00310201">
            <w:pPr>
              <w:pStyle w:val="ConsPlusNormal"/>
              <w:rPr>
                <w:rFonts w:ascii="Times New Roman" w:hAnsi="Times New Roman" w:cs="Times New Roman"/>
                <w:sz w:val="24"/>
                <w:szCs w:val="24"/>
              </w:rPr>
            </w:pPr>
          </w:p>
        </w:tc>
        <w:tc>
          <w:tcPr>
            <w:tcW w:w="1548" w:type="dxa"/>
            <w:gridSpan w:val="2"/>
            <w:tcBorders>
              <w:bottom w:val="single" w:sz="4" w:space="0" w:color="auto"/>
            </w:tcBorders>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2268" w:type="dxa"/>
            <w:gridSpan w:val="2"/>
            <w:tcBorders>
              <w:bottom w:val="single" w:sz="4" w:space="0" w:color="auto"/>
            </w:tcBorders>
          </w:tcPr>
          <w:p w:rsidR="00310201" w:rsidRPr="003D0E92" w:rsidRDefault="00310201" w:rsidP="00310201">
            <w:pPr>
              <w:pStyle w:val="ConsPlusNormal"/>
              <w:ind w:left="10"/>
              <w:jc w:val="both"/>
              <w:rPr>
                <w:rFonts w:ascii="Times New Roman" w:hAnsi="Times New Roman" w:cs="Times New Roman"/>
                <w:sz w:val="24"/>
                <w:szCs w:val="24"/>
              </w:rPr>
            </w:pPr>
            <w:r w:rsidRPr="003D0E92">
              <w:rPr>
                <w:rFonts w:ascii="Times New Roman" w:hAnsi="Times New Roman" w:cs="Times New Roman"/>
                <w:sz w:val="24"/>
                <w:szCs w:val="24"/>
              </w:rPr>
              <w:t>Всего листов ___</w:t>
            </w:r>
          </w:p>
        </w:tc>
      </w:tr>
      <w:tr w:rsidR="00310201" w:rsidRPr="003D0E92" w:rsidTr="00310201">
        <w:tblPrEx>
          <w:tblBorders>
            <w:left w:val="nil"/>
            <w:right w:val="nil"/>
          </w:tblBorders>
        </w:tblPrEx>
        <w:trPr>
          <w:jc w:val="center"/>
        </w:trPr>
        <w:tc>
          <w:tcPr>
            <w:tcW w:w="8931" w:type="dxa"/>
            <w:gridSpan w:val="12"/>
            <w:tcBorders>
              <w:left w:val="single" w:sz="4" w:space="0" w:color="auto"/>
              <w:right w:val="single" w:sz="4" w:space="0" w:color="auto"/>
            </w:tcBorders>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val="restart"/>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7</w:t>
            </w:r>
          </w:p>
        </w:tc>
        <w:tc>
          <w:tcPr>
            <w:tcW w:w="8787" w:type="dxa"/>
            <w:gridSpan w:val="11"/>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Заявитель:</w:t>
            </w:r>
          </w:p>
        </w:tc>
      </w:tr>
      <w:tr w:rsidR="00310201" w:rsidRPr="003D0E92" w:rsidTr="00310201">
        <w:trPr>
          <w:jc w:val="center"/>
        </w:trPr>
        <w:tc>
          <w:tcPr>
            <w:tcW w:w="144" w:type="dxa"/>
            <w:vMerge/>
            <w:tcBorders>
              <w:bottom w:val="nil"/>
            </w:tcBorders>
          </w:tcPr>
          <w:p w:rsidR="00310201" w:rsidRPr="003D0E92" w:rsidRDefault="00310201" w:rsidP="00310201"/>
        </w:tc>
        <w:tc>
          <w:tcPr>
            <w:tcW w:w="432" w:type="dxa"/>
          </w:tcPr>
          <w:p w:rsidR="00310201" w:rsidRPr="003D0E92" w:rsidRDefault="00310201" w:rsidP="00310201">
            <w:pPr>
              <w:pStyle w:val="ConsPlusNormal"/>
              <w:rPr>
                <w:rFonts w:ascii="Times New Roman" w:hAnsi="Times New Roman" w:cs="Times New Roman"/>
                <w:sz w:val="24"/>
                <w:szCs w:val="24"/>
              </w:rPr>
            </w:pPr>
          </w:p>
        </w:tc>
        <w:tc>
          <w:tcPr>
            <w:tcW w:w="8355"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310201" w:rsidRPr="003D0E92" w:rsidTr="00310201">
        <w:trPr>
          <w:jc w:val="center"/>
        </w:trPr>
        <w:tc>
          <w:tcPr>
            <w:tcW w:w="144"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432" w:type="dxa"/>
          </w:tcPr>
          <w:p w:rsidR="00310201" w:rsidRPr="003D0E92" w:rsidRDefault="00310201" w:rsidP="00310201">
            <w:pPr>
              <w:pStyle w:val="ConsPlusNormal"/>
              <w:rPr>
                <w:rFonts w:ascii="Times New Roman" w:hAnsi="Times New Roman" w:cs="Times New Roman"/>
                <w:sz w:val="24"/>
                <w:szCs w:val="24"/>
              </w:rPr>
            </w:pPr>
          </w:p>
        </w:tc>
        <w:tc>
          <w:tcPr>
            <w:tcW w:w="8355" w:type="dxa"/>
            <w:gridSpan w:val="10"/>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 xml:space="preserve">Представитель собственника объекта адресации или лица, обладающего иным </w:t>
            </w:r>
            <w:r w:rsidRPr="003D0E92">
              <w:rPr>
                <w:rFonts w:ascii="Times New Roman" w:hAnsi="Times New Roman" w:cs="Times New Roman"/>
                <w:sz w:val="24"/>
                <w:szCs w:val="24"/>
              </w:rPr>
              <w:lastRenderedPageBreak/>
              <w:t>вещным правом на объект адресации</w:t>
            </w:r>
          </w:p>
        </w:tc>
      </w:tr>
      <w:tr w:rsidR="00310201" w:rsidRPr="003D0E92" w:rsidTr="00310201">
        <w:trPr>
          <w:jc w:val="center"/>
        </w:trPr>
        <w:tc>
          <w:tcPr>
            <w:tcW w:w="144" w:type="dxa"/>
            <w:vMerge w:val="restart"/>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432" w:type="dxa"/>
            <w:vMerge w:val="restart"/>
          </w:tcPr>
          <w:p w:rsidR="00310201" w:rsidRPr="003D0E92" w:rsidRDefault="00310201" w:rsidP="00310201">
            <w:pPr>
              <w:pStyle w:val="ConsPlusNormal"/>
              <w:rPr>
                <w:rFonts w:ascii="Times New Roman" w:hAnsi="Times New Roman" w:cs="Times New Roman"/>
                <w:sz w:val="24"/>
                <w:szCs w:val="24"/>
              </w:rPr>
            </w:pPr>
          </w:p>
        </w:tc>
        <w:tc>
          <w:tcPr>
            <w:tcW w:w="405" w:type="dxa"/>
            <w:vMerge w:val="restart"/>
          </w:tcPr>
          <w:p w:rsidR="00310201" w:rsidRPr="003D0E92" w:rsidRDefault="00310201" w:rsidP="00310201">
            <w:pPr>
              <w:pStyle w:val="ConsPlusNormal"/>
              <w:rPr>
                <w:rFonts w:ascii="Times New Roman" w:hAnsi="Times New Roman" w:cs="Times New Roman"/>
                <w:sz w:val="24"/>
                <w:szCs w:val="24"/>
              </w:rPr>
            </w:pPr>
          </w:p>
        </w:tc>
        <w:tc>
          <w:tcPr>
            <w:tcW w:w="7950"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физическое лицо:</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фамилия:</w:t>
            </w:r>
          </w:p>
        </w:tc>
        <w:tc>
          <w:tcPr>
            <w:tcW w:w="2878" w:type="dxa"/>
            <w:gridSpan w:val="5"/>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имя (полностью):</w:t>
            </w:r>
          </w:p>
        </w:tc>
        <w:tc>
          <w:tcPr>
            <w:tcW w:w="1386" w:type="dxa"/>
            <w:gridSpan w:val="2"/>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отчество (полностью) (при наличии):</w:t>
            </w:r>
          </w:p>
        </w:tc>
        <w:tc>
          <w:tcPr>
            <w:tcW w:w="1166"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ИНН (при наличии):</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tcPr>
          <w:p w:rsidR="00310201" w:rsidRPr="003D0E92" w:rsidRDefault="00310201" w:rsidP="00310201">
            <w:pPr>
              <w:pStyle w:val="ConsPlusNormal"/>
              <w:rPr>
                <w:rFonts w:ascii="Times New Roman" w:hAnsi="Times New Roman" w:cs="Times New Roman"/>
                <w:sz w:val="24"/>
                <w:szCs w:val="24"/>
              </w:rPr>
            </w:pPr>
          </w:p>
        </w:tc>
        <w:tc>
          <w:tcPr>
            <w:tcW w:w="2878" w:type="dxa"/>
            <w:gridSpan w:val="5"/>
          </w:tcPr>
          <w:p w:rsidR="00310201" w:rsidRPr="003D0E92" w:rsidRDefault="00310201" w:rsidP="00310201">
            <w:pPr>
              <w:pStyle w:val="ConsPlusNormal"/>
              <w:rPr>
                <w:rFonts w:ascii="Times New Roman" w:hAnsi="Times New Roman" w:cs="Times New Roman"/>
                <w:sz w:val="24"/>
                <w:szCs w:val="24"/>
              </w:rPr>
            </w:pPr>
          </w:p>
        </w:tc>
        <w:tc>
          <w:tcPr>
            <w:tcW w:w="1386" w:type="dxa"/>
            <w:gridSpan w:val="2"/>
          </w:tcPr>
          <w:p w:rsidR="00310201" w:rsidRPr="003D0E92" w:rsidRDefault="00310201" w:rsidP="00310201">
            <w:pPr>
              <w:pStyle w:val="ConsPlusNormal"/>
              <w:rPr>
                <w:rFonts w:ascii="Times New Roman" w:hAnsi="Times New Roman" w:cs="Times New Roman"/>
                <w:sz w:val="24"/>
                <w:szCs w:val="24"/>
              </w:rPr>
            </w:pPr>
          </w:p>
        </w:tc>
        <w:tc>
          <w:tcPr>
            <w:tcW w:w="116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документ, удостоверяющий личность:</w:t>
            </w:r>
          </w:p>
        </w:tc>
        <w:tc>
          <w:tcPr>
            <w:tcW w:w="28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вид:</w:t>
            </w:r>
          </w:p>
        </w:tc>
        <w:tc>
          <w:tcPr>
            <w:tcW w:w="1386"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серия:</w:t>
            </w:r>
          </w:p>
        </w:tc>
        <w:tc>
          <w:tcPr>
            <w:tcW w:w="1166" w:type="dxa"/>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tcPr>
          <w:p w:rsidR="00310201" w:rsidRPr="003D0E92" w:rsidRDefault="00310201" w:rsidP="00310201">
            <w:pPr>
              <w:pStyle w:val="ConsPlusNormal"/>
              <w:rPr>
                <w:rFonts w:ascii="Times New Roman" w:hAnsi="Times New Roman" w:cs="Times New Roman"/>
                <w:sz w:val="24"/>
                <w:szCs w:val="24"/>
              </w:rPr>
            </w:pPr>
          </w:p>
        </w:tc>
        <w:tc>
          <w:tcPr>
            <w:tcW w:w="1386" w:type="dxa"/>
            <w:gridSpan w:val="2"/>
          </w:tcPr>
          <w:p w:rsidR="00310201" w:rsidRPr="003D0E92" w:rsidRDefault="00310201" w:rsidP="00310201">
            <w:pPr>
              <w:pStyle w:val="ConsPlusNormal"/>
              <w:rPr>
                <w:rFonts w:ascii="Times New Roman" w:hAnsi="Times New Roman" w:cs="Times New Roman"/>
                <w:sz w:val="24"/>
                <w:szCs w:val="24"/>
              </w:rPr>
            </w:pPr>
          </w:p>
        </w:tc>
        <w:tc>
          <w:tcPr>
            <w:tcW w:w="1166"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выдачи:</w:t>
            </w:r>
          </w:p>
        </w:tc>
        <w:tc>
          <w:tcPr>
            <w:tcW w:w="255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кем выдан:</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vMerge w:val="restart"/>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 ____ г.</w:t>
            </w:r>
          </w:p>
        </w:tc>
        <w:tc>
          <w:tcPr>
            <w:tcW w:w="2552"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Merge/>
          </w:tcPr>
          <w:p w:rsidR="00310201" w:rsidRPr="003D0E92" w:rsidRDefault="00310201" w:rsidP="00310201"/>
        </w:tc>
        <w:tc>
          <w:tcPr>
            <w:tcW w:w="2878" w:type="dxa"/>
            <w:gridSpan w:val="5"/>
            <w:vMerge/>
          </w:tcPr>
          <w:p w:rsidR="00310201" w:rsidRPr="003D0E92" w:rsidRDefault="00310201" w:rsidP="00310201"/>
        </w:tc>
        <w:tc>
          <w:tcPr>
            <w:tcW w:w="2552" w:type="dxa"/>
            <w:gridSpan w:val="3"/>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878" w:type="dxa"/>
            <w:gridSpan w:val="5"/>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2552"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tcPr>
          <w:p w:rsidR="00310201" w:rsidRPr="003D0E92" w:rsidRDefault="00310201" w:rsidP="00310201">
            <w:pPr>
              <w:pStyle w:val="ConsPlusNormal"/>
              <w:rPr>
                <w:rFonts w:ascii="Times New Roman" w:hAnsi="Times New Roman" w:cs="Times New Roman"/>
                <w:sz w:val="24"/>
                <w:szCs w:val="24"/>
              </w:rPr>
            </w:pPr>
          </w:p>
        </w:tc>
        <w:tc>
          <w:tcPr>
            <w:tcW w:w="2878" w:type="dxa"/>
            <w:gridSpan w:val="5"/>
            <w:vMerge w:val="restart"/>
          </w:tcPr>
          <w:p w:rsidR="00310201" w:rsidRPr="003D0E92" w:rsidRDefault="00310201" w:rsidP="00310201">
            <w:pPr>
              <w:pStyle w:val="ConsPlusNormal"/>
              <w:rPr>
                <w:rFonts w:ascii="Times New Roman" w:hAnsi="Times New Roman" w:cs="Times New Roman"/>
                <w:sz w:val="24"/>
                <w:szCs w:val="24"/>
              </w:rPr>
            </w:pPr>
          </w:p>
        </w:tc>
        <w:tc>
          <w:tcPr>
            <w:tcW w:w="2552" w:type="dxa"/>
            <w:gridSpan w:val="3"/>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520" w:type="dxa"/>
          </w:tcPr>
          <w:p w:rsidR="00310201" w:rsidRPr="003D0E92" w:rsidRDefault="00310201" w:rsidP="00310201">
            <w:pPr>
              <w:pStyle w:val="ConsPlusNormal"/>
              <w:rPr>
                <w:rFonts w:ascii="Times New Roman" w:hAnsi="Times New Roman" w:cs="Times New Roman"/>
                <w:sz w:val="24"/>
                <w:szCs w:val="24"/>
              </w:rPr>
            </w:pPr>
          </w:p>
        </w:tc>
        <w:tc>
          <w:tcPr>
            <w:tcW w:w="2878" w:type="dxa"/>
            <w:gridSpan w:val="5"/>
            <w:vMerge/>
          </w:tcPr>
          <w:p w:rsidR="00310201" w:rsidRPr="003D0E92" w:rsidRDefault="00310201" w:rsidP="00310201"/>
        </w:tc>
        <w:tc>
          <w:tcPr>
            <w:tcW w:w="2552" w:type="dxa"/>
            <w:gridSpan w:val="3"/>
            <w:vMerge/>
          </w:tcPr>
          <w:p w:rsidR="00310201" w:rsidRPr="003D0E92" w:rsidRDefault="00310201" w:rsidP="00310201"/>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ind w:firstLine="5"/>
              <w:jc w:val="both"/>
              <w:rPr>
                <w:rFonts w:ascii="Times New Roman" w:hAnsi="Times New Roman" w:cs="Times New Roman"/>
                <w:sz w:val="24"/>
                <w:szCs w:val="24"/>
              </w:rPr>
            </w:pPr>
            <w:r w:rsidRPr="003D0E9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vMerge w:val="restart"/>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полное наименование:</w:t>
            </w:r>
          </w:p>
        </w:tc>
        <w:tc>
          <w:tcPr>
            <w:tcW w:w="5266"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vMerge/>
          </w:tcPr>
          <w:p w:rsidR="00310201" w:rsidRPr="003D0E92" w:rsidRDefault="00310201" w:rsidP="00310201"/>
        </w:tc>
        <w:tc>
          <w:tcPr>
            <w:tcW w:w="5266" w:type="dxa"/>
            <w:gridSpan w:val="7"/>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705"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КПП (для российского юридического лица):</w:t>
            </w:r>
          </w:p>
        </w:tc>
        <w:tc>
          <w:tcPr>
            <w:tcW w:w="5245" w:type="dxa"/>
            <w:gridSpan w:val="6"/>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ИНН (для российского юридического лица):</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705" w:type="dxa"/>
            <w:gridSpan w:val="3"/>
          </w:tcPr>
          <w:p w:rsidR="00310201" w:rsidRPr="003D0E92" w:rsidRDefault="00310201" w:rsidP="00310201">
            <w:pPr>
              <w:pStyle w:val="ConsPlusNormal"/>
              <w:rPr>
                <w:rFonts w:ascii="Times New Roman" w:hAnsi="Times New Roman" w:cs="Times New Roman"/>
                <w:sz w:val="24"/>
                <w:szCs w:val="24"/>
              </w:rPr>
            </w:pPr>
          </w:p>
        </w:tc>
        <w:tc>
          <w:tcPr>
            <w:tcW w:w="5245" w:type="dxa"/>
            <w:gridSpan w:val="6"/>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 регистрации (для иностранного юридического лица):</w:t>
            </w:r>
          </w:p>
        </w:tc>
        <w:tc>
          <w:tcPr>
            <w:tcW w:w="2552"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номер регистрации (для иностранного юридического лица):</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val="restart"/>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 _________ ____ г.</w:t>
            </w:r>
          </w:p>
        </w:tc>
        <w:tc>
          <w:tcPr>
            <w:tcW w:w="2552" w:type="dxa"/>
            <w:gridSpan w:val="3"/>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trHeight w:val="503"/>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tcPr>
          <w:p w:rsidR="00310201" w:rsidRPr="003D0E92" w:rsidRDefault="00310201" w:rsidP="00310201"/>
        </w:tc>
        <w:tc>
          <w:tcPr>
            <w:tcW w:w="2552" w:type="dxa"/>
            <w:gridSpan w:val="3"/>
            <w:vMerge/>
          </w:tcPr>
          <w:p w:rsidR="00310201" w:rsidRPr="003D0E92" w:rsidRDefault="00310201" w:rsidP="00310201"/>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почтовый адрес:</w:t>
            </w:r>
          </w:p>
        </w:tc>
        <w:tc>
          <w:tcPr>
            <w:tcW w:w="2714" w:type="dxa"/>
            <w:gridSpan w:val="4"/>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телефон для связи:</w:t>
            </w:r>
          </w:p>
        </w:tc>
        <w:tc>
          <w:tcPr>
            <w:tcW w:w="2552" w:type="dxa"/>
            <w:gridSpan w:val="3"/>
            <w:vAlign w:val="center"/>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адрес электронной почты (при наличии):</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val="restart"/>
          </w:tcPr>
          <w:p w:rsidR="00310201" w:rsidRPr="003D0E92" w:rsidRDefault="00310201" w:rsidP="00310201">
            <w:pPr>
              <w:pStyle w:val="ConsPlusNormal"/>
              <w:rPr>
                <w:rFonts w:ascii="Times New Roman" w:hAnsi="Times New Roman" w:cs="Times New Roman"/>
                <w:sz w:val="24"/>
                <w:szCs w:val="24"/>
              </w:rPr>
            </w:pPr>
          </w:p>
        </w:tc>
        <w:tc>
          <w:tcPr>
            <w:tcW w:w="2552" w:type="dxa"/>
            <w:gridSpan w:val="3"/>
            <w:vMerge w:val="restart"/>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2684" w:type="dxa"/>
            <w:gridSpan w:val="2"/>
          </w:tcPr>
          <w:p w:rsidR="00310201" w:rsidRPr="003D0E92" w:rsidRDefault="00310201" w:rsidP="00310201">
            <w:pPr>
              <w:pStyle w:val="ConsPlusNormal"/>
              <w:rPr>
                <w:rFonts w:ascii="Times New Roman" w:hAnsi="Times New Roman" w:cs="Times New Roman"/>
                <w:sz w:val="24"/>
                <w:szCs w:val="24"/>
              </w:rPr>
            </w:pPr>
          </w:p>
        </w:tc>
        <w:tc>
          <w:tcPr>
            <w:tcW w:w="2714" w:type="dxa"/>
            <w:gridSpan w:val="4"/>
            <w:vMerge/>
          </w:tcPr>
          <w:p w:rsidR="00310201" w:rsidRPr="003D0E92" w:rsidRDefault="00310201" w:rsidP="00310201"/>
        </w:tc>
        <w:tc>
          <w:tcPr>
            <w:tcW w:w="2552" w:type="dxa"/>
            <w:gridSpan w:val="3"/>
            <w:vMerge/>
          </w:tcPr>
          <w:p w:rsidR="00310201" w:rsidRPr="003D0E92" w:rsidRDefault="00310201" w:rsidP="00310201"/>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Borders>
              <w:top w:val="nil"/>
            </w:tcBorders>
          </w:tcPr>
          <w:p w:rsidR="00310201" w:rsidRPr="003D0E92" w:rsidRDefault="00310201" w:rsidP="00310201"/>
        </w:tc>
        <w:tc>
          <w:tcPr>
            <w:tcW w:w="432" w:type="dxa"/>
            <w:vMerge/>
          </w:tcPr>
          <w:p w:rsidR="00310201" w:rsidRPr="003D0E92" w:rsidRDefault="00310201" w:rsidP="00310201"/>
        </w:tc>
        <w:tc>
          <w:tcPr>
            <w:tcW w:w="405" w:type="dxa"/>
            <w:vMerge/>
          </w:tcPr>
          <w:p w:rsidR="00310201" w:rsidRPr="003D0E92" w:rsidRDefault="00310201" w:rsidP="00310201"/>
        </w:tc>
        <w:tc>
          <w:tcPr>
            <w:tcW w:w="7950" w:type="dxa"/>
            <w:gridSpan w:val="9"/>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val="restart"/>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8</w:t>
            </w:r>
          </w:p>
        </w:tc>
        <w:tc>
          <w:tcPr>
            <w:tcW w:w="8787" w:type="dxa"/>
            <w:gridSpan w:val="11"/>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Документы, прилагаемые к заявлению:</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4820"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Оригинал в количестве ___ экз., на ___ л.</w:t>
            </w:r>
          </w:p>
        </w:tc>
        <w:tc>
          <w:tcPr>
            <w:tcW w:w="3967"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Копия в количестве ___ экз., на ___ л.</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4820"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Оригинал в количестве ___ экз., на ___ л.</w:t>
            </w:r>
          </w:p>
        </w:tc>
        <w:tc>
          <w:tcPr>
            <w:tcW w:w="3967"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Копия в количестве ___ экз., на ___ л.</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4820" w:type="dxa"/>
            <w:gridSpan w:val="6"/>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Оригинал в количестве ___ экз., на ___ л.</w:t>
            </w:r>
          </w:p>
        </w:tc>
        <w:tc>
          <w:tcPr>
            <w:tcW w:w="3967" w:type="dxa"/>
            <w:gridSpan w:val="5"/>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Копия в количестве ___ экз., на ___ л.</w:t>
            </w:r>
          </w:p>
        </w:tc>
      </w:tr>
      <w:tr w:rsidR="00310201" w:rsidRPr="003D0E92" w:rsidTr="00310201">
        <w:trPr>
          <w:jc w:val="center"/>
        </w:trPr>
        <w:tc>
          <w:tcPr>
            <w:tcW w:w="144" w:type="dxa"/>
            <w:vMerge w:val="restart"/>
          </w:tcPr>
          <w:p w:rsidR="00310201" w:rsidRPr="003D0E92" w:rsidRDefault="00310201" w:rsidP="00310201">
            <w:pPr>
              <w:pStyle w:val="ConsPlusNormal"/>
              <w:jc w:val="right"/>
              <w:rPr>
                <w:rFonts w:ascii="Times New Roman" w:hAnsi="Times New Roman" w:cs="Times New Roman"/>
                <w:sz w:val="24"/>
                <w:szCs w:val="24"/>
              </w:rPr>
            </w:pPr>
            <w:r w:rsidRPr="003D0E92">
              <w:rPr>
                <w:rFonts w:ascii="Times New Roman" w:hAnsi="Times New Roman" w:cs="Times New Roman"/>
                <w:sz w:val="24"/>
                <w:szCs w:val="24"/>
              </w:rPr>
              <w:t>9</w:t>
            </w:r>
          </w:p>
        </w:tc>
        <w:tc>
          <w:tcPr>
            <w:tcW w:w="8787" w:type="dxa"/>
            <w:gridSpan w:val="11"/>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Примечание:</w:t>
            </w: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44" w:type="dxa"/>
            <w:vMerge/>
          </w:tcPr>
          <w:p w:rsidR="00310201" w:rsidRPr="003D0E92" w:rsidRDefault="00310201" w:rsidP="00310201"/>
        </w:tc>
        <w:tc>
          <w:tcPr>
            <w:tcW w:w="8787" w:type="dxa"/>
            <w:gridSpan w:val="11"/>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pStyle w:val="ConsPlusNormal"/>
        <w:jc w:val="both"/>
        <w:rPr>
          <w:rFonts w:ascii="Times New Roman" w:hAnsi="Times New Roman" w:cs="Times New Roman"/>
          <w:sz w:val="24"/>
          <w:szCs w:val="24"/>
        </w:rPr>
      </w:pPr>
    </w:p>
    <w:tbl>
      <w:tblPr>
        <w:tblW w:w="8931" w:type="dxa"/>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592"/>
      </w:tblGrid>
      <w:tr w:rsidR="00310201" w:rsidRPr="003D0E92" w:rsidTr="00310201">
        <w:trPr>
          <w:jc w:val="center"/>
        </w:trPr>
        <w:tc>
          <w:tcPr>
            <w:tcW w:w="6976" w:type="dxa"/>
            <w:gridSpan w:val="3"/>
          </w:tcPr>
          <w:p w:rsidR="00310201" w:rsidRPr="003D0E92" w:rsidRDefault="00310201" w:rsidP="00310201">
            <w:pPr>
              <w:pStyle w:val="ConsPlusNormal"/>
              <w:rPr>
                <w:rFonts w:ascii="Times New Roman" w:hAnsi="Times New Roman" w:cs="Times New Roman"/>
                <w:sz w:val="24"/>
                <w:szCs w:val="24"/>
              </w:rPr>
            </w:pPr>
          </w:p>
        </w:tc>
        <w:tc>
          <w:tcPr>
            <w:tcW w:w="1363" w:type="dxa"/>
            <w:gridSpan w:val="2"/>
          </w:tcPr>
          <w:p w:rsidR="00310201" w:rsidRPr="003D0E92" w:rsidRDefault="00310201" w:rsidP="00310201">
            <w:pPr>
              <w:pStyle w:val="ConsPlusNormal"/>
              <w:ind w:left="5" w:firstLine="0"/>
              <w:jc w:val="both"/>
              <w:rPr>
                <w:rFonts w:ascii="Times New Roman" w:hAnsi="Times New Roman" w:cs="Times New Roman"/>
                <w:sz w:val="24"/>
                <w:szCs w:val="24"/>
              </w:rPr>
            </w:pPr>
            <w:r w:rsidRPr="003D0E92">
              <w:rPr>
                <w:rFonts w:ascii="Times New Roman" w:hAnsi="Times New Roman" w:cs="Times New Roman"/>
                <w:sz w:val="24"/>
                <w:szCs w:val="24"/>
              </w:rPr>
              <w:t>Лист N ___</w:t>
            </w:r>
          </w:p>
        </w:tc>
        <w:tc>
          <w:tcPr>
            <w:tcW w:w="592" w:type="dxa"/>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Все</w:t>
            </w:r>
            <w:r w:rsidRPr="003D0E92">
              <w:rPr>
                <w:rFonts w:ascii="Times New Roman" w:hAnsi="Times New Roman" w:cs="Times New Roman"/>
                <w:sz w:val="24"/>
                <w:szCs w:val="24"/>
              </w:rPr>
              <w:lastRenderedPageBreak/>
              <w:t>го листов ___</w:t>
            </w:r>
          </w:p>
        </w:tc>
      </w:tr>
      <w:tr w:rsidR="00310201" w:rsidRPr="003D0E92" w:rsidTr="00310201">
        <w:tblPrEx>
          <w:tblBorders>
            <w:left w:val="nil"/>
            <w:right w:val="nil"/>
            <w:insideV w:val="nil"/>
          </w:tblBorders>
        </w:tblPrEx>
        <w:trPr>
          <w:jc w:val="center"/>
        </w:trPr>
        <w:tc>
          <w:tcPr>
            <w:tcW w:w="6976" w:type="dxa"/>
            <w:gridSpan w:val="3"/>
          </w:tcPr>
          <w:p w:rsidR="00310201" w:rsidRPr="003D0E92" w:rsidRDefault="00310201" w:rsidP="00310201">
            <w:pPr>
              <w:pStyle w:val="ConsPlusNormal"/>
              <w:rPr>
                <w:rFonts w:ascii="Times New Roman" w:hAnsi="Times New Roman" w:cs="Times New Roman"/>
                <w:sz w:val="24"/>
                <w:szCs w:val="24"/>
              </w:rPr>
            </w:pPr>
          </w:p>
        </w:tc>
        <w:tc>
          <w:tcPr>
            <w:tcW w:w="1363" w:type="dxa"/>
            <w:gridSpan w:val="2"/>
          </w:tcPr>
          <w:p w:rsidR="00310201" w:rsidRPr="003D0E92" w:rsidRDefault="00310201" w:rsidP="00310201">
            <w:pPr>
              <w:pStyle w:val="ConsPlusNormal"/>
              <w:rPr>
                <w:rFonts w:ascii="Times New Roman" w:hAnsi="Times New Roman" w:cs="Times New Roman"/>
                <w:sz w:val="24"/>
                <w:szCs w:val="24"/>
              </w:rPr>
            </w:pPr>
          </w:p>
        </w:tc>
        <w:tc>
          <w:tcPr>
            <w:tcW w:w="592" w:type="dxa"/>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rPr>
          <w:jc w:val="center"/>
        </w:trPr>
        <w:tc>
          <w:tcPr>
            <w:tcW w:w="1701" w:type="dxa"/>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10</w:t>
            </w:r>
          </w:p>
        </w:tc>
        <w:tc>
          <w:tcPr>
            <w:tcW w:w="7230" w:type="dxa"/>
            <w:gridSpan w:val="5"/>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10201" w:rsidRPr="003D0E92" w:rsidTr="00310201">
        <w:trPr>
          <w:jc w:val="center"/>
        </w:trPr>
        <w:tc>
          <w:tcPr>
            <w:tcW w:w="1701" w:type="dxa"/>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11</w:t>
            </w:r>
          </w:p>
        </w:tc>
        <w:tc>
          <w:tcPr>
            <w:tcW w:w="7230" w:type="dxa"/>
            <w:gridSpan w:val="5"/>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представленные правоустанавливающий(</w:t>
            </w:r>
            <w:proofErr w:type="spellStart"/>
            <w:r w:rsidRPr="003D0E92">
              <w:rPr>
                <w:rFonts w:ascii="Times New Roman" w:hAnsi="Times New Roman" w:cs="Times New Roman"/>
                <w:sz w:val="24"/>
                <w:szCs w:val="24"/>
              </w:rPr>
              <w:t>ие</w:t>
            </w:r>
            <w:proofErr w:type="spellEnd"/>
            <w:r w:rsidRPr="003D0E92">
              <w:rPr>
                <w:rFonts w:ascii="Times New Roman" w:hAnsi="Times New Roman" w:cs="Times New Roman"/>
                <w:sz w:val="24"/>
                <w:szCs w:val="24"/>
              </w:rPr>
              <w:t>) документ(</w:t>
            </w:r>
            <w:proofErr w:type="spellStart"/>
            <w:r w:rsidRPr="003D0E92">
              <w:rPr>
                <w:rFonts w:ascii="Times New Roman" w:hAnsi="Times New Roman" w:cs="Times New Roman"/>
                <w:sz w:val="24"/>
                <w:szCs w:val="24"/>
              </w:rPr>
              <w:t>ы</w:t>
            </w:r>
            <w:proofErr w:type="spellEnd"/>
            <w:r w:rsidRPr="003D0E92">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310201" w:rsidRPr="003D0E92" w:rsidTr="00310201">
        <w:trPr>
          <w:jc w:val="center"/>
        </w:trPr>
        <w:tc>
          <w:tcPr>
            <w:tcW w:w="1701" w:type="dxa"/>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12</w:t>
            </w:r>
          </w:p>
        </w:tc>
        <w:tc>
          <w:tcPr>
            <w:tcW w:w="6083" w:type="dxa"/>
            <w:gridSpan w:val="3"/>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Подпись</w:t>
            </w:r>
          </w:p>
        </w:tc>
        <w:tc>
          <w:tcPr>
            <w:tcW w:w="1147" w:type="dxa"/>
            <w:gridSpan w:val="2"/>
          </w:tcPr>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Дата</w:t>
            </w:r>
          </w:p>
        </w:tc>
      </w:tr>
      <w:tr w:rsidR="00310201" w:rsidRPr="003D0E92" w:rsidTr="00310201">
        <w:trPr>
          <w:jc w:val="center"/>
        </w:trPr>
        <w:tc>
          <w:tcPr>
            <w:tcW w:w="1701"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2694" w:type="dxa"/>
            <w:tcBorders>
              <w:right w:val="nil"/>
            </w:tcBorders>
            <w:vAlign w:val="center"/>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________________</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(подпись)</w:t>
            </w:r>
          </w:p>
        </w:tc>
        <w:tc>
          <w:tcPr>
            <w:tcW w:w="3389" w:type="dxa"/>
            <w:gridSpan w:val="2"/>
            <w:tcBorders>
              <w:left w:val="nil"/>
            </w:tcBorders>
            <w:vAlign w:val="center"/>
          </w:tcPr>
          <w:p w:rsidR="00310201" w:rsidRPr="003D0E92" w:rsidRDefault="00310201" w:rsidP="00310201">
            <w:pPr>
              <w:pStyle w:val="ConsPlusNormal"/>
              <w:ind w:firstLine="0"/>
              <w:rPr>
                <w:rFonts w:ascii="Times New Roman" w:hAnsi="Times New Roman" w:cs="Times New Roman"/>
                <w:sz w:val="24"/>
                <w:szCs w:val="24"/>
              </w:rPr>
            </w:pPr>
          </w:p>
          <w:p w:rsidR="00310201" w:rsidRPr="003D0E92" w:rsidRDefault="00310201" w:rsidP="00310201">
            <w:pPr>
              <w:pStyle w:val="ConsPlusNormal"/>
              <w:ind w:firstLine="0"/>
              <w:rPr>
                <w:rFonts w:ascii="Times New Roman" w:hAnsi="Times New Roman" w:cs="Times New Roman"/>
                <w:sz w:val="24"/>
                <w:szCs w:val="24"/>
              </w:rPr>
            </w:pPr>
            <w:r w:rsidRPr="003D0E92">
              <w:rPr>
                <w:rFonts w:ascii="Times New Roman" w:hAnsi="Times New Roman" w:cs="Times New Roman"/>
                <w:sz w:val="24"/>
                <w:szCs w:val="24"/>
              </w:rPr>
              <w:t>_______________________</w:t>
            </w:r>
          </w:p>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(инициалы, фамилия)</w:t>
            </w:r>
          </w:p>
        </w:tc>
        <w:tc>
          <w:tcPr>
            <w:tcW w:w="1147" w:type="dxa"/>
            <w:gridSpan w:val="2"/>
            <w:vAlign w:val="center"/>
          </w:tcPr>
          <w:p w:rsidR="00310201" w:rsidRPr="003D0E92" w:rsidRDefault="00310201" w:rsidP="00310201">
            <w:pPr>
              <w:pStyle w:val="ConsPlusNormal"/>
              <w:ind w:firstLine="0"/>
              <w:jc w:val="both"/>
              <w:rPr>
                <w:rFonts w:ascii="Times New Roman" w:hAnsi="Times New Roman" w:cs="Times New Roman"/>
                <w:sz w:val="24"/>
                <w:szCs w:val="24"/>
              </w:rPr>
            </w:pPr>
            <w:r w:rsidRPr="003D0E92">
              <w:rPr>
                <w:rFonts w:ascii="Times New Roman" w:hAnsi="Times New Roman" w:cs="Times New Roman"/>
                <w:sz w:val="24"/>
                <w:szCs w:val="24"/>
              </w:rPr>
              <w:t>"__" ___________ ____ г.</w:t>
            </w:r>
          </w:p>
        </w:tc>
      </w:tr>
      <w:tr w:rsidR="00310201" w:rsidRPr="003D0E92" w:rsidTr="00310201">
        <w:trPr>
          <w:jc w:val="center"/>
        </w:trPr>
        <w:tc>
          <w:tcPr>
            <w:tcW w:w="1701" w:type="dxa"/>
            <w:tcBorders>
              <w:bottom w:val="nil"/>
            </w:tcBorders>
          </w:tcPr>
          <w:p w:rsidR="00310201" w:rsidRPr="003D0E92" w:rsidRDefault="00310201" w:rsidP="00310201">
            <w:pPr>
              <w:pStyle w:val="ConsPlusNormal"/>
              <w:jc w:val="center"/>
              <w:rPr>
                <w:rFonts w:ascii="Times New Roman" w:hAnsi="Times New Roman" w:cs="Times New Roman"/>
                <w:sz w:val="24"/>
                <w:szCs w:val="24"/>
              </w:rPr>
            </w:pPr>
            <w:r w:rsidRPr="003D0E92">
              <w:rPr>
                <w:rFonts w:ascii="Times New Roman" w:hAnsi="Times New Roman" w:cs="Times New Roman"/>
                <w:sz w:val="24"/>
                <w:szCs w:val="24"/>
              </w:rPr>
              <w:t>13</w:t>
            </w:r>
          </w:p>
        </w:tc>
        <w:tc>
          <w:tcPr>
            <w:tcW w:w="7230" w:type="dxa"/>
            <w:gridSpan w:val="5"/>
          </w:tcPr>
          <w:p w:rsidR="00310201" w:rsidRPr="003D0E92" w:rsidRDefault="00310201" w:rsidP="00310201">
            <w:pPr>
              <w:pStyle w:val="ConsPlusNormal"/>
              <w:rPr>
                <w:rFonts w:ascii="Times New Roman" w:hAnsi="Times New Roman" w:cs="Times New Roman"/>
                <w:sz w:val="24"/>
                <w:szCs w:val="24"/>
              </w:rPr>
            </w:pPr>
            <w:r w:rsidRPr="003D0E92">
              <w:rPr>
                <w:rFonts w:ascii="Times New Roman" w:hAnsi="Times New Roman" w:cs="Times New Roman"/>
                <w:sz w:val="24"/>
                <w:szCs w:val="24"/>
              </w:rPr>
              <w:t>Отметка специалиста, принявшего заявление и приложенные к нему документы:</w:t>
            </w: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bottom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r w:rsidR="00310201" w:rsidRPr="003D0E92" w:rsidTr="00310201">
        <w:tblPrEx>
          <w:tblBorders>
            <w:insideH w:val="nil"/>
          </w:tblBorders>
        </w:tblPrEx>
        <w:trPr>
          <w:jc w:val="center"/>
        </w:trPr>
        <w:tc>
          <w:tcPr>
            <w:tcW w:w="1701" w:type="dxa"/>
            <w:tcBorders>
              <w:top w:val="nil"/>
            </w:tcBorders>
          </w:tcPr>
          <w:p w:rsidR="00310201" w:rsidRPr="003D0E92" w:rsidRDefault="00310201" w:rsidP="00310201">
            <w:pPr>
              <w:pStyle w:val="ConsPlusNormal"/>
              <w:rPr>
                <w:rFonts w:ascii="Times New Roman" w:hAnsi="Times New Roman" w:cs="Times New Roman"/>
                <w:sz w:val="24"/>
                <w:szCs w:val="24"/>
              </w:rPr>
            </w:pPr>
          </w:p>
        </w:tc>
        <w:tc>
          <w:tcPr>
            <w:tcW w:w="7230" w:type="dxa"/>
            <w:gridSpan w:val="5"/>
          </w:tcPr>
          <w:p w:rsidR="00310201" w:rsidRPr="003D0E92" w:rsidRDefault="00310201" w:rsidP="00310201">
            <w:pPr>
              <w:pStyle w:val="ConsPlusNormal"/>
              <w:rPr>
                <w:rFonts w:ascii="Times New Roman" w:hAnsi="Times New Roman" w:cs="Times New Roman"/>
                <w:sz w:val="24"/>
                <w:szCs w:val="24"/>
              </w:rPr>
            </w:pPr>
          </w:p>
        </w:tc>
      </w:tr>
    </w:tbl>
    <w:p w:rsidR="00310201" w:rsidRPr="003D0E92" w:rsidRDefault="00310201" w:rsidP="00310201">
      <w:pPr>
        <w:sectPr w:rsidR="00310201" w:rsidRPr="003D0E92" w:rsidSect="00310201">
          <w:pgSz w:w="11905" w:h="16838"/>
          <w:pgMar w:top="1134" w:right="567" w:bottom="1134" w:left="1276" w:header="0" w:footer="0" w:gutter="0"/>
          <w:cols w:space="720"/>
          <w:docGrid w:linePitch="326"/>
        </w:sectPr>
      </w:pPr>
    </w:p>
    <w:p w:rsidR="00310201" w:rsidRPr="003D0E92" w:rsidRDefault="00310201" w:rsidP="00310201">
      <w:pPr>
        <w:pStyle w:val="ConsPlusNormal"/>
        <w:jc w:val="both"/>
        <w:rPr>
          <w:rFonts w:ascii="Times New Roman" w:hAnsi="Times New Roman" w:cs="Times New Roman"/>
        </w:rPr>
      </w:pPr>
    </w:p>
    <w:p w:rsidR="00310201" w:rsidRPr="003D0E92" w:rsidRDefault="00310201" w:rsidP="00310201">
      <w:pPr>
        <w:pStyle w:val="ConsPlusNormal"/>
        <w:ind w:firstLine="540"/>
        <w:jc w:val="both"/>
        <w:rPr>
          <w:rFonts w:ascii="Times New Roman" w:hAnsi="Times New Roman" w:cs="Times New Roman"/>
        </w:rPr>
      </w:pPr>
      <w:r w:rsidRPr="003D0E92">
        <w:rPr>
          <w:rFonts w:ascii="Times New Roman" w:hAnsi="Times New Roman" w:cs="Times New Roman"/>
          <w:sz w:val="22"/>
        </w:rPr>
        <w:t>--------------------------------</w:t>
      </w:r>
    </w:p>
    <w:p w:rsidR="00310201" w:rsidRPr="003D0E92" w:rsidRDefault="00310201" w:rsidP="00310201">
      <w:pPr>
        <w:pStyle w:val="ConsPlusNormal"/>
        <w:spacing w:before="220"/>
        <w:ind w:firstLine="540"/>
        <w:jc w:val="both"/>
        <w:rPr>
          <w:rFonts w:ascii="Times New Roman" w:hAnsi="Times New Roman" w:cs="Times New Roman"/>
        </w:rPr>
      </w:pPr>
      <w:bookmarkStart w:id="11" w:name="P562"/>
      <w:bookmarkEnd w:id="11"/>
      <w:r w:rsidRPr="003D0E92">
        <w:rPr>
          <w:rFonts w:ascii="Times New Roman" w:hAnsi="Times New Roman" w:cs="Times New Roman"/>
          <w:sz w:val="22"/>
        </w:rPr>
        <w:t>&lt;1&gt; Строка дублируется для каждого объединенного земельного участка.</w:t>
      </w:r>
    </w:p>
    <w:p w:rsidR="00310201" w:rsidRPr="003D0E92" w:rsidRDefault="00310201" w:rsidP="00310201">
      <w:pPr>
        <w:pStyle w:val="ConsPlusNormal"/>
        <w:spacing w:before="220"/>
        <w:ind w:firstLine="540"/>
        <w:jc w:val="both"/>
        <w:rPr>
          <w:rFonts w:ascii="Times New Roman" w:hAnsi="Times New Roman" w:cs="Times New Roman"/>
        </w:rPr>
      </w:pPr>
      <w:bookmarkStart w:id="12" w:name="P563"/>
      <w:bookmarkEnd w:id="12"/>
      <w:r w:rsidRPr="003D0E92">
        <w:rPr>
          <w:rFonts w:ascii="Times New Roman" w:hAnsi="Times New Roman" w:cs="Times New Roman"/>
          <w:sz w:val="22"/>
        </w:rPr>
        <w:t>&lt;2&gt; Строка дублируется для каждого перераспределенного земельного участка.</w:t>
      </w:r>
    </w:p>
    <w:p w:rsidR="00310201" w:rsidRPr="003D0E92" w:rsidRDefault="00310201" w:rsidP="00310201">
      <w:pPr>
        <w:pStyle w:val="ConsPlusNormal"/>
        <w:spacing w:before="220"/>
        <w:ind w:firstLine="540"/>
        <w:jc w:val="both"/>
        <w:rPr>
          <w:rFonts w:ascii="Times New Roman" w:hAnsi="Times New Roman" w:cs="Times New Roman"/>
        </w:rPr>
      </w:pPr>
      <w:bookmarkStart w:id="13" w:name="P564"/>
      <w:bookmarkEnd w:id="13"/>
      <w:r w:rsidRPr="003D0E92">
        <w:rPr>
          <w:rFonts w:ascii="Times New Roman" w:hAnsi="Times New Roman" w:cs="Times New Roman"/>
          <w:sz w:val="22"/>
        </w:rPr>
        <w:t>&lt;3&gt; Строка дублируется для каждого разделенного помещения.</w:t>
      </w:r>
    </w:p>
    <w:p w:rsidR="00310201" w:rsidRPr="003D0E92" w:rsidRDefault="00310201" w:rsidP="00310201">
      <w:pPr>
        <w:pStyle w:val="ConsPlusNormal"/>
        <w:spacing w:before="220"/>
        <w:ind w:firstLine="540"/>
        <w:jc w:val="both"/>
        <w:rPr>
          <w:rFonts w:ascii="Times New Roman" w:hAnsi="Times New Roman" w:cs="Times New Roman"/>
        </w:rPr>
      </w:pPr>
      <w:bookmarkStart w:id="14" w:name="P565"/>
      <w:bookmarkEnd w:id="14"/>
      <w:r w:rsidRPr="003D0E92">
        <w:rPr>
          <w:rFonts w:ascii="Times New Roman" w:hAnsi="Times New Roman" w:cs="Times New Roman"/>
          <w:sz w:val="22"/>
        </w:rPr>
        <w:t>&lt;4&gt; Строка дублируется для каждого объединенного помещения.</w:t>
      </w:r>
    </w:p>
    <w:p w:rsidR="00310201" w:rsidRPr="003D0E92" w:rsidRDefault="00310201" w:rsidP="00310201">
      <w:pPr>
        <w:pStyle w:val="ConsPlusNormal"/>
        <w:ind w:firstLine="540"/>
        <w:jc w:val="both"/>
        <w:rPr>
          <w:rFonts w:ascii="Times New Roman" w:hAnsi="Times New Roman" w:cs="Times New Roman"/>
        </w:rPr>
      </w:pPr>
    </w:p>
    <w:p w:rsidR="00310201" w:rsidRPr="003D0E92" w:rsidRDefault="00310201" w:rsidP="00310201">
      <w:pPr>
        <w:pStyle w:val="ConsPlusNormal"/>
        <w:ind w:firstLine="540"/>
        <w:jc w:val="both"/>
        <w:rPr>
          <w:rFonts w:ascii="Times New Roman" w:hAnsi="Times New Roman" w:cs="Times New Roman"/>
        </w:rPr>
      </w:pPr>
      <w:r w:rsidRPr="003D0E92">
        <w:rPr>
          <w:rFonts w:ascii="Times New Roman" w:hAnsi="Times New Roman" w:cs="Times New Roman"/>
          <w:sz w:val="22"/>
        </w:rPr>
        <w:t>Примечание.</w:t>
      </w:r>
    </w:p>
    <w:p w:rsidR="00310201" w:rsidRPr="003D0E92" w:rsidRDefault="00310201" w:rsidP="00310201">
      <w:pPr>
        <w:pStyle w:val="ConsPlusNormal"/>
        <w:spacing w:before="220"/>
        <w:ind w:firstLine="540"/>
        <w:jc w:val="both"/>
        <w:rPr>
          <w:rFonts w:ascii="Times New Roman" w:hAnsi="Times New Roman" w:cs="Times New Roman"/>
        </w:rPr>
      </w:pPr>
      <w:r w:rsidRPr="003D0E92">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10201" w:rsidRPr="003D0E92" w:rsidRDefault="00310201" w:rsidP="00310201">
      <w:pPr>
        <w:pStyle w:val="ConsPlusNormal"/>
        <w:spacing w:before="220"/>
        <w:ind w:firstLine="540"/>
        <w:jc w:val="both"/>
        <w:rPr>
          <w:rFonts w:ascii="Times New Roman" w:hAnsi="Times New Roman" w:cs="Times New Roman"/>
        </w:rPr>
      </w:pPr>
      <w:bookmarkStart w:id="15" w:name="P569"/>
      <w:bookmarkEnd w:id="15"/>
      <w:r w:rsidRPr="003D0E92">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10201" w:rsidRPr="003D0E92" w:rsidRDefault="00310201" w:rsidP="0031020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310201" w:rsidRPr="003D0E92" w:rsidTr="00310201">
        <w:tc>
          <w:tcPr>
            <w:tcW w:w="564" w:type="dxa"/>
            <w:tcBorders>
              <w:top w:val="nil"/>
              <w:left w:val="nil"/>
              <w:bottom w:val="nil"/>
            </w:tcBorders>
          </w:tcPr>
          <w:p w:rsidR="00310201" w:rsidRPr="003D0E92" w:rsidRDefault="00310201" w:rsidP="00310201">
            <w:pPr>
              <w:pStyle w:val="ConsPlusNormal"/>
              <w:jc w:val="right"/>
              <w:rPr>
                <w:rFonts w:ascii="Times New Roman" w:hAnsi="Times New Roman" w:cs="Times New Roman"/>
              </w:rPr>
            </w:pPr>
            <w:bookmarkStart w:id="16" w:name="P571"/>
            <w:bookmarkEnd w:id="16"/>
            <w:r w:rsidRPr="003D0E92">
              <w:rPr>
                <w:rFonts w:ascii="Times New Roman" w:hAnsi="Times New Roman" w:cs="Times New Roman"/>
                <w:sz w:val="22"/>
              </w:rPr>
              <w:t>(</w:t>
            </w:r>
          </w:p>
        </w:tc>
        <w:tc>
          <w:tcPr>
            <w:tcW w:w="546" w:type="dxa"/>
            <w:tcBorders>
              <w:top w:val="single" w:sz="4" w:space="0" w:color="auto"/>
              <w:bottom w:val="single" w:sz="4" w:space="0" w:color="auto"/>
            </w:tcBorders>
          </w:tcPr>
          <w:p w:rsidR="00310201" w:rsidRPr="003D0E92" w:rsidRDefault="00310201" w:rsidP="00310201">
            <w:pPr>
              <w:pStyle w:val="ConsPlusNormal"/>
              <w:jc w:val="center"/>
              <w:rPr>
                <w:rFonts w:ascii="Times New Roman" w:hAnsi="Times New Roman" w:cs="Times New Roman"/>
              </w:rPr>
            </w:pPr>
            <w:r w:rsidRPr="003D0E92">
              <w:rPr>
                <w:rFonts w:ascii="Times New Roman" w:hAnsi="Times New Roman" w:cs="Times New Roman"/>
                <w:sz w:val="22"/>
              </w:rPr>
              <w:t>V</w:t>
            </w:r>
          </w:p>
        </w:tc>
        <w:tc>
          <w:tcPr>
            <w:tcW w:w="546" w:type="dxa"/>
            <w:tcBorders>
              <w:top w:val="nil"/>
              <w:bottom w:val="nil"/>
              <w:right w:val="nil"/>
            </w:tcBorders>
          </w:tcPr>
          <w:p w:rsidR="00310201" w:rsidRPr="003D0E92" w:rsidRDefault="00310201" w:rsidP="00310201">
            <w:pPr>
              <w:pStyle w:val="ConsPlusNormal"/>
              <w:rPr>
                <w:rFonts w:ascii="Times New Roman" w:hAnsi="Times New Roman" w:cs="Times New Roman"/>
              </w:rPr>
            </w:pPr>
            <w:r w:rsidRPr="003D0E92">
              <w:rPr>
                <w:rFonts w:ascii="Times New Roman" w:hAnsi="Times New Roman" w:cs="Times New Roman"/>
                <w:sz w:val="22"/>
              </w:rPr>
              <w:t>).</w:t>
            </w:r>
          </w:p>
        </w:tc>
      </w:tr>
    </w:tbl>
    <w:p w:rsidR="00310201" w:rsidRPr="003D0E92" w:rsidRDefault="00310201" w:rsidP="00310201">
      <w:pPr>
        <w:pStyle w:val="ConsPlusNormal"/>
        <w:jc w:val="both"/>
        <w:rPr>
          <w:rFonts w:ascii="Times New Roman" w:hAnsi="Times New Roman" w:cs="Times New Roman"/>
        </w:rPr>
      </w:pPr>
    </w:p>
    <w:p w:rsidR="00310201" w:rsidRPr="003D0E92" w:rsidRDefault="00310201" w:rsidP="00310201">
      <w:pPr>
        <w:pStyle w:val="ConsPlusNormal"/>
        <w:ind w:firstLine="540"/>
        <w:jc w:val="both"/>
        <w:rPr>
          <w:rFonts w:ascii="Times New Roman" w:hAnsi="Times New Roman" w:cs="Times New Roman"/>
        </w:rPr>
      </w:pPr>
      <w:r w:rsidRPr="003D0E92">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both"/>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pStyle w:val="ConsPlusNormal"/>
        <w:jc w:val="right"/>
        <w:outlineLvl w:val="0"/>
        <w:rPr>
          <w:sz w:val="22"/>
          <w:highlight w:val="yellow"/>
        </w:rPr>
      </w:pPr>
    </w:p>
    <w:p w:rsidR="00310201" w:rsidRPr="003D0E92" w:rsidRDefault="00310201" w:rsidP="00310201">
      <w:pPr>
        <w:autoSpaceDE w:val="0"/>
        <w:autoSpaceDN w:val="0"/>
        <w:adjustRightInd w:val="0"/>
        <w:spacing w:line="240" w:lineRule="exact"/>
        <w:ind w:firstLine="5670"/>
        <w:outlineLvl w:val="2"/>
        <w:rPr>
          <w:color w:val="000000"/>
        </w:rPr>
      </w:pPr>
    </w:p>
    <w:p w:rsidR="00310201" w:rsidRPr="003D0E92" w:rsidRDefault="00310201" w:rsidP="00310201">
      <w:pPr>
        <w:autoSpaceDE w:val="0"/>
        <w:autoSpaceDN w:val="0"/>
        <w:adjustRightInd w:val="0"/>
        <w:spacing w:line="240" w:lineRule="exact"/>
        <w:ind w:firstLine="5670"/>
        <w:outlineLvl w:val="2"/>
        <w:rPr>
          <w:color w:val="000000"/>
        </w:rPr>
      </w:pPr>
      <w:r w:rsidRPr="003D0E92">
        <w:rPr>
          <w:color w:val="000000"/>
        </w:rPr>
        <w:lastRenderedPageBreak/>
        <w:t>Приложение 6</w:t>
      </w:r>
    </w:p>
    <w:p w:rsidR="00310201" w:rsidRPr="003D0E92" w:rsidRDefault="00310201" w:rsidP="00310201">
      <w:pPr>
        <w:spacing w:line="240" w:lineRule="exact"/>
        <w:ind w:left="5670"/>
        <w:jc w:val="both"/>
        <w:rPr>
          <w:color w:val="000000"/>
        </w:rPr>
      </w:pPr>
      <w:r w:rsidRPr="003D0E92">
        <w:rPr>
          <w:color w:val="000000"/>
        </w:rPr>
        <w:t>к Административному регламенту</w:t>
      </w:r>
    </w:p>
    <w:p w:rsidR="00310201" w:rsidRPr="003D0E92" w:rsidRDefault="00310201" w:rsidP="00310201">
      <w:pPr>
        <w:spacing w:line="240" w:lineRule="exact"/>
        <w:ind w:left="5670"/>
        <w:jc w:val="both"/>
        <w:rPr>
          <w:color w:val="000000"/>
        </w:rPr>
      </w:pPr>
      <w:r w:rsidRPr="003D0E92">
        <w:rPr>
          <w:color w:val="000000"/>
        </w:rPr>
        <w:t xml:space="preserve">предоставления муниципальной услуги </w:t>
      </w:r>
      <w:r w:rsidRPr="003D0E92">
        <w:rPr>
          <w:rStyle w:val="af3"/>
          <w:color w:val="000000"/>
        </w:rPr>
        <w:t>«</w:t>
      </w:r>
      <w:r w:rsidRPr="003D0E92">
        <w:rPr>
          <w:color w:val="000000"/>
        </w:rPr>
        <w:t>Присвоение (изменение, аннулирование) адресов объектам недвижимого имущес</w:t>
      </w:r>
      <w:r w:rsidRPr="003D0E92">
        <w:rPr>
          <w:color w:val="000000"/>
        </w:rPr>
        <w:t>т</w:t>
      </w:r>
      <w:r w:rsidRPr="003D0E92">
        <w:rPr>
          <w:color w:val="000000"/>
        </w:rPr>
        <w:t>ва, в том числе земельным участкам, зд</w:t>
      </w:r>
      <w:r w:rsidRPr="003D0E92">
        <w:rPr>
          <w:color w:val="000000"/>
        </w:rPr>
        <w:t>а</w:t>
      </w:r>
      <w:r w:rsidRPr="003D0E92">
        <w:rPr>
          <w:color w:val="000000"/>
        </w:rPr>
        <w:t>ниям, сооружениям, помещениям и об</w:t>
      </w:r>
      <w:r w:rsidRPr="003D0E92">
        <w:rPr>
          <w:color w:val="000000"/>
        </w:rPr>
        <w:t>ъ</w:t>
      </w:r>
      <w:r w:rsidRPr="003D0E92">
        <w:rPr>
          <w:color w:val="000000"/>
        </w:rPr>
        <w:t>ектам незавершенного строительства</w:t>
      </w:r>
      <w:r w:rsidRPr="003D0E92">
        <w:rPr>
          <w:rStyle w:val="af3"/>
          <w:color w:val="000000"/>
        </w:rPr>
        <w:t>»</w:t>
      </w:r>
    </w:p>
    <w:p w:rsidR="00310201" w:rsidRPr="003D0E92" w:rsidRDefault="00310201" w:rsidP="00310201">
      <w:pPr>
        <w:pStyle w:val="ConsPlusNonformat"/>
        <w:jc w:val="right"/>
        <w:rPr>
          <w:rFonts w:ascii="Times New Roman" w:hAnsi="Times New Roman" w:cs="Times New Roman"/>
          <w:sz w:val="24"/>
          <w:szCs w:val="24"/>
        </w:rPr>
      </w:pPr>
      <w:bookmarkStart w:id="17" w:name="P586"/>
      <w:bookmarkEnd w:id="17"/>
      <w:r w:rsidRPr="003D0E92">
        <w:rPr>
          <w:rFonts w:ascii="Times New Roman" w:hAnsi="Times New Roman" w:cs="Times New Roman"/>
          <w:sz w:val="24"/>
          <w:szCs w:val="24"/>
        </w:rPr>
        <w:t>______________________________</w:t>
      </w:r>
    </w:p>
    <w:p w:rsidR="00310201" w:rsidRPr="003D0E92" w:rsidRDefault="00310201" w:rsidP="00310201">
      <w:pPr>
        <w:pStyle w:val="ConsPlusNonformat"/>
        <w:jc w:val="right"/>
        <w:rPr>
          <w:rFonts w:ascii="Times New Roman" w:hAnsi="Times New Roman" w:cs="Times New Roman"/>
          <w:sz w:val="24"/>
          <w:szCs w:val="24"/>
        </w:rPr>
      </w:pPr>
      <w:r w:rsidRPr="003D0E92">
        <w:rPr>
          <w:rFonts w:ascii="Times New Roman" w:hAnsi="Times New Roman" w:cs="Times New Roman"/>
          <w:sz w:val="24"/>
          <w:szCs w:val="24"/>
        </w:rPr>
        <w:t>______________________________</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 xml:space="preserve"> (Ф.И.О., адрес заявителя</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 xml:space="preserve"> (представителя) заявителя)</w:t>
      </w:r>
    </w:p>
    <w:p w:rsidR="00E00B69" w:rsidRDefault="00310201" w:rsidP="00E00B69">
      <w:pPr>
        <w:pStyle w:val="ConsPlusNonformat"/>
        <w:jc w:val="center"/>
        <w:rPr>
          <w:rFonts w:ascii="Times New Roman" w:hAnsi="Times New Roman" w:cs="Times New Roman"/>
          <w:sz w:val="24"/>
          <w:szCs w:val="24"/>
        </w:rPr>
      </w:pPr>
      <w:r w:rsidRPr="003D0E92">
        <w:rPr>
          <w:rFonts w:ascii="Times New Roman" w:hAnsi="Times New Roman" w:cs="Times New Roman"/>
        </w:rPr>
        <w:t xml:space="preserve">                                                                                                        </w:t>
      </w:r>
      <w:r w:rsidRPr="003D0E92">
        <w:rPr>
          <w:rFonts w:ascii="Times New Roman" w:hAnsi="Times New Roman" w:cs="Times New Roman"/>
          <w:color w:val="FFFFFF"/>
        </w:rPr>
        <w:t>_____</w:t>
      </w:r>
      <w:r w:rsidRPr="003D0E92">
        <w:rPr>
          <w:rFonts w:ascii="Times New Roman" w:hAnsi="Times New Roman" w:cs="Times New Roman"/>
        </w:rPr>
        <w:t>____________________________________</w:t>
      </w:r>
    </w:p>
    <w:p w:rsidR="00310201" w:rsidRPr="003D0E92" w:rsidRDefault="00E00B69" w:rsidP="00E00B69">
      <w:pPr>
        <w:pStyle w:val="ConsPlusNonformat"/>
        <w:jc w:val="center"/>
        <w:rPr>
          <w:rFonts w:ascii="Times New Roman" w:hAnsi="Times New Roman" w:cs="Times New Roman"/>
        </w:rPr>
      </w:pPr>
      <w:r>
        <w:rPr>
          <w:rFonts w:ascii="Times New Roman" w:hAnsi="Times New Roman" w:cs="Times New Roman"/>
          <w:sz w:val="24"/>
          <w:szCs w:val="24"/>
        </w:rPr>
        <w:t xml:space="preserve">                                                        </w:t>
      </w:r>
      <w:r w:rsidR="00310201" w:rsidRPr="003D0E92">
        <w:rPr>
          <w:rFonts w:ascii="Times New Roman" w:hAnsi="Times New Roman" w:cs="Times New Roman"/>
        </w:rPr>
        <w:t>(регистрационный номер</w:t>
      </w:r>
      <w:r>
        <w:rPr>
          <w:rFonts w:ascii="Times New Roman" w:hAnsi="Times New Roman" w:cs="Times New Roman"/>
        </w:rPr>
        <w:t xml:space="preserve"> </w:t>
      </w:r>
      <w:r w:rsidR="00310201" w:rsidRPr="003D0E92">
        <w:rPr>
          <w:rFonts w:ascii="Times New Roman" w:hAnsi="Times New Roman" w:cs="Times New Roman"/>
        </w:rPr>
        <w:t>заявления о присвоении</w:t>
      </w:r>
      <w:r>
        <w:rPr>
          <w:rFonts w:ascii="Times New Roman" w:hAnsi="Times New Roman" w:cs="Times New Roman"/>
        </w:rPr>
        <w:t xml:space="preserve"> </w:t>
      </w:r>
      <w:r w:rsidR="00310201" w:rsidRPr="003D0E92">
        <w:rPr>
          <w:rFonts w:ascii="Times New Roman" w:hAnsi="Times New Roman" w:cs="Times New Roman"/>
        </w:rPr>
        <w:t>объекту адресации адреса</w:t>
      </w:r>
    </w:p>
    <w:p w:rsidR="00310201" w:rsidRPr="003D0E92" w:rsidRDefault="00310201" w:rsidP="00310201">
      <w:pPr>
        <w:pStyle w:val="ConsPlusNonformat"/>
        <w:jc w:val="right"/>
        <w:rPr>
          <w:rFonts w:ascii="Times New Roman" w:hAnsi="Times New Roman" w:cs="Times New Roman"/>
        </w:rPr>
      </w:pPr>
      <w:r w:rsidRPr="003D0E92">
        <w:rPr>
          <w:rFonts w:ascii="Times New Roman" w:hAnsi="Times New Roman" w:cs="Times New Roman"/>
        </w:rPr>
        <w:t>или аннулировании его адреса)</w:t>
      </w:r>
    </w:p>
    <w:p w:rsidR="00310201" w:rsidRPr="003D0E92" w:rsidRDefault="00310201" w:rsidP="00310201">
      <w:pPr>
        <w:pStyle w:val="ConsPlusNonformat"/>
        <w:jc w:val="right"/>
        <w:rPr>
          <w:rFonts w:ascii="Times New Roman" w:hAnsi="Times New Roman" w:cs="Times New Roman"/>
        </w:rPr>
      </w:pP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Решение</w:t>
      </w:r>
    </w:p>
    <w:p w:rsidR="00310201" w:rsidRPr="003D0E92" w:rsidRDefault="00310201" w:rsidP="00310201">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об отказе в присвоении объекту адресации адреса</w:t>
      </w:r>
      <w:r w:rsidR="00E00B69">
        <w:rPr>
          <w:rFonts w:ascii="Times New Roman" w:hAnsi="Times New Roman" w:cs="Times New Roman"/>
          <w:sz w:val="24"/>
          <w:szCs w:val="24"/>
        </w:rPr>
        <w:t xml:space="preserve"> </w:t>
      </w:r>
      <w:r w:rsidRPr="003D0E92">
        <w:rPr>
          <w:rFonts w:ascii="Times New Roman" w:hAnsi="Times New Roman" w:cs="Times New Roman"/>
          <w:sz w:val="24"/>
          <w:szCs w:val="24"/>
        </w:rPr>
        <w:t>или аннулировании его адреса</w:t>
      </w:r>
    </w:p>
    <w:p w:rsidR="00310201" w:rsidRPr="003D0E92" w:rsidRDefault="00310201" w:rsidP="00310201">
      <w:pPr>
        <w:pStyle w:val="ConsPlusNonformat"/>
        <w:jc w:val="both"/>
        <w:rPr>
          <w:rFonts w:ascii="Times New Roman" w:hAnsi="Times New Roman" w:cs="Times New Roman"/>
          <w:sz w:val="24"/>
          <w:szCs w:val="24"/>
        </w:rPr>
      </w:pPr>
    </w:p>
    <w:p w:rsidR="00310201" w:rsidRPr="003D0E92" w:rsidRDefault="00310201" w:rsidP="00E00B69">
      <w:pPr>
        <w:pStyle w:val="ConsPlusNonformat"/>
        <w:jc w:val="center"/>
        <w:rPr>
          <w:rFonts w:ascii="Times New Roman" w:hAnsi="Times New Roman" w:cs="Times New Roman"/>
          <w:sz w:val="24"/>
          <w:szCs w:val="24"/>
        </w:rPr>
      </w:pPr>
      <w:r w:rsidRPr="003D0E92">
        <w:rPr>
          <w:rFonts w:ascii="Times New Roman" w:hAnsi="Times New Roman" w:cs="Times New Roman"/>
          <w:sz w:val="24"/>
          <w:szCs w:val="24"/>
        </w:rPr>
        <w:t>от ___________ N __________</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___________________________________________________________________________</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___________________________________________________________________________</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(наименование органа местного самоуправления, органа государственной</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власти субъекта Российской Федерации - города федерального значения</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или органа местного самоуправления внутригородского муниципального</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образования города федерального значения, уполномоченного</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законом субъекта Российской Федерации)</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сообщает, что ____________________________________________________________</w:t>
      </w:r>
      <w:r>
        <w:rPr>
          <w:rFonts w:ascii="Times New Roman" w:hAnsi="Times New Roman" w:cs="Times New Roman"/>
          <w:sz w:val="24"/>
          <w:szCs w:val="24"/>
        </w:rPr>
        <w:t>__________</w:t>
      </w:r>
      <w:r w:rsidRPr="003D0E92">
        <w:rPr>
          <w:rFonts w:ascii="Times New Roman" w:hAnsi="Times New Roman" w:cs="Times New Roman"/>
          <w:sz w:val="24"/>
          <w:szCs w:val="24"/>
        </w:rPr>
        <w:t>,</w:t>
      </w:r>
    </w:p>
    <w:p w:rsidR="00310201" w:rsidRPr="003D0E92" w:rsidRDefault="00310201" w:rsidP="00310201">
      <w:pPr>
        <w:pStyle w:val="ConsPlusNonformat"/>
        <w:jc w:val="center"/>
        <w:rPr>
          <w:rFonts w:ascii="Times New Roman" w:hAnsi="Times New Roman" w:cs="Times New Roman"/>
        </w:rPr>
      </w:pPr>
      <w:r w:rsidRPr="003D0E92">
        <w:rPr>
          <w:rFonts w:ascii="Times New Roman" w:hAnsi="Times New Roman" w:cs="Times New Roman"/>
        </w:rPr>
        <w:t>(Ф.И.О. заявителя в дательном падеже, наименование, номер</w:t>
      </w:r>
      <w:r w:rsidR="00E00B69">
        <w:rPr>
          <w:rFonts w:ascii="Times New Roman" w:hAnsi="Times New Roman" w:cs="Times New Roman"/>
        </w:rPr>
        <w:t xml:space="preserve"> </w:t>
      </w:r>
      <w:r w:rsidRPr="003D0E92">
        <w:rPr>
          <w:rFonts w:ascii="Times New Roman" w:hAnsi="Times New Roman" w:cs="Times New Roman"/>
        </w:rPr>
        <w:t>и дата выдачи документа,</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подтверждающего личность, почтовый адрес - для физического лица;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полное наименование, ИНН, КПП (для</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___________________________________________________________________________</w:t>
      </w:r>
      <w:r>
        <w:rPr>
          <w:rFonts w:ascii="Times New Roman" w:hAnsi="Times New Roman" w:cs="Times New Roman"/>
        </w:rPr>
        <w:t>_________________________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российского юридического лица), страна, дата и номер регистрации</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(для иностранного юридического лица),</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3D0E92">
        <w:rPr>
          <w:rFonts w:ascii="Times New Roman" w:hAnsi="Times New Roman" w:cs="Times New Roman"/>
          <w:sz w:val="24"/>
          <w:szCs w:val="24"/>
        </w:rPr>
        <w:t>,</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почтовый адрес - для юридического лица)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на  основании  </w:t>
      </w:r>
      <w:hyperlink r:id="rId14" w:history="1">
        <w:r w:rsidRPr="00241583">
          <w:rPr>
            <w:rFonts w:ascii="Times New Roman" w:hAnsi="Times New Roman" w:cs="Times New Roman"/>
          </w:rPr>
          <w:t>Правил</w:t>
        </w:r>
      </w:hyperlink>
      <w:r w:rsidRPr="003D0E92">
        <w:rPr>
          <w:rFonts w:ascii="Times New Roman" w:hAnsi="Times New Roman" w:cs="Times New Roman"/>
        </w:rPr>
        <w:t xml:space="preserve">  присвоения,  изменения  и   аннулирования   адресов,</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утвержденных постановлением Правительства Российской Федерации от 19 ноября</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2014 г.  N 1221,  отказано  в  присвоении (аннулировании) адреса следующему</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(нужное подчеркнуть)</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объекту адресации __________________________________________________________________________</w:t>
      </w:r>
      <w:r>
        <w:rPr>
          <w:rFonts w:ascii="Times New Roman" w:hAnsi="Times New Roman" w:cs="Times New Roman"/>
        </w:rPr>
        <w:t>_________</w:t>
      </w:r>
      <w:r w:rsidRPr="003D0E92">
        <w:rPr>
          <w:rFonts w:ascii="Times New Roman" w:hAnsi="Times New Roman" w:cs="Times New Roman"/>
        </w:rPr>
        <w:t>.</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(вид и наименование объекта адресации, описание</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___________________________________________________________________________________________</w:t>
      </w:r>
      <w:r>
        <w:rPr>
          <w:rFonts w:ascii="Times New Roman" w:hAnsi="Times New Roman" w:cs="Times New Roman"/>
        </w:rPr>
        <w:t>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местонахождения объекта адресации в случае обращения заявителя</w:t>
      </w:r>
      <w:r w:rsidR="00E00B69">
        <w:rPr>
          <w:rFonts w:ascii="Times New Roman" w:hAnsi="Times New Roman" w:cs="Times New Roman"/>
        </w:rPr>
        <w:t xml:space="preserve"> </w:t>
      </w:r>
      <w:r w:rsidRPr="003D0E92">
        <w:rPr>
          <w:rFonts w:ascii="Times New Roman" w:hAnsi="Times New Roman" w:cs="Times New Roman"/>
        </w:rPr>
        <w:t>о присвоении объекту адресации адр</w:t>
      </w:r>
      <w:r w:rsidRPr="003D0E92">
        <w:rPr>
          <w:rFonts w:ascii="Times New Roman" w:hAnsi="Times New Roman" w:cs="Times New Roman"/>
        </w:rPr>
        <w:t>е</w:t>
      </w:r>
      <w:r w:rsidRPr="003D0E92">
        <w:rPr>
          <w:rFonts w:ascii="Times New Roman" w:hAnsi="Times New Roman" w:cs="Times New Roman"/>
        </w:rPr>
        <w:t>са,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___________________________________________________________________________________________</w:t>
      </w:r>
      <w:r>
        <w:rPr>
          <w:rFonts w:ascii="Times New Roman" w:hAnsi="Times New Roman" w:cs="Times New Roman"/>
        </w:rPr>
        <w:t>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адрес объекта адресации в случае обращения заявителя об аннулировании его адреса)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в связи с _________________________________________________________________</w:t>
      </w:r>
      <w:r>
        <w:rPr>
          <w:rFonts w:ascii="Times New Roman" w:hAnsi="Times New Roman" w:cs="Times New Roman"/>
        </w:rPr>
        <w:t>___________________________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__________________________________________________________________________</w:t>
      </w:r>
      <w:r>
        <w:rPr>
          <w:rFonts w:ascii="Times New Roman" w:hAnsi="Times New Roman" w:cs="Times New Roman"/>
        </w:rPr>
        <w:t>__________________________</w:t>
      </w:r>
      <w:r w:rsidRPr="003D0E92">
        <w:rPr>
          <w:rFonts w:ascii="Times New Roman" w:hAnsi="Times New Roman" w:cs="Times New Roman"/>
        </w:rPr>
        <w:t>.</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(основание отказа)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Уполномоченное лицо органа местного самоуправления, органа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государственной власти субъекта Российской Федерации - города федерального</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значения или органа местного самоуправления внутригородского муниципального</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образования города федерального</w:t>
      </w:r>
      <w:r w:rsidRPr="003D0E92">
        <w:rPr>
          <w:rFonts w:ascii="Times New Roman" w:hAnsi="Times New Roman" w:cs="Times New Roman"/>
          <w:sz w:val="24"/>
          <w:szCs w:val="24"/>
        </w:rPr>
        <w:t xml:space="preserve"> </w:t>
      </w:r>
      <w:r w:rsidRPr="003D0E92">
        <w:rPr>
          <w:rFonts w:ascii="Times New Roman" w:hAnsi="Times New Roman" w:cs="Times New Roman"/>
        </w:rPr>
        <w:t>значения, уполномоченного законом субъекта</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Российской Федерации</w:t>
      </w:r>
    </w:p>
    <w:p w:rsidR="00310201" w:rsidRPr="003D0E92" w:rsidRDefault="00310201" w:rsidP="00310201">
      <w:pPr>
        <w:pStyle w:val="ConsPlusNonformat"/>
        <w:jc w:val="both"/>
        <w:rPr>
          <w:rFonts w:ascii="Times New Roman" w:hAnsi="Times New Roman" w:cs="Times New Roman"/>
          <w:sz w:val="24"/>
          <w:szCs w:val="24"/>
        </w:rPr>
      </w:pPr>
      <w:r w:rsidRPr="003D0E92">
        <w:rPr>
          <w:rFonts w:ascii="Times New Roman" w:hAnsi="Times New Roman" w:cs="Times New Roman"/>
          <w:sz w:val="24"/>
          <w:szCs w:val="24"/>
        </w:rPr>
        <w:t>___________________________________                         _______________</w:t>
      </w:r>
    </w:p>
    <w:p w:rsidR="00310201" w:rsidRPr="003D0E92" w:rsidRDefault="00310201" w:rsidP="00310201">
      <w:pPr>
        <w:pStyle w:val="ConsPlusNonformat"/>
        <w:jc w:val="both"/>
        <w:rPr>
          <w:rFonts w:ascii="Times New Roman" w:hAnsi="Times New Roman" w:cs="Times New Roman"/>
        </w:rPr>
      </w:pPr>
      <w:r w:rsidRPr="003D0E92">
        <w:rPr>
          <w:rFonts w:ascii="Times New Roman" w:hAnsi="Times New Roman" w:cs="Times New Roman"/>
        </w:rPr>
        <w:t xml:space="preserve">        (должность, Ф.И.О.)                                    (подпись)                             </w:t>
      </w:r>
      <w:r w:rsidRPr="003D0E92">
        <w:rPr>
          <w:rFonts w:ascii="Times New Roman" w:hAnsi="Times New Roman" w:cs="Times New Roman"/>
          <w:sz w:val="24"/>
          <w:szCs w:val="24"/>
        </w:rPr>
        <w:t xml:space="preserve">        М.П.</w:t>
      </w:r>
    </w:p>
    <w:p w:rsidR="00310201" w:rsidRPr="003D0E92" w:rsidRDefault="00310201" w:rsidP="00310201">
      <w:pPr>
        <w:jc w:val="right"/>
        <w:rPr>
          <w:bCs/>
          <w:vanish/>
        </w:rPr>
      </w:pPr>
    </w:p>
    <w:p w:rsidR="00310201" w:rsidRPr="003D0E92" w:rsidRDefault="00310201" w:rsidP="00310201">
      <w:pPr>
        <w:rPr>
          <w:bCs/>
          <w:vanish/>
        </w:rPr>
      </w:pPr>
    </w:p>
    <w:p w:rsidR="00310201" w:rsidRPr="003D0E92" w:rsidRDefault="00310201" w:rsidP="00310201"/>
    <w:p w:rsidR="0070543A" w:rsidRPr="00A24560" w:rsidRDefault="0070543A" w:rsidP="00A152F7">
      <w:pPr>
        <w:pStyle w:val="a3"/>
        <w:shd w:val="clear" w:color="auto" w:fill="FFFFFF"/>
        <w:spacing w:before="0" w:beforeAutospacing="0" w:after="0" w:afterAutospacing="0"/>
        <w:ind w:left="4860"/>
        <w:rPr>
          <w:rFonts w:cs="Tahoma"/>
          <w:sz w:val="26"/>
          <w:szCs w:val="26"/>
        </w:rPr>
      </w:pPr>
    </w:p>
    <w:sectPr w:rsidR="0070543A" w:rsidRPr="00A24560" w:rsidSect="00310201">
      <w:headerReference w:type="even" r:id="rId15"/>
      <w:headerReference w:type="default" r:id="rId16"/>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4B6" w:rsidRDefault="008024B6" w:rsidP="00C21FE6">
      <w:r>
        <w:separator/>
      </w:r>
    </w:p>
  </w:endnote>
  <w:endnote w:type="continuationSeparator" w:id="0">
    <w:p w:rsidR="008024B6" w:rsidRDefault="008024B6" w:rsidP="00C21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4B6" w:rsidRDefault="008024B6" w:rsidP="00C21FE6">
      <w:r>
        <w:separator/>
      </w:r>
    </w:p>
  </w:footnote>
  <w:footnote w:type="continuationSeparator" w:id="0">
    <w:p w:rsidR="008024B6" w:rsidRDefault="008024B6" w:rsidP="00C21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01" w:rsidRDefault="00E2003C" w:rsidP="00C17BF3">
    <w:pPr>
      <w:pStyle w:val="a4"/>
      <w:framePr w:wrap="around" w:vAnchor="text" w:hAnchor="margin" w:xAlign="center" w:y="1"/>
      <w:rPr>
        <w:rStyle w:val="a6"/>
      </w:rPr>
    </w:pPr>
    <w:r>
      <w:rPr>
        <w:rStyle w:val="a6"/>
      </w:rPr>
      <w:fldChar w:fldCharType="begin"/>
    </w:r>
    <w:r w:rsidR="00310201">
      <w:rPr>
        <w:rStyle w:val="a6"/>
      </w:rPr>
      <w:instrText xml:space="preserve">PAGE  </w:instrText>
    </w:r>
    <w:r>
      <w:rPr>
        <w:rStyle w:val="a6"/>
      </w:rPr>
      <w:fldChar w:fldCharType="end"/>
    </w:r>
  </w:p>
  <w:p w:rsidR="00310201" w:rsidRDefault="00310201" w:rsidP="00C17BF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01" w:rsidRDefault="00310201" w:rsidP="00C17BF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1">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7"/>
  </w:num>
  <w:num w:numId="2">
    <w:abstractNumId w:val="11"/>
  </w:num>
  <w:num w:numId="3">
    <w:abstractNumId w:val="8"/>
  </w:num>
  <w:num w:numId="4">
    <w:abstractNumId w:val="19"/>
  </w:num>
  <w:num w:numId="5">
    <w:abstractNumId w:val="9"/>
  </w:num>
  <w:num w:numId="6">
    <w:abstractNumId w:val="15"/>
  </w:num>
  <w:num w:numId="7">
    <w:abstractNumId w:val="18"/>
  </w:num>
  <w:num w:numId="8">
    <w:abstractNumId w:val="5"/>
  </w:num>
  <w:num w:numId="9">
    <w:abstractNumId w:val="3"/>
  </w:num>
  <w:num w:numId="10">
    <w:abstractNumId w:val="1"/>
  </w:num>
  <w:num w:numId="11">
    <w:abstractNumId w:val="7"/>
  </w:num>
  <w:num w:numId="12">
    <w:abstractNumId w:val="16"/>
  </w:num>
  <w:num w:numId="13">
    <w:abstractNumId w:val="0"/>
  </w:num>
  <w:num w:numId="14">
    <w:abstractNumId w:val="14"/>
  </w:num>
  <w:num w:numId="15">
    <w:abstractNumId w:val="2"/>
  </w:num>
  <w:num w:numId="16">
    <w:abstractNumId w:val="20"/>
  </w:num>
  <w:num w:numId="17">
    <w:abstractNumId w:val="21"/>
  </w:num>
  <w:num w:numId="18">
    <w:abstractNumId w:val="13"/>
  </w:num>
  <w:num w:numId="19">
    <w:abstractNumId w:val="4"/>
  </w:num>
  <w:num w:numId="20">
    <w:abstractNumId w:val="10"/>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A152F7"/>
    <w:rsid w:val="0001201E"/>
    <w:rsid w:val="000471D6"/>
    <w:rsid w:val="00090650"/>
    <w:rsid w:val="000D0CF3"/>
    <w:rsid w:val="000E5EC8"/>
    <w:rsid w:val="001174B1"/>
    <w:rsid w:val="0012372D"/>
    <w:rsid w:val="001668F7"/>
    <w:rsid w:val="00232FCA"/>
    <w:rsid w:val="00265F10"/>
    <w:rsid w:val="002C7266"/>
    <w:rsid w:val="002E3FD6"/>
    <w:rsid w:val="002F4811"/>
    <w:rsid w:val="00310201"/>
    <w:rsid w:val="00343186"/>
    <w:rsid w:val="003535AF"/>
    <w:rsid w:val="00365D07"/>
    <w:rsid w:val="00373336"/>
    <w:rsid w:val="003C20E5"/>
    <w:rsid w:val="003D322C"/>
    <w:rsid w:val="0044708A"/>
    <w:rsid w:val="004B168B"/>
    <w:rsid w:val="004D5B81"/>
    <w:rsid w:val="005006BB"/>
    <w:rsid w:val="00516DC8"/>
    <w:rsid w:val="00557743"/>
    <w:rsid w:val="005740AD"/>
    <w:rsid w:val="005D06D2"/>
    <w:rsid w:val="006146C7"/>
    <w:rsid w:val="0068093C"/>
    <w:rsid w:val="006B52B3"/>
    <w:rsid w:val="006D1016"/>
    <w:rsid w:val="0070543A"/>
    <w:rsid w:val="007128FC"/>
    <w:rsid w:val="00726222"/>
    <w:rsid w:val="007A07D6"/>
    <w:rsid w:val="007D6B1D"/>
    <w:rsid w:val="007F7A04"/>
    <w:rsid w:val="008024B6"/>
    <w:rsid w:val="008560FF"/>
    <w:rsid w:val="008F0926"/>
    <w:rsid w:val="00910FB3"/>
    <w:rsid w:val="0092155F"/>
    <w:rsid w:val="009421FA"/>
    <w:rsid w:val="00960FEA"/>
    <w:rsid w:val="00967716"/>
    <w:rsid w:val="009703F6"/>
    <w:rsid w:val="00976A08"/>
    <w:rsid w:val="009B4CC0"/>
    <w:rsid w:val="009D32A0"/>
    <w:rsid w:val="00A152F7"/>
    <w:rsid w:val="00A24560"/>
    <w:rsid w:val="00A36581"/>
    <w:rsid w:val="00A5248F"/>
    <w:rsid w:val="00AF7486"/>
    <w:rsid w:val="00B001BC"/>
    <w:rsid w:val="00B206D0"/>
    <w:rsid w:val="00B96307"/>
    <w:rsid w:val="00BB012A"/>
    <w:rsid w:val="00BB358D"/>
    <w:rsid w:val="00BE04ED"/>
    <w:rsid w:val="00C17BF3"/>
    <w:rsid w:val="00C21FE6"/>
    <w:rsid w:val="00C52B51"/>
    <w:rsid w:val="00C54312"/>
    <w:rsid w:val="00C60EF8"/>
    <w:rsid w:val="00C73D4B"/>
    <w:rsid w:val="00C84434"/>
    <w:rsid w:val="00CA4BAE"/>
    <w:rsid w:val="00CB2C49"/>
    <w:rsid w:val="00D35466"/>
    <w:rsid w:val="00D76D2D"/>
    <w:rsid w:val="00DE7852"/>
    <w:rsid w:val="00E00069"/>
    <w:rsid w:val="00E00B69"/>
    <w:rsid w:val="00E046D0"/>
    <w:rsid w:val="00E2003C"/>
    <w:rsid w:val="00E76F1A"/>
    <w:rsid w:val="00EC2FC7"/>
    <w:rsid w:val="00EE552C"/>
    <w:rsid w:val="00EE7847"/>
    <w:rsid w:val="00EF4089"/>
    <w:rsid w:val="00EF5BBC"/>
    <w:rsid w:val="00F222E0"/>
    <w:rsid w:val="00F63025"/>
    <w:rsid w:val="00FA4206"/>
    <w:rsid w:val="00FA5828"/>
    <w:rsid w:val="00FF7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1" type="connector" idref="#Прямая со стрелкой 24"/>
        <o:r id="V:Rule12" type="connector" idref="#Прямая со стрелкой 23"/>
        <o:r id="V:Rule13" type="connector" idref="#Прямая со стрелкой 193"/>
        <o:r id="V:Rule14" type="connector" idref="#Прямая соединительная линия 22"/>
        <o:r id="V:Rule15" type="connector" idref="#Прямая со стрелкой 12"/>
        <o:r id="V:Rule16" type="connector" idref="#Соединительная линия уступом 9"/>
        <o:r id="V:Rule17" type="connector" idref="#Прямая со стрелкой 15"/>
        <o:r id="V:Rule18" type="connector" idref="#Прямая со стрелкой 194"/>
        <o:r id="V:Rule19" type="connector" idref="#Прямая со стрелкой 195"/>
        <o:r id="V:Rule20" type="connector" idref="#Прямая со стрелкой 14"/>
        <o:r id="V:Rule21"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2F7"/>
    <w:pPr>
      <w:keepNext/>
      <w:jc w:val="center"/>
      <w:outlineLvl w:val="0"/>
    </w:pPr>
    <w:rPr>
      <w:b/>
      <w:sz w:val="26"/>
      <w:szCs w:val="28"/>
    </w:rPr>
  </w:style>
  <w:style w:type="paragraph" w:styleId="2">
    <w:name w:val="heading 2"/>
    <w:basedOn w:val="a"/>
    <w:next w:val="a"/>
    <w:link w:val="20"/>
    <w:qFormat/>
    <w:rsid w:val="00A152F7"/>
    <w:pPr>
      <w:keepNext/>
      <w:jc w:val="center"/>
      <w:outlineLvl w:val="1"/>
    </w:pPr>
    <w:rPr>
      <w:rFonts w:ascii="Arial" w:hAnsi="Arial" w:cs="Arial"/>
      <w:b/>
      <w:sz w:val="36"/>
      <w:szCs w:val="32"/>
    </w:rPr>
  </w:style>
  <w:style w:type="paragraph" w:styleId="3">
    <w:name w:val="heading 3"/>
    <w:basedOn w:val="a"/>
    <w:next w:val="a"/>
    <w:link w:val="30"/>
    <w:qFormat/>
    <w:rsid w:val="00A152F7"/>
    <w:pPr>
      <w:keepNext/>
      <w:jc w:val="both"/>
      <w:outlineLvl w:val="2"/>
    </w:pPr>
    <w:rPr>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2F7"/>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A152F7"/>
    <w:rPr>
      <w:rFonts w:ascii="Arial" w:eastAsia="Times New Roman" w:hAnsi="Arial" w:cs="Arial"/>
      <w:b/>
      <w:sz w:val="36"/>
      <w:szCs w:val="32"/>
      <w:lang w:eastAsia="ru-RU"/>
    </w:rPr>
  </w:style>
  <w:style w:type="character" w:customStyle="1" w:styleId="30">
    <w:name w:val="Заголовок 3 Знак"/>
    <w:basedOn w:val="a0"/>
    <w:link w:val="3"/>
    <w:rsid w:val="00A152F7"/>
    <w:rPr>
      <w:rFonts w:ascii="Times New Roman" w:eastAsia="Times New Roman" w:hAnsi="Times New Roman" w:cs="Times New Roman"/>
      <w:sz w:val="26"/>
      <w:szCs w:val="20"/>
      <w:lang w:val="en-US" w:eastAsia="ru-RU"/>
    </w:rPr>
  </w:style>
  <w:style w:type="paragraph" w:styleId="a3">
    <w:name w:val="Normal (Web)"/>
    <w:basedOn w:val="a"/>
    <w:unhideWhenUsed/>
    <w:rsid w:val="00A152F7"/>
    <w:pPr>
      <w:spacing w:before="100" w:beforeAutospacing="1" w:after="100" w:afterAutospacing="1"/>
    </w:pPr>
  </w:style>
  <w:style w:type="paragraph" w:styleId="a4">
    <w:name w:val="header"/>
    <w:basedOn w:val="a"/>
    <w:link w:val="a5"/>
    <w:uiPriority w:val="99"/>
    <w:rsid w:val="00A152F7"/>
    <w:pPr>
      <w:tabs>
        <w:tab w:val="center" w:pos="4677"/>
        <w:tab w:val="right" w:pos="9355"/>
      </w:tabs>
    </w:pPr>
  </w:style>
  <w:style w:type="character" w:customStyle="1" w:styleId="a5">
    <w:name w:val="Верхний колонтитул Знак"/>
    <w:basedOn w:val="a0"/>
    <w:link w:val="a4"/>
    <w:uiPriority w:val="99"/>
    <w:rsid w:val="00A152F7"/>
    <w:rPr>
      <w:rFonts w:ascii="Times New Roman" w:eastAsia="Times New Roman" w:hAnsi="Times New Roman" w:cs="Times New Roman"/>
      <w:sz w:val="24"/>
      <w:szCs w:val="24"/>
      <w:lang w:eastAsia="ru-RU"/>
    </w:rPr>
  </w:style>
  <w:style w:type="character" w:styleId="a6">
    <w:name w:val="page number"/>
    <w:basedOn w:val="a0"/>
    <w:rsid w:val="00A152F7"/>
  </w:style>
  <w:style w:type="character" w:customStyle="1" w:styleId="31">
    <w:name w:val="Основной текст (3)_"/>
    <w:link w:val="32"/>
    <w:locked/>
    <w:rsid w:val="00A152F7"/>
    <w:rPr>
      <w:b/>
      <w:bCs/>
      <w:shd w:val="clear" w:color="auto" w:fill="FFFFFF"/>
    </w:rPr>
  </w:style>
  <w:style w:type="paragraph" w:customStyle="1" w:styleId="32">
    <w:name w:val="Основной текст (3)"/>
    <w:basedOn w:val="a"/>
    <w:link w:val="31"/>
    <w:rsid w:val="00A152F7"/>
    <w:pPr>
      <w:widowControl w:val="0"/>
      <w:shd w:val="clear" w:color="auto" w:fill="FFFFFF"/>
      <w:spacing w:after="480" w:line="274" w:lineRule="exact"/>
      <w:jc w:val="center"/>
    </w:pPr>
    <w:rPr>
      <w:rFonts w:asciiTheme="minorHAnsi" w:eastAsiaTheme="minorHAnsi" w:hAnsiTheme="minorHAnsi" w:cstheme="minorBidi"/>
      <w:b/>
      <w:bCs/>
      <w:sz w:val="22"/>
      <w:szCs w:val="22"/>
      <w:lang w:eastAsia="en-US"/>
    </w:rPr>
  </w:style>
  <w:style w:type="character" w:customStyle="1" w:styleId="21">
    <w:name w:val="Основной текст (2)_"/>
    <w:link w:val="210"/>
    <w:locked/>
    <w:rsid w:val="00A152F7"/>
    <w:rPr>
      <w:shd w:val="clear" w:color="auto" w:fill="FFFFFF"/>
    </w:rPr>
  </w:style>
  <w:style w:type="paragraph" w:customStyle="1" w:styleId="210">
    <w:name w:val="Основной текст (2)1"/>
    <w:basedOn w:val="a"/>
    <w:link w:val="21"/>
    <w:rsid w:val="00A152F7"/>
    <w:pPr>
      <w:widowControl w:val="0"/>
      <w:shd w:val="clear" w:color="auto" w:fill="FFFFFF"/>
      <w:spacing w:before="660" w:after="60" w:line="240" w:lineRule="atLeast"/>
      <w:jc w:val="both"/>
    </w:pPr>
    <w:rPr>
      <w:rFonts w:asciiTheme="minorHAnsi" w:eastAsiaTheme="minorHAnsi" w:hAnsiTheme="minorHAnsi" w:cstheme="minorBidi"/>
      <w:sz w:val="22"/>
      <w:szCs w:val="22"/>
      <w:lang w:eastAsia="en-US"/>
    </w:rPr>
  </w:style>
  <w:style w:type="character" w:customStyle="1" w:styleId="22">
    <w:name w:val="Основной текст (2)"/>
    <w:rsid w:val="00A152F7"/>
    <w:rPr>
      <w:rFonts w:ascii="Times New Roman" w:hAnsi="Times New Roman" w:cs="Times New Roman"/>
      <w:color w:val="000000"/>
      <w:spacing w:val="0"/>
      <w:w w:val="100"/>
      <w:position w:val="0"/>
      <w:sz w:val="24"/>
      <w:szCs w:val="24"/>
      <w:u w:val="none"/>
      <w:lang w:val="ru-RU" w:eastAsia="ru-RU" w:bidi="ar-SA"/>
    </w:rPr>
  </w:style>
  <w:style w:type="paragraph" w:styleId="a7">
    <w:name w:val="Title"/>
    <w:basedOn w:val="a"/>
    <w:link w:val="a8"/>
    <w:qFormat/>
    <w:rsid w:val="00A152F7"/>
    <w:pPr>
      <w:jc w:val="center"/>
    </w:pPr>
    <w:rPr>
      <w:b/>
      <w:sz w:val="28"/>
      <w:szCs w:val="20"/>
    </w:rPr>
  </w:style>
  <w:style w:type="character" w:customStyle="1" w:styleId="a8">
    <w:name w:val="Название Знак"/>
    <w:basedOn w:val="a0"/>
    <w:link w:val="a7"/>
    <w:rsid w:val="00A152F7"/>
    <w:rPr>
      <w:rFonts w:ascii="Times New Roman" w:eastAsia="Times New Roman" w:hAnsi="Times New Roman" w:cs="Times New Roman"/>
      <w:b/>
      <w:sz w:val="28"/>
      <w:szCs w:val="20"/>
      <w:lang w:eastAsia="ru-RU"/>
    </w:rPr>
  </w:style>
  <w:style w:type="paragraph" w:styleId="a9">
    <w:name w:val="Plain Text"/>
    <w:basedOn w:val="a"/>
    <w:link w:val="11"/>
    <w:semiHidden/>
    <w:unhideWhenUsed/>
    <w:rsid w:val="00A152F7"/>
    <w:pPr>
      <w:spacing w:before="100" w:beforeAutospacing="1" w:after="100" w:afterAutospacing="1"/>
    </w:pPr>
    <w:rPr>
      <w:rFonts w:asciiTheme="minorHAnsi" w:eastAsiaTheme="minorHAnsi" w:hAnsiTheme="minorHAnsi" w:cstheme="minorBidi"/>
    </w:rPr>
  </w:style>
  <w:style w:type="character" w:customStyle="1" w:styleId="11">
    <w:name w:val="Текст Знак1"/>
    <w:basedOn w:val="a0"/>
    <w:link w:val="a9"/>
    <w:semiHidden/>
    <w:locked/>
    <w:rsid w:val="00A152F7"/>
    <w:rPr>
      <w:sz w:val="24"/>
      <w:szCs w:val="24"/>
      <w:lang w:eastAsia="ru-RU"/>
    </w:rPr>
  </w:style>
  <w:style w:type="character" w:customStyle="1" w:styleId="aa">
    <w:name w:val="Текст Знак"/>
    <w:basedOn w:val="a0"/>
    <w:link w:val="a9"/>
    <w:uiPriority w:val="99"/>
    <w:semiHidden/>
    <w:rsid w:val="00A152F7"/>
    <w:rPr>
      <w:rFonts w:ascii="Consolas" w:eastAsia="Times New Roman" w:hAnsi="Consolas" w:cs="Consolas"/>
      <w:sz w:val="21"/>
      <w:szCs w:val="21"/>
      <w:lang w:eastAsia="ru-RU"/>
    </w:rPr>
  </w:style>
  <w:style w:type="table" w:styleId="ab">
    <w:name w:val="Table Grid"/>
    <w:basedOn w:val="a1"/>
    <w:uiPriority w:val="59"/>
    <w:rsid w:val="00C60EF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C60EF8"/>
    <w:pPr>
      <w:tabs>
        <w:tab w:val="center" w:pos="4677"/>
        <w:tab w:val="right" w:pos="9355"/>
      </w:tabs>
    </w:pPr>
  </w:style>
  <w:style w:type="character" w:customStyle="1" w:styleId="ad">
    <w:name w:val="Нижний колонтитул Знак"/>
    <w:basedOn w:val="a0"/>
    <w:link w:val="ac"/>
    <w:uiPriority w:val="99"/>
    <w:rsid w:val="00C60EF8"/>
    <w:rPr>
      <w:rFonts w:ascii="Times New Roman" w:eastAsia="Times New Roman" w:hAnsi="Times New Roman" w:cs="Times New Roman"/>
      <w:sz w:val="24"/>
      <w:szCs w:val="24"/>
      <w:lang w:eastAsia="ru-RU"/>
    </w:rPr>
  </w:style>
  <w:style w:type="paragraph" w:customStyle="1" w:styleId="ConsPlusNonformat">
    <w:name w:val="ConsPlusNonformat"/>
    <w:rsid w:val="00C17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17B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Текст примечания Знак"/>
    <w:basedOn w:val="a0"/>
    <w:link w:val="af"/>
    <w:uiPriority w:val="99"/>
    <w:semiHidden/>
    <w:rsid w:val="00C17BF3"/>
    <w:rPr>
      <w:rFonts w:ascii="Times New Roman" w:eastAsia="Times New Roman" w:hAnsi="Times New Roman" w:cs="Times New Roman"/>
      <w:sz w:val="20"/>
      <w:szCs w:val="20"/>
      <w:lang w:eastAsia="ru-RU"/>
    </w:rPr>
  </w:style>
  <w:style w:type="paragraph" w:styleId="af">
    <w:name w:val="annotation text"/>
    <w:basedOn w:val="a"/>
    <w:link w:val="ae"/>
    <w:uiPriority w:val="99"/>
    <w:semiHidden/>
    <w:unhideWhenUsed/>
    <w:rsid w:val="00C17BF3"/>
    <w:rPr>
      <w:sz w:val="20"/>
      <w:szCs w:val="20"/>
    </w:rPr>
  </w:style>
  <w:style w:type="character" w:customStyle="1" w:styleId="af0">
    <w:name w:val="Текст выноски Знак"/>
    <w:basedOn w:val="a0"/>
    <w:link w:val="af1"/>
    <w:uiPriority w:val="99"/>
    <w:semiHidden/>
    <w:rsid w:val="00C17BF3"/>
    <w:rPr>
      <w:rFonts w:ascii="Tahoma" w:eastAsia="Times New Roman" w:hAnsi="Tahoma" w:cs="Tahoma"/>
      <w:sz w:val="16"/>
      <w:szCs w:val="16"/>
      <w:lang w:eastAsia="ru-RU"/>
    </w:rPr>
  </w:style>
  <w:style w:type="paragraph" w:styleId="af1">
    <w:name w:val="Balloon Text"/>
    <w:basedOn w:val="a"/>
    <w:link w:val="af0"/>
    <w:uiPriority w:val="99"/>
    <w:semiHidden/>
    <w:unhideWhenUsed/>
    <w:rsid w:val="00C17BF3"/>
    <w:rPr>
      <w:rFonts w:ascii="Tahoma" w:hAnsi="Tahoma" w:cs="Tahoma"/>
      <w:sz w:val="16"/>
      <w:szCs w:val="16"/>
    </w:rPr>
  </w:style>
  <w:style w:type="paragraph" w:styleId="23">
    <w:name w:val="Body Text Indent 2"/>
    <w:basedOn w:val="a"/>
    <w:link w:val="24"/>
    <w:rsid w:val="00C17BF3"/>
    <w:pPr>
      <w:autoSpaceDE w:val="0"/>
      <w:autoSpaceDN w:val="0"/>
      <w:adjustRightInd w:val="0"/>
      <w:ind w:firstLine="540"/>
      <w:jc w:val="center"/>
    </w:pPr>
    <w:rPr>
      <w:sz w:val="28"/>
    </w:rPr>
  </w:style>
  <w:style w:type="character" w:customStyle="1" w:styleId="24">
    <w:name w:val="Основной текст с отступом 2 Знак"/>
    <w:basedOn w:val="a0"/>
    <w:link w:val="23"/>
    <w:rsid w:val="00C17BF3"/>
    <w:rPr>
      <w:rFonts w:ascii="Times New Roman" w:eastAsia="Times New Roman" w:hAnsi="Times New Roman" w:cs="Times New Roman"/>
      <w:sz w:val="28"/>
      <w:szCs w:val="24"/>
      <w:lang w:eastAsia="ru-RU"/>
    </w:rPr>
  </w:style>
  <w:style w:type="character" w:styleId="af2">
    <w:name w:val="Hyperlink"/>
    <w:semiHidden/>
    <w:rsid w:val="00C17BF3"/>
    <w:rPr>
      <w:color w:val="0000FF"/>
      <w:u w:val="single"/>
    </w:rPr>
  </w:style>
  <w:style w:type="character" w:styleId="af3">
    <w:name w:val="Strong"/>
    <w:uiPriority w:val="22"/>
    <w:qFormat/>
    <w:rsid w:val="00C17BF3"/>
    <w:rPr>
      <w:b/>
      <w:bCs/>
    </w:rPr>
  </w:style>
  <w:style w:type="paragraph" w:styleId="af4">
    <w:name w:val="Body Text"/>
    <w:basedOn w:val="a"/>
    <w:link w:val="af5"/>
    <w:uiPriority w:val="99"/>
    <w:semiHidden/>
    <w:unhideWhenUsed/>
    <w:rsid w:val="00C17BF3"/>
    <w:pPr>
      <w:spacing w:after="120"/>
    </w:pPr>
  </w:style>
  <w:style w:type="character" w:customStyle="1" w:styleId="af5">
    <w:name w:val="Основной текст Знак"/>
    <w:basedOn w:val="a0"/>
    <w:link w:val="af4"/>
    <w:uiPriority w:val="99"/>
    <w:semiHidden/>
    <w:rsid w:val="00C17BF3"/>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uiPriority w:val="99"/>
    <w:rsid w:val="00C17BF3"/>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C17BF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7">
    <w:name w:val="Гипертекстовая ссылка"/>
    <w:uiPriority w:val="99"/>
    <w:rsid w:val="00C17BF3"/>
    <w:rPr>
      <w:color w:val="008000"/>
      <w:sz w:val="20"/>
      <w:szCs w:val="20"/>
      <w:u w:val="single"/>
    </w:rPr>
  </w:style>
  <w:style w:type="paragraph" w:styleId="af8">
    <w:name w:val="footnote text"/>
    <w:basedOn w:val="a"/>
    <w:link w:val="af9"/>
    <w:rsid w:val="00C17BF3"/>
    <w:rPr>
      <w:sz w:val="20"/>
      <w:szCs w:val="20"/>
    </w:rPr>
  </w:style>
  <w:style w:type="character" w:customStyle="1" w:styleId="af9">
    <w:name w:val="Текст сноски Знак"/>
    <w:basedOn w:val="a0"/>
    <w:link w:val="af8"/>
    <w:rsid w:val="00C17BF3"/>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b"/>
    <w:rsid w:val="00C17BF3"/>
    <w:rPr>
      <w:rFonts w:ascii="Times New Roman" w:eastAsia="Times New Roman" w:hAnsi="Times New Roman" w:cs="Times New Roman"/>
      <w:sz w:val="24"/>
      <w:szCs w:val="24"/>
      <w:lang w:eastAsia="ru-RU"/>
    </w:rPr>
  </w:style>
  <w:style w:type="paragraph" w:styleId="afb">
    <w:name w:val="Body Text Indent"/>
    <w:basedOn w:val="a"/>
    <w:link w:val="afa"/>
    <w:unhideWhenUsed/>
    <w:rsid w:val="00C17BF3"/>
    <w:pPr>
      <w:spacing w:after="120"/>
      <w:ind w:left="283"/>
    </w:pPr>
  </w:style>
  <w:style w:type="character" w:styleId="afc">
    <w:name w:val="footnote reference"/>
    <w:rsid w:val="00BB358D"/>
    <w:rPr>
      <w:vertAlign w:val="superscript"/>
    </w:rPr>
  </w:style>
  <w:style w:type="paragraph" w:styleId="afd">
    <w:name w:val="No Spacing"/>
    <w:uiPriority w:val="1"/>
    <w:qFormat/>
    <w:rsid w:val="00A24560"/>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A24560"/>
  </w:style>
  <w:style w:type="paragraph" w:customStyle="1" w:styleId="afe">
    <w:name w:val="Прижатый влево"/>
    <w:basedOn w:val="a"/>
    <w:next w:val="a"/>
    <w:uiPriority w:val="99"/>
    <w:rsid w:val="00A24560"/>
    <w:pPr>
      <w:autoSpaceDE w:val="0"/>
      <w:autoSpaceDN w:val="0"/>
      <w:adjustRightInd w:val="0"/>
    </w:pPr>
    <w:rPr>
      <w:rFonts w:ascii="Arial" w:eastAsia="Calibri" w:hAnsi="Arial" w:cs="Arial"/>
    </w:rPr>
  </w:style>
  <w:style w:type="paragraph" w:styleId="aff">
    <w:name w:val="List Paragraph"/>
    <w:basedOn w:val="a"/>
    <w:uiPriority w:val="34"/>
    <w:qFormat/>
    <w:rsid w:val="00A24560"/>
    <w:pPr>
      <w:suppressAutoHyphens/>
      <w:spacing w:after="200" w:line="360" w:lineRule="auto"/>
      <w:ind w:left="720"/>
      <w:contextualSpacing/>
      <w:jc w:val="both"/>
    </w:pPr>
    <w:rPr>
      <w:rFonts w:eastAsia="SimSun" w:cs="Calibri"/>
      <w:sz w:val="28"/>
      <w:szCs w:val="22"/>
      <w:lang w:eastAsia="en-US"/>
    </w:rPr>
  </w:style>
  <w:style w:type="paragraph" w:customStyle="1" w:styleId="aff0">
    <w:name w:val="Знак"/>
    <w:basedOn w:val="a"/>
    <w:rsid w:val="00A24560"/>
    <w:pPr>
      <w:spacing w:before="100" w:beforeAutospacing="1" w:after="100" w:afterAutospacing="1"/>
    </w:pPr>
    <w:rPr>
      <w:rFonts w:ascii="Tahoma" w:hAnsi="Tahoma"/>
      <w:sz w:val="20"/>
      <w:szCs w:val="20"/>
      <w:lang w:val="en-US" w:eastAsia="en-US"/>
    </w:rPr>
  </w:style>
  <w:style w:type="character" w:customStyle="1" w:styleId="25">
    <w:name w:val="Основной текст 2 Знак"/>
    <w:basedOn w:val="a0"/>
    <w:link w:val="26"/>
    <w:semiHidden/>
    <w:rsid w:val="00A24560"/>
    <w:rPr>
      <w:rFonts w:ascii="Times New Roman" w:eastAsia="Times New Roman" w:hAnsi="Times New Roman" w:cs="Times New Roman"/>
      <w:sz w:val="24"/>
      <w:szCs w:val="24"/>
      <w:lang w:eastAsia="ru-RU"/>
    </w:rPr>
  </w:style>
  <w:style w:type="paragraph" w:styleId="26">
    <w:name w:val="Body Text 2"/>
    <w:basedOn w:val="a"/>
    <w:link w:val="25"/>
    <w:semiHidden/>
    <w:unhideWhenUsed/>
    <w:rsid w:val="00A24560"/>
    <w:pPr>
      <w:spacing w:after="120" w:line="480" w:lineRule="auto"/>
    </w:pPr>
  </w:style>
  <w:style w:type="character" w:customStyle="1" w:styleId="211">
    <w:name w:val="Основной текст 2 Знак1"/>
    <w:basedOn w:val="a0"/>
    <w:link w:val="26"/>
    <w:uiPriority w:val="99"/>
    <w:semiHidden/>
    <w:rsid w:val="00A24560"/>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A24560"/>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A24560"/>
    <w:pPr>
      <w:spacing w:after="120"/>
      <w:ind w:left="283"/>
    </w:pPr>
    <w:rPr>
      <w:sz w:val="16"/>
      <w:szCs w:val="16"/>
    </w:rPr>
  </w:style>
  <w:style w:type="character" w:customStyle="1" w:styleId="310">
    <w:name w:val="Основной текст с отступом 3 Знак1"/>
    <w:basedOn w:val="a0"/>
    <w:link w:val="34"/>
    <w:uiPriority w:val="99"/>
    <w:semiHidden/>
    <w:rsid w:val="00A24560"/>
    <w:rPr>
      <w:rFonts w:ascii="Times New Roman" w:eastAsia="Times New Roman" w:hAnsi="Times New Roman" w:cs="Times New Roman"/>
      <w:sz w:val="16"/>
      <w:szCs w:val="16"/>
      <w:lang w:eastAsia="ru-RU"/>
    </w:rPr>
  </w:style>
  <w:style w:type="character" w:customStyle="1" w:styleId="FontStyle26">
    <w:name w:val="Font Style26"/>
    <w:rsid w:val="00310201"/>
    <w:rPr>
      <w:rFonts w:ascii="Times New Roman" w:hAnsi="Times New Roman" w:cs="Times New Roman"/>
      <w:sz w:val="24"/>
      <w:szCs w:val="24"/>
    </w:rPr>
  </w:style>
  <w:style w:type="character" w:styleId="aff1">
    <w:name w:val="Emphasis"/>
    <w:qFormat/>
    <w:rsid w:val="00310201"/>
    <w:rPr>
      <w:i/>
      <w:iCs/>
    </w:rPr>
  </w:style>
  <w:style w:type="paragraph" w:customStyle="1" w:styleId="aff2">
    <w:name w:val="Комментарий"/>
    <w:basedOn w:val="a"/>
    <w:next w:val="a"/>
    <w:uiPriority w:val="99"/>
    <w:rsid w:val="00310201"/>
    <w:pPr>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310201"/>
    <w:pPr>
      <w:spacing w:before="0"/>
    </w:pPr>
    <w:rPr>
      <w:i/>
      <w:iCs/>
    </w:rPr>
  </w:style>
  <w:style w:type="paragraph" w:customStyle="1" w:styleId="aff4">
    <w:name w:val="Заголовок статьи"/>
    <w:basedOn w:val="a"/>
    <w:next w:val="a"/>
    <w:uiPriority w:val="99"/>
    <w:rsid w:val="00310201"/>
    <w:pPr>
      <w:autoSpaceDE w:val="0"/>
      <w:autoSpaceDN w:val="0"/>
      <w:adjustRightInd w:val="0"/>
      <w:ind w:left="1612" w:hanging="892"/>
      <w:jc w:val="both"/>
    </w:pPr>
    <w:rPr>
      <w:rFonts w:ascii="Arial" w:hAnsi="Arial" w:cs="Arial"/>
    </w:rPr>
  </w:style>
  <w:style w:type="character" w:customStyle="1" w:styleId="aff5">
    <w:name w:val="Тема примечания Знак"/>
    <w:basedOn w:val="ae"/>
    <w:link w:val="aff6"/>
    <w:uiPriority w:val="99"/>
    <w:semiHidden/>
    <w:rsid w:val="00310201"/>
    <w:rPr>
      <w:b/>
      <w:bCs/>
    </w:rPr>
  </w:style>
  <w:style w:type="paragraph" w:styleId="aff6">
    <w:name w:val="annotation subject"/>
    <w:basedOn w:val="af"/>
    <w:next w:val="af"/>
    <w:link w:val="aff5"/>
    <w:uiPriority w:val="99"/>
    <w:semiHidden/>
    <w:unhideWhenUsed/>
    <w:rsid w:val="00310201"/>
    <w:rPr>
      <w:b/>
      <w:bCs/>
    </w:rPr>
  </w:style>
  <w:style w:type="paragraph" w:customStyle="1" w:styleId="aff7">
    <w:name w:val="Нормальный (таблица)"/>
    <w:basedOn w:val="a"/>
    <w:next w:val="a"/>
    <w:uiPriority w:val="99"/>
    <w:rsid w:val="00310201"/>
    <w:pPr>
      <w:autoSpaceDE w:val="0"/>
      <w:autoSpaceDN w:val="0"/>
      <w:adjustRightInd w:val="0"/>
      <w:jc w:val="both"/>
    </w:pPr>
    <w:rPr>
      <w:rFonts w:ascii="Arial" w:hAnsi="Arial" w:cs="Arial"/>
    </w:rPr>
  </w:style>
  <w:style w:type="paragraph" w:customStyle="1" w:styleId="12">
    <w:name w:val="Знак Знак Знак1 Знак"/>
    <w:basedOn w:val="a"/>
    <w:rsid w:val="00310201"/>
    <w:pPr>
      <w:spacing w:before="100" w:beforeAutospacing="1" w:after="100" w:afterAutospacing="1"/>
    </w:pPr>
    <w:rPr>
      <w:rFonts w:ascii="Tahoma" w:hAnsi="Tahoma"/>
      <w:sz w:val="20"/>
      <w:szCs w:val="20"/>
      <w:lang w:val="en-US" w:eastAsia="en-US"/>
    </w:rPr>
  </w:style>
  <w:style w:type="paragraph" w:customStyle="1" w:styleId="Default">
    <w:name w:val="Default"/>
    <w:rsid w:val="00310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3102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102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02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2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02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76138610">
      <w:bodyDiv w:val="1"/>
      <w:marLeft w:val="0"/>
      <w:marRight w:val="0"/>
      <w:marTop w:val="0"/>
      <w:marBottom w:val="0"/>
      <w:divBdr>
        <w:top w:val="none" w:sz="0" w:space="0" w:color="auto"/>
        <w:left w:val="none" w:sz="0" w:space="0" w:color="auto"/>
        <w:bottom w:val="none" w:sz="0" w:space="0" w:color="auto"/>
        <w:right w:val="none" w:sz="0" w:space="0" w:color="auto"/>
      </w:divBdr>
      <w:divsChild>
        <w:div w:id="1685283100">
          <w:marLeft w:val="0"/>
          <w:marRight w:val="0"/>
          <w:marTop w:val="0"/>
          <w:marBottom w:val="0"/>
          <w:divBdr>
            <w:top w:val="none" w:sz="0" w:space="0" w:color="auto"/>
            <w:left w:val="none" w:sz="0" w:space="0" w:color="auto"/>
            <w:bottom w:val="none" w:sz="0" w:space="0" w:color="auto"/>
            <w:right w:val="none" w:sz="0" w:space="0" w:color="auto"/>
          </w:divBdr>
        </w:div>
        <w:div w:id="527566277">
          <w:marLeft w:val="0"/>
          <w:marRight w:val="0"/>
          <w:marTop w:val="0"/>
          <w:marBottom w:val="0"/>
          <w:divBdr>
            <w:top w:val="none" w:sz="0" w:space="0" w:color="auto"/>
            <w:left w:val="none" w:sz="0" w:space="0" w:color="auto"/>
            <w:bottom w:val="none" w:sz="0" w:space="0" w:color="auto"/>
            <w:right w:val="none" w:sz="0" w:space="0" w:color="auto"/>
          </w:divBdr>
        </w:div>
      </w:divsChild>
    </w:div>
    <w:div w:id="15713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3AED0A06A0EE116A899669CAE43E131C89A8F374BE7BD49014648039792765C963B37D8u2x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rinray.ru/selsovety/novozyryanovskii/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nzslsv.@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016;n=28667;fld=134;dst=100011" TargetMode="External"/><Relationship Id="rId4" Type="http://schemas.openxmlformats.org/officeDocument/2006/relationships/settings" Target="settings.xml"/><Relationship Id="rId9" Type="http://schemas.openxmlformats.org/officeDocument/2006/relationships/oleObject" Target="embeddings/_________Microsoft_Office_Word_97_-_20031.doc"/><Relationship Id="rId14" Type="http://schemas.openxmlformats.org/officeDocument/2006/relationships/hyperlink" Target="consultantplus://offline/ref=C3AED0A06A0EE116A899669CAE43E131CB928A364FE4BD49014648039792765C963B37D824C12EA5uF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DF90C-E02C-4517-A771-0BA0D963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14829</Words>
  <Characters>84531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2018-12-04T02:41:00Z</cp:lastPrinted>
  <dcterms:created xsi:type="dcterms:W3CDTF">2018-11-28T05:27:00Z</dcterms:created>
  <dcterms:modified xsi:type="dcterms:W3CDTF">2019-08-19T08:50:00Z</dcterms:modified>
</cp:coreProperties>
</file>