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7B000">
      <w:pPr>
        <w:tabs>
          <w:tab w:val="left" w:pos="6720"/>
        </w:tabs>
        <w:spacing w:after="0" w:line="240" w:lineRule="auto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cs="Arial" w:eastAsiaTheme="minorHAnsi"/>
          <w:sz w:val="24"/>
          <w:szCs w:val="24"/>
          <w:lang w:eastAsia="ru-RU"/>
        </w:rPr>
        <w:drawing>
          <wp:inline distT="0" distB="0" distL="0" distR="0">
            <wp:extent cx="731520" cy="73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3EC849">
      <w:pPr>
        <w:tabs>
          <w:tab w:val="left" w:pos="6720"/>
        </w:tabs>
        <w:spacing w:after="0" w:line="240" w:lineRule="auto"/>
        <w:ind w:firstLine="720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4436D040">
      <w:pPr>
        <w:tabs>
          <w:tab w:val="left" w:pos="6720"/>
        </w:tabs>
        <w:spacing w:after="0" w:line="240" w:lineRule="auto"/>
        <w:ind w:firstLine="720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690B5C90">
      <w:pPr>
        <w:tabs>
          <w:tab w:val="left" w:pos="3828"/>
        </w:tabs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АДМИНИСТРАЦИЯ НОВОМОНОШКИНСКОГО СЕЛЬСОВЕТА</w:t>
      </w:r>
    </w:p>
    <w:p w14:paraId="0CAE4256">
      <w:pPr>
        <w:tabs>
          <w:tab w:val="left" w:pos="3828"/>
        </w:tabs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ЗАРИНСКОГО РАЙОНА АЛТАЙСКОГО КРАЯ</w:t>
      </w:r>
    </w:p>
    <w:p w14:paraId="6A9EBC7D">
      <w:pPr>
        <w:tabs>
          <w:tab w:val="left" w:pos="3828"/>
        </w:tabs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72FD5B2D">
      <w:pPr>
        <w:tabs>
          <w:tab w:val="left" w:pos="3828"/>
        </w:tabs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40F1A812">
      <w:pPr>
        <w:tabs>
          <w:tab w:val="left" w:pos="3828"/>
        </w:tabs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П О С Т А Н О В Л Е Н И Е</w:t>
      </w:r>
    </w:p>
    <w:p w14:paraId="45A3A24E">
      <w:pPr>
        <w:tabs>
          <w:tab w:val="left" w:pos="3828"/>
        </w:tabs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5990F0E9">
      <w:pPr>
        <w:tabs>
          <w:tab w:val="left" w:pos="3828"/>
        </w:tabs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 xml:space="preserve">  </w:t>
      </w:r>
    </w:p>
    <w:p w14:paraId="0F1F45EE">
      <w:pPr>
        <w:tabs>
          <w:tab w:val="left" w:pos="3828"/>
        </w:tabs>
        <w:spacing w:after="0" w:line="240" w:lineRule="auto"/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  <w:t>21</w:t>
      </w:r>
      <w:r>
        <w:rPr>
          <w:rFonts w:ascii="Arial" w:hAnsi="Arial" w:eastAsia="Times New Roman" w:cs="Arial"/>
          <w:b/>
          <w:sz w:val="24"/>
          <w:szCs w:val="24"/>
          <w:lang w:eastAsia="ru-RU"/>
        </w:rPr>
        <w:t>.0</w:t>
      </w:r>
      <w:r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  <w:t>7</w:t>
      </w:r>
      <w:r>
        <w:rPr>
          <w:rFonts w:ascii="Arial" w:hAnsi="Arial" w:eastAsia="Times New Roman" w:cs="Arial"/>
          <w:b/>
          <w:sz w:val="24"/>
          <w:szCs w:val="24"/>
          <w:lang w:eastAsia="ru-RU"/>
        </w:rPr>
        <w:t>.202</w:t>
      </w:r>
      <w:r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  <w:t>6</w:t>
      </w:r>
      <w:r>
        <w:rPr>
          <w:rFonts w:ascii="Arial" w:hAnsi="Arial" w:eastAsia="Times New Roman" w:cs="Arial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№ </w:t>
      </w:r>
      <w:r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  <w:t>29</w:t>
      </w:r>
      <w:bookmarkStart w:id="0" w:name="_GoBack"/>
      <w:bookmarkEnd w:id="0"/>
    </w:p>
    <w:p w14:paraId="778F4BFC">
      <w:pPr>
        <w:tabs>
          <w:tab w:val="left" w:pos="3828"/>
        </w:tabs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00F6FB1F">
      <w:pPr>
        <w:tabs>
          <w:tab w:val="left" w:pos="3828"/>
        </w:tabs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6A6F2B40">
      <w:pPr>
        <w:tabs>
          <w:tab w:val="left" w:pos="3828"/>
        </w:tabs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с. Новомоношкино</w:t>
      </w:r>
    </w:p>
    <w:p w14:paraId="78E38C74">
      <w:pPr>
        <w:tabs>
          <w:tab w:val="left" w:pos="3828"/>
        </w:tabs>
        <w:spacing w:after="0" w:line="240" w:lineRule="auto"/>
        <w:jc w:val="both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tbl>
      <w:tblPr>
        <w:tblStyle w:val="3"/>
        <w:tblW w:w="0" w:type="auto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0"/>
      </w:tblGrid>
      <w:tr w14:paraId="6BFA6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380" w:type="dxa"/>
          </w:tcPr>
          <w:p w14:paraId="32F63640">
            <w:pPr>
              <w:tabs>
                <w:tab w:val="left" w:pos="3828"/>
              </w:tabs>
              <w:spacing w:after="0" w:line="240" w:lineRule="auto"/>
              <w:ind w:left="66"/>
              <w:jc w:val="center"/>
              <w:rPr>
                <w:rFonts w:hint="default" w:ascii="Arial" w:hAnsi="Arial" w:eastAsia="Times New Roman" w:cs="Arial"/>
                <w:b/>
                <w:sz w:val="24"/>
                <w:szCs w:val="24"/>
                <w:lang w:val="en-US"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О внесении</w:t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 xml:space="preserve"> изменений в постановление администрации Новомоношкинского сельсовета Заринского района Алтайского края от 26.05.2025 №16 «Об утверждении Порядка рассмотрения обращений граждан в Администрации Новомоношкинского сельсовета Заринского района Алтайского края»</w:t>
            </w:r>
          </w:p>
        </w:tc>
      </w:tr>
    </w:tbl>
    <w:p w14:paraId="1254E050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24832A5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В соответствии с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законом Алтайского края от 22.12.2025 № 109-ЗС «О внесении изменений в ст.ст. 11 и 15 закона Алтайского края от 29.12.2006 №152-ЗС «О рассмотрении обращений граждан Российской Федерации на территории Алтайского края</w:t>
      </w:r>
    </w:p>
    <w:p w14:paraId="2D34FA44">
      <w:pPr>
        <w:shd w:val="clear" w:color="auto" w:fill="FFFFFF"/>
        <w:spacing w:after="0" w:line="240" w:lineRule="auto"/>
        <w:ind w:firstLine="708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1C01A243">
      <w:pPr>
        <w:shd w:val="clear" w:color="auto" w:fill="FFFFFF"/>
        <w:spacing w:after="0" w:line="240" w:lineRule="auto"/>
        <w:ind w:firstLine="708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ПОСТАНОВЛЯЕТ:</w:t>
      </w:r>
    </w:p>
    <w:p w14:paraId="32167D8E">
      <w:pPr>
        <w:shd w:val="clear" w:color="auto" w:fill="FFFFFF"/>
        <w:spacing w:after="0" w:line="240" w:lineRule="auto"/>
        <w:ind w:firstLine="708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45B1688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Главу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10 Положения дополнить пунктом 3, следующего содержания:</w:t>
      </w:r>
    </w:p>
    <w:p w14:paraId="1AB89E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>- «3. Письменное обращение, поступившее в государственные органы Алтайского края, органы местного самоуправления и (или) их должностным лицам, содержащее просьбу о восстановлении нарушений прав, свобод или законных интересов ветеранов боевых действий, указанных в пункте 1 статьи 3 Федерального закона от 12 января 1995 гола № 5-ФЗ «О ветеранах», и (или) членов их семей (супруги(супруга), детей, родителей), рассматривается в течении 15 дней со дня регистрации письменного обращения».</w:t>
      </w:r>
    </w:p>
    <w:p w14:paraId="42489CF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480" w:firstLineChars="200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Контроль исполнения настоящего постановления оставляю за собой.</w:t>
      </w:r>
    </w:p>
    <w:p w14:paraId="1B31D8C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480" w:firstLineChars="200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ru-RU"/>
        </w:rPr>
        <w:t>Настоящее</w:t>
      </w:r>
      <w:r>
        <w:rPr>
          <w:rFonts w:hint="default" w:ascii="Arial" w:hAnsi="Arial" w:cs="Arial"/>
          <w:sz w:val="24"/>
          <w:szCs w:val="24"/>
          <w:lang w:val="ru-RU"/>
        </w:rPr>
        <w:t xml:space="preserve"> постановление опубликовать в соответствии с Уставом муниципального образования сельское поселение Новомоношкинский сельсовет Заринского района Алтайского края.</w:t>
      </w:r>
    </w:p>
    <w:p w14:paraId="4A45D88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18EE39B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5F31A7C2">
      <w:pPr>
        <w:spacing w:after="0" w:line="240" w:lineRule="auto"/>
        <w:contextualSpacing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Исполняющий</w:t>
      </w:r>
      <w:r>
        <w:rPr>
          <w:rFonts w:hint="default" w:ascii="Arial" w:hAnsi="Arial" w:cs="Arial"/>
          <w:sz w:val="24"/>
          <w:szCs w:val="24"/>
          <w:lang w:val="ru-RU"/>
        </w:rPr>
        <w:t xml:space="preserve"> полномочия</w:t>
      </w:r>
    </w:p>
    <w:p w14:paraId="6C085563">
      <w:pPr>
        <w:spacing w:after="0" w:line="240" w:lineRule="auto"/>
        <w:contextualSpacing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  <w:lang w:val="ru-RU"/>
        </w:rPr>
        <w:t>ы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Администрации сельсовета                                                   </w:t>
      </w:r>
      <w:r>
        <w:rPr>
          <w:rFonts w:ascii="Arial" w:hAnsi="Arial" w:cs="Arial"/>
          <w:sz w:val="24"/>
          <w:szCs w:val="24"/>
          <w:lang w:val="ru-RU"/>
        </w:rPr>
        <w:t>Л</w:t>
      </w:r>
      <w:r>
        <w:rPr>
          <w:rFonts w:hint="default" w:ascii="Arial" w:hAnsi="Arial" w:cs="Arial"/>
          <w:sz w:val="24"/>
          <w:szCs w:val="24"/>
          <w:lang w:val="ru-RU"/>
        </w:rPr>
        <w:t>.П. Кожевникова</w:t>
      </w:r>
    </w:p>
    <w:p w14:paraId="1D13B844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14:paraId="6AA66553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14:paraId="6DA2CC95">
      <w:pPr>
        <w:autoSpaceDE w:val="0"/>
        <w:autoSpaceDN w:val="0"/>
        <w:adjustRightInd w:val="0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4" w:lineRule="auto"/>
      </w:pPr>
      <w:r>
        <w:separator/>
      </w:r>
    </w:p>
  </w:footnote>
  <w:footnote w:type="continuationSeparator" w:id="1">
    <w:p>
      <w:pPr>
        <w:spacing w:before="0" w:after="0" w:line="25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AAF2E5"/>
    <w:multiLevelType w:val="singleLevel"/>
    <w:tmpl w:val="89AAF2E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F97"/>
    <w:rsid w:val="000C42A3"/>
    <w:rsid w:val="000F4243"/>
    <w:rsid w:val="00170E2B"/>
    <w:rsid w:val="00186703"/>
    <w:rsid w:val="00232F7E"/>
    <w:rsid w:val="002C3279"/>
    <w:rsid w:val="0032463B"/>
    <w:rsid w:val="003846D8"/>
    <w:rsid w:val="003E6B29"/>
    <w:rsid w:val="00405315"/>
    <w:rsid w:val="00547B76"/>
    <w:rsid w:val="005D7697"/>
    <w:rsid w:val="00600245"/>
    <w:rsid w:val="00604D1A"/>
    <w:rsid w:val="006D30BA"/>
    <w:rsid w:val="00794501"/>
    <w:rsid w:val="007E6616"/>
    <w:rsid w:val="0097576E"/>
    <w:rsid w:val="009D6CE6"/>
    <w:rsid w:val="00A1380D"/>
    <w:rsid w:val="00AB1BEF"/>
    <w:rsid w:val="00BB48D4"/>
    <w:rsid w:val="00BC6A1D"/>
    <w:rsid w:val="00CE6CE5"/>
    <w:rsid w:val="00D13185"/>
    <w:rsid w:val="00D75F97"/>
    <w:rsid w:val="00DB4E49"/>
    <w:rsid w:val="00E14112"/>
    <w:rsid w:val="00F22B4B"/>
    <w:rsid w:val="00FD359F"/>
    <w:rsid w:val="0ED36721"/>
    <w:rsid w:val="154B1153"/>
    <w:rsid w:val="1BB85EBA"/>
    <w:rsid w:val="3F2B58B7"/>
    <w:rsid w:val="40F517BC"/>
    <w:rsid w:val="562B7956"/>
    <w:rsid w:val="6674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4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1310</Characters>
  <Lines>26</Lines>
  <Paragraphs>7</Paragraphs>
  <TotalTime>25</TotalTime>
  <ScaleCrop>false</ScaleCrop>
  <LinksUpToDate>false</LinksUpToDate>
  <CharactersWithSpaces>1655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2021-09-21T01:28:00Z</dcterms:created>
  <dc:creator>Admin</dc:creator>
  <cp:lastModifiedBy>WPS_1777433664</cp:lastModifiedBy>
  <cp:lastPrinted>2026-07-21T07:34:20Z</cp:lastPrinted>
  <dcterms:modified xsi:type="dcterms:W3CDTF">2026-07-21T07:34:23Z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eyJoZGlkIjoiM2NmNGY1YmMwMWM1YWZmYzU0NGM3NjRjZjdkNTI3YjAiLCJ1c2VySWQiOiI4MjQ2MzQ4ODQwMjgifQ==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8DF606302C844A789566D067C43EEABD_12</vt:lpwstr>
  </property>
</Properties>
</file>