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2" w:rsidRPr="007402B7" w:rsidRDefault="00F944A2" w:rsidP="00F944A2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sz w:val="24"/>
          <w:szCs w:val="26"/>
          <w:lang w:eastAsia="ru-RU"/>
        </w:rPr>
      </w:pPr>
      <w:r w:rsidRPr="007402B7">
        <w:rPr>
          <w:rFonts w:ascii="Arial" w:eastAsia="Times New Roman" w:hAnsi="Arial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1806709" wp14:editId="35FD71C0">
            <wp:simplePos x="0" y="0"/>
            <wp:positionH relativeFrom="column">
              <wp:posOffset>2625090</wp:posOffset>
            </wp:positionH>
            <wp:positionV relativeFrom="paragraph">
              <wp:posOffset>-377190</wp:posOffset>
            </wp:positionV>
            <wp:extent cx="723900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4A2" w:rsidRPr="006B2478" w:rsidRDefault="00F944A2" w:rsidP="00F94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4A2" w:rsidRPr="006B2478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47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ГОЛУХИНСКОГО СЕЛЬСОВЕТА</w:t>
      </w:r>
    </w:p>
    <w:p w:rsidR="00F944A2" w:rsidRPr="006B2478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478">
        <w:rPr>
          <w:rFonts w:ascii="Times New Roman" w:eastAsia="Times New Roman" w:hAnsi="Times New Roman"/>
          <w:b/>
          <w:sz w:val="28"/>
          <w:szCs w:val="28"/>
          <w:lang w:eastAsia="ru-RU"/>
        </w:rPr>
        <w:t>ЗАРИНСКОГО РАЙОНА АЛТАЙСКОГО КРАЯ</w:t>
      </w:r>
    </w:p>
    <w:p w:rsidR="00F944A2" w:rsidRPr="006B2478" w:rsidRDefault="00F944A2" w:rsidP="00F944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4A2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</w:p>
    <w:p w:rsidR="00F944A2" w:rsidRPr="00D67FC8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</w:pPr>
      <w:r w:rsidRPr="00D67FC8"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F944A2" w:rsidRPr="006B2478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44A2" w:rsidRPr="00F944A2" w:rsidRDefault="006B6C15" w:rsidP="00F944A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26</w:t>
      </w:r>
      <w:r w:rsidR="00FB2F7C" w:rsidRPr="009450F6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08</w:t>
      </w:r>
      <w:r w:rsidR="00FB2F7C" w:rsidRPr="009450F6">
        <w:rPr>
          <w:rFonts w:ascii="Times New Roman" w:eastAsia="Times New Roman" w:hAnsi="Times New Roman"/>
          <w:sz w:val="24"/>
          <w:szCs w:val="28"/>
          <w:lang w:eastAsia="ru-RU"/>
        </w:rPr>
        <w:t>.2024</w:t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</w:t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F944A2" w:rsidRPr="009450F6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№</w:t>
      </w:r>
      <w:r w:rsidR="00FB2F7C" w:rsidRPr="009450F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54CE4">
        <w:rPr>
          <w:rFonts w:ascii="Times New Roman" w:eastAsia="Times New Roman" w:hAnsi="Times New Roman"/>
          <w:sz w:val="24"/>
          <w:szCs w:val="28"/>
          <w:lang w:eastAsia="ru-RU"/>
        </w:rPr>
        <w:t>29</w:t>
      </w:r>
    </w:p>
    <w:p w:rsidR="00F944A2" w:rsidRPr="00F944A2" w:rsidRDefault="00F944A2" w:rsidP="00F944A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F944A2">
        <w:rPr>
          <w:rFonts w:ascii="Times New Roman" w:eastAsia="Times New Roman" w:hAnsi="Times New Roman"/>
          <w:sz w:val="20"/>
          <w:szCs w:val="28"/>
          <w:lang w:eastAsia="ru-RU"/>
        </w:rPr>
        <w:t xml:space="preserve">ст. Голуха                      </w:t>
      </w:r>
    </w:p>
    <w:p w:rsidR="00263289" w:rsidRDefault="00263289">
      <w:pPr>
        <w:rPr>
          <w:rFonts w:ascii="Times New Roman" w:hAnsi="Times New Roman" w:cs="Times New Roman"/>
        </w:rPr>
      </w:pPr>
    </w:p>
    <w:p w:rsidR="00F944A2" w:rsidRDefault="0026756C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944A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B07432" wp14:editId="5C666D9E">
                <wp:simplePos x="0" y="0"/>
                <wp:positionH relativeFrom="column">
                  <wp:posOffset>-70485</wp:posOffset>
                </wp:positionH>
                <wp:positionV relativeFrom="paragraph">
                  <wp:posOffset>54610</wp:posOffset>
                </wp:positionV>
                <wp:extent cx="24384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4A2" w:rsidRPr="00F944A2" w:rsidRDefault="005F0754" w:rsidP="00F944A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 присвоении адреса земельному участку</w:t>
                            </w:r>
                            <w:r w:rsidR="0043233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B074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55pt;margin-top:4.3pt;width:19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" stroked="f">
                <v:textbox style="mso-fit-shape-to-text:t">
                  <w:txbxContent>
                    <w:p w:rsidR="00F944A2" w:rsidRPr="00F944A2" w:rsidRDefault="005F0754" w:rsidP="00F944A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 присвоении адреса земельному участку</w:t>
                      </w:r>
                      <w:r w:rsidR="0043233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7EF2" w:rsidRDefault="00887EF2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7EF2" w:rsidRDefault="00887EF2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7EF2" w:rsidRDefault="00887EF2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87EF2" w:rsidRDefault="00887EF2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7EF2" w:rsidRDefault="00887EF2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7EF2" w:rsidRDefault="00887EF2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7EF2" w:rsidRDefault="00887EF2" w:rsidP="00F944A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32333" w:rsidRDefault="00432333" w:rsidP="00267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87EF2" w:rsidRDefault="005F0754" w:rsidP="002675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Рассмотрев представленные материалы, заявления граждан, руководствуясь </w:t>
      </w:r>
      <w:proofErr w:type="spellStart"/>
      <w:r>
        <w:rPr>
          <w:rFonts w:ascii="Times New Roman" w:hAnsi="Times New Roman" w:cs="Times New Roman"/>
          <w:sz w:val="24"/>
        </w:rPr>
        <w:t>ст</w:t>
      </w:r>
      <w:proofErr w:type="spellEnd"/>
      <w:r>
        <w:rPr>
          <w:rFonts w:ascii="Times New Roman" w:hAnsi="Times New Roman" w:cs="Times New Roman"/>
          <w:sz w:val="24"/>
        </w:rPr>
        <w:t xml:space="preserve"> 3. Устава муниципального образования Голухинский сельсовет З</w:t>
      </w:r>
      <w:r w:rsidR="00154603">
        <w:rPr>
          <w:rFonts w:ascii="Times New Roman" w:hAnsi="Times New Roman" w:cs="Times New Roman"/>
          <w:sz w:val="24"/>
        </w:rPr>
        <w:t>аринского района Алтайского края</w:t>
      </w:r>
    </w:p>
    <w:p w:rsidR="00887EF2" w:rsidRDefault="00887EF2" w:rsidP="002675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887EF2">
        <w:rPr>
          <w:rFonts w:ascii="Times New Roman" w:hAnsi="Times New Roman" w:cs="Times New Roman"/>
          <w:b/>
          <w:sz w:val="24"/>
        </w:rPr>
        <w:t>ПОСТАНОВЛЯЮ:</w:t>
      </w:r>
    </w:p>
    <w:p w:rsidR="0026756C" w:rsidRPr="00887EF2" w:rsidRDefault="0026756C" w:rsidP="002675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26756C" w:rsidRDefault="00887EF2" w:rsidP="00154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54603">
        <w:rPr>
          <w:rFonts w:ascii="Times New Roman" w:hAnsi="Times New Roman" w:cs="Times New Roman"/>
          <w:sz w:val="24"/>
        </w:rPr>
        <w:t>В связи с разделом земельного уча</w:t>
      </w:r>
      <w:r w:rsidR="00AC47C1">
        <w:rPr>
          <w:rFonts w:ascii="Times New Roman" w:hAnsi="Times New Roman" w:cs="Times New Roman"/>
          <w:sz w:val="24"/>
        </w:rPr>
        <w:t>стка, расположенного по адресу А</w:t>
      </w:r>
      <w:r w:rsidR="00154603">
        <w:rPr>
          <w:rFonts w:ascii="Times New Roman" w:hAnsi="Times New Roman" w:cs="Times New Roman"/>
          <w:sz w:val="24"/>
        </w:rPr>
        <w:t>лтайский край,</w:t>
      </w:r>
      <w:r w:rsidR="00ED322B">
        <w:rPr>
          <w:rFonts w:ascii="Times New Roman" w:hAnsi="Times New Roman" w:cs="Times New Roman"/>
          <w:sz w:val="24"/>
        </w:rPr>
        <w:t xml:space="preserve"> Заринский район, ст. Голуха, у</w:t>
      </w:r>
      <w:r w:rsidR="00154603">
        <w:rPr>
          <w:rFonts w:ascii="Times New Roman" w:hAnsi="Times New Roman" w:cs="Times New Roman"/>
          <w:sz w:val="24"/>
        </w:rPr>
        <w:t>л</w:t>
      </w:r>
      <w:r w:rsidR="00ED322B">
        <w:rPr>
          <w:rFonts w:ascii="Times New Roman" w:hAnsi="Times New Roman" w:cs="Times New Roman"/>
          <w:sz w:val="24"/>
        </w:rPr>
        <w:t>.</w:t>
      </w:r>
      <w:r w:rsidR="006B6C15">
        <w:rPr>
          <w:rFonts w:ascii="Times New Roman" w:hAnsi="Times New Roman" w:cs="Times New Roman"/>
          <w:sz w:val="24"/>
        </w:rPr>
        <w:t xml:space="preserve"> Полевая №11</w:t>
      </w:r>
      <w:r w:rsidR="00154603">
        <w:rPr>
          <w:rFonts w:ascii="Times New Roman" w:hAnsi="Times New Roman" w:cs="Times New Roman"/>
          <w:sz w:val="24"/>
        </w:rPr>
        <w:t xml:space="preserve"> (кадастровый номер </w:t>
      </w:r>
      <w:r w:rsidR="00D67FC8">
        <w:rPr>
          <w:rFonts w:ascii="Times New Roman" w:hAnsi="Times New Roman" w:cs="Times New Roman"/>
          <w:sz w:val="24"/>
        </w:rPr>
        <w:t>22:13:040001:293</w:t>
      </w:r>
      <w:r w:rsidR="00154603">
        <w:rPr>
          <w:rFonts w:ascii="Times New Roman" w:hAnsi="Times New Roman" w:cs="Times New Roman"/>
          <w:sz w:val="24"/>
        </w:rPr>
        <w:t>)</w:t>
      </w:r>
      <w:r w:rsidR="00FA5715">
        <w:rPr>
          <w:rFonts w:ascii="Times New Roman" w:hAnsi="Times New Roman" w:cs="Times New Roman"/>
          <w:sz w:val="24"/>
        </w:rPr>
        <w:t xml:space="preserve"> общей площадью</w:t>
      </w:r>
      <w:r w:rsidR="00ED322B">
        <w:rPr>
          <w:rFonts w:ascii="Times New Roman" w:hAnsi="Times New Roman" w:cs="Times New Roman"/>
          <w:sz w:val="24"/>
        </w:rPr>
        <w:t xml:space="preserve"> </w:t>
      </w:r>
      <w:r w:rsidR="00D67FC8">
        <w:rPr>
          <w:rFonts w:ascii="Calibri" w:hAnsi="Calibri" w:cs="Calibri"/>
          <w:color w:val="000000"/>
          <w:shd w:val="clear" w:color="auto" w:fill="FFFFFF"/>
        </w:rPr>
        <w:t>3 811 кв.</w:t>
      </w:r>
      <w:r w:rsidR="00FA5715">
        <w:rPr>
          <w:rFonts w:ascii="Times New Roman" w:hAnsi="Times New Roman" w:cs="Times New Roman"/>
          <w:sz w:val="24"/>
        </w:rPr>
        <w:t>, вновь образованным земельным участкам присвоить следующие адреса:</w:t>
      </w:r>
    </w:p>
    <w:p w:rsidR="00ED322B" w:rsidRDefault="00ED322B" w:rsidP="00154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Алтайский край, Заринский ра</w:t>
      </w:r>
      <w:r w:rsidR="00D67FC8">
        <w:rPr>
          <w:rFonts w:ascii="Times New Roman" w:hAnsi="Times New Roman" w:cs="Times New Roman"/>
          <w:sz w:val="24"/>
        </w:rPr>
        <w:t>йон, ст. Голуха, ул. Полевая д.11</w:t>
      </w:r>
      <w:r>
        <w:rPr>
          <w:rFonts w:ascii="Times New Roman" w:hAnsi="Times New Roman" w:cs="Times New Roman"/>
          <w:sz w:val="24"/>
        </w:rPr>
        <w:t xml:space="preserve"> кв.1.</w:t>
      </w:r>
    </w:p>
    <w:p w:rsidR="00ED322B" w:rsidRDefault="00ED322B" w:rsidP="0015460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- Алтайский край, Заринский ра</w:t>
      </w:r>
      <w:r w:rsidR="00D67FC8">
        <w:rPr>
          <w:rFonts w:ascii="Times New Roman" w:hAnsi="Times New Roman" w:cs="Times New Roman"/>
          <w:sz w:val="24"/>
        </w:rPr>
        <w:t>йон, ст. Голуха, ул. Полевая д.11</w:t>
      </w:r>
      <w:r>
        <w:rPr>
          <w:rFonts w:ascii="Times New Roman" w:hAnsi="Times New Roman" w:cs="Times New Roman"/>
          <w:sz w:val="24"/>
        </w:rPr>
        <w:t xml:space="preserve"> кв.2.</w:t>
      </w:r>
    </w:p>
    <w:p w:rsidR="0026756C" w:rsidRDefault="0026756C" w:rsidP="0026756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D322B" w:rsidRDefault="00ED322B" w:rsidP="00CD401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Исполняющий обязанности </w:t>
      </w:r>
    </w:p>
    <w:p w:rsidR="00ED322B" w:rsidRDefault="00ED322B" w:rsidP="00CD401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Главы Администрации </w:t>
      </w:r>
    </w:p>
    <w:p w:rsidR="0026756C" w:rsidRDefault="00ED322B" w:rsidP="00CD401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Голухинского сельсовета 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Е.В. Кузнецова</w:t>
      </w:r>
    </w:p>
    <w:sectPr w:rsidR="0026756C" w:rsidSect="0014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BE"/>
    <w:rsid w:val="000177BE"/>
    <w:rsid w:val="000D0233"/>
    <w:rsid w:val="00113A77"/>
    <w:rsid w:val="00147367"/>
    <w:rsid w:val="00154603"/>
    <w:rsid w:val="00254CE4"/>
    <w:rsid w:val="00263289"/>
    <w:rsid w:val="0026756C"/>
    <w:rsid w:val="00405AA0"/>
    <w:rsid w:val="00432333"/>
    <w:rsid w:val="005050BB"/>
    <w:rsid w:val="0051606A"/>
    <w:rsid w:val="005F0754"/>
    <w:rsid w:val="006B6C15"/>
    <w:rsid w:val="007C49BE"/>
    <w:rsid w:val="00860F77"/>
    <w:rsid w:val="00887EF2"/>
    <w:rsid w:val="008C50F8"/>
    <w:rsid w:val="009450F6"/>
    <w:rsid w:val="00994B3B"/>
    <w:rsid w:val="00AC47C1"/>
    <w:rsid w:val="00AF16BD"/>
    <w:rsid w:val="00B10929"/>
    <w:rsid w:val="00BC6E40"/>
    <w:rsid w:val="00CD4019"/>
    <w:rsid w:val="00D67FC8"/>
    <w:rsid w:val="00EC6213"/>
    <w:rsid w:val="00ED322B"/>
    <w:rsid w:val="00F4518D"/>
    <w:rsid w:val="00F944A2"/>
    <w:rsid w:val="00FA5715"/>
    <w:rsid w:val="00F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449A"/>
  <w15:chartTrackingRefBased/>
  <w15:docId w15:val="{BE4014F1-7E70-495B-BDC4-A210A9F7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133D-3D3E-473E-9D75-2C1F8665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2024-03-21T01:39:00Z</cp:lastPrinted>
  <dcterms:created xsi:type="dcterms:W3CDTF">2024-03-14T03:09:00Z</dcterms:created>
  <dcterms:modified xsi:type="dcterms:W3CDTF">2024-09-03T03:01:00Z</dcterms:modified>
</cp:coreProperties>
</file>