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7DDF" w:rsidRDefault="00C37DDF" w:rsidP="00C37DDF">
      <w:pPr>
        <w:spacing w:after="0"/>
        <w:jc w:val="right"/>
        <w:rPr>
          <w:rFonts w:ascii="Times New Roman" w:hAnsi="Times New Roman" w:cs="Times New Roman"/>
          <w:b/>
          <w:sz w:val="32"/>
          <w:szCs w:val="32"/>
        </w:rPr>
      </w:pPr>
      <w:r>
        <w:rPr>
          <w:rFonts w:ascii="Times New Roman" w:hAnsi="Times New Roman" w:cs="Times New Roman"/>
          <w:b/>
          <w:sz w:val="32"/>
          <w:szCs w:val="32"/>
        </w:rPr>
        <w:t>ПРОЕКТ</w:t>
      </w:r>
    </w:p>
    <w:p w:rsidR="00C37DDF" w:rsidRDefault="00C37DDF" w:rsidP="000A0830">
      <w:pPr>
        <w:spacing w:after="0"/>
        <w:jc w:val="center"/>
        <w:rPr>
          <w:rFonts w:ascii="Times New Roman" w:hAnsi="Times New Roman" w:cs="Times New Roman"/>
          <w:b/>
          <w:sz w:val="32"/>
          <w:szCs w:val="32"/>
        </w:rPr>
      </w:pPr>
      <w:r w:rsidRPr="009F6638">
        <w:rPr>
          <w:b/>
          <w:noProof/>
          <w:sz w:val="32"/>
          <w:szCs w:val="32"/>
        </w:rPr>
        <w:drawing>
          <wp:anchor distT="0" distB="0" distL="114300" distR="114300" simplePos="0" relativeHeight="251659264" behindDoc="0" locked="0" layoutInCell="1" allowOverlap="1" wp14:anchorId="11AD5959" wp14:editId="42495897">
            <wp:simplePos x="0" y="0"/>
            <wp:positionH relativeFrom="column">
              <wp:posOffset>2411095</wp:posOffset>
            </wp:positionH>
            <wp:positionV relativeFrom="paragraph">
              <wp:posOffset>7620</wp:posOffset>
            </wp:positionV>
            <wp:extent cx="715645" cy="716280"/>
            <wp:effectExtent l="19050" t="0" r="8255" b="0"/>
            <wp:wrapSquare wrapText="bothSides"/>
            <wp:docPr id="2" name="Рисунок 3" descr="msoA85F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soA85F7"/>
                    <pic:cNvPicPr>
                      <a:picLocks noChangeAspect="1" noChangeArrowheads="1"/>
                    </pic:cNvPicPr>
                  </pic:nvPicPr>
                  <pic:blipFill>
                    <a:blip r:embed="rId4" cstate="print"/>
                    <a:srcRect/>
                    <a:stretch>
                      <a:fillRect/>
                    </a:stretch>
                  </pic:blipFill>
                  <pic:spPr bwMode="auto">
                    <a:xfrm>
                      <a:off x="0" y="0"/>
                      <a:ext cx="715645" cy="716280"/>
                    </a:xfrm>
                    <a:prstGeom prst="rect">
                      <a:avLst/>
                    </a:prstGeom>
                    <a:noFill/>
                  </pic:spPr>
                </pic:pic>
              </a:graphicData>
            </a:graphic>
          </wp:anchor>
        </w:drawing>
      </w:r>
    </w:p>
    <w:p w:rsidR="00C37DDF" w:rsidRDefault="00C37DDF" w:rsidP="00C37DDF">
      <w:pPr>
        <w:spacing w:after="0"/>
        <w:jc w:val="center"/>
        <w:rPr>
          <w:rFonts w:ascii="Times New Roman" w:hAnsi="Times New Roman" w:cs="Times New Roman"/>
          <w:b/>
          <w:sz w:val="32"/>
          <w:szCs w:val="32"/>
        </w:rPr>
      </w:pPr>
    </w:p>
    <w:p w:rsidR="00C37DDF" w:rsidRDefault="00C37DDF" w:rsidP="00C37DDF">
      <w:pPr>
        <w:spacing w:after="0" w:line="240" w:lineRule="auto"/>
        <w:jc w:val="both"/>
        <w:rPr>
          <w:rFonts w:ascii="Times New Roman" w:hAnsi="Times New Roman" w:cs="Times New Roman"/>
          <w:b/>
          <w:sz w:val="32"/>
          <w:szCs w:val="32"/>
        </w:rPr>
      </w:pPr>
    </w:p>
    <w:p w:rsidR="00C37DDF" w:rsidRDefault="00C37DDF" w:rsidP="00C37DDF">
      <w:pPr>
        <w:spacing w:after="0" w:line="240" w:lineRule="auto"/>
        <w:jc w:val="both"/>
        <w:rPr>
          <w:rFonts w:ascii="Times New Roman" w:hAnsi="Times New Roman" w:cs="Times New Roman"/>
          <w:b/>
          <w:sz w:val="32"/>
          <w:szCs w:val="32"/>
        </w:rPr>
      </w:pPr>
    </w:p>
    <w:p w:rsidR="00C37DDF" w:rsidRPr="00C37DDF" w:rsidRDefault="00C37DDF" w:rsidP="00C37DDF">
      <w:pPr>
        <w:spacing w:after="0" w:line="240" w:lineRule="auto"/>
        <w:jc w:val="center"/>
        <w:rPr>
          <w:rFonts w:ascii="Times New Roman" w:hAnsi="Times New Roman" w:cs="Times New Roman"/>
          <w:b/>
          <w:sz w:val="36"/>
          <w:szCs w:val="36"/>
        </w:rPr>
      </w:pPr>
    </w:p>
    <w:p w:rsidR="003A3F2E" w:rsidRPr="00C37DDF" w:rsidRDefault="003A3F2E" w:rsidP="00C37DDF">
      <w:pPr>
        <w:spacing w:after="0" w:line="240" w:lineRule="auto"/>
        <w:ind w:firstLine="709"/>
        <w:jc w:val="center"/>
        <w:rPr>
          <w:rFonts w:ascii="Arial" w:hAnsi="Arial" w:cs="Times New Roman"/>
          <w:b/>
          <w:color w:val="000000" w:themeColor="text1"/>
          <w:sz w:val="24"/>
          <w:szCs w:val="24"/>
        </w:rPr>
      </w:pPr>
      <w:r w:rsidRPr="00C37DDF">
        <w:rPr>
          <w:rFonts w:ascii="Arial" w:hAnsi="Arial" w:cs="Times New Roman"/>
          <w:b/>
          <w:color w:val="000000" w:themeColor="text1"/>
          <w:sz w:val="24"/>
          <w:szCs w:val="24"/>
        </w:rPr>
        <w:t>СО</w:t>
      </w:r>
      <w:r w:rsidR="000A0830" w:rsidRPr="00C37DDF">
        <w:rPr>
          <w:rFonts w:ascii="Arial" w:hAnsi="Arial" w:cs="Times New Roman"/>
          <w:b/>
          <w:color w:val="000000" w:themeColor="text1"/>
          <w:sz w:val="24"/>
          <w:szCs w:val="24"/>
        </w:rPr>
        <w:t>ВЕТ</w:t>
      </w:r>
      <w:r w:rsidRPr="00C37DDF">
        <w:rPr>
          <w:rFonts w:ascii="Arial" w:hAnsi="Arial" w:cs="Times New Roman"/>
          <w:b/>
          <w:color w:val="000000" w:themeColor="text1"/>
          <w:sz w:val="24"/>
          <w:szCs w:val="24"/>
        </w:rPr>
        <w:t xml:space="preserve"> ДЕПУТАТОВ </w:t>
      </w:r>
      <w:r w:rsidR="00725AA9" w:rsidRPr="00C37DDF">
        <w:rPr>
          <w:rFonts w:ascii="Arial" w:hAnsi="Arial" w:cs="Times New Roman"/>
          <w:b/>
          <w:color w:val="000000" w:themeColor="text1"/>
          <w:sz w:val="24"/>
          <w:szCs w:val="24"/>
        </w:rPr>
        <w:t>НОВОМОНОШКИНСКОГО</w:t>
      </w:r>
      <w:r w:rsidRPr="00C37DDF">
        <w:rPr>
          <w:rFonts w:ascii="Arial" w:hAnsi="Arial" w:cs="Times New Roman"/>
          <w:b/>
          <w:color w:val="000000" w:themeColor="text1"/>
          <w:sz w:val="24"/>
          <w:szCs w:val="24"/>
        </w:rPr>
        <w:t xml:space="preserve"> СЕЛЬСОВЕТА</w:t>
      </w:r>
    </w:p>
    <w:p w:rsidR="003A3F2E" w:rsidRPr="00C37DDF" w:rsidRDefault="003A3F2E" w:rsidP="00C37DDF">
      <w:pPr>
        <w:spacing w:after="0" w:line="240" w:lineRule="auto"/>
        <w:ind w:firstLine="709"/>
        <w:jc w:val="center"/>
        <w:rPr>
          <w:rFonts w:ascii="Arial" w:hAnsi="Arial" w:cs="Times New Roman"/>
          <w:b/>
          <w:color w:val="000000" w:themeColor="text1"/>
          <w:sz w:val="24"/>
          <w:szCs w:val="24"/>
        </w:rPr>
      </w:pPr>
      <w:r w:rsidRPr="00C37DDF">
        <w:rPr>
          <w:rFonts w:ascii="Arial" w:hAnsi="Arial" w:cs="Times New Roman"/>
          <w:b/>
          <w:color w:val="000000" w:themeColor="text1"/>
          <w:sz w:val="24"/>
          <w:szCs w:val="24"/>
        </w:rPr>
        <w:t>ЗАРИНСКОГО РАЙОНА АЛТАЙСКОГО КРАЯ</w:t>
      </w:r>
    </w:p>
    <w:p w:rsidR="000A0830" w:rsidRPr="00C37DDF" w:rsidRDefault="000A0830" w:rsidP="00C37DDF">
      <w:pPr>
        <w:spacing w:after="0" w:line="240" w:lineRule="auto"/>
        <w:ind w:firstLine="709"/>
        <w:jc w:val="center"/>
        <w:rPr>
          <w:rFonts w:ascii="Arial" w:hAnsi="Arial" w:cs="Times New Roman"/>
          <w:b/>
          <w:color w:val="000000" w:themeColor="text1"/>
          <w:sz w:val="24"/>
          <w:szCs w:val="24"/>
        </w:rPr>
      </w:pPr>
    </w:p>
    <w:p w:rsidR="00C37DDF" w:rsidRPr="00C37DDF" w:rsidRDefault="00C37DDF" w:rsidP="00C37DDF">
      <w:pPr>
        <w:spacing w:after="0" w:line="240" w:lineRule="auto"/>
        <w:ind w:firstLine="709"/>
        <w:jc w:val="center"/>
        <w:rPr>
          <w:rFonts w:ascii="Arial" w:hAnsi="Arial" w:cs="Times New Roman"/>
          <w:b/>
          <w:color w:val="000000" w:themeColor="text1"/>
          <w:sz w:val="24"/>
          <w:szCs w:val="24"/>
        </w:rPr>
      </w:pPr>
    </w:p>
    <w:tbl>
      <w:tblPr>
        <w:tblW w:w="0" w:type="auto"/>
        <w:tblLayout w:type="fixed"/>
        <w:tblLook w:val="0000" w:firstRow="0" w:lastRow="0" w:firstColumn="0" w:lastColumn="0" w:noHBand="0" w:noVBand="0"/>
      </w:tblPr>
      <w:tblGrid>
        <w:gridCol w:w="7905"/>
        <w:gridCol w:w="1665"/>
      </w:tblGrid>
      <w:tr w:rsidR="00C37DDF" w:rsidRPr="00C37DDF" w:rsidTr="00E41874">
        <w:tc>
          <w:tcPr>
            <w:tcW w:w="7905" w:type="dxa"/>
          </w:tcPr>
          <w:p w:rsidR="003A3F2E" w:rsidRPr="00C37DDF" w:rsidRDefault="00C37DDF" w:rsidP="00C37DDF">
            <w:pPr>
              <w:keepNext/>
              <w:tabs>
                <w:tab w:val="left" w:pos="1700"/>
                <w:tab w:val="center" w:pos="3844"/>
              </w:tabs>
              <w:spacing w:after="0" w:line="240" w:lineRule="auto"/>
              <w:ind w:firstLine="709"/>
              <w:jc w:val="center"/>
              <w:rPr>
                <w:rFonts w:ascii="Arial" w:hAnsi="Arial" w:cs="Times New Roman"/>
                <w:b/>
                <w:color w:val="000000" w:themeColor="text1"/>
                <w:sz w:val="24"/>
                <w:szCs w:val="24"/>
              </w:rPr>
            </w:pPr>
            <w:r>
              <w:rPr>
                <w:rFonts w:ascii="Arial" w:hAnsi="Arial" w:cs="Times New Roman"/>
                <w:b/>
                <w:color w:val="000000" w:themeColor="text1"/>
                <w:sz w:val="24"/>
                <w:szCs w:val="24"/>
              </w:rPr>
              <w:t xml:space="preserve">               </w:t>
            </w:r>
            <w:r w:rsidR="003A3F2E" w:rsidRPr="00C37DDF">
              <w:rPr>
                <w:rFonts w:ascii="Arial" w:hAnsi="Arial" w:cs="Times New Roman"/>
                <w:b/>
                <w:color w:val="000000" w:themeColor="text1"/>
                <w:sz w:val="24"/>
                <w:szCs w:val="24"/>
              </w:rPr>
              <w:t>Р Е Ш Е Н И Е</w:t>
            </w:r>
          </w:p>
        </w:tc>
        <w:tc>
          <w:tcPr>
            <w:tcW w:w="1665" w:type="dxa"/>
          </w:tcPr>
          <w:p w:rsidR="003A3F2E" w:rsidRPr="00C37DDF" w:rsidRDefault="003A3F2E" w:rsidP="00C37DDF">
            <w:pPr>
              <w:keepNext/>
              <w:spacing w:after="0" w:line="240" w:lineRule="auto"/>
              <w:ind w:firstLine="709"/>
              <w:jc w:val="center"/>
              <w:rPr>
                <w:rFonts w:ascii="Arial" w:hAnsi="Arial" w:cs="Times New Roman"/>
                <w:b/>
                <w:color w:val="000000" w:themeColor="text1"/>
                <w:sz w:val="24"/>
                <w:szCs w:val="24"/>
              </w:rPr>
            </w:pPr>
          </w:p>
        </w:tc>
      </w:tr>
    </w:tbl>
    <w:p w:rsidR="00C37DDF" w:rsidRPr="00C37DDF" w:rsidRDefault="00C37DDF" w:rsidP="00C37DDF">
      <w:pPr>
        <w:spacing w:after="0" w:line="240" w:lineRule="auto"/>
        <w:jc w:val="center"/>
        <w:rPr>
          <w:rFonts w:ascii="Arial" w:hAnsi="Arial" w:cs="Times New Roman"/>
          <w:b/>
          <w:color w:val="000000" w:themeColor="text1"/>
          <w:sz w:val="24"/>
          <w:szCs w:val="24"/>
        </w:rPr>
      </w:pPr>
    </w:p>
    <w:p w:rsidR="00C37DDF" w:rsidRPr="00C37DDF" w:rsidRDefault="00C37DDF" w:rsidP="00C37DDF">
      <w:pPr>
        <w:spacing w:after="0" w:line="240" w:lineRule="auto"/>
        <w:jc w:val="center"/>
        <w:rPr>
          <w:rFonts w:ascii="Arial" w:hAnsi="Arial" w:cs="Times New Roman"/>
          <w:b/>
          <w:color w:val="000000" w:themeColor="text1"/>
          <w:sz w:val="24"/>
          <w:szCs w:val="24"/>
        </w:rPr>
      </w:pPr>
    </w:p>
    <w:p w:rsidR="003A3F2E" w:rsidRPr="00C37DDF" w:rsidRDefault="00725AA9" w:rsidP="00C37DDF">
      <w:pPr>
        <w:spacing w:after="0" w:line="240" w:lineRule="auto"/>
        <w:jc w:val="center"/>
        <w:rPr>
          <w:rFonts w:ascii="Arial" w:hAnsi="Arial" w:cs="Times New Roman"/>
          <w:b/>
          <w:color w:val="000000" w:themeColor="text1"/>
          <w:sz w:val="24"/>
          <w:szCs w:val="24"/>
        </w:rPr>
      </w:pPr>
      <w:r w:rsidRPr="00C37DDF">
        <w:rPr>
          <w:rFonts w:ascii="Arial" w:hAnsi="Arial" w:cs="Times New Roman"/>
          <w:b/>
          <w:color w:val="000000" w:themeColor="text1"/>
          <w:sz w:val="24"/>
          <w:szCs w:val="24"/>
        </w:rPr>
        <w:t>00.10</w:t>
      </w:r>
      <w:r w:rsidR="003A3F2E" w:rsidRPr="00C37DDF">
        <w:rPr>
          <w:rFonts w:ascii="Arial" w:hAnsi="Arial" w:cs="Times New Roman"/>
          <w:b/>
          <w:color w:val="000000" w:themeColor="text1"/>
          <w:sz w:val="24"/>
          <w:szCs w:val="24"/>
        </w:rPr>
        <w:t xml:space="preserve">.2019                                                                                                </w:t>
      </w:r>
      <w:r w:rsidR="006C26F2" w:rsidRPr="00C37DDF">
        <w:rPr>
          <w:rFonts w:ascii="Arial" w:hAnsi="Arial" w:cs="Times New Roman"/>
          <w:b/>
          <w:color w:val="000000" w:themeColor="text1"/>
          <w:sz w:val="24"/>
          <w:szCs w:val="24"/>
        </w:rPr>
        <w:t xml:space="preserve">           </w:t>
      </w:r>
      <w:r w:rsidR="00776F1B">
        <w:rPr>
          <w:rFonts w:ascii="Arial" w:hAnsi="Arial" w:cs="Times New Roman"/>
          <w:b/>
          <w:color w:val="000000" w:themeColor="text1"/>
          <w:sz w:val="24"/>
          <w:szCs w:val="24"/>
        </w:rPr>
        <w:t xml:space="preserve">       </w:t>
      </w:r>
      <w:bookmarkStart w:id="0" w:name="_GoBack"/>
      <w:bookmarkEnd w:id="0"/>
      <w:r w:rsidR="003A3F2E" w:rsidRPr="00C37DDF">
        <w:rPr>
          <w:rFonts w:ascii="Arial" w:hAnsi="Arial" w:cs="Times New Roman"/>
          <w:b/>
          <w:color w:val="000000" w:themeColor="text1"/>
          <w:sz w:val="24"/>
          <w:szCs w:val="24"/>
        </w:rPr>
        <w:t>№</w:t>
      </w:r>
      <w:r w:rsidR="00776F1B">
        <w:rPr>
          <w:rFonts w:ascii="Arial" w:hAnsi="Arial" w:cs="Times New Roman"/>
          <w:b/>
          <w:color w:val="000000" w:themeColor="text1"/>
          <w:sz w:val="24"/>
          <w:szCs w:val="24"/>
        </w:rPr>
        <w:t>00</w:t>
      </w:r>
    </w:p>
    <w:p w:rsidR="00C37DDF" w:rsidRPr="00C37DDF" w:rsidRDefault="00C37DDF" w:rsidP="00C37DDF">
      <w:pPr>
        <w:tabs>
          <w:tab w:val="left" w:pos="5520"/>
        </w:tabs>
        <w:spacing w:after="0" w:line="240" w:lineRule="auto"/>
        <w:ind w:firstLine="709"/>
        <w:jc w:val="center"/>
        <w:rPr>
          <w:rFonts w:ascii="Arial" w:hAnsi="Arial" w:cs="Times New Roman"/>
          <w:b/>
          <w:color w:val="000000" w:themeColor="text1"/>
          <w:sz w:val="24"/>
          <w:szCs w:val="24"/>
        </w:rPr>
      </w:pPr>
    </w:p>
    <w:p w:rsidR="00C37DDF" w:rsidRPr="00C37DDF" w:rsidRDefault="00C37DDF" w:rsidP="00C37DDF">
      <w:pPr>
        <w:tabs>
          <w:tab w:val="left" w:pos="5520"/>
        </w:tabs>
        <w:spacing w:after="0" w:line="240" w:lineRule="auto"/>
        <w:ind w:firstLine="709"/>
        <w:jc w:val="center"/>
        <w:rPr>
          <w:rFonts w:ascii="Arial" w:hAnsi="Arial" w:cs="Times New Roman"/>
          <w:b/>
          <w:color w:val="000000" w:themeColor="text1"/>
          <w:sz w:val="24"/>
          <w:szCs w:val="24"/>
        </w:rPr>
      </w:pPr>
    </w:p>
    <w:p w:rsidR="00C37DDF" w:rsidRPr="00C37DDF" w:rsidRDefault="000928F3" w:rsidP="000928F3">
      <w:pPr>
        <w:tabs>
          <w:tab w:val="left" w:pos="5520"/>
        </w:tabs>
        <w:spacing w:after="0" w:line="240" w:lineRule="auto"/>
        <w:ind w:firstLine="709"/>
        <w:rPr>
          <w:rFonts w:ascii="Arial" w:hAnsi="Arial" w:cs="Times New Roman"/>
          <w:b/>
          <w:color w:val="000000" w:themeColor="text1"/>
          <w:sz w:val="24"/>
          <w:szCs w:val="20"/>
        </w:rPr>
      </w:pPr>
      <w:r>
        <w:rPr>
          <w:rFonts w:ascii="Arial" w:hAnsi="Arial" w:cs="Times New Roman"/>
          <w:b/>
          <w:color w:val="000000" w:themeColor="text1"/>
          <w:sz w:val="24"/>
          <w:szCs w:val="20"/>
        </w:rPr>
        <w:t xml:space="preserve">                                          </w:t>
      </w:r>
      <w:r w:rsidR="00725AA9" w:rsidRPr="00C37DDF">
        <w:rPr>
          <w:rFonts w:ascii="Arial" w:hAnsi="Arial" w:cs="Times New Roman"/>
          <w:b/>
          <w:color w:val="000000" w:themeColor="text1"/>
          <w:sz w:val="24"/>
          <w:szCs w:val="20"/>
        </w:rPr>
        <w:t>с. Новомоношкино</w:t>
      </w:r>
    </w:p>
    <w:p w:rsidR="00C37DDF" w:rsidRDefault="00C37DDF" w:rsidP="00C37DDF">
      <w:pPr>
        <w:tabs>
          <w:tab w:val="left" w:pos="5520"/>
        </w:tabs>
        <w:spacing w:after="0" w:line="240" w:lineRule="auto"/>
        <w:ind w:firstLine="709"/>
        <w:jc w:val="both"/>
        <w:rPr>
          <w:rFonts w:ascii="Arial" w:hAnsi="Arial" w:cs="Times New Roman"/>
          <w:color w:val="000000" w:themeColor="text1"/>
          <w:sz w:val="24"/>
          <w:szCs w:val="20"/>
        </w:rPr>
      </w:pPr>
    </w:p>
    <w:p w:rsidR="003A3F2E" w:rsidRPr="00C37DDF" w:rsidRDefault="00725AA9" w:rsidP="00C37DDF">
      <w:pPr>
        <w:tabs>
          <w:tab w:val="left" w:pos="5520"/>
        </w:tabs>
        <w:spacing w:after="0" w:line="240" w:lineRule="auto"/>
        <w:ind w:firstLine="709"/>
        <w:jc w:val="both"/>
        <w:rPr>
          <w:rFonts w:ascii="Arial" w:hAnsi="Arial" w:cs="Times New Roman"/>
          <w:color w:val="000000" w:themeColor="text1"/>
          <w:sz w:val="24"/>
          <w:szCs w:val="20"/>
        </w:rPr>
      </w:pPr>
      <w:r w:rsidRPr="00C37DDF">
        <w:rPr>
          <w:rFonts w:ascii="Arial" w:hAnsi="Arial" w:cs="Times New Roman"/>
          <w:color w:val="000000" w:themeColor="text1"/>
          <w:sz w:val="24"/>
          <w:szCs w:val="20"/>
        </w:rPr>
        <w:tab/>
      </w:r>
    </w:p>
    <w:tbl>
      <w:tblPr>
        <w:tblW w:w="0" w:type="auto"/>
        <w:tblInd w:w="177" w:type="dxa"/>
        <w:tblLook w:val="0000" w:firstRow="0" w:lastRow="0" w:firstColumn="0" w:lastColumn="0" w:noHBand="0" w:noVBand="0"/>
      </w:tblPr>
      <w:tblGrid>
        <w:gridCol w:w="4350"/>
      </w:tblGrid>
      <w:tr w:rsidR="00C37DDF" w:rsidRPr="00C37DDF" w:rsidTr="00725AA9">
        <w:trPr>
          <w:trHeight w:val="990"/>
        </w:trPr>
        <w:tc>
          <w:tcPr>
            <w:tcW w:w="4350" w:type="dxa"/>
          </w:tcPr>
          <w:p w:rsidR="00725AA9" w:rsidRPr="00C37DDF" w:rsidRDefault="00725AA9" w:rsidP="00C37DDF">
            <w:pPr>
              <w:spacing w:after="0" w:line="240" w:lineRule="auto"/>
              <w:jc w:val="both"/>
              <w:rPr>
                <w:rFonts w:ascii="Arial" w:hAnsi="Arial" w:cs="Times New Roman"/>
                <w:color w:val="000000" w:themeColor="text1"/>
                <w:sz w:val="24"/>
                <w:szCs w:val="26"/>
              </w:rPr>
            </w:pPr>
            <w:r w:rsidRPr="00C37DDF">
              <w:rPr>
                <w:rFonts w:ascii="Arial" w:hAnsi="Arial" w:cs="Times New Roman"/>
                <w:color w:val="000000" w:themeColor="text1"/>
                <w:sz w:val="24"/>
                <w:szCs w:val="26"/>
              </w:rPr>
              <w:t>Об утверждении Положения о порядке назначения и выплаты доплаты к пенсии лицам, замещавшим муниципальные должности муниципального образования Новомоношкинский сельсовет, и пенсии за выслугу лет лицам, замещавшим должности муниципальной службы муниципального образования Новомоношкинский сельсовет Заринского района Алтайского края</w:t>
            </w:r>
          </w:p>
          <w:p w:rsidR="00725AA9" w:rsidRPr="00C37DDF" w:rsidRDefault="00725AA9" w:rsidP="00C37DDF">
            <w:pPr>
              <w:spacing w:after="0" w:line="240" w:lineRule="auto"/>
              <w:ind w:firstLine="709"/>
              <w:jc w:val="both"/>
              <w:rPr>
                <w:rFonts w:ascii="Arial" w:hAnsi="Arial" w:cs="Times New Roman"/>
                <w:color w:val="000000" w:themeColor="text1"/>
                <w:sz w:val="24"/>
                <w:szCs w:val="26"/>
              </w:rPr>
            </w:pPr>
          </w:p>
          <w:p w:rsidR="00725AA9" w:rsidRPr="00C37DDF" w:rsidRDefault="00725AA9" w:rsidP="00C37DDF">
            <w:pPr>
              <w:tabs>
                <w:tab w:val="left" w:pos="5520"/>
              </w:tabs>
              <w:spacing w:after="0" w:line="240" w:lineRule="auto"/>
              <w:ind w:firstLine="709"/>
              <w:jc w:val="both"/>
              <w:rPr>
                <w:rFonts w:ascii="Arial" w:hAnsi="Arial" w:cs="Times New Roman"/>
                <w:color w:val="000000" w:themeColor="text1"/>
                <w:sz w:val="24"/>
                <w:szCs w:val="20"/>
              </w:rPr>
            </w:pPr>
          </w:p>
        </w:tc>
      </w:tr>
    </w:tbl>
    <w:p w:rsidR="003A3F2E" w:rsidRPr="00C37DDF" w:rsidRDefault="003A3F2E" w:rsidP="00C37DDF">
      <w:pPr>
        <w:spacing w:after="0" w:line="240" w:lineRule="auto"/>
        <w:ind w:firstLine="709"/>
        <w:jc w:val="both"/>
        <w:rPr>
          <w:rFonts w:ascii="Arial" w:hAnsi="Arial" w:cs="Times New Roman"/>
          <w:color w:val="000000" w:themeColor="text1"/>
          <w:sz w:val="24"/>
          <w:szCs w:val="26"/>
        </w:rPr>
      </w:pPr>
      <w:r w:rsidRPr="00C37DDF">
        <w:rPr>
          <w:rFonts w:ascii="Arial" w:hAnsi="Arial" w:cs="Times New Roman"/>
          <w:color w:val="000000" w:themeColor="text1"/>
          <w:sz w:val="24"/>
          <w:szCs w:val="26"/>
        </w:rPr>
        <w:t xml:space="preserve">В соответствии с законом Российской Федерации от 02.03.2007 № 25 –ФЗ «О муниципальной службе в Российской Федерации», законом Алтайского края от 07.12.2007 № 134-ЗС «О муниципальной службе в Алтайском крае», законом Алтайского края от 10.10.2011 №130-ЗС «О гарантиях осуществления полномочий депутата, члена выборного должностного лица местного самоуправления в Алтайском крае», Уставом муниципального образования </w:t>
      </w:r>
      <w:r w:rsidR="00725AA9" w:rsidRPr="00C37DDF">
        <w:rPr>
          <w:rFonts w:ascii="Arial" w:hAnsi="Arial" w:cs="Times New Roman"/>
          <w:color w:val="000000" w:themeColor="text1"/>
          <w:sz w:val="24"/>
          <w:szCs w:val="26"/>
        </w:rPr>
        <w:t>Новомоношкинский</w:t>
      </w:r>
      <w:r w:rsidRPr="00C37DDF">
        <w:rPr>
          <w:rFonts w:ascii="Arial" w:hAnsi="Arial" w:cs="Times New Roman"/>
          <w:color w:val="000000" w:themeColor="text1"/>
          <w:sz w:val="24"/>
          <w:szCs w:val="26"/>
        </w:rPr>
        <w:t xml:space="preserve"> сельсовет Заринского района Алтайского края   Со</w:t>
      </w:r>
      <w:r w:rsidR="000A0830" w:rsidRPr="00C37DDF">
        <w:rPr>
          <w:rFonts w:ascii="Arial" w:hAnsi="Arial" w:cs="Times New Roman"/>
          <w:color w:val="000000" w:themeColor="text1"/>
          <w:sz w:val="24"/>
          <w:szCs w:val="26"/>
        </w:rPr>
        <w:t>вет</w:t>
      </w:r>
      <w:r w:rsidR="00725AA9" w:rsidRPr="00C37DDF">
        <w:rPr>
          <w:rFonts w:ascii="Arial" w:hAnsi="Arial" w:cs="Times New Roman"/>
          <w:color w:val="000000" w:themeColor="text1"/>
          <w:sz w:val="24"/>
          <w:szCs w:val="26"/>
        </w:rPr>
        <w:t xml:space="preserve"> депутатов Новомоношкинского</w:t>
      </w:r>
      <w:r w:rsidRPr="00C37DDF">
        <w:rPr>
          <w:rFonts w:ascii="Arial" w:hAnsi="Arial" w:cs="Times New Roman"/>
          <w:color w:val="000000" w:themeColor="text1"/>
          <w:sz w:val="24"/>
          <w:szCs w:val="26"/>
        </w:rPr>
        <w:t xml:space="preserve"> сельсовета Заринского района Алтайского края </w:t>
      </w:r>
    </w:p>
    <w:p w:rsidR="006C26F2" w:rsidRPr="00C37DDF" w:rsidRDefault="006C26F2" w:rsidP="00C37DDF">
      <w:pPr>
        <w:spacing w:after="0" w:line="240" w:lineRule="auto"/>
        <w:ind w:firstLine="709"/>
        <w:jc w:val="both"/>
        <w:rPr>
          <w:rFonts w:ascii="Arial" w:hAnsi="Arial" w:cs="Times New Roman"/>
          <w:color w:val="000000" w:themeColor="text1"/>
          <w:sz w:val="24"/>
          <w:szCs w:val="26"/>
        </w:rPr>
      </w:pPr>
      <w:r w:rsidRPr="00C37DDF">
        <w:rPr>
          <w:rFonts w:ascii="Arial" w:hAnsi="Arial" w:cs="Times New Roman"/>
          <w:color w:val="000000" w:themeColor="text1"/>
          <w:sz w:val="24"/>
          <w:szCs w:val="26"/>
        </w:rPr>
        <w:t xml:space="preserve">   </w:t>
      </w:r>
      <w:r w:rsidR="003A3F2E" w:rsidRPr="00C37DDF">
        <w:rPr>
          <w:rFonts w:ascii="Arial" w:hAnsi="Arial" w:cs="Times New Roman"/>
          <w:color w:val="000000" w:themeColor="text1"/>
          <w:sz w:val="24"/>
          <w:szCs w:val="26"/>
        </w:rPr>
        <w:t xml:space="preserve">                                                     Р Е Ш И Л:</w:t>
      </w:r>
    </w:p>
    <w:p w:rsidR="003A3F2E" w:rsidRPr="00C37DDF" w:rsidRDefault="003A3F2E" w:rsidP="00C37DDF">
      <w:pPr>
        <w:spacing w:after="0" w:line="240" w:lineRule="auto"/>
        <w:ind w:firstLine="709"/>
        <w:jc w:val="both"/>
        <w:rPr>
          <w:rFonts w:ascii="Arial" w:hAnsi="Arial" w:cs="Times New Roman"/>
          <w:color w:val="000000" w:themeColor="text1"/>
          <w:sz w:val="24"/>
          <w:szCs w:val="26"/>
        </w:rPr>
      </w:pPr>
      <w:r w:rsidRPr="00C37DDF">
        <w:rPr>
          <w:rFonts w:ascii="Arial" w:hAnsi="Arial" w:cs="Times New Roman"/>
          <w:color w:val="000000" w:themeColor="text1"/>
          <w:sz w:val="24"/>
          <w:szCs w:val="26"/>
        </w:rPr>
        <w:t xml:space="preserve">1. Утвердить Положение о порядке назначения и выплаты доплаты к пенсии лицам, замещавшим муниципальные должности муниципального образования </w:t>
      </w:r>
      <w:r w:rsidR="00C37DDF" w:rsidRPr="00C37DDF">
        <w:rPr>
          <w:rFonts w:ascii="Arial" w:hAnsi="Arial" w:cs="Times New Roman"/>
          <w:color w:val="000000" w:themeColor="text1"/>
          <w:sz w:val="24"/>
          <w:szCs w:val="26"/>
        </w:rPr>
        <w:t>Новомоношкинский</w:t>
      </w:r>
      <w:r w:rsidRPr="00C37DDF">
        <w:rPr>
          <w:rFonts w:ascii="Arial" w:hAnsi="Arial" w:cs="Times New Roman"/>
          <w:color w:val="000000" w:themeColor="text1"/>
          <w:sz w:val="24"/>
          <w:szCs w:val="26"/>
        </w:rPr>
        <w:t xml:space="preserve"> сельсовет, и пенсии за выслугу лет лицам, замещавшим должности муниципальной службы муниципального образования </w:t>
      </w:r>
      <w:r w:rsidR="00C37DDF" w:rsidRPr="00C37DDF">
        <w:rPr>
          <w:rFonts w:ascii="Arial" w:hAnsi="Arial" w:cs="Times New Roman"/>
          <w:color w:val="000000" w:themeColor="text1"/>
          <w:sz w:val="24"/>
          <w:szCs w:val="26"/>
        </w:rPr>
        <w:t xml:space="preserve">Новомоношкинский </w:t>
      </w:r>
      <w:r w:rsidRPr="00C37DDF">
        <w:rPr>
          <w:rFonts w:ascii="Arial" w:hAnsi="Arial" w:cs="Times New Roman"/>
          <w:color w:val="000000" w:themeColor="text1"/>
          <w:sz w:val="24"/>
          <w:szCs w:val="26"/>
        </w:rPr>
        <w:t>сельсовет</w:t>
      </w:r>
      <w:r w:rsidR="000A0830" w:rsidRPr="00C37DDF">
        <w:rPr>
          <w:rFonts w:ascii="Arial" w:hAnsi="Arial" w:cs="Times New Roman"/>
          <w:color w:val="000000" w:themeColor="text1"/>
          <w:sz w:val="24"/>
          <w:szCs w:val="26"/>
        </w:rPr>
        <w:t xml:space="preserve"> Заринского района.</w:t>
      </w:r>
    </w:p>
    <w:p w:rsidR="003A3F2E" w:rsidRPr="00C37DDF" w:rsidRDefault="003A3F2E" w:rsidP="00C37DDF">
      <w:pPr>
        <w:spacing w:after="0" w:line="240" w:lineRule="auto"/>
        <w:ind w:firstLine="709"/>
        <w:jc w:val="both"/>
        <w:rPr>
          <w:rFonts w:ascii="Arial" w:hAnsi="Arial" w:cs="Times New Roman"/>
          <w:color w:val="000000" w:themeColor="text1"/>
          <w:sz w:val="24"/>
          <w:szCs w:val="26"/>
        </w:rPr>
      </w:pPr>
      <w:r w:rsidRPr="00C37DDF">
        <w:rPr>
          <w:rFonts w:ascii="Arial" w:hAnsi="Arial" w:cs="Times New Roman"/>
          <w:color w:val="000000" w:themeColor="text1"/>
          <w:sz w:val="24"/>
          <w:szCs w:val="26"/>
        </w:rPr>
        <w:t>2. Признать утратившим силу решение Со</w:t>
      </w:r>
      <w:r w:rsidR="000A0830" w:rsidRPr="00C37DDF">
        <w:rPr>
          <w:rFonts w:ascii="Arial" w:hAnsi="Arial" w:cs="Times New Roman"/>
          <w:color w:val="000000" w:themeColor="text1"/>
          <w:sz w:val="24"/>
          <w:szCs w:val="26"/>
        </w:rPr>
        <w:t>вета</w:t>
      </w:r>
      <w:r w:rsidRPr="00C37DDF">
        <w:rPr>
          <w:rFonts w:ascii="Arial" w:hAnsi="Arial" w:cs="Times New Roman"/>
          <w:color w:val="000000" w:themeColor="text1"/>
          <w:sz w:val="24"/>
          <w:szCs w:val="26"/>
        </w:rPr>
        <w:t xml:space="preserve"> депутатов </w:t>
      </w:r>
      <w:r w:rsidR="00725AA9" w:rsidRPr="00C37DDF">
        <w:rPr>
          <w:rFonts w:ascii="Arial" w:hAnsi="Arial" w:cs="Times New Roman"/>
          <w:color w:val="000000" w:themeColor="text1"/>
          <w:sz w:val="24"/>
          <w:szCs w:val="26"/>
        </w:rPr>
        <w:t>Новомоношкинского</w:t>
      </w:r>
      <w:r w:rsidR="000A0830" w:rsidRPr="00C37DDF">
        <w:rPr>
          <w:rFonts w:ascii="Arial" w:hAnsi="Arial" w:cs="Times New Roman"/>
          <w:color w:val="000000" w:themeColor="text1"/>
          <w:sz w:val="24"/>
          <w:szCs w:val="26"/>
        </w:rPr>
        <w:t xml:space="preserve"> сельсовета Заринского </w:t>
      </w:r>
      <w:r w:rsidR="00725AA9" w:rsidRPr="00C37DDF">
        <w:rPr>
          <w:rFonts w:ascii="Arial" w:hAnsi="Arial" w:cs="Times New Roman"/>
          <w:color w:val="000000" w:themeColor="text1"/>
          <w:sz w:val="24"/>
          <w:szCs w:val="26"/>
        </w:rPr>
        <w:t>района Алтайского</w:t>
      </w:r>
      <w:r w:rsidRPr="00C37DDF">
        <w:rPr>
          <w:rFonts w:ascii="Arial" w:hAnsi="Arial" w:cs="Times New Roman"/>
          <w:color w:val="000000" w:themeColor="text1"/>
          <w:sz w:val="24"/>
          <w:szCs w:val="26"/>
        </w:rPr>
        <w:t xml:space="preserve"> края от</w:t>
      </w:r>
      <w:r w:rsidR="000A0830" w:rsidRPr="00C37DDF">
        <w:rPr>
          <w:rFonts w:ascii="Arial" w:hAnsi="Arial" w:cs="Times New Roman"/>
          <w:color w:val="000000" w:themeColor="text1"/>
          <w:sz w:val="24"/>
          <w:szCs w:val="26"/>
        </w:rPr>
        <w:t xml:space="preserve"> </w:t>
      </w:r>
      <w:r w:rsidR="00725AA9" w:rsidRPr="00C37DDF">
        <w:rPr>
          <w:rFonts w:ascii="Arial" w:hAnsi="Arial"/>
          <w:color w:val="000000" w:themeColor="text1"/>
          <w:sz w:val="24"/>
          <w:szCs w:val="26"/>
        </w:rPr>
        <w:t xml:space="preserve">29.03.2019 </w:t>
      </w:r>
      <w:r w:rsidRPr="00C37DDF">
        <w:rPr>
          <w:rFonts w:ascii="Arial" w:hAnsi="Arial" w:cs="Times New Roman"/>
          <w:color w:val="000000" w:themeColor="text1"/>
          <w:sz w:val="24"/>
          <w:szCs w:val="26"/>
        </w:rPr>
        <w:t xml:space="preserve">№ </w:t>
      </w:r>
      <w:r w:rsidR="00725AA9" w:rsidRPr="00C37DDF">
        <w:rPr>
          <w:rFonts w:ascii="Arial" w:hAnsi="Arial"/>
          <w:color w:val="000000" w:themeColor="text1"/>
          <w:sz w:val="24"/>
          <w:szCs w:val="26"/>
        </w:rPr>
        <w:t>7</w:t>
      </w:r>
      <w:r w:rsidRPr="00C37DDF">
        <w:rPr>
          <w:rFonts w:ascii="Arial" w:hAnsi="Arial" w:cs="Times New Roman"/>
          <w:color w:val="000000" w:themeColor="text1"/>
          <w:sz w:val="24"/>
          <w:szCs w:val="26"/>
        </w:rPr>
        <w:t xml:space="preserve"> «</w:t>
      </w:r>
      <w:r w:rsidR="00725AA9" w:rsidRPr="00C37DDF">
        <w:rPr>
          <w:rFonts w:ascii="Arial" w:hAnsi="Arial" w:cs="Times New Roman"/>
          <w:color w:val="000000" w:themeColor="text1"/>
          <w:sz w:val="24"/>
          <w:szCs w:val="26"/>
        </w:rPr>
        <w:t xml:space="preserve">Об утверждении Положения о порядке назначения и выплаты пенсии лицам, </w:t>
      </w:r>
      <w:r w:rsidR="00725AA9" w:rsidRPr="00C37DDF">
        <w:rPr>
          <w:rFonts w:ascii="Arial" w:hAnsi="Arial" w:cs="Times New Roman"/>
          <w:color w:val="000000" w:themeColor="text1"/>
          <w:sz w:val="24"/>
          <w:szCs w:val="26"/>
        </w:rPr>
        <w:lastRenderedPageBreak/>
        <w:t>замещавшим должности муниципальной службы муниципального образования Новомоношкинский сельсовет Заринского района Алтайского края</w:t>
      </w:r>
      <w:r w:rsidRPr="00C37DDF">
        <w:rPr>
          <w:rFonts w:ascii="Arial" w:hAnsi="Arial" w:cs="Times New Roman"/>
          <w:color w:val="000000" w:themeColor="text1"/>
          <w:sz w:val="24"/>
          <w:szCs w:val="26"/>
        </w:rPr>
        <w:t>»</w:t>
      </w:r>
      <w:r w:rsidR="00725AA9" w:rsidRPr="00C37DDF">
        <w:rPr>
          <w:rFonts w:ascii="Arial" w:hAnsi="Arial" w:cs="Times New Roman"/>
          <w:color w:val="000000" w:themeColor="text1"/>
          <w:sz w:val="24"/>
          <w:szCs w:val="26"/>
        </w:rPr>
        <w:t>.</w:t>
      </w:r>
    </w:p>
    <w:p w:rsidR="00C37DDF" w:rsidRPr="00C37DDF" w:rsidRDefault="00C37DDF" w:rsidP="00C37DDF">
      <w:pPr>
        <w:spacing w:after="0" w:line="240" w:lineRule="auto"/>
        <w:ind w:firstLine="709"/>
        <w:jc w:val="both"/>
        <w:rPr>
          <w:rFonts w:ascii="Arial" w:eastAsia="Times New Roman" w:hAnsi="Arial" w:cs="Times New Roman"/>
          <w:color w:val="000000" w:themeColor="text1"/>
          <w:sz w:val="24"/>
          <w:szCs w:val="28"/>
        </w:rPr>
      </w:pPr>
      <w:r w:rsidRPr="00C37DDF">
        <w:rPr>
          <w:rFonts w:ascii="Arial" w:eastAsia="Times New Roman" w:hAnsi="Arial" w:cs="Times New Roman"/>
          <w:color w:val="000000" w:themeColor="text1"/>
          <w:sz w:val="24"/>
          <w:szCs w:val="28"/>
        </w:rPr>
        <w:t>3. Обнародовать настоящее решение в установленном порядке.</w:t>
      </w:r>
    </w:p>
    <w:p w:rsidR="00C37DDF" w:rsidRPr="00C37DDF" w:rsidRDefault="00C37DDF" w:rsidP="00C37DDF">
      <w:pPr>
        <w:spacing w:after="0" w:line="240" w:lineRule="auto"/>
        <w:ind w:firstLine="709"/>
        <w:jc w:val="both"/>
        <w:rPr>
          <w:rFonts w:ascii="Arial" w:eastAsia="Times New Roman" w:hAnsi="Arial" w:cs="Times New Roman"/>
          <w:color w:val="000000" w:themeColor="text1"/>
          <w:sz w:val="24"/>
          <w:szCs w:val="28"/>
        </w:rPr>
      </w:pPr>
      <w:r w:rsidRPr="00C37DDF">
        <w:rPr>
          <w:rFonts w:ascii="Arial" w:eastAsia="Times New Roman" w:hAnsi="Arial" w:cs="Times New Roman"/>
          <w:color w:val="000000" w:themeColor="text1"/>
          <w:sz w:val="24"/>
          <w:szCs w:val="28"/>
        </w:rPr>
        <w:t>4.Контроль за исполнением настоящего решения возложить на постоянную комиссию по социально - правовым вопросам Новомоношкинского сельсовета Заринского района Алтайского края Таловскую Г.Ф.</w:t>
      </w:r>
    </w:p>
    <w:p w:rsidR="00C37DDF" w:rsidRDefault="00C37DDF" w:rsidP="00C37DDF">
      <w:pPr>
        <w:spacing w:after="0" w:line="240" w:lineRule="auto"/>
        <w:jc w:val="both"/>
        <w:rPr>
          <w:rFonts w:ascii="Arial" w:eastAsia="Times New Roman" w:hAnsi="Arial" w:cs="Times New Roman"/>
          <w:color w:val="000000" w:themeColor="text1"/>
          <w:sz w:val="24"/>
          <w:szCs w:val="28"/>
        </w:rPr>
      </w:pPr>
    </w:p>
    <w:p w:rsidR="00C37DDF" w:rsidRDefault="00C37DDF" w:rsidP="00C37DDF">
      <w:pPr>
        <w:spacing w:after="0" w:line="240" w:lineRule="auto"/>
        <w:jc w:val="both"/>
        <w:rPr>
          <w:rFonts w:ascii="Arial" w:eastAsia="Times New Roman" w:hAnsi="Arial" w:cs="Times New Roman"/>
          <w:color w:val="000000" w:themeColor="text1"/>
          <w:sz w:val="24"/>
          <w:szCs w:val="28"/>
        </w:rPr>
      </w:pPr>
    </w:p>
    <w:p w:rsidR="00C37DDF" w:rsidRPr="00C37DDF" w:rsidRDefault="00C37DDF" w:rsidP="00C37DDF">
      <w:pPr>
        <w:spacing w:after="0" w:line="240" w:lineRule="auto"/>
        <w:jc w:val="both"/>
        <w:rPr>
          <w:rFonts w:ascii="Arial" w:eastAsia="Times New Roman" w:hAnsi="Arial" w:cs="Times New Roman"/>
          <w:color w:val="000000" w:themeColor="text1"/>
          <w:sz w:val="24"/>
          <w:szCs w:val="28"/>
        </w:rPr>
      </w:pPr>
      <w:r w:rsidRPr="00C37DDF">
        <w:rPr>
          <w:rFonts w:ascii="Arial" w:eastAsia="Times New Roman" w:hAnsi="Arial" w:cs="Times New Roman"/>
          <w:color w:val="000000" w:themeColor="text1"/>
          <w:sz w:val="24"/>
          <w:szCs w:val="28"/>
        </w:rPr>
        <w:t xml:space="preserve">Глава сельсовета                                                                     </w:t>
      </w:r>
      <w:r>
        <w:rPr>
          <w:rFonts w:ascii="Arial" w:eastAsia="Times New Roman" w:hAnsi="Arial" w:cs="Times New Roman"/>
          <w:color w:val="000000" w:themeColor="text1"/>
          <w:sz w:val="24"/>
          <w:szCs w:val="28"/>
        </w:rPr>
        <w:t xml:space="preserve">        </w:t>
      </w:r>
      <w:r w:rsidRPr="00C37DDF">
        <w:rPr>
          <w:rFonts w:ascii="Arial" w:eastAsia="Times New Roman" w:hAnsi="Arial" w:cs="Times New Roman"/>
          <w:color w:val="000000" w:themeColor="text1"/>
          <w:sz w:val="24"/>
          <w:szCs w:val="28"/>
        </w:rPr>
        <w:t xml:space="preserve">   Л.П. Кожевникова                                      </w:t>
      </w:r>
    </w:p>
    <w:p w:rsidR="00C37DDF" w:rsidRPr="00C37DDF" w:rsidRDefault="00C37DDF" w:rsidP="00C37DDF">
      <w:pPr>
        <w:spacing w:after="0" w:line="240" w:lineRule="auto"/>
        <w:ind w:firstLine="709"/>
        <w:jc w:val="both"/>
        <w:rPr>
          <w:rFonts w:ascii="Arial" w:eastAsia="Times New Roman" w:hAnsi="Arial" w:cs="Times New Roman"/>
          <w:color w:val="000000" w:themeColor="text1"/>
          <w:sz w:val="24"/>
          <w:szCs w:val="28"/>
        </w:rPr>
      </w:pPr>
      <w:r w:rsidRPr="00C37DDF">
        <w:rPr>
          <w:rFonts w:ascii="Arial" w:eastAsia="Times New Roman" w:hAnsi="Arial" w:cs="Times New Roman"/>
          <w:color w:val="000000" w:themeColor="text1"/>
          <w:sz w:val="24"/>
          <w:szCs w:val="28"/>
        </w:rPr>
        <w:t xml:space="preserve"> </w:t>
      </w:r>
    </w:p>
    <w:p w:rsidR="00C37DDF" w:rsidRPr="00C37DDF" w:rsidRDefault="00C37DDF" w:rsidP="00C37DDF">
      <w:pPr>
        <w:spacing w:after="0" w:line="240" w:lineRule="auto"/>
        <w:ind w:firstLine="709"/>
        <w:jc w:val="both"/>
        <w:rPr>
          <w:rFonts w:ascii="Arial" w:hAnsi="Arial" w:cs="Times New Roman"/>
          <w:color w:val="000000" w:themeColor="text1"/>
          <w:sz w:val="24"/>
          <w:szCs w:val="26"/>
        </w:rPr>
      </w:pPr>
    </w:p>
    <w:p w:rsidR="00C37DDF" w:rsidRPr="00C37DDF" w:rsidRDefault="00C37DDF" w:rsidP="00C37DDF">
      <w:pPr>
        <w:spacing w:after="0" w:line="240" w:lineRule="auto"/>
        <w:ind w:firstLine="709"/>
        <w:jc w:val="both"/>
        <w:rPr>
          <w:rFonts w:ascii="Arial" w:hAnsi="Arial" w:cs="Times New Roman"/>
          <w:color w:val="000000" w:themeColor="text1"/>
          <w:sz w:val="24"/>
          <w:szCs w:val="26"/>
        </w:rPr>
      </w:pPr>
    </w:p>
    <w:p w:rsidR="00C37DDF" w:rsidRPr="00C37DDF" w:rsidRDefault="00C37DDF" w:rsidP="00C37DDF">
      <w:pPr>
        <w:spacing w:after="0" w:line="240" w:lineRule="auto"/>
        <w:ind w:firstLine="709"/>
        <w:jc w:val="both"/>
        <w:rPr>
          <w:rFonts w:ascii="Arial" w:hAnsi="Arial" w:cs="Times New Roman"/>
          <w:color w:val="000000" w:themeColor="text1"/>
          <w:sz w:val="24"/>
          <w:szCs w:val="26"/>
        </w:rPr>
      </w:pPr>
    </w:p>
    <w:p w:rsidR="00C37DDF" w:rsidRPr="00C37DDF" w:rsidRDefault="00C37DDF" w:rsidP="00C37DDF">
      <w:pPr>
        <w:spacing w:after="0" w:line="240" w:lineRule="auto"/>
        <w:ind w:firstLine="709"/>
        <w:jc w:val="both"/>
        <w:rPr>
          <w:rFonts w:ascii="Arial" w:hAnsi="Arial" w:cs="Times New Roman"/>
          <w:color w:val="000000" w:themeColor="text1"/>
          <w:sz w:val="24"/>
          <w:szCs w:val="26"/>
        </w:rPr>
      </w:pPr>
    </w:p>
    <w:p w:rsidR="00C37DDF" w:rsidRPr="00C37DDF" w:rsidRDefault="00C37DDF" w:rsidP="000A0830">
      <w:pPr>
        <w:spacing w:after="0"/>
        <w:ind w:left="4395" w:hanging="4395"/>
        <w:jc w:val="right"/>
        <w:rPr>
          <w:rFonts w:ascii="Arial" w:hAnsi="Arial" w:cs="Times New Roman"/>
          <w:color w:val="000000" w:themeColor="text1"/>
          <w:sz w:val="24"/>
          <w:szCs w:val="26"/>
        </w:rPr>
      </w:pPr>
    </w:p>
    <w:p w:rsidR="00C37DDF" w:rsidRPr="00C37DDF" w:rsidRDefault="00C37DDF" w:rsidP="000A0830">
      <w:pPr>
        <w:spacing w:after="0"/>
        <w:ind w:left="4395" w:hanging="4395"/>
        <w:jc w:val="right"/>
        <w:rPr>
          <w:rFonts w:ascii="Arial" w:hAnsi="Arial" w:cs="Times New Roman"/>
          <w:color w:val="000000" w:themeColor="text1"/>
          <w:sz w:val="24"/>
          <w:szCs w:val="26"/>
        </w:rPr>
      </w:pPr>
    </w:p>
    <w:p w:rsidR="00C37DDF" w:rsidRDefault="00C37DDF" w:rsidP="000A0830">
      <w:pPr>
        <w:spacing w:after="0"/>
        <w:ind w:left="4395" w:hanging="4395"/>
        <w:jc w:val="right"/>
        <w:rPr>
          <w:rFonts w:ascii="Times New Roman" w:hAnsi="Times New Roman" w:cs="Times New Roman"/>
          <w:sz w:val="26"/>
          <w:szCs w:val="26"/>
        </w:rPr>
      </w:pPr>
    </w:p>
    <w:p w:rsidR="00C37DDF" w:rsidRDefault="00C37DDF" w:rsidP="000A0830">
      <w:pPr>
        <w:spacing w:after="0"/>
        <w:ind w:left="4395" w:hanging="4395"/>
        <w:jc w:val="right"/>
        <w:rPr>
          <w:rFonts w:ascii="Times New Roman" w:hAnsi="Times New Roman" w:cs="Times New Roman"/>
          <w:sz w:val="26"/>
          <w:szCs w:val="26"/>
        </w:rPr>
      </w:pPr>
    </w:p>
    <w:p w:rsidR="00C37DDF" w:rsidRDefault="00C37DDF" w:rsidP="000A0830">
      <w:pPr>
        <w:spacing w:after="0"/>
        <w:ind w:left="4395" w:hanging="4395"/>
        <w:jc w:val="right"/>
        <w:rPr>
          <w:rFonts w:ascii="Times New Roman" w:hAnsi="Times New Roman" w:cs="Times New Roman"/>
          <w:sz w:val="26"/>
          <w:szCs w:val="26"/>
        </w:rPr>
      </w:pPr>
    </w:p>
    <w:p w:rsidR="00C37DDF" w:rsidRDefault="00C37DDF" w:rsidP="000A0830">
      <w:pPr>
        <w:spacing w:after="0"/>
        <w:ind w:left="4395" w:hanging="4395"/>
        <w:jc w:val="right"/>
        <w:rPr>
          <w:rFonts w:ascii="Times New Roman" w:hAnsi="Times New Roman" w:cs="Times New Roman"/>
          <w:sz w:val="26"/>
          <w:szCs w:val="26"/>
        </w:rPr>
      </w:pPr>
    </w:p>
    <w:p w:rsidR="00C37DDF" w:rsidRDefault="00C37DDF" w:rsidP="000A0830">
      <w:pPr>
        <w:spacing w:after="0"/>
        <w:ind w:left="4395" w:hanging="4395"/>
        <w:jc w:val="right"/>
        <w:rPr>
          <w:rFonts w:ascii="Times New Roman" w:hAnsi="Times New Roman" w:cs="Times New Roman"/>
          <w:sz w:val="26"/>
          <w:szCs w:val="26"/>
        </w:rPr>
      </w:pPr>
    </w:p>
    <w:p w:rsidR="00C37DDF" w:rsidRDefault="00C37DDF" w:rsidP="000A0830">
      <w:pPr>
        <w:spacing w:after="0"/>
        <w:ind w:left="4395" w:hanging="4395"/>
        <w:jc w:val="right"/>
        <w:rPr>
          <w:rFonts w:ascii="Times New Roman" w:hAnsi="Times New Roman" w:cs="Times New Roman"/>
          <w:sz w:val="26"/>
          <w:szCs w:val="26"/>
        </w:rPr>
      </w:pPr>
    </w:p>
    <w:p w:rsidR="00C37DDF" w:rsidRDefault="00C37DDF" w:rsidP="000A0830">
      <w:pPr>
        <w:spacing w:after="0"/>
        <w:ind w:left="4395" w:hanging="4395"/>
        <w:jc w:val="right"/>
        <w:rPr>
          <w:rFonts w:ascii="Times New Roman" w:hAnsi="Times New Roman" w:cs="Times New Roman"/>
          <w:sz w:val="26"/>
          <w:szCs w:val="26"/>
        </w:rPr>
      </w:pPr>
    </w:p>
    <w:p w:rsidR="00C37DDF" w:rsidRDefault="00C37DDF" w:rsidP="000A0830">
      <w:pPr>
        <w:spacing w:after="0"/>
        <w:ind w:left="4395" w:hanging="4395"/>
        <w:jc w:val="right"/>
        <w:rPr>
          <w:rFonts w:ascii="Times New Roman" w:hAnsi="Times New Roman" w:cs="Times New Roman"/>
          <w:sz w:val="26"/>
          <w:szCs w:val="26"/>
        </w:rPr>
      </w:pPr>
    </w:p>
    <w:p w:rsidR="00C37DDF" w:rsidRDefault="00C37DDF" w:rsidP="000A0830">
      <w:pPr>
        <w:spacing w:after="0"/>
        <w:ind w:left="4395" w:hanging="4395"/>
        <w:jc w:val="right"/>
        <w:rPr>
          <w:rFonts w:ascii="Times New Roman" w:hAnsi="Times New Roman" w:cs="Times New Roman"/>
          <w:sz w:val="26"/>
          <w:szCs w:val="26"/>
        </w:rPr>
      </w:pPr>
    </w:p>
    <w:p w:rsidR="00C37DDF" w:rsidRDefault="00C37DDF" w:rsidP="000A0830">
      <w:pPr>
        <w:spacing w:after="0"/>
        <w:ind w:left="4395" w:hanging="4395"/>
        <w:jc w:val="right"/>
        <w:rPr>
          <w:rFonts w:ascii="Times New Roman" w:hAnsi="Times New Roman" w:cs="Times New Roman"/>
          <w:sz w:val="26"/>
          <w:szCs w:val="26"/>
        </w:rPr>
      </w:pPr>
    </w:p>
    <w:p w:rsidR="00C37DDF" w:rsidRDefault="00C37DDF" w:rsidP="000A0830">
      <w:pPr>
        <w:spacing w:after="0"/>
        <w:ind w:left="4395" w:hanging="4395"/>
        <w:jc w:val="right"/>
        <w:rPr>
          <w:rFonts w:ascii="Times New Roman" w:hAnsi="Times New Roman" w:cs="Times New Roman"/>
          <w:sz w:val="26"/>
          <w:szCs w:val="26"/>
        </w:rPr>
      </w:pPr>
    </w:p>
    <w:p w:rsidR="00C37DDF" w:rsidRDefault="00C37DDF" w:rsidP="000A0830">
      <w:pPr>
        <w:spacing w:after="0"/>
        <w:ind w:left="4395" w:hanging="4395"/>
        <w:jc w:val="right"/>
        <w:rPr>
          <w:rFonts w:ascii="Times New Roman" w:hAnsi="Times New Roman" w:cs="Times New Roman"/>
          <w:sz w:val="26"/>
          <w:szCs w:val="26"/>
        </w:rPr>
      </w:pPr>
    </w:p>
    <w:p w:rsidR="00C37DDF" w:rsidRDefault="00C37DDF" w:rsidP="000A0830">
      <w:pPr>
        <w:spacing w:after="0"/>
        <w:ind w:left="4395" w:hanging="4395"/>
        <w:jc w:val="right"/>
        <w:rPr>
          <w:rFonts w:ascii="Times New Roman" w:hAnsi="Times New Roman" w:cs="Times New Roman"/>
          <w:sz w:val="26"/>
          <w:szCs w:val="26"/>
        </w:rPr>
      </w:pPr>
    </w:p>
    <w:p w:rsidR="00C37DDF" w:rsidRDefault="00C37DDF" w:rsidP="000A0830">
      <w:pPr>
        <w:spacing w:after="0"/>
        <w:ind w:left="4395" w:hanging="4395"/>
        <w:jc w:val="right"/>
        <w:rPr>
          <w:rFonts w:ascii="Times New Roman" w:hAnsi="Times New Roman" w:cs="Times New Roman"/>
          <w:sz w:val="26"/>
          <w:szCs w:val="26"/>
        </w:rPr>
      </w:pPr>
    </w:p>
    <w:p w:rsidR="00C37DDF" w:rsidRDefault="00C37DDF" w:rsidP="000A0830">
      <w:pPr>
        <w:spacing w:after="0"/>
        <w:ind w:left="4395" w:hanging="4395"/>
        <w:jc w:val="right"/>
        <w:rPr>
          <w:rFonts w:ascii="Times New Roman" w:hAnsi="Times New Roman" w:cs="Times New Roman"/>
          <w:sz w:val="26"/>
          <w:szCs w:val="26"/>
        </w:rPr>
      </w:pPr>
    </w:p>
    <w:p w:rsidR="00C37DDF" w:rsidRDefault="00C37DDF" w:rsidP="000A0830">
      <w:pPr>
        <w:spacing w:after="0"/>
        <w:ind w:left="4395" w:hanging="4395"/>
        <w:jc w:val="right"/>
        <w:rPr>
          <w:rFonts w:ascii="Times New Roman" w:hAnsi="Times New Roman" w:cs="Times New Roman"/>
          <w:sz w:val="26"/>
          <w:szCs w:val="26"/>
        </w:rPr>
      </w:pPr>
    </w:p>
    <w:p w:rsidR="00C37DDF" w:rsidRDefault="00C37DDF" w:rsidP="000A0830">
      <w:pPr>
        <w:spacing w:after="0"/>
        <w:ind w:left="4395" w:hanging="4395"/>
        <w:jc w:val="right"/>
        <w:rPr>
          <w:rFonts w:ascii="Times New Roman" w:hAnsi="Times New Roman" w:cs="Times New Roman"/>
          <w:sz w:val="26"/>
          <w:szCs w:val="26"/>
        </w:rPr>
      </w:pPr>
    </w:p>
    <w:p w:rsidR="00C37DDF" w:rsidRDefault="00C37DDF" w:rsidP="000A0830">
      <w:pPr>
        <w:spacing w:after="0"/>
        <w:ind w:left="4395" w:hanging="4395"/>
        <w:jc w:val="right"/>
        <w:rPr>
          <w:rFonts w:ascii="Times New Roman" w:hAnsi="Times New Roman" w:cs="Times New Roman"/>
          <w:sz w:val="26"/>
          <w:szCs w:val="26"/>
        </w:rPr>
      </w:pPr>
    </w:p>
    <w:p w:rsidR="00C37DDF" w:rsidRDefault="00C37DDF" w:rsidP="000A0830">
      <w:pPr>
        <w:spacing w:after="0"/>
        <w:ind w:left="4395" w:hanging="4395"/>
        <w:jc w:val="right"/>
        <w:rPr>
          <w:rFonts w:ascii="Times New Roman" w:hAnsi="Times New Roman" w:cs="Times New Roman"/>
          <w:sz w:val="26"/>
          <w:szCs w:val="26"/>
        </w:rPr>
      </w:pPr>
    </w:p>
    <w:p w:rsidR="00C37DDF" w:rsidRDefault="00C37DDF" w:rsidP="000A0830">
      <w:pPr>
        <w:spacing w:after="0"/>
        <w:ind w:left="4395" w:hanging="4395"/>
        <w:jc w:val="right"/>
        <w:rPr>
          <w:rFonts w:ascii="Times New Roman" w:hAnsi="Times New Roman" w:cs="Times New Roman"/>
          <w:sz w:val="26"/>
          <w:szCs w:val="26"/>
        </w:rPr>
      </w:pPr>
    </w:p>
    <w:p w:rsidR="00C37DDF" w:rsidRDefault="00C37DDF" w:rsidP="000A0830">
      <w:pPr>
        <w:spacing w:after="0"/>
        <w:ind w:left="4395" w:hanging="4395"/>
        <w:jc w:val="right"/>
        <w:rPr>
          <w:rFonts w:ascii="Times New Roman" w:hAnsi="Times New Roman" w:cs="Times New Roman"/>
          <w:sz w:val="26"/>
          <w:szCs w:val="26"/>
        </w:rPr>
      </w:pPr>
    </w:p>
    <w:p w:rsidR="00C37DDF" w:rsidRDefault="00C37DDF" w:rsidP="000A0830">
      <w:pPr>
        <w:spacing w:after="0"/>
        <w:ind w:left="4395" w:hanging="4395"/>
        <w:jc w:val="right"/>
        <w:rPr>
          <w:rFonts w:ascii="Times New Roman" w:hAnsi="Times New Roman" w:cs="Times New Roman"/>
          <w:sz w:val="26"/>
          <w:szCs w:val="26"/>
        </w:rPr>
      </w:pPr>
    </w:p>
    <w:p w:rsidR="00C37DDF" w:rsidRDefault="00C37DDF" w:rsidP="000A0830">
      <w:pPr>
        <w:spacing w:after="0"/>
        <w:ind w:left="4395" w:hanging="4395"/>
        <w:jc w:val="right"/>
        <w:rPr>
          <w:rFonts w:ascii="Times New Roman" w:hAnsi="Times New Roman" w:cs="Times New Roman"/>
          <w:sz w:val="26"/>
          <w:szCs w:val="26"/>
        </w:rPr>
      </w:pPr>
    </w:p>
    <w:p w:rsidR="00C37DDF" w:rsidRDefault="00C37DDF" w:rsidP="000A0830">
      <w:pPr>
        <w:spacing w:after="0"/>
        <w:ind w:left="4395" w:hanging="4395"/>
        <w:jc w:val="right"/>
        <w:rPr>
          <w:rFonts w:ascii="Times New Roman" w:hAnsi="Times New Roman" w:cs="Times New Roman"/>
          <w:sz w:val="26"/>
          <w:szCs w:val="26"/>
        </w:rPr>
      </w:pPr>
    </w:p>
    <w:p w:rsidR="00C37DDF" w:rsidRDefault="00C37DDF" w:rsidP="000A0830">
      <w:pPr>
        <w:spacing w:after="0"/>
        <w:ind w:left="4395" w:hanging="4395"/>
        <w:jc w:val="right"/>
        <w:rPr>
          <w:rFonts w:ascii="Times New Roman" w:hAnsi="Times New Roman" w:cs="Times New Roman"/>
          <w:sz w:val="26"/>
          <w:szCs w:val="26"/>
        </w:rPr>
      </w:pPr>
    </w:p>
    <w:p w:rsidR="00C37DDF" w:rsidRDefault="00C37DDF" w:rsidP="000A0830">
      <w:pPr>
        <w:spacing w:after="0"/>
        <w:ind w:left="4395" w:hanging="4395"/>
        <w:jc w:val="right"/>
        <w:rPr>
          <w:rFonts w:ascii="Times New Roman" w:hAnsi="Times New Roman" w:cs="Times New Roman"/>
          <w:sz w:val="26"/>
          <w:szCs w:val="26"/>
        </w:rPr>
      </w:pPr>
    </w:p>
    <w:p w:rsidR="00C37DDF" w:rsidRDefault="00C37DDF" w:rsidP="000A0830">
      <w:pPr>
        <w:spacing w:after="0"/>
        <w:ind w:left="4395" w:hanging="4395"/>
        <w:jc w:val="right"/>
        <w:rPr>
          <w:rFonts w:ascii="Times New Roman" w:hAnsi="Times New Roman" w:cs="Times New Roman"/>
          <w:sz w:val="26"/>
          <w:szCs w:val="26"/>
        </w:rPr>
      </w:pPr>
    </w:p>
    <w:p w:rsidR="00C37DDF" w:rsidRDefault="00C37DDF" w:rsidP="000A0830">
      <w:pPr>
        <w:spacing w:after="0"/>
        <w:ind w:left="4395" w:hanging="4395"/>
        <w:jc w:val="right"/>
        <w:rPr>
          <w:rFonts w:ascii="Times New Roman" w:hAnsi="Times New Roman" w:cs="Times New Roman"/>
          <w:sz w:val="26"/>
          <w:szCs w:val="26"/>
        </w:rPr>
      </w:pPr>
    </w:p>
    <w:p w:rsidR="00C37DDF" w:rsidRDefault="00C37DDF" w:rsidP="000A0830">
      <w:pPr>
        <w:spacing w:after="0"/>
        <w:ind w:left="4395" w:hanging="4395"/>
        <w:jc w:val="right"/>
        <w:rPr>
          <w:rFonts w:ascii="Times New Roman" w:hAnsi="Times New Roman" w:cs="Times New Roman"/>
          <w:sz w:val="26"/>
          <w:szCs w:val="26"/>
        </w:rPr>
      </w:pPr>
    </w:p>
    <w:p w:rsidR="003A3F2E" w:rsidRPr="006C26F2" w:rsidRDefault="003A3F2E" w:rsidP="000A0830">
      <w:pPr>
        <w:spacing w:after="0"/>
        <w:ind w:left="4395" w:hanging="4395"/>
        <w:jc w:val="right"/>
        <w:rPr>
          <w:rFonts w:ascii="Times New Roman" w:hAnsi="Times New Roman" w:cs="Times New Roman"/>
          <w:sz w:val="26"/>
          <w:szCs w:val="26"/>
        </w:rPr>
      </w:pPr>
      <w:r w:rsidRPr="006C26F2">
        <w:rPr>
          <w:rFonts w:ascii="Times New Roman" w:hAnsi="Times New Roman" w:cs="Times New Roman"/>
          <w:sz w:val="26"/>
          <w:szCs w:val="26"/>
        </w:rPr>
        <w:lastRenderedPageBreak/>
        <w:t xml:space="preserve"> Утверждено </w:t>
      </w:r>
      <w:r w:rsidR="00C37DDF" w:rsidRPr="006C26F2">
        <w:rPr>
          <w:rFonts w:ascii="Times New Roman" w:hAnsi="Times New Roman" w:cs="Times New Roman"/>
          <w:sz w:val="26"/>
          <w:szCs w:val="26"/>
        </w:rPr>
        <w:t>Советом депутатов</w:t>
      </w:r>
      <w:r w:rsidRPr="006C26F2">
        <w:rPr>
          <w:rFonts w:ascii="Times New Roman" w:hAnsi="Times New Roman" w:cs="Times New Roman"/>
          <w:sz w:val="26"/>
          <w:szCs w:val="26"/>
        </w:rPr>
        <w:t xml:space="preserve">    </w:t>
      </w:r>
    </w:p>
    <w:p w:rsidR="003A3F2E" w:rsidRPr="006C26F2" w:rsidRDefault="003A3F2E" w:rsidP="000A0830">
      <w:pPr>
        <w:tabs>
          <w:tab w:val="left" w:pos="4536"/>
        </w:tabs>
        <w:spacing w:after="0"/>
        <w:jc w:val="right"/>
        <w:rPr>
          <w:rFonts w:ascii="Times New Roman" w:hAnsi="Times New Roman" w:cs="Times New Roman"/>
          <w:sz w:val="26"/>
          <w:szCs w:val="26"/>
        </w:rPr>
      </w:pPr>
      <w:r w:rsidRPr="006C26F2">
        <w:rPr>
          <w:rFonts w:ascii="Times New Roman" w:hAnsi="Times New Roman" w:cs="Times New Roman"/>
          <w:sz w:val="26"/>
          <w:szCs w:val="26"/>
        </w:rPr>
        <w:tab/>
      </w:r>
      <w:r w:rsidR="00C37DDF">
        <w:rPr>
          <w:rFonts w:ascii="Times New Roman" w:hAnsi="Times New Roman" w:cs="Times New Roman"/>
          <w:sz w:val="26"/>
          <w:szCs w:val="26"/>
        </w:rPr>
        <w:t>Новомоношкинского</w:t>
      </w:r>
      <w:r w:rsidRPr="006C26F2">
        <w:rPr>
          <w:rFonts w:ascii="Times New Roman" w:hAnsi="Times New Roman" w:cs="Times New Roman"/>
          <w:sz w:val="26"/>
          <w:szCs w:val="26"/>
        </w:rPr>
        <w:t xml:space="preserve"> сельсовета </w:t>
      </w:r>
    </w:p>
    <w:p w:rsidR="003A3F2E" w:rsidRPr="006C26F2" w:rsidRDefault="003A3F2E" w:rsidP="000A0830">
      <w:pPr>
        <w:tabs>
          <w:tab w:val="left" w:pos="4536"/>
          <w:tab w:val="left" w:pos="4962"/>
        </w:tabs>
        <w:spacing w:after="0"/>
        <w:jc w:val="right"/>
        <w:rPr>
          <w:rFonts w:ascii="Times New Roman" w:hAnsi="Times New Roman" w:cs="Times New Roman"/>
          <w:sz w:val="26"/>
          <w:szCs w:val="26"/>
          <w:u w:val="single"/>
        </w:rPr>
      </w:pPr>
      <w:r w:rsidRPr="006C26F2">
        <w:rPr>
          <w:rFonts w:ascii="Times New Roman" w:hAnsi="Times New Roman" w:cs="Times New Roman"/>
          <w:sz w:val="26"/>
          <w:szCs w:val="26"/>
        </w:rPr>
        <w:tab/>
      </w:r>
      <w:r w:rsidR="006C26F2">
        <w:rPr>
          <w:rFonts w:ascii="Times New Roman" w:hAnsi="Times New Roman" w:cs="Times New Roman"/>
          <w:sz w:val="26"/>
          <w:szCs w:val="26"/>
        </w:rPr>
        <w:t>о</w:t>
      </w:r>
      <w:r w:rsidRPr="006C26F2">
        <w:rPr>
          <w:rFonts w:ascii="Times New Roman" w:hAnsi="Times New Roman" w:cs="Times New Roman"/>
          <w:sz w:val="26"/>
          <w:szCs w:val="26"/>
        </w:rPr>
        <w:t>т</w:t>
      </w:r>
      <w:r w:rsidR="00C37DDF">
        <w:rPr>
          <w:rFonts w:ascii="Times New Roman" w:hAnsi="Times New Roman" w:cs="Times New Roman"/>
          <w:sz w:val="26"/>
          <w:szCs w:val="26"/>
        </w:rPr>
        <w:t xml:space="preserve"> 00.10</w:t>
      </w:r>
      <w:r w:rsidR="006C26F2">
        <w:rPr>
          <w:rFonts w:ascii="Times New Roman" w:hAnsi="Times New Roman" w:cs="Times New Roman"/>
          <w:sz w:val="26"/>
          <w:szCs w:val="26"/>
        </w:rPr>
        <w:t>.</w:t>
      </w:r>
      <w:r w:rsidRPr="006C26F2">
        <w:rPr>
          <w:rFonts w:ascii="Times New Roman" w:hAnsi="Times New Roman" w:cs="Times New Roman"/>
          <w:sz w:val="26"/>
          <w:szCs w:val="26"/>
        </w:rPr>
        <w:t>2019 №</w:t>
      </w:r>
      <w:r w:rsidR="00C37DDF">
        <w:rPr>
          <w:rFonts w:ascii="Times New Roman" w:hAnsi="Times New Roman" w:cs="Times New Roman"/>
          <w:sz w:val="26"/>
          <w:szCs w:val="26"/>
        </w:rPr>
        <w:t xml:space="preserve"> 00</w:t>
      </w:r>
      <w:r w:rsidRPr="006C26F2">
        <w:rPr>
          <w:rFonts w:ascii="Times New Roman" w:hAnsi="Times New Roman" w:cs="Times New Roman"/>
          <w:sz w:val="26"/>
          <w:szCs w:val="26"/>
          <w:u w:val="single"/>
        </w:rPr>
        <w:t xml:space="preserve"> </w:t>
      </w:r>
    </w:p>
    <w:p w:rsidR="003A3F2E" w:rsidRPr="006C26F2" w:rsidRDefault="003A3F2E" w:rsidP="000A0830">
      <w:pPr>
        <w:spacing w:after="0" w:line="240" w:lineRule="auto"/>
        <w:jc w:val="both"/>
        <w:rPr>
          <w:rFonts w:ascii="Times New Roman" w:hAnsi="Times New Roman" w:cs="Times New Roman"/>
          <w:sz w:val="26"/>
          <w:szCs w:val="26"/>
        </w:rPr>
      </w:pPr>
    </w:p>
    <w:p w:rsidR="003A3F2E" w:rsidRPr="006C26F2" w:rsidRDefault="003A3F2E" w:rsidP="000A0830">
      <w:pPr>
        <w:spacing w:line="240" w:lineRule="auto"/>
        <w:jc w:val="both"/>
        <w:rPr>
          <w:rFonts w:ascii="Times New Roman" w:hAnsi="Times New Roman" w:cs="Times New Roman"/>
          <w:b/>
          <w:sz w:val="26"/>
          <w:szCs w:val="26"/>
        </w:rPr>
      </w:pPr>
      <w:r w:rsidRPr="006C26F2">
        <w:rPr>
          <w:rFonts w:ascii="Times New Roman" w:hAnsi="Times New Roman" w:cs="Times New Roman"/>
          <w:sz w:val="26"/>
          <w:szCs w:val="26"/>
        </w:rPr>
        <w:t xml:space="preserve">                                                             </w:t>
      </w:r>
      <w:r w:rsidRPr="006C26F2">
        <w:rPr>
          <w:rFonts w:ascii="Times New Roman" w:hAnsi="Times New Roman" w:cs="Times New Roman"/>
          <w:b/>
          <w:sz w:val="26"/>
          <w:szCs w:val="26"/>
        </w:rPr>
        <w:t>Положение</w:t>
      </w:r>
    </w:p>
    <w:p w:rsidR="006C26F2" w:rsidRDefault="003A3F2E" w:rsidP="006C26F2">
      <w:pPr>
        <w:spacing w:after="0" w:line="240" w:lineRule="auto"/>
        <w:jc w:val="center"/>
        <w:rPr>
          <w:rFonts w:ascii="Times New Roman" w:hAnsi="Times New Roman" w:cs="Times New Roman"/>
          <w:sz w:val="26"/>
          <w:szCs w:val="26"/>
        </w:rPr>
      </w:pPr>
      <w:r w:rsidRPr="006C26F2">
        <w:rPr>
          <w:rFonts w:ascii="Times New Roman" w:hAnsi="Times New Roman" w:cs="Times New Roman"/>
          <w:sz w:val="26"/>
          <w:szCs w:val="26"/>
        </w:rPr>
        <w:t xml:space="preserve">о порядке назначения и выплаты доплаты к пенсии лицам, замещавшим муниципальные должности муниципального образования </w:t>
      </w:r>
      <w:r w:rsidR="00C37DDF">
        <w:rPr>
          <w:rFonts w:ascii="Times New Roman" w:hAnsi="Times New Roman" w:cs="Times New Roman"/>
          <w:sz w:val="26"/>
          <w:szCs w:val="26"/>
        </w:rPr>
        <w:t>Новомоношкинский</w:t>
      </w:r>
      <w:r w:rsidRPr="006C26F2">
        <w:rPr>
          <w:rFonts w:ascii="Times New Roman" w:hAnsi="Times New Roman" w:cs="Times New Roman"/>
          <w:sz w:val="26"/>
          <w:szCs w:val="26"/>
        </w:rPr>
        <w:t xml:space="preserve"> </w:t>
      </w:r>
      <w:r w:rsidR="00C37DDF" w:rsidRPr="006C26F2">
        <w:rPr>
          <w:rFonts w:ascii="Times New Roman" w:hAnsi="Times New Roman" w:cs="Times New Roman"/>
          <w:sz w:val="26"/>
          <w:szCs w:val="26"/>
        </w:rPr>
        <w:t>сельсовет, и пенсии</w:t>
      </w:r>
      <w:r w:rsidRPr="006C26F2">
        <w:rPr>
          <w:rFonts w:ascii="Times New Roman" w:hAnsi="Times New Roman" w:cs="Times New Roman"/>
          <w:sz w:val="26"/>
          <w:szCs w:val="26"/>
        </w:rPr>
        <w:t xml:space="preserve"> за выслугу </w:t>
      </w:r>
      <w:r w:rsidR="00C37DDF" w:rsidRPr="006C26F2">
        <w:rPr>
          <w:rFonts w:ascii="Times New Roman" w:hAnsi="Times New Roman" w:cs="Times New Roman"/>
          <w:sz w:val="26"/>
          <w:szCs w:val="26"/>
        </w:rPr>
        <w:t>лет лицам</w:t>
      </w:r>
      <w:r w:rsidRPr="006C26F2">
        <w:rPr>
          <w:rFonts w:ascii="Times New Roman" w:hAnsi="Times New Roman" w:cs="Times New Roman"/>
          <w:sz w:val="26"/>
          <w:szCs w:val="26"/>
        </w:rPr>
        <w:t>, замещавшим должности муниципальной службы муниципального образования</w:t>
      </w:r>
    </w:p>
    <w:p w:rsidR="003A3F2E" w:rsidRPr="006C26F2" w:rsidRDefault="003A3F2E" w:rsidP="006C26F2">
      <w:pPr>
        <w:spacing w:after="0" w:line="240" w:lineRule="auto"/>
        <w:jc w:val="center"/>
        <w:rPr>
          <w:rFonts w:ascii="Times New Roman" w:hAnsi="Times New Roman" w:cs="Times New Roman"/>
          <w:sz w:val="26"/>
          <w:szCs w:val="26"/>
        </w:rPr>
      </w:pPr>
      <w:r w:rsidRPr="006C26F2">
        <w:rPr>
          <w:rFonts w:ascii="Times New Roman" w:hAnsi="Times New Roman" w:cs="Times New Roman"/>
          <w:sz w:val="26"/>
          <w:szCs w:val="26"/>
        </w:rPr>
        <w:t xml:space="preserve"> </w:t>
      </w:r>
      <w:r w:rsidR="00C37DDF">
        <w:rPr>
          <w:rFonts w:ascii="Times New Roman" w:hAnsi="Times New Roman" w:cs="Times New Roman"/>
          <w:sz w:val="26"/>
          <w:szCs w:val="26"/>
        </w:rPr>
        <w:t>Новомоношкинский</w:t>
      </w:r>
      <w:r w:rsidR="006B7797" w:rsidRPr="006C26F2">
        <w:rPr>
          <w:rFonts w:ascii="Times New Roman" w:hAnsi="Times New Roman" w:cs="Times New Roman"/>
          <w:sz w:val="26"/>
          <w:szCs w:val="26"/>
        </w:rPr>
        <w:t xml:space="preserve"> </w:t>
      </w:r>
      <w:r w:rsidRPr="006C26F2">
        <w:rPr>
          <w:rFonts w:ascii="Times New Roman" w:hAnsi="Times New Roman" w:cs="Times New Roman"/>
          <w:sz w:val="26"/>
          <w:szCs w:val="26"/>
        </w:rPr>
        <w:t>сельсовет Заринского района</w:t>
      </w:r>
    </w:p>
    <w:p w:rsidR="006C26F2" w:rsidRDefault="006C26F2" w:rsidP="006C26F2">
      <w:pPr>
        <w:spacing w:after="0"/>
        <w:jc w:val="center"/>
        <w:rPr>
          <w:rFonts w:ascii="Times New Roman" w:hAnsi="Times New Roman" w:cs="Times New Roman"/>
          <w:sz w:val="26"/>
          <w:szCs w:val="26"/>
        </w:rPr>
      </w:pPr>
    </w:p>
    <w:p w:rsidR="003A3F2E" w:rsidRPr="0006411D" w:rsidRDefault="003A3F2E" w:rsidP="006C26F2">
      <w:pPr>
        <w:spacing w:after="0"/>
        <w:jc w:val="center"/>
        <w:rPr>
          <w:rFonts w:ascii="Times New Roman" w:hAnsi="Times New Roman" w:cs="Times New Roman"/>
          <w:b/>
          <w:sz w:val="26"/>
          <w:szCs w:val="26"/>
        </w:rPr>
      </w:pPr>
      <w:r w:rsidRPr="0006411D">
        <w:rPr>
          <w:rFonts w:ascii="Times New Roman" w:hAnsi="Times New Roman" w:cs="Times New Roman"/>
          <w:b/>
          <w:sz w:val="26"/>
          <w:szCs w:val="26"/>
        </w:rPr>
        <w:t>1.Общие положения</w:t>
      </w:r>
    </w:p>
    <w:p w:rsidR="003A3F2E" w:rsidRPr="006C26F2" w:rsidRDefault="003A3F2E" w:rsidP="00C37DDF">
      <w:pPr>
        <w:spacing w:after="0" w:line="240" w:lineRule="auto"/>
        <w:jc w:val="both"/>
        <w:rPr>
          <w:rFonts w:ascii="Times New Roman" w:hAnsi="Times New Roman" w:cs="Times New Roman"/>
          <w:sz w:val="26"/>
          <w:szCs w:val="26"/>
        </w:rPr>
      </w:pPr>
      <w:bookmarkStart w:id="1" w:name="sub_1001"/>
      <w:r w:rsidRPr="006C26F2">
        <w:rPr>
          <w:rFonts w:ascii="Times New Roman" w:hAnsi="Times New Roman" w:cs="Times New Roman"/>
          <w:sz w:val="26"/>
          <w:szCs w:val="26"/>
        </w:rPr>
        <w:t xml:space="preserve"> </w:t>
      </w:r>
      <w:bookmarkEnd w:id="1"/>
      <w:r w:rsidRPr="006C26F2">
        <w:rPr>
          <w:rFonts w:ascii="Times New Roman" w:hAnsi="Times New Roman" w:cs="Times New Roman"/>
          <w:sz w:val="26"/>
          <w:szCs w:val="26"/>
        </w:rPr>
        <w:t xml:space="preserve">1.1 Настоящее Положение разработано в соответствии с законами Российской Федерации от 02.03.2007 № 25 –ФЗ «О муниципальной службе в Российской Федерации», от 07.12.2007 № 134-ЗС «О муниципальной службе в Алтайском крае», законом Алтайского края от 10.10.2011 №130-ЗС «О гарантиях осуществления полномочий депутата, члена выборного должностного лица местного самоуправления в Алтайском крае»  </w:t>
      </w:r>
      <w:r w:rsidRPr="006C26F2">
        <w:rPr>
          <w:rFonts w:ascii="Times New Roman" w:hAnsi="Times New Roman" w:cs="Times New Roman"/>
          <w:color w:val="3C3C3C"/>
          <w:spacing w:val="2"/>
          <w:sz w:val="26"/>
          <w:szCs w:val="26"/>
        </w:rPr>
        <w:t> </w:t>
      </w:r>
      <w:r w:rsidRPr="006C26F2">
        <w:rPr>
          <w:rFonts w:ascii="Times New Roman" w:hAnsi="Times New Roman" w:cs="Times New Roman"/>
          <w:sz w:val="26"/>
          <w:szCs w:val="26"/>
        </w:rPr>
        <w:t>и определяет порядок назначения и выплаты доплаты к пенсии, пенсии за выслугу лет лицам, получающим страховую пенсию по старости (инвалидности) в соответствии с пенсионным законодательством Российской Федерации, замещавшим:</w:t>
      </w:r>
    </w:p>
    <w:p w:rsidR="003A3F2E" w:rsidRPr="006C26F2" w:rsidRDefault="003A3F2E" w:rsidP="00C37DDF">
      <w:pPr>
        <w:spacing w:after="0" w:line="240" w:lineRule="auto"/>
        <w:jc w:val="both"/>
        <w:rPr>
          <w:rFonts w:ascii="Times New Roman" w:hAnsi="Times New Roman" w:cs="Times New Roman"/>
          <w:sz w:val="26"/>
          <w:szCs w:val="26"/>
        </w:rPr>
      </w:pPr>
      <w:r w:rsidRPr="006C26F2">
        <w:rPr>
          <w:rFonts w:ascii="Times New Roman" w:hAnsi="Times New Roman" w:cs="Times New Roman"/>
          <w:sz w:val="26"/>
          <w:szCs w:val="26"/>
        </w:rPr>
        <w:t xml:space="preserve">      - муниципальные должности муниципального образования </w:t>
      </w:r>
      <w:r w:rsidR="00C37DDF">
        <w:rPr>
          <w:rFonts w:ascii="Times New Roman" w:hAnsi="Times New Roman" w:cs="Times New Roman"/>
          <w:sz w:val="26"/>
          <w:szCs w:val="26"/>
        </w:rPr>
        <w:t>Новомоношкинский</w:t>
      </w:r>
      <w:r w:rsidRPr="006C26F2">
        <w:rPr>
          <w:rFonts w:ascii="Times New Roman" w:hAnsi="Times New Roman" w:cs="Times New Roman"/>
          <w:sz w:val="26"/>
          <w:szCs w:val="26"/>
        </w:rPr>
        <w:t xml:space="preserve"> сельсовет на постоянной основе;</w:t>
      </w:r>
    </w:p>
    <w:p w:rsidR="003A3F2E" w:rsidRPr="006C26F2" w:rsidRDefault="003A3F2E" w:rsidP="00C37DDF">
      <w:pPr>
        <w:spacing w:after="0" w:line="240" w:lineRule="auto"/>
        <w:jc w:val="both"/>
        <w:rPr>
          <w:rFonts w:ascii="Times New Roman" w:hAnsi="Times New Roman" w:cs="Times New Roman"/>
          <w:sz w:val="26"/>
          <w:szCs w:val="26"/>
        </w:rPr>
      </w:pPr>
      <w:r w:rsidRPr="006C26F2">
        <w:rPr>
          <w:rFonts w:ascii="Times New Roman" w:hAnsi="Times New Roman" w:cs="Times New Roman"/>
          <w:sz w:val="26"/>
          <w:szCs w:val="26"/>
        </w:rPr>
        <w:t xml:space="preserve">      - должности муниципальной службы муниципального образования </w:t>
      </w:r>
      <w:r w:rsidR="00C37DDF">
        <w:rPr>
          <w:rFonts w:ascii="Times New Roman" w:hAnsi="Times New Roman" w:cs="Times New Roman"/>
          <w:sz w:val="26"/>
          <w:szCs w:val="26"/>
        </w:rPr>
        <w:t>Новомоношкинский</w:t>
      </w:r>
      <w:r w:rsidRPr="006C26F2">
        <w:rPr>
          <w:rFonts w:ascii="Times New Roman" w:hAnsi="Times New Roman" w:cs="Times New Roman"/>
          <w:sz w:val="26"/>
          <w:szCs w:val="26"/>
        </w:rPr>
        <w:t xml:space="preserve"> сельсовет.</w:t>
      </w:r>
    </w:p>
    <w:p w:rsidR="003A3F2E" w:rsidRPr="006C26F2" w:rsidRDefault="003A3F2E" w:rsidP="00C37DDF">
      <w:pPr>
        <w:pStyle w:val="a6"/>
        <w:shd w:val="clear" w:color="auto" w:fill="auto"/>
        <w:tabs>
          <w:tab w:val="left" w:pos="360"/>
        </w:tabs>
        <w:spacing w:before="0" w:after="0" w:line="240" w:lineRule="auto"/>
        <w:ind w:firstLine="0"/>
        <w:rPr>
          <w:rFonts w:ascii="Times New Roman" w:hAnsi="Times New Roman" w:cs="Times New Roman"/>
        </w:rPr>
      </w:pPr>
      <w:r w:rsidRPr="006C26F2">
        <w:rPr>
          <w:rFonts w:ascii="Times New Roman" w:hAnsi="Times New Roman" w:cs="Times New Roman"/>
        </w:rPr>
        <w:t>1.2. Пенсия за выслугу лет, устанавливается и выплачивается со дня подачи заявления и представ</w:t>
      </w:r>
      <w:r w:rsidRPr="006C26F2">
        <w:rPr>
          <w:rFonts w:ascii="Times New Roman" w:hAnsi="Times New Roman" w:cs="Times New Roman"/>
        </w:rPr>
        <w:softHyphen/>
        <w:t>ления необходимых документов, но не ранее дня, следующего за днем увольнения с соответствующей должности (прекращения полномочий по должности), и дня возникновения права на получение страховой пенсии по старости (инвалидности).</w:t>
      </w:r>
    </w:p>
    <w:p w:rsidR="003A3F2E" w:rsidRPr="006C26F2" w:rsidRDefault="003A3F2E" w:rsidP="00C37DDF">
      <w:pPr>
        <w:pStyle w:val="a6"/>
        <w:shd w:val="clear" w:color="auto" w:fill="auto"/>
        <w:tabs>
          <w:tab w:val="left" w:pos="0"/>
        </w:tabs>
        <w:spacing w:before="0" w:after="0" w:line="240" w:lineRule="auto"/>
        <w:ind w:firstLine="0"/>
        <w:rPr>
          <w:rFonts w:ascii="Times New Roman" w:hAnsi="Times New Roman" w:cs="Times New Roman"/>
        </w:rPr>
      </w:pPr>
      <w:r w:rsidRPr="006C26F2">
        <w:rPr>
          <w:rFonts w:ascii="Times New Roman" w:hAnsi="Times New Roman" w:cs="Times New Roman"/>
        </w:rPr>
        <w:t>1.3. Если после увольнения лица с должности муниципальной службы (пре</w:t>
      </w:r>
      <w:r w:rsidRPr="006C26F2">
        <w:rPr>
          <w:rFonts w:ascii="Times New Roman" w:hAnsi="Times New Roman" w:cs="Times New Roman"/>
        </w:rPr>
        <w:softHyphen/>
        <w:t>кращения полномочий по должности) за ним в соответствии с действующим законодательством сохраняется денежное содержание (компенсационные выплаты), доплата к пенсии, пенсия за выслугу лет назначается после окончания сро</w:t>
      </w:r>
      <w:r w:rsidR="006C26F2">
        <w:rPr>
          <w:rFonts w:ascii="Times New Roman" w:hAnsi="Times New Roman" w:cs="Times New Roman"/>
        </w:rPr>
        <w:t>ка указанных выплат.</w:t>
      </w:r>
      <w:r w:rsidR="006C26F2">
        <w:rPr>
          <w:rFonts w:ascii="Times New Roman" w:hAnsi="Times New Roman" w:cs="Times New Roman"/>
        </w:rPr>
        <w:br/>
      </w:r>
      <w:r w:rsidRPr="006C26F2">
        <w:rPr>
          <w:rFonts w:ascii="Times New Roman" w:hAnsi="Times New Roman" w:cs="Times New Roman"/>
        </w:rPr>
        <w:t xml:space="preserve"> 1.4. Лицам, имеющим одновременно право на пенсию за выслугу лет и иные выплаты, устанавливаемые в соответ</w:t>
      </w:r>
      <w:r w:rsidRPr="006C26F2">
        <w:rPr>
          <w:rFonts w:ascii="Times New Roman" w:hAnsi="Times New Roman" w:cs="Times New Roman"/>
        </w:rPr>
        <w:softHyphen/>
        <w:t>ствии с законодательством субъекта Российской Федерации пен</w:t>
      </w:r>
      <w:r w:rsidRPr="006C26F2">
        <w:rPr>
          <w:rFonts w:ascii="Times New Roman" w:hAnsi="Times New Roman" w:cs="Times New Roman"/>
        </w:rPr>
        <w:softHyphen/>
        <w:t>сию за выслугу лет, ежемесячное пожизненное содержание, ежемесячную доплату к пенсии (ежемесячному пожизненному содержанию) или дополни</w:t>
      </w:r>
      <w:r w:rsidRPr="006C26F2">
        <w:rPr>
          <w:rFonts w:ascii="Times New Roman" w:hAnsi="Times New Roman" w:cs="Times New Roman"/>
        </w:rPr>
        <w:softHyphen/>
        <w:t>тельное (пожизненное) ежемесячное материальное обеспечение, назначае</w:t>
      </w:r>
      <w:r w:rsidRPr="006C26F2">
        <w:rPr>
          <w:rFonts w:ascii="Times New Roman" w:hAnsi="Times New Roman" w:cs="Times New Roman"/>
        </w:rPr>
        <w:softHyphen/>
        <w:t>мые и финансируемые за счет средств федерального бюджета в соответствии с федеральными законами, нормативными правовыми актами   Российской  Федерации, назначается одна из указанных выплат  по их выбору.</w:t>
      </w:r>
    </w:p>
    <w:p w:rsidR="003A3F2E" w:rsidRPr="006C26F2" w:rsidRDefault="006C26F2" w:rsidP="00C37DDF">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3A3F2E" w:rsidRPr="006C26F2">
        <w:rPr>
          <w:rFonts w:ascii="Times New Roman" w:hAnsi="Times New Roman" w:cs="Times New Roman"/>
          <w:sz w:val="26"/>
          <w:szCs w:val="26"/>
        </w:rPr>
        <w:t xml:space="preserve">1.5. За лицами, проходившими муниципальную службу, приобретшими право на пенсию за выслугу лет, устанавливаемую в соответствии с актами органа местного самоуправления в связи с прохождением указанной службы, и уволенными со </w:t>
      </w:r>
      <w:r w:rsidR="003A3F2E" w:rsidRPr="006C26F2">
        <w:rPr>
          <w:rFonts w:ascii="Times New Roman" w:hAnsi="Times New Roman" w:cs="Times New Roman"/>
          <w:sz w:val="26"/>
          <w:szCs w:val="26"/>
        </w:rPr>
        <w:lastRenderedPageBreak/>
        <w:t xml:space="preserve">службы до 1 января 2017 года, лицами, продолжающими замещать на 1 января 2017 года должности муниципальной службы и имеющими на 1 января 2017 года стаж  муниципальной службы для назначения пенсии за выслугу лет не менее 20 лет, лицами, продолжающими замещать на 1 января 2017 года должности муниципальной службы, имеющими на этот день не менее 15 лет указанного стажа и приобретшими до 1 января 2017 года право на страховую пенсию по старости (инвалидности) в соответствии с </w:t>
      </w:r>
      <w:hyperlink r:id="rId5" w:anchor="/document/70552688/entry/0" w:history="1">
        <w:r w:rsidR="003A3F2E" w:rsidRPr="006C26F2">
          <w:rPr>
            <w:rStyle w:val="a4"/>
            <w:rFonts w:ascii="Times New Roman" w:hAnsi="Times New Roman" w:cs="Times New Roman"/>
            <w:sz w:val="26"/>
            <w:szCs w:val="26"/>
          </w:rPr>
          <w:t>Федеральным законом</w:t>
        </w:r>
      </w:hyperlink>
      <w:r w:rsidR="003A3F2E" w:rsidRPr="006C26F2">
        <w:rPr>
          <w:rFonts w:ascii="Times New Roman" w:hAnsi="Times New Roman" w:cs="Times New Roman"/>
          <w:sz w:val="26"/>
          <w:szCs w:val="26"/>
        </w:rPr>
        <w:t xml:space="preserve"> от 28 декабря 2013 года N 400-ФЗ "О страховых пенсиях", сохраняется право на пенсию за выслугу лет в соответствии с законами и иными нормативными правовыми актами органа местного самоуправления без учета изменений, внесенных Федеральным законом в </w:t>
      </w:r>
      <w:hyperlink r:id="rId6" w:anchor="/document/12125128/entry/704" w:history="1">
        <w:r w:rsidR="003A3F2E" w:rsidRPr="006C26F2">
          <w:rPr>
            <w:rStyle w:val="a4"/>
            <w:rFonts w:ascii="Times New Roman" w:hAnsi="Times New Roman" w:cs="Times New Roman"/>
            <w:sz w:val="26"/>
            <w:szCs w:val="26"/>
          </w:rPr>
          <w:t>пункт 4 статьи 7</w:t>
        </w:r>
      </w:hyperlink>
      <w:r w:rsidR="003A3F2E" w:rsidRPr="006C26F2">
        <w:rPr>
          <w:rFonts w:ascii="Times New Roman" w:hAnsi="Times New Roman" w:cs="Times New Roman"/>
          <w:sz w:val="26"/>
          <w:szCs w:val="26"/>
        </w:rPr>
        <w:t xml:space="preserve"> Федерального закона от 15 декабря 2001 года N 166-ФЗ "О государственном пенсионном обеспечении в Российской Федерации".</w:t>
      </w:r>
    </w:p>
    <w:p w:rsidR="003A3F2E" w:rsidRPr="006C26F2" w:rsidRDefault="003A3F2E" w:rsidP="00C37DDF">
      <w:pPr>
        <w:spacing w:after="0" w:line="240" w:lineRule="auto"/>
        <w:jc w:val="both"/>
        <w:rPr>
          <w:rFonts w:ascii="Times New Roman" w:hAnsi="Times New Roman" w:cs="Times New Roman"/>
          <w:sz w:val="26"/>
          <w:szCs w:val="26"/>
        </w:rPr>
      </w:pPr>
      <w:bookmarkStart w:id="2" w:name="sub_1002"/>
      <w:r w:rsidRPr="006C26F2">
        <w:rPr>
          <w:rFonts w:ascii="Times New Roman" w:hAnsi="Times New Roman" w:cs="Times New Roman"/>
          <w:sz w:val="26"/>
          <w:szCs w:val="26"/>
        </w:rPr>
        <w:t xml:space="preserve">1.6. </w:t>
      </w:r>
      <w:r w:rsidRPr="0006411D">
        <w:rPr>
          <w:rFonts w:ascii="Times New Roman" w:hAnsi="Times New Roman" w:cs="Times New Roman"/>
          <w:sz w:val="26"/>
          <w:szCs w:val="26"/>
        </w:rPr>
        <w:t>Доплата к пенсии</w:t>
      </w:r>
      <w:r w:rsidRPr="006C26F2">
        <w:rPr>
          <w:rFonts w:ascii="Times New Roman" w:hAnsi="Times New Roman" w:cs="Times New Roman"/>
          <w:sz w:val="26"/>
          <w:szCs w:val="26"/>
        </w:rPr>
        <w:t xml:space="preserve"> и пенсия за выслугу лет не выплачивается в период замещения лицом государственных должностей или муниципальных должностей, а так же в период нахождения лица на государственной или муниципальной службе.</w:t>
      </w:r>
    </w:p>
    <w:p w:rsidR="006C26F2" w:rsidRDefault="003A3F2E" w:rsidP="00C37DDF">
      <w:pPr>
        <w:pStyle w:val="s1"/>
        <w:tabs>
          <w:tab w:val="left" w:pos="360"/>
        </w:tabs>
        <w:spacing w:before="0" w:beforeAutospacing="0" w:after="0" w:afterAutospacing="0"/>
        <w:jc w:val="both"/>
        <w:rPr>
          <w:sz w:val="26"/>
          <w:szCs w:val="26"/>
        </w:rPr>
      </w:pPr>
      <w:r w:rsidRPr="006C26F2">
        <w:rPr>
          <w:sz w:val="26"/>
          <w:szCs w:val="26"/>
        </w:rPr>
        <w:t>1.7. Размер назначенной пенсии за выслу</w:t>
      </w:r>
      <w:r w:rsidRPr="006C26F2">
        <w:rPr>
          <w:sz w:val="26"/>
          <w:szCs w:val="26"/>
        </w:rPr>
        <w:softHyphen/>
        <w:t>гу лет лицам, замещавшим муниципальную должность на постоянной основе, и должность муниципальной службы, финансиру</w:t>
      </w:r>
      <w:r w:rsidRPr="006C26F2">
        <w:rPr>
          <w:sz w:val="26"/>
          <w:szCs w:val="26"/>
        </w:rPr>
        <w:softHyphen/>
        <w:t xml:space="preserve">ется в пределах сумм, </w:t>
      </w:r>
      <w:r w:rsidR="0006411D" w:rsidRPr="006C26F2">
        <w:rPr>
          <w:sz w:val="26"/>
          <w:szCs w:val="26"/>
        </w:rPr>
        <w:t>утвержденных решением</w:t>
      </w:r>
      <w:r w:rsidRPr="006C26F2">
        <w:rPr>
          <w:sz w:val="26"/>
          <w:szCs w:val="26"/>
        </w:rPr>
        <w:t xml:space="preserve"> </w:t>
      </w:r>
      <w:r w:rsidR="0006411D">
        <w:rPr>
          <w:sz w:val="26"/>
          <w:szCs w:val="26"/>
        </w:rPr>
        <w:t>Совета депутатов Новомоношкинского</w:t>
      </w:r>
      <w:r w:rsidRPr="006C26F2">
        <w:rPr>
          <w:sz w:val="26"/>
          <w:szCs w:val="26"/>
        </w:rPr>
        <w:t xml:space="preserve"> </w:t>
      </w:r>
      <w:r w:rsidR="0006411D" w:rsidRPr="006C26F2">
        <w:rPr>
          <w:sz w:val="26"/>
          <w:szCs w:val="26"/>
        </w:rPr>
        <w:t>сельсовета Заринского</w:t>
      </w:r>
      <w:r w:rsidRPr="006C26F2">
        <w:rPr>
          <w:sz w:val="26"/>
          <w:szCs w:val="26"/>
        </w:rPr>
        <w:t xml:space="preserve"> района Алтайского края о бюджете на соответствующий год.  </w:t>
      </w:r>
      <w:r w:rsidRPr="0006411D">
        <w:rPr>
          <w:sz w:val="26"/>
          <w:szCs w:val="26"/>
        </w:rPr>
        <w:t>Начисление производит бухгалтер</w:t>
      </w:r>
      <w:r w:rsidR="00BD6FBE" w:rsidRPr="0006411D">
        <w:rPr>
          <w:sz w:val="26"/>
          <w:szCs w:val="26"/>
        </w:rPr>
        <w:t xml:space="preserve"> комитета по финансам, налоговой и кредитной </w:t>
      </w:r>
      <w:r w:rsidR="0006411D" w:rsidRPr="0006411D">
        <w:rPr>
          <w:sz w:val="26"/>
          <w:szCs w:val="26"/>
        </w:rPr>
        <w:t>политике Администрации</w:t>
      </w:r>
      <w:r w:rsidR="00BD6FBE" w:rsidRPr="0006411D">
        <w:rPr>
          <w:sz w:val="26"/>
          <w:szCs w:val="26"/>
        </w:rPr>
        <w:t xml:space="preserve"> Заринского района</w:t>
      </w:r>
      <w:r w:rsidRPr="0006411D">
        <w:rPr>
          <w:sz w:val="26"/>
          <w:szCs w:val="26"/>
        </w:rPr>
        <w:t xml:space="preserve">, обеспечивающий бухгалтерский учет в </w:t>
      </w:r>
      <w:r w:rsidR="0006411D" w:rsidRPr="0006411D">
        <w:rPr>
          <w:sz w:val="26"/>
          <w:szCs w:val="26"/>
        </w:rPr>
        <w:t xml:space="preserve">Администрации </w:t>
      </w:r>
      <w:r w:rsidR="0006411D">
        <w:rPr>
          <w:sz w:val="26"/>
          <w:szCs w:val="26"/>
        </w:rPr>
        <w:t xml:space="preserve">Новомоношкинского </w:t>
      </w:r>
      <w:r w:rsidRPr="0006411D">
        <w:rPr>
          <w:sz w:val="26"/>
          <w:szCs w:val="26"/>
        </w:rPr>
        <w:t>сельсовета</w:t>
      </w:r>
      <w:bookmarkEnd w:id="2"/>
      <w:r w:rsidR="006C26F2" w:rsidRPr="0006411D">
        <w:rPr>
          <w:sz w:val="26"/>
          <w:szCs w:val="26"/>
        </w:rPr>
        <w:t>.</w:t>
      </w:r>
    </w:p>
    <w:p w:rsidR="003A3F2E" w:rsidRPr="006C26F2" w:rsidRDefault="003A3F2E" w:rsidP="00C37DDF">
      <w:pPr>
        <w:pStyle w:val="s1"/>
        <w:tabs>
          <w:tab w:val="left" w:pos="360"/>
        </w:tabs>
        <w:spacing w:before="0" w:beforeAutospacing="0" w:after="0" w:afterAutospacing="0"/>
        <w:jc w:val="both"/>
        <w:rPr>
          <w:sz w:val="26"/>
          <w:szCs w:val="26"/>
        </w:rPr>
      </w:pPr>
      <w:r w:rsidRPr="006C26F2">
        <w:rPr>
          <w:sz w:val="26"/>
          <w:szCs w:val="26"/>
        </w:rPr>
        <w:t xml:space="preserve">1.8.  Если на день обращения лица за </w:t>
      </w:r>
      <w:r w:rsidRPr="0006411D">
        <w:rPr>
          <w:sz w:val="26"/>
          <w:szCs w:val="26"/>
        </w:rPr>
        <w:t>назначением доплаты</w:t>
      </w:r>
      <w:r w:rsidRPr="006C26F2">
        <w:rPr>
          <w:sz w:val="26"/>
          <w:szCs w:val="26"/>
        </w:rPr>
        <w:t xml:space="preserve"> к пенсии, пенсии за выслугу лет, замещавшаяся им долж</w:t>
      </w:r>
      <w:r w:rsidRPr="006C26F2">
        <w:rPr>
          <w:sz w:val="26"/>
          <w:szCs w:val="26"/>
        </w:rPr>
        <w:softHyphen/>
        <w:t xml:space="preserve">ность исключена из нормативного правового акта </w:t>
      </w:r>
      <w:r w:rsidR="0006411D">
        <w:rPr>
          <w:sz w:val="26"/>
          <w:szCs w:val="26"/>
        </w:rPr>
        <w:t>Новомоношкинского</w:t>
      </w:r>
      <w:r w:rsidR="0006411D" w:rsidRPr="006C26F2">
        <w:rPr>
          <w:sz w:val="26"/>
          <w:szCs w:val="26"/>
        </w:rPr>
        <w:t xml:space="preserve"> сельсовета</w:t>
      </w:r>
      <w:r w:rsidRPr="006C26F2">
        <w:rPr>
          <w:sz w:val="26"/>
          <w:szCs w:val="26"/>
        </w:rPr>
        <w:t>, в соот</w:t>
      </w:r>
      <w:r w:rsidRPr="006C26F2">
        <w:rPr>
          <w:sz w:val="26"/>
          <w:szCs w:val="26"/>
        </w:rPr>
        <w:softHyphen/>
        <w:t xml:space="preserve">ветствии с которым она устанавливалась, то доплата к </w:t>
      </w:r>
      <w:r w:rsidR="0006411D" w:rsidRPr="006C26F2">
        <w:rPr>
          <w:sz w:val="26"/>
          <w:szCs w:val="26"/>
        </w:rPr>
        <w:t>пенсии, пенсия</w:t>
      </w:r>
      <w:r w:rsidRPr="006C26F2">
        <w:rPr>
          <w:sz w:val="26"/>
          <w:szCs w:val="26"/>
        </w:rPr>
        <w:t xml:space="preserve"> за выслугу лет, устанавливается в соответствии с настоящим Положением по аналогичной существующей </w:t>
      </w:r>
      <w:r w:rsidRPr="006C26F2">
        <w:rPr>
          <w:sz w:val="26"/>
          <w:szCs w:val="26"/>
        </w:rPr>
        <w:tab/>
        <w:t xml:space="preserve">должности. </w:t>
      </w:r>
    </w:p>
    <w:p w:rsidR="003A3F2E" w:rsidRPr="006C26F2" w:rsidRDefault="003A3F2E" w:rsidP="00C37DDF">
      <w:pPr>
        <w:pStyle w:val="a6"/>
        <w:shd w:val="clear" w:color="auto" w:fill="auto"/>
        <w:tabs>
          <w:tab w:val="left" w:pos="360"/>
          <w:tab w:val="left" w:pos="1102"/>
        </w:tabs>
        <w:spacing w:before="0" w:after="0" w:line="240" w:lineRule="auto"/>
        <w:ind w:firstLine="0"/>
        <w:rPr>
          <w:rFonts w:ascii="Times New Roman" w:hAnsi="Times New Roman" w:cs="Times New Roman"/>
          <w:b/>
        </w:rPr>
      </w:pPr>
    </w:p>
    <w:p w:rsidR="003A3F2E" w:rsidRPr="006C26F2" w:rsidRDefault="003A3F2E" w:rsidP="0006411D">
      <w:pPr>
        <w:pStyle w:val="a6"/>
        <w:shd w:val="clear" w:color="auto" w:fill="auto"/>
        <w:tabs>
          <w:tab w:val="left" w:pos="360"/>
          <w:tab w:val="left" w:pos="1102"/>
        </w:tabs>
        <w:spacing w:before="0" w:after="0" w:line="240" w:lineRule="auto"/>
        <w:ind w:firstLine="0"/>
        <w:jc w:val="center"/>
        <w:rPr>
          <w:rFonts w:ascii="Times New Roman" w:hAnsi="Times New Roman" w:cs="Times New Roman"/>
          <w:b/>
        </w:rPr>
      </w:pPr>
      <w:r w:rsidRPr="006C26F2">
        <w:rPr>
          <w:rFonts w:ascii="Times New Roman" w:hAnsi="Times New Roman" w:cs="Times New Roman"/>
          <w:b/>
        </w:rPr>
        <w:t xml:space="preserve">2. Назначение </w:t>
      </w:r>
      <w:r w:rsidRPr="0006411D">
        <w:rPr>
          <w:rFonts w:ascii="Times New Roman" w:hAnsi="Times New Roman" w:cs="Times New Roman"/>
          <w:b/>
        </w:rPr>
        <w:t>доплаты</w:t>
      </w:r>
      <w:r w:rsidRPr="006C26F2">
        <w:rPr>
          <w:rFonts w:ascii="Times New Roman" w:hAnsi="Times New Roman" w:cs="Times New Roman"/>
          <w:b/>
        </w:rPr>
        <w:t xml:space="preserve"> к пенсии лицам, замещавшим муниципальные должности</w:t>
      </w:r>
    </w:p>
    <w:p w:rsidR="003A3F2E" w:rsidRPr="006C26F2" w:rsidRDefault="003A3F2E" w:rsidP="00C37DDF">
      <w:pPr>
        <w:pStyle w:val="a6"/>
        <w:shd w:val="clear" w:color="auto" w:fill="auto"/>
        <w:tabs>
          <w:tab w:val="left" w:pos="360"/>
          <w:tab w:val="left" w:pos="1102"/>
        </w:tabs>
        <w:spacing w:before="0" w:after="0" w:line="240" w:lineRule="auto"/>
        <w:ind w:firstLine="0"/>
        <w:rPr>
          <w:rFonts w:ascii="Times New Roman" w:hAnsi="Times New Roman" w:cs="Times New Roman"/>
        </w:rPr>
      </w:pPr>
    </w:p>
    <w:p w:rsidR="003A3F2E" w:rsidRDefault="003A3F2E" w:rsidP="00C37DDF">
      <w:pPr>
        <w:pStyle w:val="a6"/>
        <w:shd w:val="clear" w:color="auto" w:fill="auto"/>
        <w:tabs>
          <w:tab w:val="left" w:pos="360"/>
          <w:tab w:val="left" w:pos="1102"/>
        </w:tabs>
        <w:spacing w:before="0" w:after="0" w:line="240" w:lineRule="auto"/>
        <w:ind w:firstLine="0"/>
        <w:rPr>
          <w:rFonts w:ascii="Times New Roman" w:hAnsi="Times New Roman" w:cs="Times New Roman"/>
          <w:b/>
          <w:i/>
        </w:rPr>
      </w:pPr>
      <w:r w:rsidRPr="006C26F2">
        <w:rPr>
          <w:rFonts w:ascii="Times New Roman" w:hAnsi="Times New Roman" w:cs="Times New Roman"/>
        </w:rPr>
        <w:t xml:space="preserve">2.1. </w:t>
      </w:r>
      <w:r w:rsidRPr="0006411D">
        <w:rPr>
          <w:rFonts w:ascii="Times New Roman" w:hAnsi="Times New Roman" w:cs="Times New Roman"/>
        </w:rPr>
        <w:t xml:space="preserve">Лицу, замещавшему на постоянной основе муниципальную должность муниципального образования </w:t>
      </w:r>
      <w:r w:rsidR="0006411D">
        <w:rPr>
          <w:rFonts w:ascii="Times New Roman" w:hAnsi="Times New Roman" w:cs="Times New Roman"/>
        </w:rPr>
        <w:t xml:space="preserve"> Новомоношкинский</w:t>
      </w:r>
      <w:r w:rsidRPr="0006411D">
        <w:rPr>
          <w:rFonts w:ascii="Times New Roman" w:hAnsi="Times New Roman" w:cs="Times New Roman"/>
        </w:rPr>
        <w:t xml:space="preserve"> сельсовет (глава сельсовета) два срока полномочий, получавшему денежное содержание за счет средств  местного бюджета, и освобожденному от занимаемой должности в связи с прекращением полномочий  (за исключением случаев прекращения полномочий, связанных с виновными действиями), если освобождение от замещаемой должности имело место не ранее 01 января 1998 года, доплата к пенсии назначается к страховой пенсии по старости (инвалидности) за счет средств местного бюджета и составляет </w:t>
      </w:r>
      <w:r w:rsidR="00167FDF" w:rsidRPr="0006411D">
        <w:rPr>
          <w:rFonts w:ascii="Times New Roman" w:hAnsi="Times New Roman" w:cs="Times New Roman"/>
        </w:rPr>
        <w:t xml:space="preserve">одну тысячу </w:t>
      </w:r>
      <w:r w:rsidRPr="0006411D">
        <w:rPr>
          <w:rFonts w:ascii="Times New Roman" w:hAnsi="Times New Roman" w:cs="Times New Roman"/>
        </w:rPr>
        <w:t xml:space="preserve">рублей. Лицу, замещавшему три и более срока полномочий доплата </w:t>
      </w:r>
      <w:r w:rsidR="0006411D" w:rsidRPr="0006411D">
        <w:rPr>
          <w:rFonts w:ascii="Times New Roman" w:hAnsi="Times New Roman" w:cs="Times New Roman"/>
        </w:rPr>
        <w:t>к пенсии,</w:t>
      </w:r>
      <w:r w:rsidRPr="0006411D">
        <w:rPr>
          <w:rFonts w:ascii="Times New Roman" w:hAnsi="Times New Roman" w:cs="Times New Roman"/>
        </w:rPr>
        <w:t xml:space="preserve"> назначается в размере 1200 рублей.</w:t>
      </w:r>
      <w:r w:rsidRPr="006C26F2">
        <w:rPr>
          <w:rFonts w:ascii="Times New Roman" w:hAnsi="Times New Roman" w:cs="Times New Roman"/>
          <w:b/>
          <w:i/>
        </w:rPr>
        <w:t xml:space="preserve">  </w:t>
      </w:r>
    </w:p>
    <w:p w:rsidR="0006411D" w:rsidRPr="006C26F2" w:rsidRDefault="0006411D" w:rsidP="00C37DDF">
      <w:pPr>
        <w:pStyle w:val="a6"/>
        <w:shd w:val="clear" w:color="auto" w:fill="auto"/>
        <w:tabs>
          <w:tab w:val="left" w:pos="360"/>
          <w:tab w:val="left" w:pos="1102"/>
        </w:tabs>
        <w:spacing w:before="0" w:after="0" w:line="240" w:lineRule="auto"/>
        <w:ind w:firstLine="0"/>
        <w:rPr>
          <w:rFonts w:ascii="Times New Roman" w:hAnsi="Times New Roman" w:cs="Times New Roman"/>
        </w:rPr>
      </w:pPr>
    </w:p>
    <w:p w:rsidR="000928F3" w:rsidRDefault="000928F3" w:rsidP="0006411D">
      <w:pPr>
        <w:pStyle w:val="3"/>
        <w:tabs>
          <w:tab w:val="left" w:pos="360"/>
        </w:tabs>
        <w:spacing w:before="0" w:after="0"/>
        <w:ind w:firstLine="0"/>
        <w:jc w:val="center"/>
        <w:rPr>
          <w:rFonts w:ascii="Times New Roman" w:hAnsi="Times New Roman"/>
        </w:rPr>
      </w:pPr>
    </w:p>
    <w:p w:rsidR="000928F3" w:rsidRDefault="000928F3" w:rsidP="0006411D">
      <w:pPr>
        <w:pStyle w:val="3"/>
        <w:tabs>
          <w:tab w:val="left" w:pos="360"/>
        </w:tabs>
        <w:spacing w:before="0" w:after="0"/>
        <w:ind w:firstLine="0"/>
        <w:jc w:val="center"/>
        <w:rPr>
          <w:rFonts w:ascii="Times New Roman" w:hAnsi="Times New Roman"/>
        </w:rPr>
      </w:pPr>
    </w:p>
    <w:p w:rsidR="003A3F2E" w:rsidRDefault="003A3F2E" w:rsidP="0006411D">
      <w:pPr>
        <w:pStyle w:val="3"/>
        <w:tabs>
          <w:tab w:val="left" w:pos="360"/>
        </w:tabs>
        <w:spacing w:before="0" w:after="0"/>
        <w:ind w:firstLine="0"/>
        <w:jc w:val="center"/>
        <w:rPr>
          <w:rFonts w:ascii="Times New Roman" w:hAnsi="Times New Roman"/>
        </w:rPr>
      </w:pPr>
      <w:r w:rsidRPr="006C26F2">
        <w:rPr>
          <w:rFonts w:ascii="Times New Roman" w:hAnsi="Times New Roman"/>
        </w:rPr>
        <w:t>3. Назначение пенсии за выслугу лет лицам, замещавшим должности муниципальной службы</w:t>
      </w:r>
    </w:p>
    <w:p w:rsidR="0006411D" w:rsidRPr="0006411D" w:rsidRDefault="0006411D" w:rsidP="0006411D"/>
    <w:p w:rsidR="003A3F2E" w:rsidRPr="0006411D" w:rsidRDefault="006C26F2" w:rsidP="00C37DDF">
      <w:pPr>
        <w:spacing w:after="0" w:line="240" w:lineRule="auto"/>
        <w:jc w:val="both"/>
        <w:rPr>
          <w:rFonts w:ascii="Times New Roman" w:eastAsia="Times New Roman" w:hAnsi="Times New Roman" w:cs="Times New Roman"/>
          <w:color w:val="000000"/>
          <w:sz w:val="26"/>
          <w:szCs w:val="26"/>
        </w:rPr>
      </w:pPr>
      <w:r>
        <w:rPr>
          <w:rFonts w:ascii="Times New Roman" w:hAnsi="Times New Roman" w:cs="Times New Roman"/>
          <w:sz w:val="26"/>
          <w:szCs w:val="26"/>
        </w:rPr>
        <w:t xml:space="preserve"> </w:t>
      </w:r>
      <w:r w:rsidR="003A3F2E" w:rsidRPr="006C26F2">
        <w:rPr>
          <w:rFonts w:ascii="Times New Roman" w:hAnsi="Times New Roman" w:cs="Times New Roman"/>
          <w:sz w:val="26"/>
          <w:szCs w:val="26"/>
        </w:rPr>
        <w:t xml:space="preserve">3.1. Лицам, имеющим стаж муниципальной службы  не менее стажа, продолжительность которого для назначения пенсии за выслугу лет в соответствующем году определяется согласно приложению №1 к настоящему Положению, пенсия за выслугу лет назначается к страховой пенсии по старости (инвалидности) при увольнении с муниципальной службы после </w:t>
      </w:r>
      <w:r w:rsidR="0006411D">
        <w:rPr>
          <w:rFonts w:ascii="Times New Roman" w:hAnsi="Times New Roman" w:cs="Times New Roman"/>
          <w:sz w:val="26"/>
          <w:szCs w:val="26"/>
        </w:rPr>
        <w:t xml:space="preserve">01.01.2017 года по </w:t>
      </w:r>
      <w:r w:rsidR="003A3F2E" w:rsidRPr="006C26F2">
        <w:rPr>
          <w:rFonts w:ascii="Times New Roman" w:hAnsi="Times New Roman" w:cs="Times New Roman"/>
          <w:sz w:val="26"/>
          <w:szCs w:val="26"/>
        </w:rPr>
        <w:t xml:space="preserve">следующим </w:t>
      </w:r>
      <w:r w:rsidR="003A3F2E" w:rsidRPr="006C26F2">
        <w:rPr>
          <w:rFonts w:ascii="Times New Roman" w:hAnsi="Times New Roman" w:cs="Times New Roman"/>
          <w:sz w:val="26"/>
          <w:szCs w:val="26"/>
        </w:rPr>
        <w:tab/>
        <w:t>основаниям:</w:t>
      </w:r>
      <w:r w:rsidR="003A3F2E" w:rsidRPr="006C26F2">
        <w:rPr>
          <w:rFonts w:ascii="Times New Roman" w:hAnsi="Times New Roman" w:cs="Times New Roman"/>
          <w:sz w:val="26"/>
          <w:szCs w:val="26"/>
        </w:rPr>
        <w:br/>
      </w:r>
      <w:r w:rsidR="003A3F2E" w:rsidRPr="0006411D">
        <w:rPr>
          <w:rFonts w:ascii="Times New Roman" w:hAnsi="Times New Roman" w:cs="Times New Roman"/>
          <w:sz w:val="26"/>
          <w:szCs w:val="26"/>
        </w:rPr>
        <w:t xml:space="preserve">а) </w:t>
      </w:r>
      <w:r w:rsidR="003A3F2E" w:rsidRPr="0006411D">
        <w:rPr>
          <w:rFonts w:ascii="Times New Roman" w:eastAsia="Times New Roman" w:hAnsi="Times New Roman" w:cs="Times New Roman"/>
          <w:color w:val="000000"/>
          <w:sz w:val="26"/>
          <w:szCs w:val="26"/>
        </w:rPr>
        <w:t>увольнение по собственному желанию;</w:t>
      </w:r>
    </w:p>
    <w:p w:rsidR="003A3F2E" w:rsidRPr="0006411D" w:rsidRDefault="003A3F2E" w:rsidP="00C37DDF">
      <w:pPr>
        <w:spacing w:after="0" w:line="240" w:lineRule="auto"/>
        <w:jc w:val="both"/>
        <w:rPr>
          <w:rFonts w:ascii="Times New Roman" w:eastAsia="Times New Roman" w:hAnsi="Times New Roman" w:cs="Times New Roman"/>
          <w:color w:val="000000"/>
          <w:sz w:val="26"/>
          <w:szCs w:val="26"/>
        </w:rPr>
      </w:pPr>
      <w:r w:rsidRPr="0006411D">
        <w:rPr>
          <w:rFonts w:ascii="Times New Roman" w:hAnsi="Times New Roman" w:cs="Times New Roman"/>
          <w:sz w:val="26"/>
          <w:szCs w:val="26"/>
        </w:rPr>
        <w:t xml:space="preserve">б) достижение муниципальным служащим предельного возраста пребывания на муниципальной </w:t>
      </w:r>
      <w:r w:rsidRPr="0006411D">
        <w:rPr>
          <w:rFonts w:ascii="Times New Roman" w:hAnsi="Times New Roman" w:cs="Times New Roman"/>
          <w:sz w:val="26"/>
          <w:szCs w:val="26"/>
        </w:rPr>
        <w:tab/>
        <w:t>службе;</w:t>
      </w:r>
      <w:r w:rsidRPr="0006411D">
        <w:rPr>
          <w:rFonts w:ascii="Times New Roman" w:hAnsi="Times New Roman" w:cs="Times New Roman"/>
          <w:sz w:val="26"/>
          <w:szCs w:val="26"/>
        </w:rPr>
        <w:br/>
        <w:t xml:space="preserve">в) истечение </w:t>
      </w:r>
      <w:r w:rsidRPr="0006411D">
        <w:rPr>
          <w:rFonts w:ascii="Times New Roman" w:hAnsi="Times New Roman" w:cs="Times New Roman"/>
          <w:sz w:val="26"/>
          <w:szCs w:val="26"/>
        </w:rPr>
        <w:tab/>
        <w:t xml:space="preserve">срока </w:t>
      </w:r>
      <w:r w:rsidRPr="0006411D">
        <w:rPr>
          <w:rFonts w:ascii="Times New Roman" w:hAnsi="Times New Roman" w:cs="Times New Roman"/>
          <w:sz w:val="26"/>
          <w:szCs w:val="26"/>
        </w:rPr>
        <w:tab/>
        <w:t xml:space="preserve">действия </w:t>
      </w:r>
      <w:r w:rsidRPr="0006411D">
        <w:rPr>
          <w:rFonts w:ascii="Times New Roman" w:hAnsi="Times New Roman" w:cs="Times New Roman"/>
          <w:sz w:val="26"/>
          <w:szCs w:val="26"/>
        </w:rPr>
        <w:tab/>
        <w:t xml:space="preserve">срочного </w:t>
      </w:r>
      <w:r w:rsidRPr="0006411D">
        <w:rPr>
          <w:rFonts w:ascii="Times New Roman" w:hAnsi="Times New Roman" w:cs="Times New Roman"/>
          <w:sz w:val="26"/>
          <w:szCs w:val="26"/>
        </w:rPr>
        <w:tab/>
        <w:t>служебного контракта;</w:t>
      </w:r>
      <w:r w:rsidRPr="0006411D">
        <w:rPr>
          <w:rFonts w:ascii="Times New Roman" w:hAnsi="Times New Roman" w:cs="Times New Roman"/>
          <w:sz w:val="26"/>
          <w:szCs w:val="26"/>
        </w:rPr>
        <w:br/>
        <w:t>г) расторжение служебного контракта по инициативе муниципального служащего.</w:t>
      </w:r>
      <w:r w:rsidRPr="0006411D">
        <w:rPr>
          <w:rFonts w:ascii="Times New Roman" w:hAnsi="Times New Roman" w:cs="Times New Roman"/>
          <w:sz w:val="26"/>
          <w:szCs w:val="26"/>
        </w:rPr>
        <w:br/>
      </w:r>
      <w:r w:rsidRPr="0006411D">
        <w:rPr>
          <w:rFonts w:ascii="Times New Roman" w:eastAsia="Times New Roman" w:hAnsi="Times New Roman" w:cs="Times New Roman"/>
          <w:color w:val="000000"/>
          <w:sz w:val="26"/>
          <w:szCs w:val="26"/>
        </w:rPr>
        <w:t>д) ликвидация органов местного самоуправления, а также сокращение численности или штата муниципальных служащих органов местного самоуправления;</w:t>
      </w:r>
    </w:p>
    <w:p w:rsidR="003A3F2E" w:rsidRPr="006C26F2" w:rsidRDefault="003A3F2E" w:rsidP="00C37DDF">
      <w:pPr>
        <w:spacing w:after="0" w:line="240" w:lineRule="auto"/>
        <w:jc w:val="both"/>
        <w:rPr>
          <w:rFonts w:ascii="Times New Roman" w:eastAsia="Times New Roman" w:hAnsi="Times New Roman" w:cs="Times New Roman"/>
          <w:color w:val="000000"/>
          <w:sz w:val="26"/>
          <w:szCs w:val="26"/>
        </w:rPr>
      </w:pPr>
      <w:r w:rsidRPr="0006411D">
        <w:rPr>
          <w:rFonts w:ascii="Times New Roman" w:eastAsia="Times New Roman" w:hAnsi="Times New Roman" w:cs="Times New Roman"/>
          <w:color w:val="000000"/>
          <w:sz w:val="26"/>
          <w:szCs w:val="26"/>
        </w:rPr>
        <w:t>е) обнаружившееся несоответствие замещаемой муниципальной службы вследствие состояния здоровья, препятствующее продолжению муниципальной службы;</w:t>
      </w:r>
    </w:p>
    <w:p w:rsidR="006C26F2" w:rsidRDefault="003A3F2E" w:rsidP="00C37DDF">
      <w:pPr>
        <w:pStyle w:val="formattexttopleveltext"/>
        <w:tabs>
          <w:tab w:val="left" w:pos="360"/>
        </w:tabs>
        <w:spacing w:before="0" w:beforeAutospacing="0" w:after="0" w:afterAutospacing="0"/>
        <w:jc w:val="both"/>
        <w:rPr>
          <w:sz w:val="26"/>
          <w:szCs w:val="26"/>
        </w:rPr>
      </w:pPr>
      <w:r w:rsidRPr="006C26F2">
        <w:rPr>
          <w:sz w:val="26"/>
          <w:szCs w:val="26"/>
        </w:rPr>
        <w:t xml:space="preserve"> 3.2</w:t>
      </w:r>
      <w:r w:rsidRPr="00E03273">
        <w:rPr>
          <w:sz w:val="26"/>
          <w:szCs w:val="26"/>
        </w:rPr>
        <w:t>.</w:t>
      </w:r>
      <w:r w:rsidR="00E03273">
        <w:rPr>
          <w:sz w:val="26"/>
          <w:szCs w:val="26"/>
        </w:rPr>
        <w:t xml:space="preserve"> </w:t>
      </w:r>
      <w:r w:rsidRPr="00E03273">
        <w:rPr>
          <w:sz w:val="26"/>
          <w:szCs w:val="26"/>
        </w:rPr>
        <w:t xml:space="preserve">Стаж муниципальной службы муниципального служащего, дающего право </w:t>
      </w:r>
      <w:r w:rsidR="00E03273" w:rsidRPr="00E03273">
        <w:rPr>
          <w:sz w:val="26"/>
          <w:szCs w:val="26"/>
        </w:rPr>
        <w:t>на пенсию</w:t>
      </w:r>
      <w:r w:rsidRPr="00E03273">
        <w:rPr>
          <w:sz w:val="26"/>
          <w:szCs w:val="26"/>
        </w:rPr>
        <w:t xml:space="preserve"> за выслугу лет, исчисляется в соответствии со статьёй 10 закона Алтайского края от 07.12.2007 № 134-ЗС «О муниципальной службе в Алтайском крае». При установлении доплаты к пенсии в расчёт принимается полное количество лет.</w:t>
      </w:r>
      <w:r w:rsidRPr="006C26F2">
        <w:rPr>
          <w:sz w:val="26"/>
          <w:szCs w:val="26"/>
        </w:rPr>
        <w:t xml:space="preserve">     </w:t>
      </w:r>
    </w:p>
    <w:p w:rsidR="003A3F2E" w:rsidRPr="006C26F2" w:rsidRDefault="003A3F2E" w:rsidP="00C37DDF">
      <w:pPr>
        <w:pStyle w:val="formattexttopleveltext"/>
        <w:tabs>
          <w:tab w:val="left" w:pos="360"/>
        </w:tabs>
        <w:spacing w:before="0" w:beforeAutospacing="0" w:after="0" w:afterAutospacing="0"/>
        <w:jc w:val="both"/>
        <w:rPr>
          <w:sz w:val="26"/>
          <w:szCs w:val="26"/>
        </w:rPr>
      </w:pPr>
      <w:r w:rsidRPr="006C26F2">
        <w:rPr>
          <w:sz w:val="26"/>
          <w:szCs w:val="26"/>
        </w:rPr>
        <w:t>3.3. Размер среднемесячного денежного содержания, исходя из которого исчисляется размер пенсии за выслугу лет, составляет 0,5 должностного оклада по замещавшейся лицом, которому назначается пенсия за выслугу лет, должности муниципальной службы (с учётом районного коэффициента, установленного законодательством Российской Федерации).</w:t>
      </w:r>
    </w:p>
    <w:p w:rsidR="003A3F2E" w:rsidRPr="006C26F2" w:rsidRDefault="003A3F2E" w:rsidP="00E03273">
      <w:pPr>
        <w:spacing w:after="0" w:line="240" w:lineRule="auto"/>
        <w:jc w:val="both"/>
        <w:rPr>
          <w:rFonts w:ascii="Times New Roman" w:hAnsi="Times New Roman" w:cs="Times New Roman"/>
          <w:sz w:val="26"/>
          <w:szCs w:val="26"/>
        </w:rPr>
      </w:pPr>
      <w:r w:rsidRPr="006C26F2">
        <w:rPr>
          <w:rFonts w:ascii="Times New Roman" w:hAnsi="Times New Roman" w:cs="Times New Roman"/>
          <w:sz w:val="26"/>
          <w:szCs w:val="26"/>
        </w:rPr>
        <w:t>Пенсия за выслугу лет составляет 40 процентов от размера среднемесячного денежного содержания, из которого исчисляется пенсия за выслугу лет.</w:t>
      </w:r>
    </w:p>
    <w:p w:rsidR="003A3F2E" w:rsidRPr="006C26F2" w:rsidRDefault="003A3F2E" w:rsidP="00E03273">
      <w:pPr>
        <w:spacing w:after="0" w:line="240" w:lineRule="auto"/>
        <w:jc w:val="both"/>
        <w:rPr>
          <w:rFonts w:ascii="Times New Roman" w:hAnsi="Times New Roman" w:cs="Times New Roman"/>
          <w:sz w:val="26"/>
          <w:szCs w:val="26"/>
        </w:rPr>
      </w:pPr>
      <w:r w:rsidRPr="006C26F2">
        <w:rPr>
          <w:rFonts w:ascii="Times New Roman" w:hAnsi="Times New Roman" w:cs="Times New Roman"/>
          <w:sz w:val="26"/>
          <w:szCs w:val="26"/>
        </w:rPr>
        <w:t xml:space="preserve">Размер пенсии за выслугу лет увеличивается на 1 процент от среднемесячного содержания, из которого исчисляется пенсия за выслугу лет, за каждый полный год </w:t>
      </w:r>
      <w:r w:rsidR="00E03273" w:rsidRPr="006C26F2">
        <w:rPr>
          <w:rFonts w:ascii="Times New Roman" w:hAnsi="Times New Roman" w:cs="Times New Roman"/>
          <w:sz w:val="26"/>
          <w:szCs w:val="26"/>
        </w:rPr>
        <w:t>сверх стажа,</w:t>
      </w:r>
      <w:r w:rsidRPr="006C26F2">
        <w:rPr>
          <w:rFonts w:ascii="Times New Roman" w:hAnsi="Times New Roman" w:cs="Times New Roman"/>
          <w:sz w:val="26"/>
          <w:szCs w:val="26"/>
        </w:rPr>
        <w:t xml:space="preserve"> определённого согласно Федеральному закону от 15.12.2001 №166 «О государственном пенсионном обеспечении в Российской Федерации», лицам, которым пенсия за выслугу лет назначена до 01.01.2017 года, за каждый полный год муниципального стажа свыше 15 лет. При этом общая сумма пенсии не может превышать 45 процентов денежного содержания, из которого исчисляется размер пенсии за выслугу лет.</w:t>
      </w:r>
    </w:p>
    <w:p w:rsidR="003A3F2E" w:rsidRPr="006C26F2" w:rsidRDefault="003A3F2E" w:rsidP="00C37DDF">
      <w:pPr>
        <w:spacing w:after="0" w:line="240" w:lineRule="auto"/>
        <w:ind w:firstLine="709"/>
        <w:jc w:val="both"/>
        <w:rPr>
          <w:rFonts w:ascii="Times New Roman" w:hAnsi="Times New Roman" w:cs="Times New Roman"/>
          <w:sz w:val="26"/>
          <w:szCs w:val="26"/>
        </w:rPr>
      </w:pPr>
      <w:r w:rsidRPr="006C26F2">
        <w:rPr>
          <w:rFonts w:ascii="Times New Roman" w:hAnsi="Times New Roman" w:cs="Times New Roman"/>
          <w:sz w:val="26"/>
          <w:szCs w:val="26"/>
        </w:rPr>
        <w:t>Лицам, которым пенсия, доплата к пенсии назначена до вступления в силу настоящего Положени</w:t>
      </w:r>
      <w:r w:rsidR="00E03273">
        <w:rPr>
          <w:rFonts w:ascii="Times New Roman" w:hAnsi="Times New Roman" w:cs="Times New Roman"/>
          <w:sz w:val="26"/>
          <w:szCs w:val="26"/>
        </w:rPr>
        <w:t>я не требуется представление в А</w:t>
      </w:r>
      <w:r w:rsidRPr="006C26F2">
        <w:rPr>
          <w:rFonts w:ascii="Times New Roman" w:hAnsi="Times New Roman" w:cs="Times New Roman"/>
          <w:sz w:val="26"/>
          <w:szCs w:val="26"/>
        </w:rPr>
        <w:t xml:space="preserve">дминистрацию сельсовета </w:t>
      </w:r>
      <w:r w:rsidR="00E03273" w:rsidRPr="006C26F2">
        <w:rPr>
          <w:rFonts w:ascii="Times New Roman" w:hAnsi="Times New Roman" w:cs="Times New Roman"/>
          <w:sz w:val="26"/>
          <w:szCs w:val="26"/>
        </w:rPr>
        <w:t>каких-либо</w:t>
      </w:r>
      <w:r w:rsidRPr="006C26F2">
        <w:rPr>
          <w:rFonts w:ascii="Times New Roman" w:hAnsi="Times New Roman" w:cs="Times New Roman"/>
          <w:sz w:val="26"/>
          <w:szCs w:val="26"/>
        </w:rPr>
        <w:t xml:space="preserve"> документов по вопросу назначения пенсии, доплаты к пенсии за выслугу лет.</w:t>
      </w:r>
    </w:p>
    <w:p w:rsidR="003A3F2E" w:rsidRDefault="003A3F2E" w:rsidP="00C37DDF">
      <w:pPr>
        <w:spacing w:after="0" w:line="240" w:lineRule="auto"/>
        <w:jc w:val="both"/>
        <w:rPr>
          <w:rFonts w:ascii="Times New Roman" w:hAnsi="Times New Roman" w:cs="Times New Roman"/>
          <w:b/>
          <w:i/>
          <w:sz w:val="26"/>
          <w:szCs w:val="26"/>
        </w:rPr>
      </w:pPr>
      <w:r w:rsidRPr="006C26F2">
        <w:rPr>
          <w:rFonts w:ascii="Times New Roman" w:hAnsi="Times New Roman" w:cs="Times New Roman"/>
          <w:sz w:val="26"/>
          <w:szCs w:val="26"/>
        </w:rPr>
        <w:t xml:space="preserve">           В случае повышения размеров  должностных окладов производится индексация пенсии за выслугу лет. Индексацию производит бухгалтер</w:t>
      </w:r>
      <w:r w:rsidR="00BD6FBE" w:rsidRPr="006C26F2">
        <w:rPr>
          <w:rFonts w:ascii="Times New Roman" w:hAnsi="Times New Roman" w:cs="Times New Roman"/>
          <w:sz w:val="26"/>
          <w:szCs w:val="26"/>
        </w:rPr>
        <w:t xml:space="preserve"> комитета по финансам, налоговой и кредитной </w:t>
      </w:r>
      <w:r w:rsidR="00E03273" w:rsidRPr="006C26F2">
        <w:rPr>
          <w:rFonts w:ascii="Times New Roman" w:hAnsi="Times New Roman" w:cs="Times New Roman"/>
          <w:sz w:val="26"/>
          <w:szCs w:val="26"/>
        </w:rPr>
        <w:t>политике Администрации</w:t>
      </w:r>
      <w:r w:rsidR="00BD6FBE" w:rsidRPr="006C26F2">
        <w:rPr>
          <w:rFonts w:ascii="Times New Roman" w:hAnsi="Times New Roman" w:cs="Times New Roman"/>
          <w:sz w:val="26"/>
          <w:szCs w:val="26"/>
        </w:rPr>
        <w:t xml:space="preserve"> Заринского района</w:t>
      </w:r>
      <w:r w:rsidR="004C523D" w:rsidRPr="006C26F2">
        <w:rPr>
          <w:rFonts w:ascii="Times New Roman" w:hAnsi="Times New Roman" w:cs="Times New Roman"/>
          <w:sz w:val="26"/>
          <w:szCs w:val="26"/>
        </w:rPr>
        <w:t xml:space="preserve">, </w:t>
      </w:r>
      <w:r w:rsidR="004C523D" w:rsidRPr="006C26F2">
        <w:rPr>
          <w:rFonts w:ascii="Times New Roman" w:hAnsi="Times New Roman" w:cs="Times New Roman"/>
          <w:sz w:val="26"/>
          <w:szCs w:val="26"/>
        </w:rPr>
        <w:lastRenderedPageBreak/>
        <w:t>обеспечивающий бухгалтерский учет</w:t>
      </w:r>
      <w:r w:rsidR="00E03273">
        <w:rPr>
          <w:rFonts w:ascii="Times New Roman" w:hAnsi="Times New Roman" w:cs="Times New Roman"/>
          <w:sz w:val="26"/>
          <w:szCs w:val="26"/>
        </w:rPr>
        <w:t xml:space="preserve"> в Администрации Новомоношкинского</w:t>
      </w:r>
      <w:r w:rsidR="004C523D" w:rsidRPr="006C26F2">
        <w:rPr>
          <w:rFonts w:ascii="Times New Roman" w:hAnsi="Times New Roman" w:cs="Times New Roman"/>
          <w:sz w:val="26"/>
          <w:szCs w:val="26"/>
        </w:rPr>
        <w:t xml:space="preserve"> сельсовета.</w:t>
      </w:r>
      <w:r w:rsidRPr="006C26F2">
        <w:rPr>
          <w:rFonts w:ascii="Times New Roman" w:hAnsi="Times New Roman" w:cs="Times New Roman"/>
          <w:b/>
          <w:i/>
          <w:sz w:val="26"/>
          <w:szCs w:val="26"/>
        </w:rPr>
        <w:tab/>
      </w:r>
    </w:p>
    <w:p w:rsidR="00E03273" w:rsidRDefault="00E03273" w:rsidP="00C37DDF">
      <w:pPr>
        <w:spacing w:after="0" w:line="240" w:lineRule="auto"/>
        <w:jc w:val="both"/>
        <w:rPr>
          <w:rFonts w:ascii="Times New Roman" w:hAnsi="Times New Roman" w:cs="Times New Roman"/>
          <w:b/>
          <w:i/>
          <w:sz w:val="26"/>
          <w:szCs w:val="26"/>
        </w:rPr>
      </w:pPr>
    </w:p>
    <w:p w:rsidR="00E03273" w:rsidRPr="006C26F2" w:rsidRDefault="00E03273" w:rsidP="00C37DDF">
      <w:pPr>
        <w:spacing w:after="0" w:line="240" w:lineRule="auto"/>
        <w:jc w:val="both"/>
        <w:rPr>
          <w:rFonts w:ascii="Times New Roman" w:hAnsi="Times New Roman" w:cs="Times New Roman"/>
          <w:b/>
          <w:i/>
          <w:sz w:val="26"/>
          <w:szCs w:val="26"/>
        </w:rPr>
      </w:pPr>
    </w:p>
    <w:p w:rsidR="003A3F2E" w:rsidRDefault="003A3F2E" w:rsidP="00E03273">
      <w:pPr>
        <w:spacing w:after="0" w:line="240" w:lineRule="auto"/>
        <w:ind w:hanging="142"/>
        <w:jc w:val="center"/>
        <w:rPr>
          <w:rFonts w:ascii="Times New Roman" w:hAnsi="Times New Roman" w:cs="Times New Roman"/>
          <w:b/>
          <w:sz w:val="26"/>
          <w:szCs w:val="26"/>
        </w:rPr>
      </w:pPr>
      <w:r w:rsidRPr="006C26F2">
        <w:rPr>
          <w:rFonts w:ascii="Times New Roman" w:hAnsi="Times New Roman" w:cs="Times New Roman"/>
          <w:b/>
          <w:sz w:val="26"/>
          <w:szCs w:val="26"/>
        </w:rPr>
        <w:t xml:space="preserve">4.  Порядок оформления и представления документов для назначения доплаты к </w:t>
      </w:r>
      <w:r w:rsidR="004C00D8" w:rsidRPr="006C26F2">
        <w:rPr>
          <w:rFonts w:ascii="Times New Roman" w:hAnsi="Times New Roman" w:cs="Times New Roman"/>
          <w:b/>
          <w:sz w:val="26"/>
          <w:szCs w:val="26"/>
        </w:rPr>
        <w:t xml:space="preserve">пенсии </w:t>
      </w:r>
      <w:r w:rsidR="00E03273" w:rsidRPr="006C26F2">
        <w:rPr>
          <w:rFonts w:ascii="Times New Roman" w:hAnsi="Times New Roman" w:cs="Times New Roman"/>
          <w:b/>
          <w:sz w:val="26"/>
          <w:szCs w:val="26"/>
        </w:rPr>
        <w:t>и пенсии</w:t>
      </w:r>
      <w:r w:rsidR="004C00D8" w:rsidRPr="006C26F2">
        <w:rPr>
          <w:rFonts w:ascii="Times New Roman" w:hAnsi="Times New Roman" w:cs="Times New Roman"/>
          <w:b/>
          <w:sz w:val="26"/>
          <w:szCs w:val="26"/>
        </w:rPr>
        <w:t xml:space="preserve"> за выслугу лет</w:t>
      </w:r>
    </w:p>
    <w:p w:rsidR="00E03273" w:rsidRPr="006C26F2" w:rsidRDefault="00E03273" w:rsidP="00C37DDF">
      <w:pPr>
        <w:spacing w:after="0" w:line="240" w:lineRule="auto"/>
        <w:ind w:hanging="142"/>
        <w:jc w:val="both"/>
        <w:rPr>
          <w:rFonts w:ascii="Times New Roman" w:hAnsi="Times New Roman" w:cs="Times New Roman"/>
          <w:b/>
          <w:sz w:val="26"/>
          <w:szCs w:val="26"/>
        </w:rPr>
      </w:pPr>
    </w:p>
    <w:p w:rsidR="003A3F2E" w:rsidRPr="006C26F2" w:rsidRDefault="006C26F2" w:rsidP="00C37DDF">
      <w:pPr>
        <w:pStyle w:val="a6"/>
        <w:shd w:val="clear" w:color="auto" w:fill="auto"/>
        <w:tabs>
          <w:tab w:val="left" w:pos="360"/>
          <w:tab w:val="left" w:pos="1163"/>
        </w:tabs>
        <w:spacing w:before="0" w:after="0" w:line="240" w:lineRule="auto"/>
        <w:ind w:firstLine="0"/>
        <w:rPr>
          <w:rFonts w:ascii="Times New Roman" w:hAnsi="Times New Roman" w:cs="Times New Roman"/>
        </w:rPr>
      </w:pPr>
      <w:r>
        <w:rPr>
          <w:rFonts w:ascii="Times New Roman" w:hAnsi="Times New Roman" w:cs="Times New Roman"/>
        </w:rPr>
        <w:t xml:space="preserve"> </w:t>
      </w:r>
      <w:r w:rsidR="003A3F2E" w:rsidRPr="006C26F2">
        <w:rPr>
          <w:rFonts w:ascii="Times New Roman" w:hAnsi="Times New Roman" w:cs="Times New Roman"/>
        </w:rPr>
        <w:t>4.1. Лица, замещавшие муниципальные должности на постоянной основе, муниципальные служащие, имеющие право на п</w:t>
      </w:r>
      <w:r w:rsidR="00E03273">
        <w:rPr>
          <w:rFonts w:ascii="Times New Roman" w:hAnsi="Times New Roman" w:cs="Times New Roman"/>
        </w:rPr>
        <w:t>енсию за выслугу лет, подают в А</w:t>
      </w:r>
      <w:r w:rsidR="003A3F2E" w:rsidRPr="006C26F2">
        <w:rPr>
          <w:rFonts w:ascii="Times New Roman" w:hAnsi="Times New Roman" w:cs="Times New Roman"/>
        </w:rPr>
        <w:t xml:space="preserve">дминистрацию муниципального образования </w:t>
      </w:r>
      <w:r w:rsidR="00E03273">
        <w:rPr>
          <w:rFonts w:ascii="Times New Roman" w:hAnsi="Times New Roman" w:cs="Times New Roman"/>
        </w:rPr>
        <w:t>Новомоношкинский</w:t>
      </w:r>
      <w:r w:rsidR="003A3F2E" w:rsidRPr="006C26F2">
        <w:rPr>
          <w:rFonts w:ascii="Times New Roman" w:hAnsi="Times New Roman" w:cs="Times New Roman"/>
        </w:rPr>
        <w:t xml:space="preserve"> сельсовет, в ко</w:t>
      </w:r>
      <w:r w:rsidR="003A3F2E" w:rsidRPr="006C26F2">
        <w:rPr>
          <w:rFonts w:ascii="Times New Roman" w:hAnsi="Times New Roman" w:cs="Times New Roman"/>
        </w:rPr>
        <w:softHyphen/>
        <w:t xml:space="preserve">тором они замещали муниципальные </w:t>
      </w:r>
      <w:r w:rsidR="00E03273" w:rsidRPr="006C26F2">
        <w:rPr>
          <w:rFonts w:ascii="Times New Roman" w:hAnsi="Times New Roman" w:cs="Times New Roman"/>
        </w:rPr>
        <w:t>должности, должности</w:t>
      </w:r>
      <w:r w:rsidR="003A3F2E" w:rsidRPr="006C26F2">
        <w:rPr>
          <w:rFonts w:ascii="Times New Roman" w:hAnsi="Times New Roman" w:cs="Times New Roman"/>
        </w:rPr>
        <w:t xml:space="preserve"> муниципальной службы перед увольнением, либо после увольнения письменное заявление установленного образца (приложение 2).</w:t>
      </w:r>
    </w:p>
    <w:p w:rsidR="003A3F2E" w:rsidRPr="006C26F2" w:rsidRDefault="003A3F2E" w:rsidP="00C37DDF">
      <w:pPr>
        <w:pStyle w:val="a6"/>
        <w:shd w:val="clear" w:color="auto" w:fill="auto"/>
        <w:tabs>
          <w:tab w:val="left" w:pos="0"/>
        </w:tabs>
        <w:spacing w:before="0" w:after="0" w:line="240" w:lineRule="auto"/>
        <w:ind w:firstLine="0"/>
        <w:rPr>
          <w:rFonts w:ascii="Times New Roman" w:hAnsi="Times New Roman" w:cs="Times New Roman"/>
        </w:rPr>
      </w:pPr>
      <w:r w:rsidRPr="006C26F2">
        <w:rPr>
          <w:rFonts w:ascii="Times New Roman" w:hAnsi="Times New Roman" w:cs="Times New Roman"/>
        </w:rPr>
        <w:t>4.2. К заявлению о назначении доплаты к пенсии, пенсии за выслугу лет прилагаются:</w:t>
      </w:r>
      <w:r w:rsidRPr="006C26F2">
        <w:rPr>
          <w:rFonts w:ascii="Times New Roman" w:hAnsi="Times New Roman" w:cs="Times New Roman"/>
        </w:rPr>
        <w:br/>
        <w:t xml:space="preserve">а) </w:t>
      </w:r>
      <w:r w:rsidRPr="006C26F2">
        <w:rPr>
          <w:rFonts w:ascii="Times New Roman" w:hAnsi="Times New Roman" w:cs="Times New Roman"/>
        </w:rPr>
        <w:tab/>
        <w:t xml:space="preserve">копия </w:t>
      </w:r>
      <w:r w:rsidRPr="006C26F2">
        <w:rPr>
          <w:rFonts w:ascii="Times New Roman" w:hAnsi="Times New Roman" w:cs="Times New Roman"/>
        </w:rPr>
        <w:tab/>
        <w:t>паспорта;</w:t>
      </w:r>
      <w:r w:rsidRPr="006C26F2">
        <w:rPr>
          <w:rFonts w:ascii="Times New Roman" w:hAnsi="Times New Roman" w:cs="Times New Roman"/>
        </w:rPr>
        <w:br/>
        <w:t>б) справка территориального органа Пенсионного фонда Российской Феде</w:t>
      </w:r>
      <w:r w:rsidRPr="006C26F2">
        <w:rPr>
          <w:rFonts w:ascii="Times New Roman" w:hAnsi="Times New Roman" w:cs="Times New Roman"/>
        </w:rPr>
        <w:softHyphen/>
        <w:t>рации  о  назначении  страховой  пенсии  по  старости (инвалидности)  на месяц обращения;</w:t>
      </w:r>
      <w:r w:rsidRPr="006C26F2">
        <w:rPr>
          <w:rFonts w:ascii="Times New Roman" w:hAnsi="Times New Roman" w:cs="Times New Roman"/>
        </w:rPr>
        <w:br/>
        <w:t>в) копия документа, подтверждающего срок полномочий по замещению му</w:t>
      </w:r>
      <w:r w:rsidRPr="006C26F2">
        <w:rPr>
          <w:rFonts w:ascii="Times New Roman" w:hAnsi="Times New Roman" w:cs="Times New Roman"/>
        </w:rPr>
        <w:softHyphen/>
        <w:t>ниципальной должности, стаж муниципальной службы, исполнение соответ</w:t>
      </w:r>
      <w:r w:rsidRPr="006C26F2">
        <w:rPr>
          <w:rFonts w:ascii="Times New Roman" w:hAnsi="Times New Roman" w:cs="Times New Roman"/>
        </w:rPr>
        <w:softHyphen/>
        <w:t>ствующих должностных полномочий (трудовая книжка, трудовые договоры, военные билеты, справки военных комиссариатов и иные документы соот</w:t>
      </w:r>
      <w:r w:rsidRPr="006C26F2">
        <w:rPr>
          <w:rFonts w:ascii="Times New Roman" w:hAnsi="Times New Roman" w:cs="Times New Roman"/>
        </w:rPr>
        <w:softHyphen/>
        <w:t>ветствующих органов государственной власти, иных государственных орга</w:t>
      </w:r>
      <w:r w:rsidRPr="006C26F2">
        <w:rPr>
          <w:rFonts w:ascii="Times New Roman" w:hAnsi="Times New Roman" w:cs="Times New Roman"/>
        </w:rPr>
        <w:softHyphen/>
        <w:t>нов, органов местного самоуправления, организаций, архивных учреждений, правовые акты либо выписки из них о назначении на должность и (или) ос</w:t>
      </w:r>
      <w:r w:rsidRPr="006C26F2">
        <w:rPr>
          <w:rFonts w:ascii="Times New Roman" w:hAnsi="Times New Roman" w:cs="Times New Roman"/>
        </w:rPr>
        <w:softHyphen/>
        <w:t>вобождении от должности), заверенные нотариально и</w:t>
      </w:r>
      <w:r w:rsidR="00E03273">
        <w:rPr>
          <w:rFonts w:ascii="Times New Roman" w:hAnsi="Times New Roman" w:cs="Times New Roman"/>
        </w:rPr>
        <w:t>ли органом, выдавшим документ.</w:t>
      </w:r>
      <w:r w:rsidR="00E03273">
        <w:rPr>
          <w:rFonts w:ascii="Times New Roman" w:hAnsi="Times New Roman" w:cs="Times New Roman"/>
        </w:rPr>
        <w:br/>
      </w:r>
      <w:r w:rsidRPr="006C26F2">
        <w:rPr>
          <w:rFonts w:ascii="Times New Roman" w:hAnsi="Times New Roman" w:cs="Times New Roman"/>
        </w:rPr>
        <w:t>При направлении заявления по почте прилагаемые к нему копии докумен</w:t>
      </w:r>
      <w:r w:rsidRPr="006C26F2">
        <w:rPr>
          <w:rFonts w:ascii="Times New Roman" w:hAnsi="Times New Roman" w:cs="Times New Roman"/>
        </w:rPr>
        <w:softHyphen/>
        <w:t>тов, указанных в подпунктах "а" - "б" настоящего пункта, представляются в виде нотариальн</w:t>
      </w:r>
      <w:r w:rsidR="00E03273">
        <w:rPr>
          <w:rFonts w:ascii="Times New Roman" w:hAnsi="Times New Roman" w:cs="Times New Roman"/>
        </w:rPr>
        <w:t xml:space="preserve">о </w:t>
      </w:r>
      <w:r w:rsidR="00E03273">
        <w:rPr>
          <w:rFonts w:ascii="Times New Roman" w:hAnsi="Times New Roman" w:cs="Times New Roman"/>
        </w:rPr>
        <w:tab/>
        <w:t xml:space="preserve">заверенных </w:t>
      </w:r>
      <w:r w:rsidR="00E03273">
        <w:rPr>
          <w:rFonts w:ascii="Times New Roman" w:hAnsi="Times New Roman" w:cs="Times New Roman"/>
        </w:rPr>
        <w:tab/>
        <w:t>копий.</w:t>
      </w:r>
      <w:r w:rsidR="00E03273">
        <w:rPr>
          <w:rFonts w:ascii="Times New Roman" w:hAnsi="Times New Roman" w:cs="Times New Roman"/>
        </w:rPr>
        <w:br/>
      </w:r>
      <w:r w:rsidRPr="006C26F2">
        <w:rPr>
          <w:rFonts w:ascii="Times New Roman" w:hAnsi="Times New Roman" w:cs="Times New Roman"/>
        </w:rPr>
        <w:t>4.3. При приеме заявления о назначении доплаты к пенсии,  пенсии за выслугу лет и при наличии всех необходимых документов для ее установле</w:t>
      </w:r>
      <w:r w:rsidRPr="006C26F2">
        <w:rPr>
          <w:rFonts w:ascii="Times New Roman" w:hAnsi="Times New Roman" w:cs="Times New Roman"/>
        </w:rPr>
        <w:softHyphen/>
        <w:t xml:space="preserve">ния специалист по кадрам проверяет: </w:t>
      </w:r>
    </w:p>
    <w:p w:rsidR="003A3F2E" w:rsidRPr="006C26F2" w:rsidRDefault="003A3F2E" w:rsidP="00C37DDF">
      <w:pPr>
        <w:pStyle w:val="a6"/>
        <w:shd w:val="clear" w:color="auto" w:fill="auto"/>
        <w:tabs>
          <w:tab w:val="left" w:pos="360"/>
          <w:tab w:val="left" w:pos="1141"/>
        </w:tabs>
        <w:spacing w:before="0" w:after="0" w:line="240" w:lineRule="auto"/>
        <w:ind w:firstLine="0"/>
        <w:rPr>
          <w:rFonts w:ascii="Times New Roman" w:hAnsi="Times New Roman" w:cs="Times New Roman"/>
        </w:rPr>
      </w:pPr>
      <w:r w:rsidRPr="006C26F2">
        <w:rPr>
          <w:rFonts w:ascii="Times New Roman" w:hAnsi="Times New Roman" w:cs="Times New Roman"/>
        </w:rPr>
        <w:t>- правильность оформления заявления и соответс</w:t>
      </w:r>
      <w:r w:rsidR="00E03273">
        <w:rPr>
          <w:rFonts w:ascii="Times New Roman" w:hAnsi="Times New Roman" w:cs="Times New Roman"/>
        </w:rPr>
        <w:t xml:space="preserve">твие изложенных в нем сведений </w:t>
      </w:r>
      <w:r w:rsidRPr="006C26F2">
        <w:rPr>
          <w:rFonts w:ascii="Times New Roman" w:hAnsi="Times New Roman" w:cs="Times New Roman"/>
        </w:rPr>
        <w:t xml:space="preserve">приложенным </w:t>
      </w:r>
      <w:r w:rsidRPr="006C26F2">
        <w:rPr>
          <w:rFonts w:ascii="Times New Roman" w:hAnsi="Times New Roman" w:cs="Times New Roman"/>
        </w:rPr>
        <w:tab/>
        <w:t>документам;</w:t>
      </w:r>
      <w:r w:rsidRPr="006C26F2">
        <w:rPr>
          <w:rFonts w:ascii="Times New Roman" w:hAnsi="Times New Roman" w:cs="Times New Roman"/>
        </w:rPr>
        <w:br/>
        <w:t>- сличает оригиналы документов с их копиями, заверяет копии документов;</w:t>
      </w:r>
      <w:r w:rsidRPr="006C26F2">
        <w:rPr>
          <w:rFonts w:ascii="Times New Roman" w:hAnsi="Times New Roman" w:cs="Times New Roman"/>
        </w:rPr>
        <w:br/>
        <w:t>- регистрирует заявление и выдает расписку-уведомление, в которой указывается дата приема заявления и приложенных докумен</w:t>
      </w:r>
      <w:r w:rsidR="00E03273">
        <w:rPr>
          <w:rFonts w:ascii="Times New Roman" w:hAnsi="Times New Roman" w:cs="Times New Roman"/>
        </w:rPr>
        <w:t>тов. (Приложение №3).</w:t>
      </w:r>
      <w:r w:rsidR="00E03273">
        <w:rPr>
          <w:rFonts w:ascii="Times New Roman" w:hAnsi="Times New Roman" w:cs="Times New Roman"/>
        </w:rPr>
        <w:br/>
      </w:r>
      <w:r w:rsidRPr="006C26F2">
        <w:rPr>
          <w:rFonts w:ascii="Times New Roman" w:hAnsi="Times New Roman" w:cs="Times New Roman"/>
        </w:rPr>
        <w:t>Заявление о назначении доплаты к пенсии, пенсии за выслугу лет с приложением указанных в пункте 11 настоящего Положения документов регистрир</w:t>
      </w:r>
      <w:r w:rsidR="00E03273">
        <w:rPr>
          <w:rFonts w:ascii="Times New Roman" w:hAnsi="Times New Roman" w:cs="Times New Roman"/>
        </w:rPr>
        <w:t>уется секретарем А</w:t>
      </w:r>
      <w:r w:rsidRPr="006C26F2">
        <w:rPr>
          <w:rFonts w:ascii="Times New Roman" w:hAnsi="Times New Roman" w:cs="Times New Roman"/>
        </w:rPr>
        <w:t xml:space="preserve">дминистрации </w:t>
      </w:r>
      <w:r w:rsidR="00E03273">
        <w:rPr>
          <w:rFonts w:ascii="Times New Roman" w:hAnsi="Times New Roman" w:cs="Times New Roman"/>
        </w:rPr>
        <w:t>Новомоношкинского</w:t>
      </w:r>
      <w:r w:rsidRPr="006C26F2">
        <w:rPr>
          <w:rFonts w:ascii="Times New Roman" w:hAnsi="Times New Roman" w:cs="Times New Roman"/>
        </w:rPr>
        <w:t xml:space="preserve"> сельсовета в день его подачи.</w:t>
      </w:r>
    </w:p>
    <w:p w:rsidR="003A3F2E" w:rsidRPr="006C26F2" w:rsidRDefault="003A3F2E" w:rsidP="00C37DDF">
      <w:pPr>
        <w:pStyle w:val="a6"/>
        <w:shd w:val="clear" w:color="auto" w:fill="auto"/>
        <w:tabs>
          <w:tab w:val="left" w:pos="360"/>
        </w:tabs>
        <w:spacing w:before="0" w:after="0" w:line="240" w:lineRule="auto"/>
        <w:ind w:firstLine="0"/>
        <w:rPr>
          <w:rFonts w:ascii="Times New Roman" w:hAnsi="Times New Roman" w:cs="Times New Roman"/>
        </w:rPr>
      </w:pPr>
      <w:r w:rsidRPr="006C26F2">
        <w:rPr>
          <w:rFonts w:ascii="Times New Roman" w:hAnsi="Times New Roman" w:cs="Times New Roman"/>
        </w:rPr>
        <w:t>При направлении заявления о назначении доплаты к пенсии, пенсии за выслугу лет по почте днем его подачи счи</w:t>
      </w:r>
      <w:r w:rsidRPr="006C26F2">
        <w:rPr>
          <w:rFonts w:ascii="Times New Roman" w:hAnsi="Times New Roman" w:cs="Times New Roman"/>
        </w:rPr>
        <w:softHyphen/>
        <w:t>тается дата отправления на почтовом штемпеле.</w:t>
      </w:r>
    </w:p>
    <w:p w:rsidR="003A3F2E" w:rsidRPr="006C26F2" w:rsidRDefault="003A3F2E" w:rsidP="00C37DDF">
      <w:pPr>
        <w:pStyle w:val="a6"/>
        <w:shd w:val="clear" w:color="auto" w:fill="auto"/>
        <w:tabs>
          <w:tab w:val="left" w:pos="360"/>
        </w:tabs>
        <w:spacing w:before="0" w:after="0" w:line="240" w:lineRule="auto"/>
        <w:ind w:firstLine="0"/>
        <w:rPr>
          <w:rFonts w:ascii="Times New Roman" w:hAnsi="Times New Roman" w:cs="Times New Roman"/>
        </w:rPr>
      </w:pPr>
      <w:r w:rsidRPr="006C26F2">
        <w:rPr>
          <w:rFonts w:ascii="Times New Roman" w:hAnsi="Times New Roman" w:cs="Times New Roman"/>
        </w:rPr>
        <w:t>4.4.</w:t>
      </w:r>
      <w:r w:rsidR="00E03273">
        <w:rPr>
          <w:rFonts w:ascii="Times New Roman" w:hAnsi="Times New Roman" w:cs="Times New Roman"/>
        </w:rPr>
        <w:t xml:space="preserve"> </w:t>
      </w:r>
      <w:r w:rsidR="00E03273" w:rsidRPr="00E03273">
        <w:rPr>
          <w:rFonts w:ascii="Times New Roman" w:hAnsi="Times New Roman" w:cs="Times New Roman"/>
        </w:rPr>
        <w:t>Секретарь</w:t>
      </w:r>
      <w:r w:rsidR="00E03273">
        <w:rPr>
          <w:rFonts w:ascii="Times New Roman" w:hAnsi="Times New Roman" w:cs="Times New Roman"/>
        </w:rPr>
        <w:t xml:space="preserve"> А</w:t>
      </w:r>
      <w:r w:rsidRPr="006C26F2">
        <w:rPr>
          <w:rFonts w:ascii="Times New Roman" w:hAnsi="Times New Roman" w:cs="Times New Roman"/>
        </w:rPr>
        <w:t xml:space="preserve">дминистрации </w:t>
      </w:r>
      <w:r w:rsidR="00E03273">
        <w:rPr>
          <w:rFonts w:ascii="Times New Roman" w:hAnsi="Times New Roman" w:cs="Times New Roman"/>
        </w:rPr>
        <w:t>Новомоношкинского</w:t>
      </w:r>
      <w:r w:rsidRPr="006C26F2">
        <w:rPr>
          <w:rFonts w:ascii="Times New Roman" w:hAnsi="Times New Roman" w:cs="Times New Roman"/>
        </w:rPr>
        <w:t xml:space="preserve"> сельсовета при получении заявления о назначении пенсии за выслугу лет запрашивает, а при наличии - приобщает к заявлению следующие докумен</w:t>
      </w:r>
      <w:r w:rsidRPr="006C26F2">
        <w:rPr>
          <w:rFonts w:ascii="Times New Roman" w:hAnsi="Times New Roman" w:cs="Times New Roman"/>
        </w:rPr>
        <w:softHyphen/>
        <w:t>ты:</w:t>
      </w:r>
    </w:p>
    <w:p w:rsidR="003A3F2E" w:rsidRPr="006C26F2" w:rsidRDefault="003A3F2E" w:rsidP="00C37DDF">
      <w:pPr>
        <w:pStyle w:val="a6"/>
        <w:shd w:val="clear" w:color="auto" w:fill="auto"/>
        <w:tabs>
          <w:tab w:val="num" w:pos="0"/>
          <w:tab w:val="left" w:pos="360"/>
        </w:tabs>
        <w:spacing w:before="0" w:after="0" w:line="240" w:lineRule="auto"/>
        <w:ind w:firstLine="0"/>
        <w:rPr>
          <w:rFonts w:ascii="Times New Roman" w:hAnsi="Times New Roman" w:cs="Times New Roman"/>
        </w:rPr>
      </w:pPr>
      <w:r w:rsidRPr="006C26F2">
        <w:rPr>
          <w:rFonts w:ascii="Times New Roman" w:hAnsi="Times New Roman" w:cs="Times New Roman"/>
        </w:rPr>
        <w:t xml:space="preserve">      - копию распоряжения (приказа) об освобождении лица от должности.</w:t>
      </w:r>
    </w:p>
    <w:p w:rsidR="003A3F2E" w:rsidRPr="00E03273" w:rsidRDefault="003A3F2E" w:rsidP="00C37DDF">
      <w:pPr>
        <w:pStyle w:val="a6"/>
        <w:shd w:val="clear" w:color="auto" w:fill="auto"/>
        <w:tabs>
          <w:tab w:val="left" w:pos="0"/>
        </w:tabs>
        <w:spacing w:before="0" w:after="0" w:line="240" w:lineRule="auto"/>
        <w:ind w:firstLine="0"/>
        <w:rPr>
          <w:rFonts w:ascii="Times New Roman" w:hAnsi="Times New Roman" w:cs="Times New Roman"/>
          <w:spacing w:val="3"/>
        </w:rPr>
      </w:pPr>
      <w:r w:rsidRPr="006C26F2">
        <w:rPr>
          <w:rFonts w:ascii="Times New Roman" w:hAnsi="Times New Roman" w:cs="Times New Roman"/>
        </w:rPr>
        <w:t xml:space="preserve">      - оформляет справку о должностях, периоды службы (работы) в которых включаются в стаж для назначения пенсии за выслугу </w:t>
      </w:r>
      <w:r w:rsidR="008B54DB">
        <w:rPr>
          <w:rFonts w:ascii="Times New Roman" w:hAnsi="Times New Roman" w:cs="Times New Roman"/>
        </w:rPr>
        <w:t>лет (приложение № 4).</w:t>
      </w:r>
      <w:r w:rsidR="008B54DB">
        <w:rPr>
          <w:rFonts w:ascii="Times New Roman" w:hAnsi="Times New Roman" w:cs="Times New Roman"/>
        </w:rPr>
        <w:br/>
      </w:r>
      <w:r w:rsidRPr="006C26F2">
        <w:rPr>
          <w:rFonts w:ascii="Times New Roman" w:hAnsi="Times New Roman" w:cs="Times New Roman"/>
        </w:rPr>
        <w:lastRenderedPageBreak/>
        <w:t xml:space="preserve">4.5. </w:t>
      </w:r>
      <w:r w:rsidRPr="006C26F2">
        <w:rPr>
          <w:rFonts w:ascii="Times New Roman" w:hAnsi="Times New Roman" w:cs="Times New Roman"/>
          <w:spacing w:val="3"/>
        </w:rPr>
        <w:t>Полный пакет документов</w:t>
      </w:r>
      <w:r w:rsidRPr="006C26F2">
        <w:rPr>
          <w:rFonts w:ascii="Times New Roman" w:hAnsi="Times New Roman" w:cs="Times New Roman"/>
          <w:spacing w:val="8"/>
        </w:rPr>
        <w:t xml:space="preserve">  в течение 5 дней проверяет </w:t>
      </w:r>
      <w:r w:rsidR="00E03273">
        <w:rPr>
          <w:rFonts w:ascii="Times New Roman" w:hAnsi="Times New Roman" w:cs="Times New Roman"/>
          <w:spacing w:val="8"/>
        </w:rPr>
        <w:t>секретарь А</w:t>
      </w:r>
      <w:r w:rsidRPr="006C26F2">
        <w:rPr>
          <w:rFonts w:ascii="Times New Roman" w:hAnsi="Times New Roman" w:cs="Times New Roman"/>
          <w:spacing w:val="8"/>
        </w:rPr>
        <w:t>дминистрации,</w:t>
      </w:r>
      <w:r w:rsidRPr="006C26F2">
        <w:rPr>
          <w:rFonts w:ascii="Times New Roman" w:hAnsi="Times New Roman" w:cs="Times New Roman"/>
          <w:spacing w:val="1"/>
        </w:rPr>
        <w:t xml:space="preserve"> выносит заключение о правильности включения в стаж муниципальной службы</w:t>
      </w:r>
      <w:r w:rsidRPr="006C26F2">
        <w:rPr>
          <w:rFonts w:ascii="Times New Roman" w:hAnsi="Times New Roman" w:cs="Times New Roman"/>
        </w:rPr>
        <w:t xml:space="preserve"> </w:t>
      </w:r>
      <w:r w:rsidRPr="006C26F2">
        <w:rPr>
          <w:rFonts w:ascii="Times New Roman" w:hAnsi="Times New Roman" w:cs="Times New Roman"/>
          <w:spacing w:val="1"/>
        </w:rPr>
        <w:t xml:space="preserve"> соответствующих периодов работы,</w:t>
      </w:r>
      <w:r w:rsidRPr="006C26F2">
        <w:rPr>
          <w:rFonts w:ascii="Times New Roman" w:hAnsi="Times New Roman" w:cs="Times New Roman"/>
          <w:spacing w:val="8"/>
        </w:rPr>
        <w:t xml:space="preserve"> </w:t>
      </w:r>
      <w:r w:rsidRPr="006C26F2">
        <w:rPr>
          <w:rFonts w:ascii="Times New Roman" w:hAnsi="Times New Roman" w:cs="Times New Roman"/>
          <w:spacing w:val="1"/>
        </w:rPr>
        <w:t xml:space="preserve">а также наличие иных правовых оснований для </w:t>
      </w:r>
      <w:r w:rsidRPr="006C26F2">
        <w:rPr>
          <w:rFonts w:ascii="Times New Roman" w:hAnsi="Times New Roman" w:cs="Times New Roman"/>
          <w:spacing w:val="7"/>
        </w:rPr>
        <w:t>установления доплаты к пенсии,  пенсии за выслугу лет,</w:t>
      </w:r>
      <w:r w:rsidRPr="006C26F2">
        <w:rPr>
          <w:rFonts w:ascii="Times New Roman" w:hAnsi="Times New Roman" w:cs="Times New Roman"/>
          <w:spacing w:val="8"/>
        </w:rPr>
        <w:t xml:space="preserve">  в случае отсутствия нарушений </w:t>
      </w:r>
      <w:r w:rsidRPr="006C26F2">
        <w:rPr>
          <w:rFonts w:ascii="Times New Roman" w:hAnsi="Times New Roman" w:cs="Times New Roman"/>
          <w:spacing w:val="2"/>
        </w:rPr>
        <w:t xml:space="preserve">готовит проект распоряжения (Приложение № 5) об установлении </w:t>
      </w:r>
      <w:r w:rsidRPr="006C26F2">
        <w:rPr>
          <w:rFonts w:ascii="Times New Roman" w:hAnsi="Times New Roman" w:cs="Times New Roman"/>
          <w:spacing w:val="3"/>
        </w:rPr>
        <w:t>пенсии за выслугу лет и направляет в Комиссию по рассмотрению вопросов дополнит</w:t>
      </w:r>
      <w:r w:rsidR="00E03273">
        <w:rPr>
          <w:rFonts w:ascii="Times New Roman" w:hAnsi="Times New Roman" w:cs="Times New Roman"/>
          <w:spacing w:val="3"/>
        </w:rPr>
        <w:t>ельного пенсионного обеспечения(Приложение№</w:t>
      </w:r>
      <w:r w:rsidRPr="006C26F2">
        <w:rPr>
          <w:rFonts w:ascii="Times New Roman" w:hAnsi="Times New Roman" w:cs="Times New Roman"/>
          <w:spacing w:val="3"/>
        </w:rPr>
        <w:t>6)</w:t>
      </w:r>
      <w:r w:rsidR="006C26F2">
        <w:rPr>
          <w:rFonts w:ascii="Times New Roman" w:hAnsi="Times New Roman" w:cs="Times New Roman"/>
        </w:rPr>
        <w:t>.</w:t>
      </w:r>
      <w:r w:rsidR="006C26F2">
        <w:rPr>
          <w:rFonts w:ascii="Times New Roman" w:hAnsi="Times New Roman" w:cs="Times New Roman"/>
        </w:rPr>
        <w:br/>
      </w:r>
      <w:r w:rsidRPr="006C26F2">
        <w:rPr>
          <w:rFonts w:ascii="Times New Roman" w:hAnsi="Times New Roman" w:cs="Times New Roman"/>
        </w:rPr>
        <w:t xml:space="preserve">4.6. </w:t>
      </w:r>
      <w:r w:rsidRPr="006C26F2">
        <w:rPr>
          <w:rFonts w:ascii="Times New Roman" w:hAnsi="Times New Roman" w:cs="Times New Roman"/>
        </w:rPr>
        <w:tab/>
        <w:t xml:space="preserve">Комиссия </w:t>
      </w:r>
      <w:r w:rsidRPr="006C26F2">
        <w:rPr>
          <w:rFonts w:ascii="Times New Roman" w:hAnsi="Times New Roman" w:cs="Times New Roman"/>
        </w:rPr>
        <w:tab/>
        <w:t xml:space="preserve">на </w:t>
      </w:r>
      <w:r w:rsidRPr="006C26F2">
        <w:rPr>
          <w:rFonts w:ascii="Times New Roman" w:hAnsi="Times New Roman" w:cs="Times New Roman"/>
        </w:rPr>
        <w:tab/>
        <w:t xml:space="preserve">очередном </w:t>
      </w:r>
      <w:r w:rsidRPr="006C26F2">
        <w:rPr>
          <w:rFonts w:ascii="Times New Roman" w:hAnsi="Times New Roman" w:cs="Times New Roman"/>
        </w:rPr>
        <w:tab/>
        <w:t>заседании:</w:t>
      </w:r>
      <w:r w:rsidRPr="006C26F2">
        <w:rPr>
          <w:rFonts w:ascii="Times New Roman" w:hAnsi="Times New Roman" w:cs="Times New Roman"/>
        </w:rPr>
        <w:br/>
        <w:t xml:space="preserve">- рассматривает представленные документы по назначению доплаты к пенсии, пенсии за выслугу лет, </w:t>
      </w:r>
    </w:p>
    <w:p w:rsidR="003A3F2E" w:rsidRPr="006C26F2" w:rsidRDefault="003A3F2E" w:rsidP="00C37DDF">
      <w:pPr>
        <w:pStyle w:val="a6"/>
        <w:shd w:val="clear" w:color="auto" w:fill="auto"/>
        <w:tabs>
          <w:tab w:val="left" w:pos="360"/>
          <w:tab w:val="left" w:pos="1220"/>
        </w:tabs>
        <w:spacing w:before="0" w:after="0" w:line="240" w:lineRule="auto"/>
        <w:ind w:firstLine="0"/>
        <w:rPr>
          <w:rFonts w:ascii="Times New Roman" w:hAnsi="Times New Roman" w:cs="Times New Roman"/>
        </w:rPr>
      </w:pPr>
      <w:r w:rsidRPr="006C26F2">
        <w:rPr>
          <w:rFonts w:ascii="Times New Roman" w:hAnsi="Times New Roman" w:cs="Times New Roman"/>
        </w:rPr>
        <w:t xml:space="preserve"> - рассматривает  правильность включения в стаж муниципальной  службы соответствующих периодов службы (работы)</w:t>
      </w:r>
      <w:r w:rsidR="00E03273">
        <w:rPr>
          <w:rFonts w:ascii="Times New Roman" w:hAnsi="Times New Roman" w:cs="Times New Roman"/>
        </w:rPr>
        <w:t xml:space="preserve">, другие приложенные документы </w:t>
      </w:r>
      <w:r w:rsidRPr="006C26F2">
        <w:rPr>
          <w:rFonts w:ascii="Times New Roman" w:hAnsi="Times New Roman" w:cs="Times New Roman"/>
        </w:rPr>
        <w:t>заявителя;</w:t>
      </w:r>
      <w:r w:rsidRPr="006C26F2">
        <w:rPr>
          <w:rFonts w:ascii="Times New Roman" w:hAnsi="Times New Roman" w:cs="Times New Roman"/>
        </w:rPr>
        <w:br/>
        <w:t xml:space="preserve">- выносит решение о назначении доплаты к пенсии, пенсии за выслугу лет либо отказе в назначении соответствующей выплаты, о чем записывается </w:t>
      </w:r>
      <w:r w:rsidR="008B54DB">
        <w:rPr>
          <w:rFonts w:ascii="Times New Roman" w:hAnsi="Times New Roman" w:cs="Times New Roman"/>
        </w:rPr>
        <w:t xml:space="preserve">протокольно. </w:t>
      </w:r>
      <w:r w:rsidR="008B54DB">
        <w:rPr>
          <w:rFonts w:ascii="Times New Roman" w:hAnsi="Times New Roman" w:cs="Times New Roman"/>
        </w:rPr>
        <w:br/>
      </w:r>
      <w:r w:rsidRPr="006C26F2">
        <w:rPr>
          <w:rFonts w:ascii="Times New Roman" w:hAnsi="Times New Roman" w:cs="Times New Roman"/>
        </w:rPr>
        <w:t>4.7. В течение 10 рабочих дней со дня проведения заседания комиссии сек</w:t>
      </w:r>
      <w:r w:rsidRPr="006C26F2">
        <w:rPr>
          <w:rFonts w:ascii="Times New Roman" w:hAnsi="Times New Roman" w:cs="Times New Roman"/>
        </w:rPr>
        <w:softHyphen/>
        <w:t xml:space="preserve">ретарь комиссии направляет проект распоряжения о назначении доплаты к пенсии, пенсии за выслугу лет, главе Администрации </w:t>
      </w:r>
      <w:r w:rsidR="008B54DB">
        <w:rPr>
          <w:rFonts w:ascii="Times New Roman" w:hAnsi="Times New Roman" w:cs="Times New Roman"/>
        </w:rPr>
        <w:t>Новомоношкинского</w:t>
      </w:r>
      <w:r w:rsidR="004C523D" w:rsidRPr="006C26F2">
        <w:rPr>
          <w:rFonts w:ascii="Times New Roman" w:hAnsi="Times New Roman" w:cs="Times New Roman"/>
        </w:rPr>
        <w:t xml:space="preserve"> </w:t>
      </w:r>
      <w:r w:rsidRPr="006C26F2">
        <w:rPr>
          <w:rFonts w:ascii="Times New Roman" w:hAnsi="Times New Roman" w:cs="Times New Roman"/>
        </w:rPr>
        <w:t>сельсовета для подписания с приложением заявления заявителя, пакета документов.</w:t>
      </w:r>
    </w:p>
    <w:p w:rsidR="003A3F2E" w:rsidRPr="006C26F2" w:rsidRDefault="003A3F2E" w:rsidP="00C37DDF">
      <w:pPr>
        <w:pStyle w:val="a6"/>
        <w:shd w:val="clear" w:color="auto" w:fill="auto"/>
        <w:tabs>
          <w:tab w:val="left" w:pos="360"/>
        </w:tabs>
        <w:spacing w:before="0" w:after="0" w:line="240" w:lineRule="auto"/>
        <w:ind w:firstLine="0"/>
        <w:rPr>
          <w:rFonts w:ascii="Times New Roman" w:hAnsi="Times New Roman" w:cs="Times New Roman"/>
        </w:rPr>
      </w:pPr>
      <w:r w:rsidRPr="006C26F2">
        <w:rPr>
          <w:rFonts w:ascii="Times New Roman" w:hAnsi="Times New Roman" w:cs="Times New Roman"/>
        </w:rPr>
        <w:t>В случае отказа в назначении доплаты к пенсии, пенсии за выслугу лет о принятом решении секретарь комисси</w:t>
      </w:r>
      <w:r w:rsidR="008B54DB">
        <w:rPr>
          <w:rFonts w:ascii="Times New Roman" w:hAnsi="Times New Roman" w:cs="Times New Roman"/>
        </w:rPr>
        <w:t>и сообщает секретарю</w:t>
      </w:r>
      <w:r w:rsidRPr="006C26F2">
        <w:rPr>
          <w:rFonts w:ascii="Times New Roman" w:hAnsi="Times New Roman" w:cs="Times New Roman"/>
        </w:rPr>
        <w:t xml:space="preserve"> Администрации </w:t>
      </w:r>
      <w:r w:rsidR="008B54DB">
        <w:rPr>
          <w:rFonts w:ascii="Times New Roman" w:hAnsi="Times New Roman" w:cs="Times New Roman"/>
        </w:rPr>
        <w:t>Новомоношкинского</w:t>
      </w:r>
      <w:r w:rsidR="004C523D" w:rsidRPr="006C26F2">
        <w:rPr>
          <w:rFonts w:ascii="Times New Roman" w:hAnsi="Times New Roman" w:cs="Times New Roman"/>
        </w:rPr>
        <w:t xml:space="preserve"> </w:t>
      </w:r>
      <w:r w:rsidRPr="006C26F2">
        <w:rPr>
          <w:rFonts w:ascii="Times New Roman" w:hAnsi="Times New Roman" w:cs="Times New Roman"/>
        </w:rPr>
        <w:t xml:space="preserve">сельсовета, принявшему заявление, а также заявителю в письменной форме в течение 10 рабочих дней со дня принятия решения. </w:t>
      </w:r>
    </w:p>
    <w:p w:rsidR="003A3F2E" w:rsidRPr="006C26F2" w:rsidRDefault="003A3F2E" w:rsidP="00C37DDF">
      <w:pPr>
        <w:pStyle w:val="a6"/>
        <w:shd w:val="clear" w:color="auto" w:fill="auto"/>
        <w:tabs>
          <w:tab w:val="left" w:pos="0"/>
        </w:tabs>
        <w:spacing w:before="0" w:after="0" w:line="240" w:lineRule="auto"/>
        <w:ind w:firstLine="0"/>
        <w:rPr>
          <w:rFonts w:ascii="Times New Roman" w:hAnsi="Times New Roman" w:cs="Times New Roman"/>
        </w:rPr>
      </w:pPr>
      <w:r w:rsidRPr="006C26F2">
        <w:rPr>
          <w:rFonts w:ascii="Times New Roman" w:hAnsi="Times New Roman" w:cs="Times New Roman"/>
        </w:rPr>
        <w:t>4.8. Решение о назначении доплаты к пенсии, пен</w:t>
      </w:r>
      <w:r w:rsidR="008B54DB">
        <w:rPr>
          <w:rFonts w:ascii="Times New Roman" w:hAnsi="Times New Roman" w:cs="Times New Roman"/>
        </w:rPr>
        <w:t>сии за выслугу лет принимается Главой А</w:t>
      </w:r>
      <w:r w:rsidRPr="006C26F2">
        <w:rPr>
          <w:rFonts w:ascii="Times New Roman" w:hAnsi="Times New Roman" w:cs="Times New Roman"/>
        </w:rPr>
        <w:t xml:space="preserve">дминистрации сельсовета, по предложению комиссии </w:t>
      </w:r>
      <w:r w:rsidR="008B54DB" w:rsidRPr="006C26F2">
        <w:rPr>
          <w:rFonts w:ascii="Times New Roman" w:hAnsi="Times New Roman" w:cs="Times New Roman"/>
        </w:rPr>
        <w:t>в срок</w:t>
      </w:r>
      <w:r w:rsidRPr="006C26F2">
        <w:rPr>
          <w:rFonts w:ascii="Times New Roman" w:hAnsi="Times New Roman" w:cs="Times New Roman"/>
        </w:rPr>
        <w:t xml:space="preserve"> не позднее 1 месяца со дня поступления проекта распоряжения о назначении доплаты к пенсии, пенсии за выслугу лет.</w:t>
      </w:r>
    </w:p>
    <w:p w:rsidR="003A3F2E" w:rsidRPr="008B54DB" w:rsidRDefault="003A3F2E" w:rsidP="00C37DDF">
      <w:pPr>
        <w:pStyle w:val="a6"/>
        <w:shd w:val="clear" w:color="auto" w:fill="auto"/>
        <w:tabs>
          <w:tab w:val="left" w:pos="360"/>
          <w:tab w:val="left" w:pos="1158"/>
        </w:tabs>
        <w:spacing w:before="0" w:after="0" w:line="240" w:lineRule="auto"/>
        <w:ind w:firstLine="0"/>
        <w:rPr>
          <w:rFonts w:ascii="Times New Roman" w:hAnsi="Times New Roman" w:cs="Times New Roman"/>
        </w:rPr>
      </w:pPr>
      <w:r w:rsidRPr="006C26F2">
        <w:rPr>
          <w:rFonts w:ascii="Times New Roman" w:hAnsi="Times New Roman" w:cs="Times New Roman"/>
        </w:rPr>
        <w:t>4.9</w:t>
      </w:r>
      <w:r w:rsidRPr="008B54DB">
        <w:rPr>
          <w:rFonts w:ascii="Times New Roman" w:hAnsi="Times New Roman" w:cs="Times New Roman"/>
        </w:rPr>
        <w:t xml:space="preserve">. После подписания распоряжения о назначении доплаты к пенсии, пенсии за выслугу лет, специалист по кадрам передает данное распоряжение бухгалтеру комитета по финансам, налоговой и кредитной </w:t>
      </w:r>
      <w:r w:rsidR="008B54DB" w:rsidRPr="008B54DB">
        <w:rPr>
          <w:rFonts w:ascii="Times New Roman" w:hAnsi="Times New Roman" w:cs="Times New Roman"/>
        </w:rPr>
        <w:t>политике Администрации</w:t>
      </w:r>
      <w:r w:rsidRPr="008B54DB">
        <w:rPr>
          <w:rFonts w:ascii="Times New Roman" w:hAnsi="Times New Roman" w:cs="Times New Roman"/>
        </w:rPr>
        <w:t xml:space="preserve"> Заринского района, ведущему бухгалтерский учет Администрации </w:t>
      </w:r>
      <w:r w:rsidR="008B54DB">
        <w:rPr>
          <w:rFonts w:ascii="Times New Roman" w:hAnsi="Times New Roman" w:cs="Times New Roman"/>
        </w:rPr>
        <w:t>Новомоношкинского</w:t>
      </w:r>
      <w:r w:rsidRPr="008B54DB">
        <w:rPr>
          <w:rFonts w:ascii="Times New Roman" w:hAnsi="Times New Roman" w:cs="Times New Roman"/>
        </w:rPr>
        <w:t xml:space="preserve"> сельсовета, для начисления доплаты к пенсии, пенсии за выслугу лет и</w:t>
      </w:r>
      <w:r w:rsidRPr="008B54DB">
        <w:rPr>
          <w:rFonts w:ascii="Times New Roman" w:hAnsi="Times New Roman" w:cs="Times New Roman"/>
        </w:rPr>
        <w:tab/>
        <w:t>направляет заявителю уведомление о размере назначенной доплаты к пенсии, пенсии за выслугу лет;</w:t>
      </w:r>
    </w:p>
    <w:p w:rsidR="003A3F2E" w:rsidRPr="006C26F2" w:rsidRDefault="006C26F2" w:rsidP="00C37DDF">
      <w:pPr>
        <w:tabs>
          <w:tab w:val="left" w:pos="360"/>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3A3F2E" w:rsidRPr="006C26F2">
        <w:rPr>
          <w:rFonts w:ascii="Times New Roman" w:hAnsi="Times New Roman" w:cs="Times New Roman"/>
          <w:sz w:val="26"/>
          <w:szCs w:val="26"/>
        </w:rPr>
        <w:t xml:space="preserve">4.10. Бухгалтер комитета по финансам, налоговой и кредитной политике Администрации Заринского района, ведущий бухгалтерский учет Администрации </w:t>
      </w:r>
      <w:r w:rsidR="008B54DB">
        <w:rPr>
          <w:rFonts w:ascii="Times New Roman" w:hAnsi="Times New Roman" w:cs="Times New Roman"/>
          <w:sz w:val="26"/>
          <w:szCs w:val="26"/>
        </w:rPr>
        <w:t>Новомоношкинского</w:t>
      </w:r>
      <w:r w:rsidR="00BD6FBE" w:rsidRPr="006C26F2">
        <w:rPr>
          <w:rFonts w:ascii="Times New Roman" w:hAnsi="Times New Roman" w:cs="Times New Roman"/>
          <w:sz w:val="26"/>
          <w:szCs w:val="26"/>
        </w:rPr>
        <w:t xml:space="preserve"> </w:t>
      </w:r>
      <w:r w:rsidR="003A3F2E" w:rsidRPr="006C26F2">
        <w:rPr>
          <w:rFonts w:ascii="Times New Roman" w:hAnsi="Times New Roman" w:cs="Times New Roman"/>
          <w:sz w:val="26"/>
          <w:szCs w:val="26"/>
        </w:rPr>
        <w:t xml:space="preserve"> сельсовета, на основании поступившего распоряжения о назначенной сумме доплаты к пенсии, пенсии за выслугу лет, производит начисление доплаты к пенсии, пенсии  и готовит выплатные документы, на основании которых будут производиться выплаты пенсии за выслугу лет и направляет их в кредитные организации или органы федеральной почтовой связи, а так же брошюрует в дело документы, связанные с назначением данной пенсии и осуществляет их хранение. </w:t>
      </w:r>
    </w:p>
    <w:p w:rsidR="003A3F2E" w:rsidRDefault="003A3F2E" w:rsidP="00C37DDF">
      <w:pPr>
        <w:pStyle w:val="a6"/>
        <w:shd w:val="clear" w:color="auto" w:fill="auto"/>
        <w:tabs>
          <w:tab w:val="left" w:pos="360"/>
        </w:tabs>
        <w:spacing w:before="0" w:after="0" w:line="240" w:lineRule="auto"/>
        <w:ind w:firstLine="0"/>
        <w:rPr>
          <w:rFonts w:ascii="Times New Roman" w:hAnsi="Times New Roman" w:cs="Times New Roman"/>
        </w:rPr>
      </w:pPr>
      <w:r w:rsidRPr="006C26F2">
        <w:rPr>
          <w:rFonts w:ascii="Times New Roman" w:hAnsi="Times New Roman" w:cs="Times New Roman"/>
        </w:rPr>
        <w:t>4.11. Ежемесячная доплата к пенсии, пенсия за выслугу лет лицам, вы</w:t>
      </w:r>
      <w:r w:rsidRPr="006C26F2">
        <w:rPr>
          <w:rFonts w:ascii="Times New Roman" w:hAnsi="Times New Roman" w:cs="Times New Roman"/>
        </w:rPr>
        <w:softHyphen/>
        <w:t>ехавшим за пределы Алтайского края выплачивается чер</w:t>
      </w:r>
      <w:r w:rsidR="008B54DB">
        <w:rPr>
          <w:rFonts w:ascii="Times New Roman" w:hAnsi="Times New Roman" w:cs="Times New Roman"/>
        </w:rPr>
        <w:t>ез органы федеральной почтовой связи.</w:t>
      </w:r>
      <w:r w:rsidR="008B54DB">
        <w:rPr>
          <w:rFonts w:ascii="Times New Roman" w:hAnsi="Times New Roman" w:cs="Times New Roman"/>
        </w:rPr>
        <w:br/>
      </w:r>
      <w:r w:rsidRPr="006C26F2">
        <w:rPr>
          <w:rFonts w:ascii="Times New Roman" w:hAnsi="Times New Roman" w:cs="Times New Roman"/>
        </w:rPr>
        <w:t xml:space="preserve">Расходы по доставке и пересылке доплаты к пенсии, пенсии за выслугу лет </w:t>
      </w:r>
      <w:r w:rsidRPr="006C26F2">
        <w:rPr>
          <w:rFonts w:ascii="Times New Roman" w:hAnsi="Times New Roman" w:cs="Times New Roman"/>
        </w:rPr>
        <w:lastRenderedPageBreak/>
        <w:t>осуществляются за счет средств местного бюджета.</w:t>
      </w:r>
    </w:p>
    <w:p w:rsidR="000928F3" w:rsidRPr="006C26F2" w:rsidRDefault="000928F3" w:rsidP="00C37DDF">
      <w:pPr>
        <w:pStyle w:val="a6"/>
        <w:shd w:val="clear" w:color="auto" w:fill="auto"/>
        <w:tabs>
          <w:tab w:val="left" w:pos="360"/>
        </w:tabs>
        <w:spacing w:before="0" w:after="0" w:line="240" w:lineRule="auto"/>
        <w:ind w:firstLine="0"/>
        <w:rPr>
          <w:rFonts w:ascii="Times New Roman" w:hAnsi="Times New Roman" w:cs="Times New Roman"/>
        </w:rPr>
      </w:pPr>
    </w:p>
    <w:p w:rsidR="003A3F2E" w:rsidRDefault="003A3F2E" w:rsidP="008B54DB">
      <w:pPr>
        <w:pStyle w:val="3"/>
        <w:tabs>
          <w:tab w:val="left" w:pos="360"/>
        </w:tabs>
        <w:spacing w:before="0" w:after="0"/>
        <w:ind w:firstLine="0"/>
        <w:jc w:val="center"/>
        <w:rPr>
          <w:rFonts w:ascii="Times New Roman" w:hAnsi="Times New Roman"/>
        </w:rPr>
      </w:pPr>
      <w:r w:rsidRPr="006C26F2">
        <w:rPr>
          <w:rFonts w:ascii="Times New Roman" w:hAnsi="Times New Roman"/>
        </w:rPr>
        <w:t>5. Порядок приостановления, возобновления и прекращения выплаты доплаты к пенсии, пенсии за выслугу лет</w:t>
      </w:r>
    </w:p>
    <w:p w:rsidR="008B54DB" w:rsidRPr="008B54DB" w:rsidRDefault="008B54DB" w:rsidP="008B54DB"/>
    <w:p w:rsidR="003A3F2E" w:rsidRPr="006C26F2" w:rsidRDefault="003A3F2E" w:rsidP="00C37DDF">
      <w:pPr>
        <w:spacing w:after="0" w:line="240" w:lineRule="auto"/>
        <w:jc w:val="both"/>
        <w:rPr>
          <w:rFonts w:ascii="Times New Roman" w:hAnsi="Times New Roman" w:cs="Times New Roman"/>
          <w:sz w:val="26"/>
          <w:szCs w:val="26"/>
        </w:rPr>
      </w:pPr>
      <w:r w:rsidRPr="006C26F2">
        <w:rPr>
          <w:rFonts w:ascii="Times New Roman" w:hAnsi="Times New Roman" w:cs="Times New Roman"/>
          <w:sz w:val="26"/>
          <w:szCs w:val="26"/>
        </w:rPr>
        <w:t xml:space="preserve">5.1. Выплата доплаты к пенсии, пенсии за выслугу лет </w:t>
      </w:r>
      <w:r w:rsidR="008B54DB">
        <w:rPr>
          <w:rFonts w:ascii="Times New Roman" w:hAnsi="Times New Roman" w:cs="Times New Roman"/>
          <w:sz w:val="26"/>
          <w:szCs w:val="26"/>
        </w:rPr>
        <w:t>приостанавливается:</w:t>
      </w:r>
      <w:r w:rsidR="008B54DB">
        <w:rPr>
          <w:rFonts w:ascii="Times New Roman" w:hAnsi="Times New Roman" w:cs="Times New Roman"/>
          <w:sz w:val="26"/>
          <w:szCs w:val="26"/>
        </w:rPr>
        <w:br/>
      </w:r>
      <w:r w:rsidRPr="006C26F2">
        <w:rPr>
          <w:rFonts w:ascii="Times New Roman" w:hAnsi="Times New Roman" w:cs="Times New Roman"/>
          <w:sz w:val="26"/>
          <w:szCs w:val="26"/>
        </w:rPr>
        <w:t xml:space="preserve">а) в период замещения лицом государственных должностей, муниципальных должностей на постоянной основе, должностей государственной или муниципальной </w:t>
      </w:r>
      <w:r w:rsidRPr="006C26F2">
        <w:rPr>
          <w:rFonts w:ascii="Times New Roman" w:hAnsi="Times New Roman" w:cs="Times New Roman"/>
          <w:sz w:val="26"/>
          <w:szCs w:val="26"/>
        </w:rPr>
        <w:tab/>
        <w:t xml:space="preserve">службы на </w:t>
      </w:r>
      <w:r w:rsidR="008B54DB">
        <w:rPr>
          <w:rFonts w:ascii="Times New Roman" w:hAnsi="Times New Roman" w:cs="Times New Roman"/>
          <w:sz w:val="26"/>
          <w:szCs w:val="26"/>
        </w:rPr>
        <w:t>постоянной основе;</w:t>
      </w:r>
      <w:r w:rsidR="008B54DB">
        <w:rPr>
          <w:rFonts w:ascii="Times New Roman" w:hAnsi="Times New Roman" w:cs="Times New Roman"/>
          <w:sz w:val="26"/>
          <w:szCs w:val="26"/>
        </w:rPr>
        <w:br/>
      </w:r>
      <w:r w:rsidRPr="006C26F2">
        <w:rPr>
          <w:rFonts w:ascii="Times New Roman" w:hAnsi="Times New Roman" w:cs="Times New Roman"/>
          <w:sz w:val="26"/>
          <w:szCs w:val="26"/>
        </w:rPr>
        <w:t>б) в случае утраты лицом права на получение страховой пен</w:t>
      </w:r>
      <w:r w:rsidR="006C26F2">
        <w:rPr>
          <w:rFonts w:ascii="Times New Roman" w:hAnsi="Times New Roman" w:cs="Times New Roman"/>
          <w:sz w:val="26"/>
          <w:szCs w:val="26"/>
        </w:rPr>
        <w:t xml:space="preserve">сии по инвалидности. </w:t>
      </w:r>
      <w:r w:rsidR="006C26F2">
        <w:rPr>
          <w:rFonts w:ascii="Times New Roman" w:hAnsi="Times New Roman" w:cs="Times New Roman"/>
          <w:sz w:val="26"/>
          <w:szCs w:val="26"/>
        </w:rPr>
        <w:br/>
      </w:r>
      <w:r w:rsidRPr="006C26F2">
        <w:rPr>
          <w:rFonts w:ascii="Times New Roman" w:hAnsi="Times New Roman" w:cs="Times New Roman"/>
          <w:sz w:val="26"/>
          <w:szCs w:val="26"/>
        </w:rPr>
        <w:t>5.2. Лица, получающие доплату к пенсии, пенсию за выслугу лет, обязаны в течение 5 рабочих дней подать в Администрацию</w:t>
      </w:r>
      <w:r w:rsidR="008B54DB">
        <w:rPr>
          <w:rFonts w:ascii="Times New Roman" w:hAnsi="Times New Roman" w:cs="Times New Roman"/>
          <w:sz w:val="26"/>
          <w:szCs w:val="26"/>
        </w:rPr>
        <w:t xml:space="preserve"> Новом</w:t>
      </w:r>
      <w:r w:rsidR="00BD6FBE" w:rsidRPr="006C26F2">
        <w:rPr>
          <w:rFonts w:ascii="Times New Roman" w:hAnsi="Times New Roman" w:cs="Times New Roman"/>
          <w:sz w:val="26"/>
          <w:szCs w:val="26"/>
        </w:rPr>
        <w:t>о</w:t>
      </w:r>
      <w:r w:rsidR="008B54DB">
        <w:rPr>
          <w:rFonts w:ascii="Times New Roman" w:hAnsi="Times New Roman" w:cs="Times New Roman"/>
          <w:sz w:val="26"/>
          <w:szCs w:val="26"/>
        </w:rPr>
        <w:t>ношкинского</w:t>
      </w:r>
      <w:r w:rsidRPr="006C26F2">
        <w:rPr>
          <w:rFonts w:ascii="Times New Roman" w:hAnsi="Times New Roman" w:cs="Times New Roman"/>
          <w:sz w:val="26"/>
          <w:szCs w:val="26"/>
        </w:rPr>
        <w:t xml:space="preserve"> сельсовета заявление о приостановлении выплаты пенсии за выслугу лет с приложением документов либо их нотариально заверенных копий, подтверждающих наличие обстоятельств, изложенных </w:t>
      </w:r>
      <w:r w:rsidRPr="006C26F2">
        <w:rPr>
          <w:rFonts w:ascii="Times New Roman" w:hAnsi="Times New Roman" w:cs="Times New Roman"/>
          <w:sz w:val="26"/>
          <w:szCs w:val="26"/>
        </w:rPr>
        <w:tab/>
        <w:t xml:space="preserve">в пункте 5.1. </w:t>
      </w:r>
      <w:r w:rsidR="006C26F2">
        <w:rPr>
          <w:rFonts w:ascii="Times New Roman" w:hAnsi="Times New Roman" w:cs="Times New Roman"/>
          <w:sz w:val="26"/>
          <w:szCs w:val="26"/>
        </w:rPr>
        <w:t xml:space="preserve">настоящего </w:t>
      </w:r>
      <w:r w:rsidR="006C26F2">
        <w:rPr>
          <w:rFonts w:ascii="Times New Roman" w:hAnsi="Times New Roman" w:cs="Times New Roman"/>
          <w:sz w:val="26"/>
          <w:szCs w:val="26"/>
        </w:rPr>
        <w:tab/>
        <w:t>Положения.</w:t>
      </w:r>
      <w:r w:rsidR="006C26F2">
        <w:rPr>
          <w:rFonts w:ascii="Times New Roman" w:hAnsi="Times New Roman" w:cs="Times New Roman"/>
          <w:sz w:val="26"/>
          <w:szCs w:val="26"/>
        </w:rPr>
        <w:br/>
        <w:t xml:space="preserve"> </w:t>
      </w:r>
      <w:r w:rsidRPr="006C26F2">
        <w:rPr>
          <w:rFonts w:ascii="Times New Roman" w:hAnsi="Times New Roman" w:cs="Times New Roman"/>
          <w:sz w:val="26"/>
          <w:szCs w:val="26"/>
        </w:rPr>
        <w:t>5.3. Выплата доплаты к пенсии, пенсии за выслугу лет пр</w:t>
      </w:r>
      <w:r w:rsidR="008B54DB">
        <w:rPr>
          <w:rFonts w:ascii="Times New Roman" w:hAnsi="Times New Roman" w:cs="Times New Roman"/>
          <w:sz w:val="26"/>
          <w:szCs w:val="26"/>
        </w:rPr>
        <w:t>иостанавливается распоряжением А</w:t>
      </w:r>
      <w:r w:rsidRPr="006C26F2">
        <w:rPr>
          <w:rFonts w:ascii="Times New Roman" w:hAnsi="Times New Roman" w:cs="Times New Roman"/>
          <w:sz w:val="26"/>
          <w:szCs w:val="26"/>
        </w:rPr>
        <w:t>дминистрации сельсовета с первого числа месяца, следующего за месяцем, в котором возникли соответ</w:t>
      </w:r>
      <w:r w:rsidR="006C26F2">
        <w:rPr>
          <w:rFonts w:ascii="Times New Roman" w:hAnsi="Times New Roman" w:cs="Times New Roman"/>
          <w:sz w:val="26"/>
          <w:szCs w:val="26"/>
        </w:rPr>
        <w:t>ствующие обстоятельства.</w:t>
      </w:r>
      <w:r w:rsidR="006C26F2">
        <w:rPr>
          <w:rFonts w:ascii="Times New Roman" w:hAnsi="Times New Roman" w:cs="Times New Roman"/>
          <w:sz w:val="26"/>
          <w:szCs w:val="26"/>
        </w:rPr>
        <w:br/>
      </w:r>
      <w:r w:rsidRPr="006C26F2">
        <w:rPr>
          <w:rFonts w:ascii="Times New Roman" w:hAnsi="Times New Roman" w:cs="Times New Roman"/>
          <w:sz w:val="26"/>
          <w:szCs w:val="26"/>
        </w:rPr>
        <w:t>5.4. При изменении обстоятельств, предусмотренных пунктом 5.1. настоящего Положения, выплата возобновляется на прежних условиях на основании заявления лица о возобновлении выплаты доплаты к пенсии, пенсии за выслугу лет, напра</w:t>
      </w:r>
      <w:r w:rsidR="008B54DB">
        <w:rPr>
          <w:rFonts w:ascii="Times New Roman" w:hAnsi="Times New Roman" w:cs="Times New Roman"/>
          <w:sz w:val="26"/>
          <w:szCs w:val="26"/>
        </w:rPr>
        <w:t>вленного в Администрацию</w:t>
      </w:r>
      <w:r w:rsidR="00BD6FBE" w:rsidRPr="006C26F2">
        <w:rPr>
          <w:rFonts w:ascii="Times New Roman" w:hAnsi="Times New Roman" w:cs="Times New Roman"/>
          <w:sz w:val="26"/>
          <w:szCs w:val="26"/>
        </w:rPr>
        <w:t xml:space="preserve"> </w:t>
      </w:r>
      <w:r w:rsidR="008B54DB">
        <w:rPr>
          <w:rFonts w:ascii="Times New Roman" w:hAnsi="Times New Roman" w:cs="Times New Roman"/>
          <w:sz w:val="26"/>
          <w:szCs w:val="26"/>
        </w:rPr>
        <w:t>Новомоношкинского</w:t>
      </w:r>
      <w:r w:rsidRPr="006C26F2">
        <w:rPr>
          <w:rFonts w:ascii="Times New Roman" w:hAnsi="Times New Roman" w:cs="Times New Roman"/>
          <w:sz w:val="26"/>
          <w:szCs w:val="26"/>
        </w:rPr>
        <w:t xml:space="preserve"> сельсовета, с приложением документов либо их нотариально заверенных копий, подтверждающих утрату оснований для приостановления выплаты доплаты к пенсии, пенсии за выслугу лет. </w:t>
      </w:r>
    </w:p>
    <w:p w:rsidR="008B54DB" w:rsidRDefault="003A3F2E" w:rsidP="008B54DB">
      <w:pPr>
        <w:pStyle w:val="formattexttopleveltext"/>
        <w:tabs>
          <w:tab w:val="left" w:pos="0"/>
        </w:tabs>
        <w:spacing w:before="0" w:beforeAutospacing="0" w:after="0" w:afterAutospacing="0"/>
        <w:jc w:val="both"/>
        <w:rPr>
          <w:sz w:val="26"/>
          <w:szCs w:val="26"/>
        </w:rPr>
      </w:pPr>
      <w:r w:rsidRPr="006C26F2">
        <w:rPr>
          <w:sz w:val="26"/>
          <w:szCs w:val="26"/>
        </w:rPr>
        <w:t>5.5. Возобновление выплаты доплаты к пенсии, пенсии за выслугу лет осуществляется со дня подачи лицом соответствующего заявления с приложением</w:t>
      </w:r>
      <w:r w:rsidR="008B54DB">
        <w:rPr>
          <w:sz w:val="26"/>
          <w:szCs w:val="26"/>
        </w:rPr>
        <w:t xml:space="preserve"> необходимых документов.</w:t>
      </w:r>
    </w:p>
    <w:p w:rsidR="008B54DB" w:rsidRDefault="003A3F2E" w:rsidP="008B54DB">
      <w:pPr>
        <w:pStyle w:val="formattexttopleveltext"/>
        <w:tabs>
          <w:tab w:val="left" w:pos="0"/>
        </w:tabs>
        <w:spacing w:before="0" w:beforeAutospacing="0" w:after="0" w:afterAutospacing="0"/>
        <w:jc w:val="both"/>
        <w:rPr>
          <w:sz w:val="26"/>
          <w:szCs w:val="26"/>
        </w:rPr>
      </w:pPr>
      <w:r w:rsidRPr="006C26F2">
        <w:rPr>
          <w:sz w:val="26"/>
          <w:szCs w:val="26"/>
        </w:rPr>
        <w:t>5.6. Выплата доплаты к пен</w:t>
      </w:r>
      <w:r w:rsidR="008B54DB">
        <w:rPr>
          <w:sz w:val="26"/>
          <w:szCs w:val="26"/>
        </w:rPr>
        <w:t xml:space="preserve">сии, </w:t>
      </w:r>
      <w:r w:rsidR="008B54DB">
        <w:rPr>
          <w:sz w:val="26"/>
          <w:szCs w:val="26"/>
        </w:rPr>
        <w:tab/>
        <w:t xml:space="preserve">пенсии </w:t>
      </w:r>
      <w:r w:rsidR="008B54DB">
        <w:rPr>
          <w:sz w:val="26"/>
          <w:szCs w:val="26"/>
        </w:rPr>
        <w:tab/>
        <w:t xml:space="preserve">за </w:t>
      </w:r>
      <w:r w:rsidR="008B54DB">
        <w:rPr>
          <w:sz w:val="26"/>
          <w:szCs w:val="26"/>
        </w:rPr>
        <w:tab/>
        <w:t xml:space="preserve">выслугу </w:t>
      </w:r>
      <w:r w:rsidR="008B54DB">
        <w:rPr>
          <w:sz w:val="26"/>
          <w:szCs w:val="26"/>
        </w:rPr>
        <w:tab/>
        <w:t>лет прекращается:</w:t>
      </w:r>
    </w:p>
    <w:p w:rsidR="008B54DB" w:rsidRDefault="003A3F2E" w:rsidP="008B54DB">
      <w:pPr>
        <w:pStyle w:val="formattexttopleveltext"/>
        <w:tabs>
          <w:tab w:val="left" w:pos="0"/>
        </w:tabs>
        <w:spacing w:before="0" w:beforeAutospacing="0" w:after="0" w:afterAutospacing="0"/>
        <w:jc w:val="both"/>
        <w:rPr>
          <w:sz w:val="26"/>
          <w:szCs w:val="26"/>
        </w:rPr>
      </w:pPr>
      <w:r w:rsidRPr="006C26F2">
        <w:rPr>
          <w:sz w:val="26"/>
          <w:szCs w:val="26"/>
        </w:rPr>
        <w:t xml:space="preserve">а) </w:t>
      </w:r>
      <w:r w:rsidRPr="006C26F2">
        <w:rPr>
          <w:sz w:val="26"/>
          <w:szCs w:val="26"/>
        </w:rPr>
        <w:tab/>
        <w:t xml:space="preserve">в </w:t>
      </w:r>
      <w:r w:rsidRPr="006C26F2">
        <w:rPr>
          <w:sz w:val="26"/>
          <w:szCs w:val="26"/>
        </w:rPr>
        <w:tab/>
        <w:t xml:space="preserve">случае </w:t>
      </w:r>
      <w:r w:rsidRPr="006C26F2">
        <w:rPr>
          <w:sz w:val="26"/>
          <w:szCs w:val="26"/>
        </w:rPr>
        <w:tab/>
        <w:t xml:space="preserve">смерти </w:t>
      </w:r>
      <w:r w:rsidRPr="006C26F2">
        <w:rPr>
          <w:sz w:val="26"/>
          <w:szCs w:val="26"/>
        </w:rPr>
        <w:tab/>
        <w:t>лица;</w:t>
      </w:r>
      <w:r w:rsidRPr="006C26F2">
        <w:rPr>
          <w:sz w:val="26"/>
          <w:szCs w:val="26"/>
        </w:rPr>
        <w:br/>
        <w:t>б) в случае признания лица в установленном порядке умершим или безвестно отсутствующим;</w:t>
      </w:r>
      <w:r w:rsidRPr="006C26F2">
        <w:rPr>
          <w:sz w:val="26"/>
          <w:szCs w:val="26"/>
        </w:rPr>
        <w:br/>
        <w:t xml:space="preserve">в) в случае назначения лицу пенсии за выслугу лет, ежемесячной доплаты к пенсии, иных выплат, устанавливаемых в соответствии с законодательством субъектов Российской Федерации в связи с замещением государственных должностей субъектов Российской Федерации либо в связи с прохождением государственной гражданской службы субъектов Российской Федерации, а также пенсии за выслугу лет, ежемесячного пожизненного содержания, ежемесячной доплаты к пенсии (ежемесячному пожизненному содержанию) или дополнительного (пожизненного) ежемесячного материального обеспечения, назначаемых и финансируемых за счет средств федерального бюджета в соответствии с федеральными законами, нормативными правовыми </w:t>
      </w:r>
      <w:r w:rsidRPr="006C26F2">
        <w:rPr>
          <w:sz w:val="26"/>
          <w:szCs w:val="26"/>
        </w:rPr>
        <w:tab/>
        <w:t>актами</w:t>
      </w:r>
      <w:r w:rsidR="008B54DB">
        <w:rPr>
          <w:sz w:val="26"/>
          <w:szCs w:val="26"/>
        </w:rPr>
        <w:t xml:space="preserve"> </w:t>
      </w:r>
      <w:r w:rsidR="006C26F2">
        <w:rPr>
          <w:sz w:val="26"/>
          <w:szCs w:val="26"/>
        </w:rPr>
        <w:t xml:space="preserve">Российской </w:t>
      </w:r>
      <w:r w:rsidR="006C26F2">
        <w:rPr>
          <w:sz w:val="26"/>
          <w:szCs w:val="26"/>
        </w:rPr>
        <w:tab/>
        <w:t>Федерации.</w:t>
      </w:r>
      <w:r w:rsidR="006C26F2">
        <w:rPr>
          <w:sz w:val="26"/>
          <w:szCs w:val="26"/>
        </w:rPr>
        <w:br/>
      </w:r>
      <w:r w:rsidRPr="006C26F2">
        <w:rPr>
          <w:sz w:val="26"/>
          <w:szCs w:val="26"/>
        </w:rPr>
        <w:t xml:space="preserve">5.7. В связи с назначением выплат, указанных в подпункте "в" пункта 5.6. настоящего Положения, лицо обязано в течение 5 рабочих дней направить заявление в Администрацию </w:t>
      </w:r>
      <w:r w:rsidR="008B54DB">
        <w:rPr>
          <w:sz w:val="26"/>
          <w:szCs w:val="26"/>
        </w:rPr>
        <w:t>Новомоношкинского</w:t>
      </w:r>
      <w:r w:rsidR="008B54DB" w:rsidRPr="006C26F2">
        <w:rPr>
          <w:sz w:val="26"/>
          <w:szCs w:val="26"/>
        </w:rPr>
        <w:t xml:space="preserve"> сельсовета</w:t>
      </w:r>
      <w:r w:rsidRPr="006C26F2">
        <w:rPr>
          <w:sz w:val="26"/>
          <w:szCs w:val="26"/>
        </w:rPr>
        <w:t xml:space="preserve"> о прекращении выплаты доплаты к пенсии, пенсии за выслугу лет, установленных в соответствии с на</w:t>
      </w:r>
      <w:r w:rsidR="00BD6FBE" w:rsidRPr="006C26F2">
        <w:rPr>
          <w:sz w:val="26"/>
          <w:szCs w:val="26"/>
        </w:rPr>
        <w:t>стоящим Положени</w:t>
      </w:r>
      <w:r w:rsidR="008B54DB">
        <w:rPr>
          <w:sz w:val="26"/>
          <w:szCs w:val="26"/>
        </w:rPr>
        <w:t>ем.</w:t>
      </w:r>
    </w:p>
    <w:p w:rsidR="006C26F2" w:rsidRDefault="00BD6FBE" w:rsidP="008B54DB">
      <w:pPr>
        <w:pStyle w:val="formattexttopleveltext"/>
        <w:tabs>
          <w:tab w:val="left" w:pos="0"/>
        </w:tabs>
        <w:spacing w:before="0" w:beforeAutospacing="0" w:after="0" w:afterAutospacing="0"/>
        <w:jc w:val="both"/>
        <w:rPr>
          <w:sz w:val="26"/>
          <w:szCs w:val="26"/>
        </w:rPr>
      </w:pPr>
      <w:r w:rsidRPr="006C26F2">
        <w:rPr>
          <w:sz w:val="26"/>
          <w:szCs w:val="26"/>
        </w:rPr>
        <w:lastRenderedPageBreak/>
        <w:t xml:space="preserve">5.8. </w:t>
      </w:r>
      <w:r w:rsidR="003A3F2E" w:rsidRPr="006C26F2">
        <w:rPr>
          <w:sz w:val="26"/>
          <w:szCs w:val="26"/>
        </w:rPr>
        <w:t xml:space="preserve"> Выплата доплаты к пенсии, пенсии за выслугу лет, прекращается с месяца, следующего за месяцем, в котором наступили обстоятельства, указанные в пункте 5.6. настоящего Положения, на основании решения комиссии по рассмотрению вопросов пенсион</w:t>
      </w:r>
      <w:r w:rsidR="006C26F2">
        <w:rPr>
          <w:sz w:val="26"/>
          <w:szCs w:val="26"/>
        </w:rPr>
        <w:t>ного обеспечения.</w:t>
      </w:r>
    </w:p>
    <w:p w:rsidR="006C26F2" w:rsidRDefault="006C26F2" w:rsidP="008B54DB">
      <w:pPr>
        <w:pStyle w:val="formattexttopleveltext"/>
        <w:tabs>
          <w:tab w:val="left" w:pos="0"/>
        </w:tabs>
        <w:spacing w:before="0" w:beforeAutospacing="0" w:after="0" w:afterAutospacing="0"/>
        <w:jc w:val="both"/>
        <w:rPr>
          <w:sz w:val="26"/>
          <w:szCs w:val="26"/>
        </w:rPr>
      </w:pPr>
      <w:r>
        <w:rPr>
          <w:sz w:val="26"/>
          <w:szCs w:val="26"/>
        </w:rPr>
        <w:t>5.9.</w:t>
      </w:r>
      <w:r w:rsidR="003A3F2E" w:rsidRPr="006C26F2">
        <w:rPr>
          <w:sz w:val="26"/>
          <w:szCs w:val="26"/>
        </w:rPr>
        <w:t xml:space="preserve"> В случае проживания лица за пределами Алтайского края все заявления и документы направляются (предост</w:t>
      </w:r>
      <w:r w:rsidR="008B54DB">
        <w:rPr>
          <w:sz w:val="26"/>
          <w:szCs w:val="26"/>
        </w:rPr>
        <w:t>авляются) лицом в Администрацию Новомоношкинского</w:t>
      </w:r>
      <w:r w:rsidR="003A3F2E" w:rsidRPr="006C26F2">
        <w:rPr>
          <w:sz w:val="26"/>
          <w:szCs w:val="26"/>
        </w:rPr>
        <w:t xml:space="preserve"> сельсовета.</w:t>
      </w:r>
    </w:p>
    <w:p w:rsidR="003A3F2E" w:rsidRDefault="003A3F2E" w:rsidP="008B54DB">
      <w:pPr>
        <w:pStyle w:val="formattexttopleveltext"/>
        <w:tabs>
          <w:tab w:val="left" w:pos="0"/>
        </w:tabs>
        <w:spacing w:before="0" w:beforeAutospacing="0" w:after="0" w:afterAutospacing="0"/>
        <w:jc w:val="both"/>
        <w:rPr>
          <w:sz w:val="26"/>
          <w:szCs w:val="26"/>
        </w:rPr>
      </w:pPr>
      <w:r w:rsidRPr="006C26F2">
        <w:rPr>
          <w:sz w:val="26"/>
          <w:szCs w:val="26"/>
        </w:rPr>
        <w:t>5.10. Суммы доплаты к пенсии, пенсии за выслугу лет излишне выплаченные лицу вследствие неисполнения им обязанностей, установленных настоящим Положением, возмещаются им в добровольном порядке в срок, установленный уполномоченным органом, а в случае его несогласия</w:t>
      </w:r>
      <w:r w:rsidR="008B54DB">
        <w:rPr>
          <w:sz w:val="26"/>
          <w:szCs w:val="26"/>
        </w:rPr>
        <w:t xml:space="preserve"> взыскиваются А</w:t>
      </w:r>
      <w:r w:rsidRPr="006C26F2">
        <w:rPr>
          <w:sz w:val="26"/>
          <w:szCs w:val="26"/>
        </w:rPr>
        <w:t>дминистрацией сельсовета в судебном порядке.</w:t>
      </w:r>
    </w:p>
    <w:p w:rsidR="008B54DB" w:rsidRPr="006C26F2" w:rsidRDefault="008B54DB" w:rsidP="008B54DB">
      <w:pPr>
        <w:pStyle w:val="formattexttopleveltext"/>
        <w:tabs>
          <w:tab w:val="left" w:pos="0"/>
        </w:tabs>
        <w:spacing w:before="0" w:beforeAutospacing="0" w:after="0" w:afterAutospacing="0"/>
        <w:jc w:val="both"/>
        <w:rPr>
          <w:sz w:val="26"/>
          <w:szCs w:val="26"/>
        </w:rPr>
      </w:pPr>
    </w:p>
    <w:p w:rsidR="003A3F2E" w:rsidRDefault="003A3F2E" w:rsidP="008B54DB">
      <w:pPr>
        <w:pStyle w:val="3"/>
        <w:tabs>
          <w:tab w:val="left" w:pos="360"/>
        </w:tabs>
        <w:spacing w:before="0" w:after="0"/>
        <w:ind w:firstLine="0"/>
        <w:jc w:val="center"/>
        <w:rPr>
          <w:rFonts w:ascii="Times New Roman" w:hAnsi="Times New Roman"/>
        </w:rPr>
      </w:pPr>
      <w:r w:rsidRPr="006C26F2">
        <w:rPr>
          <w:rFonts w:ascii="Times New Roman" w:hAnsi="Times New Roman"/>
        </w:rPr>
        <w:t>6. Порядок финансирования и формирования отчетности по расходам на выплату доплаты к пенсии, пенсии за выслугу лет</w:t>
      </w:r>
    </w:p>
    <w:p w:rsidR="008B54DB" w:rsidRPr="008B54DB" w:rsidRDefault="008B54DB" w:rsidP="008B54DB"/>
    <w:p w:rsidR="008B54DB" w:rsidRDefault="003A3F2E" w:rsidP="00C37DDF">
      <w:pPr>
        <w:pStyle w:val="formattexttopleveltext"/>
        <w:tabs>
          <w:tab w:val="left" w:pos="360"/>
        </w:tabs>
        <w:spacing w:before="0" w:beforeAutospacing="0" w:after="0" w:afterAutospacing="0"/>
        <w:jc w:val="both"/>
        <w:rPr>
          <w:sz w:val="26"/>
          <w:szCs w:val="26"/>
        </w:rPr>
      </w:pPr>
      <w:r w:rsidRPr="006C26F2">
        <w:rPr>
          <w:sz w:val="26"/>
          <w:szCs w:val="26"/>
        </w:rPr>
        <w:t>6.1. Финансовое обеспечение выплаты доплаты к пенсии, пенсии за выслугу лет осуществляется за счет средств местного бюд</w:t>
      </w:r>
      <w:r w:rsidR="008B54DB">
        <w:rPr>
          <w:sz w:val="26"/>
          <w:szCs w:val="26"/>
        </w:rPr>
        <w:t>жета и является целевым.</w:t>
      </w:r>
    </w:p>
    <w:p w:rsidR="003A3F2E" w:rsidRPr="006C26F2" w:rsidRDefault="003A3F2E" w:rsidP="00C37DDF">
      <w:pPr>
        <w:pStyle w:val="formattexttopleveltext"/>
        <w:tabs>
          <w:tab w:val="left" w:pos="360"/>
        </w:tabs>
        <w:spacing w:before="0" w:beforeAutospacing="0" w:after="0" w:afterAutospacing="0"/>
        <w:jc w:val="both"/>
        <w:rPr>
          <w:rStyle w:val="s10"/>
          <w:sz w:val="26"/>
          <w:szCs w:val="26"/>
        </w:rPr>
      </w:pPr>
      <w:r w:rsidRPr="006C26F2">
        <w:rPr>
          <w:sz w:val="26"/>
          <w:szCs w:val="26"/>
        </w:rPr>
        <w:t>Средства на указанные выплаты предусматриваются местным бюджетом на соответствующий</w:t>
      </w:r>
      <w:r w:rsidR="006C26F2">
        <w:rPr>
          <w:sz w:val="26"/>
          <w:szCs w:val="26"/>
        </w:rPr>
        <w:t xml:space="preserve"> год и на плановый период.</w:t>
      </w:r>
      <w:r w:rsidR="006C26F2">
        <w:rPr>
          <w:sz w:val="26"/>
          <w:szCs w:val="26"/>
        </w:rPr>
        <w:br/>
      </w:r>
      <w:r w:rsidRPr="006C26F2">
        <w:rPr>
          <w:sz w:val="26"/>
          <w:szCs w:val="26"/>
        </w:rPr>
        <w:t>6.2. Выплата осуществляется организациями федеральной почтовой связи либо путем зачисления сумм на счета граждан в учреждениях ба</w:t>
      </w:r>
      <w:r w:rsidR="00693A7C">
        <w:rPr>
          <w:sz w:val="26"/>
          <w:szCs w:val="26"/>
        </w:rPr>
        <w:t>нка по выбору гражданина.</w:t>
      </w:r>
      <w:r w:rsidR="00693A7C">
        <w:rPr>
          <w:sz w:val="26"/>
          <w:szCs w:val="26"/>
        </w:rPr>
        <w:br/>
      </w:r>
      <w:r w:rsidRPr="006C26F2">
        <w:rPr>
          <w:sz w:val="26"/>
          <w:szCs w:val="26"/>
        </w:rPr>
        <w:t>6.3. Финансирование расходов на оплату услуг по доставке, пересылке доплаты к пенсии, пенсии за выслугу лет, а также по зачислению указанных выплат на счета граждан производится за счет средств местного бюджета.</w:t>
      </w:r>
      <w:r w:rsidRPr="006C26F2">
        <w:rPr>
          <w:sz w:val="26"/>
          <w:szCs w:val="26"/>
        </w:rPr>
        <w:br/>
        <w:t>6.4. Отчетность по выплате доплаты к пенсии, пенсии за выслугу лет входит в состав отчетности по исполнению местного бюджета и представляет</w:t>
      </w:r>
      <w:r w:rsidR="00693A7C">
        <w:rPr>
          <w:sz w:val="26"/>
          <w:szCs w:val="26"/>
        </w:rPr>
        <w:t>ся в установленные сроки.</w:t>
      </w:r>
      <w:r w:rsidR="00693A7C">
        <w:rPr>
          <w:sz w:val="26"/>
          <w:szCs w:val="26"/>
        </w:rPr>
        <w:br/>
      </w:r>
      <w:r w:rsidRPr="006C26F2">
        <w:rPr>
          <w:sz w:val="26"/>
          <w:szCs w:val="26"/>
        </w:rPr>
        <w:t>6.5. Начисленные и не востребованные своевременно гражданином суммы доплаты к пенсии, пенсии за выслугу лет выплачиваются за прошлое время перед днем обращения, но не более чем за три года.</w:t>
      </w:r>
      <w:r w:rsidRPr="006C26F2">
        <w:rPr>
          <w:sz w:val="26"/>
          <w:szCs w:val="26"/>
        </w:rPr>
        <w:br/>
        <w:t xml:space="preserve">                           </w:t>
      </w:r>
    </w:p>
    <w:p w:rsidR="003A3F2E" w:rsidRDefault="003A3F2E" w:rsidP="003A3F2E">
      <w:pPr>
        <w:ind w:left="6379"/>
        <w:jc w:val="center"/>
        <w:rPr>
          <w:rStyle w:val="s10"/>
          <w:rFonts w:ascii="Times New Roman" w:hAnsi="Times New Roman" w:cs="Times New Roman"/>
        </w:rPr>
      </w:pPr>
    </w:p>
    <w:p w:rsidR="00BD6FBE" w:rsidRDefault="00BD6FBE" w:rsidP="006C26F2">
      <w:pPr>
        <w:rPr>
          <w:rStyle w:val="s10"/>
          <w:rFonts w:ascii="Times New Roman" w:hAnsi="Times New Roman" w:cs="Times New Roman"/>
        </w:rPr>
      </w:pPr>
    </w:p>
    <w:p w:rsidR="00C37DDF" w:rsidRDefault="00C37DDF" w:rsidP="006C26F2">
      <w:pPr>
        <w:rPr>
          <w:rStyle w:val="s10"/>
          <w:rFonts w:ascii="Times New Roman" w:hAnsi="Times New Roman" w:cs="Times New Roman"/>
        </w:rPr>
      </w:pPr>
    </w:p>
    <w:p w:rsidR="00C37DDF" w:rsidRDefault="00C37DDF" w:rsidP="006C26F2">
      <w:pPr>
        <w:rPr>
          <w:rStyle w:val="s10"/>
          <w:rFonts w:ascii="Times New Roman" w:hAnsi="Times New Roman" w:cs="Times New Roman"/>
        </w:rPr>
      </w:pPr>
    </w:p>
    <w:p w:rsidR="00C37DDF" w:rsidRDefault="00C37DDF" w:rsidP="006C26F2">
      <w:pPr>
        <w:rPr>
          <w:rStyle w:val="s10"/>
          <w:rFonts w:ascii="Times New Roman" w:hAnsi="Times New Roman" w:cs="Times New Roman"/>
        </w:rPr>
      </w:pPr>
    </w:p>
    <w:p w:rsidR="00C37DDF" w:rsidRDefault="00C37DDF" w:rsidP="006C26F2">
      <w:pPr>
        <w:rPr>
          <w:rStyle w:val="s10"/>
          <w:rFonts w:ascii="Times New Roman" w:hAnsi="Times New Roman" w:cs="Times New Roman"/>
        </w:rPr>
      </w:pPr>
    </w:p>
    <w:p w:rsidR="00C37DDF" w:rsidRDefault="00C37DDF" w:rsidP="006C26F2">
      <w:pPr>
        <w:rPr>
          <w:rStyle w:val="s10"/>
          <w:rFonts w:ascii="Times New Roman" w:hAnsi="Times New Roman" w:cs="Times New Roman"/>
        </w:rPr>
      </w:pPr>
    </w:p>
    <w:p w:rsidR="003A3F2E" w:rsidRDefault="003A3F2E" w:rsidP="00693A7C">
      <w:pPr>
        <w:pStyle w:val="formattexttopleveltext"/>
        <w:tabs>
          <w:tab w:val="left" w:pos="360"/>
        </w:tabs>
        <w:spacing w:after="240" w:afterAutospacing="0"/>
        <w:rPr>
          <w:rStyle w:val="s10"/>
          <w:rFonts w:eastAsiaTheme="minorEastAsia"/>
          <w:sz w:val="22"/>
          <w:szCs w:val="22"/>
        </w:rPr>
      </w:pPr>
    </w:p>
    <w:p w:rsidR="00693A7C" w:rsidRPr="00BD6FBE" w:rsidRDefault="00693A7C" w:rsidP="00693A7C">
      <w:pPr>
        <w:pStyle w:val="formattexttopleveltext"/>
        <w:tabs>
          <w:tab w:val="left" w:pos="360"/>
        </w:tabs>
        <w:spacing w:after="240" w:afterAutospacing="0"/>
      </w:pPr>
    </w:p>
    <w:p w:rsidR="003A3F2E" w:rsidRPr="0014004B" w:rsidRDefault="003A3F2E" w:rsidP="003A3F2E">
      <w:pPr>
        <w:pStyle w:val="formattexttopleveltext"/>
        <w:tabs>
          <w:tab w:val="left" w:pos="360"/>
        </w:tabs>
        <w:spacing w:after="240" w:afterAutospacing="0"/>
        <w:ind w:left="-360" w:firstLine="360"/>
        <w:rPr>
          <w:sz w:val="28"/>
          <w:szCs w:val="28"/>
        </w:rPr>
      </w:pPr>
    </w:p>
    <w:p w:rsidR="00693A7C" w:rsidRPr="00E61642" w:rsidRDefault="00693A7C" w:rsidP="00693A7C">
      <w:pPr>
        <w:ind w:firstLine="708"/>
        <w:jc w:val="right"/>
        <w:rPr>
          <w:sz w:val="28"/>
          <w:szCs w:val="28"/>
        </w:rPr>
      </w:pPr>
      <w:r w:rsidRPr="00E61642">
        <w:rPr>
          <w:sz w:val="28"/>
          <w:szCs w:val="28"/>
        </w:rPr>
        <w:t>Приложение № 1</w:t>
      </w:r>
    </w:p>
    <w:p w:rsidR="00693A7C" w:rsidRPr="00E61642" w:rsidRDefault="00693A7C" w:rsidP="00693A7C">
      <w:pPr>
        <w:tabs>
          <w:tab w:val="left" w:pos="360"/>
        </w:tabs>
        <w:spacing w:before="100" w:beforeAutospacing="1" w:after="100" w:afterAutospacing="1"/>
        <w:ind w:left="-360" w:firstLine="360"/>
        <w:jc w:val="center"/>
        <w:rPr>
          <w:sz w:val="28"/>
          <w:szCs w:val="28"/>
        </w:rPr>
      </w:pPr>
      <w:r w:rsidRPr="00E61642">
        <w:rPr>
          <w:sz w:val="28"/>
          <w:szCs w:val="28"/>
        </w:rPr>
        <w:t>Стаж муниципальной службы для назначения пенсии за выслугу лет</w:t>
      </w:r>
    </w:p>
    <w:tbl>
      <w:tblPr>
        <w:tblW w:w="9420"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
      <w:tblGrid>
        <w:gridCol w:w="4455"/>
        <w:gridCol w:w="4965"/>
      </w:tblGrid>
      <w:tr w:rsidR="00693A7C" w:rsidRPr="00E61642" w:rsidTr="006D2625">
        <w:trPr>
          <w:tblCellSpacing w:w="15" w:type="dxa"/>
        </w:trPr>
        <w:tc>
          <w:tcPr>
            <w:tcW w:w="4410" w:type="dxa"/>
          </w:tcPr>
          <w:p w:rsidR="00693A7C" w:rsidRPr="00E61642" w:rsidRDefault="00693A7C" w:rsidP="006D2625">
            <w:pPr>
              <w:tabs>
                <w:tab w:val="left" w:pos="360"/>
              </w:tabs>
              <w:spacing w:before="100" w:beforeAutospacing="1" w:after="100" w:afterAutospacing="1"/>
              <w:ind w:left="-360" w:firstLine="360"/>
              <w:jc w:val="center"/>
              <w:rPr>
                <w:sz w:val="28"/>
                <w:szCs w:val="28"/>
              </w:rPr>
            </w:pPr>
            <w:r w:rsidRPr="00E61642">
              <w:rPr>
                <w:sz w:val="28"/>
                <w:szCs w:val="28"/>
              </w:rPr>
              <w:t>Год назначения пенсии за выслугу лет</w:t>
            </w:r>
          </w:p>
        </w:tc>
        <w:tc>
          <w:tcPr>
            <w:tcW w:w="4920" w:type="dxa"/>
          </w:tcPr>
          <w:p w:rsidR="00693A7C" w:rsidRPr="00E61642" w:rsidRDefault="00693A7C" w:rsidP="006D2625">
            <w:pPr>
              <w:tabs>
                <w:tab w:val="left" w:pos="360"/>
              </w:tabs>
              <w:spacing w:before="100" w:beforeAutospacing="1" w:after="100" w:afterAutospacing="1"/>
              <w:ind w:left="-360" w:firstLine="360"/>
              <w:jc w:val="center"/>
              <w:rPr>
                <w:sz w:val="28"/>
                <w:szCs w:val="28"/>
              </w:rPr>
            </w:pPr>
            <w:r w:rsidRPr="00E61642">
              <w:rPr>
                <w:sz w:val="28"/>
                <w:szCs w:val="28"/>
              </w:rPr>
              <w:t>Стаж для назначения пенсии за выслугу лет в соответствующем году</w:t>
            </w:r>
          </w:p>
        </w:tc>
      </w:tr>
      <w:tr w:rsidR="00693A7C" w:rsidRPr="00E61642" w:rsidTr="006D2625">
        <w:trPr>
          <w:tblCellSpacing w:w="15" w:type="dxa"/>
        </w:trPr>
        <w:tc>
          <w:tcPr>
            <w:tcW w:w="4410" w:type="dxa"/>
          </w:tcPr>
          <w:p w:rsidR="00693A7C" w:rsidRPr="00E61642" w:rsidRDefault="00693A7C" w:rsidP="006D2625">
            <w:pPr>
              <w:tabs>
                <w:tab w:val="left" w:pos="360"/>
              </w:tabs>
              <w:spacing w:before="100" w:beforeAutospacing="1" w:after="100" w:afterAutospacing="1"/>
              <w:ind w:left="-360" w:firstLine="360"/>
              <w:jc w:val="center"/>
              <w:rPr>
                <w:sz w:val="28"/>
                <w:szCs w:val="28"/>
              </w:rPr>
            </w:pPr>
            <w:r w:rsidRPr="00E61642">
              <w:rPr>
                <w:sz w:val="28"/>
                <w:szCs w:val="28"/>
              </w:rPr>
              <w:t>2017</w:t>
            </w:r>
          </w:p>
        </w:tc>
        <w:tc>
          <w:tcPr>
            <w:tcW w:w="4920" w:type="dxa"/>
          </w:tcPr>
          <w:p w:rsidR="00693A7C" w:rsidRPr="00E61642" w:rsidRDefault="00693A7C" w:rsidP="006D2625">
            <w:pPr>
              <w:tabs>
                <w:tab w:val="left" w:pos="360"/>
              </w:tabs>
              <w:spacing w:before="100" w:beforeAutospacing="1" w:after="100" w:afterAutospacing="1"/>
              <w:ind w:left="-360" w:firstLine="360"/>
              <w:jc w:val="center"/>
              <w:rPr>
                <w:sz w:val="28"/>
                <w:szCs w:val="28"/>
              </w:rPr>
            </w:pPr>
            <w:r w:rsidRPr="00E61642">
              <w:rPr>
                <w:sz w:val="28"/>
                <w:szCs w:val="28"/>
              </w:rPr>
              <w:t>15 лет 6 месяцев</w:t>
            </w:r>
          </w:p>
        </w:tc>
      </w:tr>
      <w:tr w:rsidR="00693A7C" w:rsidRPr="00E61642" w:rsidTr="006D2625">
        <w:trPr>
          <w:tblCellSpacing w:w="15" w:type="dxa"/>
        </w:trPr>
        <w:tc>
          <w:tcPr>
            <w:tcW w:w="4410" w:type="dxa"/>
          </w:tcPr>
          <w:p w:rsidR="00693A7C" w:rsidRPr="00E61642" w:rsidRDefault="00693A7C" w:rsidP="006D2625">
            <w:pPr>
              <w:tabs>
                <w:tab w:val="left" w:pos="360"/>
              </w:tabs>
              <w:spacing w:before="100" w:beforeAutospacing="1" w:after="100" w:afterAutospacing="1"/>
              <w:ind w:left="-360" w:firstLine="360"/>
              <w:jc w:val="center"/>
              <w:rPr>
                <w:sz w:val="28"/>
                <w:szCs w:val="28"/>
              </w:rPr>
            </w:pPr>
            <w:r w:rsidRPr="00E61642">
              <w:rPr>
                <w:sz w:val="28"/>
                <w:szCs w:val="28"/>
              </w:rPr>
              <w:t>2018</w:t>
            </w:r>
          </w:p>
        </w:tc>
        <w:tc>
          <w:tcPr>
            <w:tcW w:w="4920" w:type="dxa"/>
          </w:tcPr>
          <w:p w:rsidR="00693A7C" w:rsidRPr="00E61642" w:rsidRDefault="00693A7C" w:rsidP="006D2625">
            <w:pPr>
              <w:tabs>
                <w:tab w:val="left" w:pos="360"/>
              </w:tabs>
              <w:spacing w:before="100" w:beforeAutospacing="1" w:after="100" w:afterAutospacing="1"/>
              <w:ind w:left="-360" w:firstLine="360"/>
              <w:jc w:val="center"/>
              <w:rPr>
                <w:sz w:val="28"/>
                <w:szCs w:val="28"/>
              </w:rPr>
            </w:pPr>
            <w:r w:rsidRPr="00E61642">
              <w:rPr>
                <w:sz w:val="28"/>
                <w:szCs w:val="28"/>
              </w:rPr>
              <w:t>16 лет</w:t>
            </w:r>
          </w:p>
        </w:tc>
      </w:tr>
      <w:tr w:rsidR="00693A7C" w:rsidRPr="00E61642" w:rsidTr="006D2625">
        <w:trPr>
          <w:tblCellSpacing w:w="15" w:type="dxa"/>
        </w:trPr>
        <w:tc>
          <w:tcPr>
            <w:tcW w:w="4410" w:type="dxa"/>
          </w:tcPr>
          <w:p w:rsidR="00693A7C" w:rsidRPr="00E61642" w:rsidRDefault="00693A7C" w:rsidP="006D2625">
            <w:pPr>
              <w:tabs>
                <w:tab w:val="left" w:pos="360"/>
              </w:tabs>
              <w:spacing w:before="100" w:beforeAutospacing="1" w:after="100" w:afterAutospacing="1"/>
              <w:ind w:left="-360" w:firstLine="360"/>
              <w:jc w:val="center"/>
              <w:rPr>
                <w:sz w:val="28"/>
                <w:szCs w:val="28"/>
              </w:rPr>
            </w:pPr>
            <w:r w:rsidRPr="00E61642">
              <w:rPr>
                <w:sz w:val="28"/>
                <w:szCs w:val="28"/>
              </w:rPr>
              <w:t>2019</w:t>
            </w:r>
          </w:p>
        </w:tc>
        <w:tc>
          <w:tcPr>
            <w:tcW w:w="4920" w:type="dxa"/>
          </w:tcPr>
          <w:p w:rsidR="00693A7C" w:rsidRPr="00E61642" w:rsidRDefault="00693A7C" w:rsidP="006D2625">
            <w:pPr>
              <w:tabs>
                <w:tab w:val="left" w:pos="360"/>
              </w:tabs>
              <w:spacing w:before="100" w:beforeAutospacing="1" w:after="100" w:afterAutospacing="1"/>
              <w:ind w:left="-360" w:firstLine="360"/>
              <w:jc w:val="center"/>
              <w:rPr>
                <w:sz w:val="28"/>
                <w:szCs w:val="28"/>
              </w:rPr>
            </w:pPr>
            <w:r w:rsidRPr="00E61642">
              <w:rPr>
                <w:sz w:val="28"/>
                <w:szCs w:val="28"/>
              </w:rPr>
              <w:t>16 лет 6 месяцев</w:t>
            </w:r>
          </w:p>
        </w:tc>
      </w:tr>
      <w:tr w:rsidR="00693A7C" w:rsidRPr="00E61642" w:rsidTr="006D2625">
        <w:trPr>
          <w:tblCellSpacing w:w="15" w:type="dxa"/>
        </w:trPr>
        <w:tc>
          <w:tcPr>
            <w:tcW w:w="4410" w:type="dxa"/>
          </w:tcPr>
          <w:p w:rsidR="00693A7C" w:rsidRPr="00E61642" w:rsidRDefault="00693A7C" w:rsidP="006D2625">
            <w:pPr>
              <w:tabs>
                <w:tab w:val="left" w:pos="360"/>
              </w:tabs>
              <w:spacing w:before="100" w:beforeAutospacing="1" w:after="100" w:afterAutospacing="1"/>
              <w:ind w:left="-360" w:firstLine="360"/>
              <w:jc w:val="center"/>
              <w:rPr>
                <w:sz w:val="28"/>
                <w:szCs w:val="28"/>
              </w:rPr>
            </w:pPr>
            <w:r w:rsidRPr="00E61642">
              <w:rPr>
                <w:sz w:val="28"/>
                <w:szCs w:val="28"/>
              </w:rPr>
              <w:t>2020</w:t>
            </w:r>
          </w:p>
        </w:tc>
        <w:tc>
          <w:tcPr>
            <w:tcW w:w="4920" w:type="dxa"/>
          </w:tcPr>
          <w:p w:rsidR="00693A7C" w:rsidRPr="00E61642" w:rsidRDefault="00693A7C" w:rsidP="006D2625">
            <w:pPr>
              <w:tabs>
                <w:tab w:val="left" w:pos="360"/>
              </w:tabs>
              <w:spacing w:before="100" w:beforeAutospacing="1" w:after="100" w:afterAutospacing="1"/>
              <w:ind w:left="-360" w:firstLine="360"/>
              <w:jc w:val="center"/>
              <w:rPr>
                <w:sz w:val="28"/>
                <w:szCs w:val="28"/>
              </w:rPr>
            </w:pPr>
            <w:r w:rsidRPr="00E61642">
              <w:rPr>
                <w:sz w:val="28"/>
                <w:szCs w:val="28"/>
              </w:rPr>
              <w:t>17 лет</w:t>
            </w:r>
          </w:p>
        </w:tc>
      </w:tr>
      <w:tr w:rsidR="00693A7C" w:rsidRPr="00E61642" w:rsidTr="006D2625">
        <w:trPr>
          <w:tblCellSpacing w:w="15" w:type="dxa"/>
        </w:trPr>
        <w:tc>
          <w:tcPr>
            <w:tcW w:w="4410" w:type="dxa"/>
          </w:tcPr>
          <w:p w:rsidR="00693A7C" w:rsidRPr="00E61642" w:rsidRDefault="00693A7C" w:rsidP="006D2625">
            <w:pPr>
              <w:tabs>
                <w:tab w:val="left" w:pos="360"/>
              </w:tabs>
              <w:spacing w:before="100" w:beforeAutospacing="1" w:after="100" w:afterAutospacing="1"/>
              <w:ind w:left="-360" w:firstLine="360"/>
              <w:jc w:val="center"/>
              <w:rPr>
                <w:sz w:val="28"/>
                <w:szCs w:val="28"/>
              </w:rPr>
            </w:pPr>
            <w:r w:rsidRPr="00E61642">
              <w:rPr>
                <w:sz w:val="28"/>
                <w:szCs w:val="28"/>
              </w:rPr>
              <w:t>2021</w:t>
            </w:r>
          </w:p>
        </w:tc>
        <w:tc>
          <w:tcPr>
            <w:tcW w:w="4920" w:type="dxa"/>
          </w:tcPr>
          <w:p w:rsidR="00693A7C" w:rsidRPr="00E61642" w:rsidRDefault="00693A7C" w:rsidP="006D2625">
            <w:pPr>
              <w:tabs>
                <w:tab w:val="left" w:pos="360"/>
              </w:tabs>
              <w:spacing w:before="100" w:beforeAutospacing="1" w:after="100" w:afterAutospacing="1"/>
              <w:ind w:left="-360" w:firstLine="360"/>
              <w:jc w:val="center"/>
              <w:rPr>
                <w:sz w:val="28"/>
                <w:szCs w:val="28"/>
              </w:rPr>
            </w:pPr>
            <w:r w:rsidRPr="00E61642">
              <w:rPr>
                <w:sz w:val="28"/>
                <w:szCs w:val="28"/>
              </w:rPr>
              <w:t>17 лет 6 месяцев</w:t>
            </w:r>
          </w:p>
        </w:tc>
      </w:tr>
      <w:tr w:rsidR="00693A7C" w:rsidRPr="00E61642" w:rsidTr="006D2625">
        <w:trPr>
          <w:tblCellSpacing w:w="15" w:type="dxa"/>
        </w:trPr>
        <w:tc>
          <w:tcPr>
            <w:tcW w:w="4410" w:type="dxa"/>
          </w:tcPr>
          <w:p w:rsidR="00693A7C" w:rsidRPr="00E61642" w:rsidRDefault="00693A7C" w:rsidP="006D2625">
            <w:pPr>
              <w:tabs>
                <w:tab w:val="left" w:pos="360"/>
              </w:tabs>
              <w:spacing w:before="100" w:beforeAutospacing="1" w:after="100" w:afterAutospacing="1"/>
              <w:ind w:left="-360" w:firstLine="360"/>
              <w:jc w:val="center"/>
              <w:rPr>
                <w:sz w:val="28"/>
                <w:szCs w:val="28"/>
              </w:rPr>
            </w:pPr>
            <w:r w:rsidRPr="00E61642">
              <w:rPr>
                <w:sz w:val="28"/>
                <w:szCs w:val="28"/>
              </w:rPr>
              <w:t>2022</w:t>
            </w:r>
          </w:p>
        </w:tc>
        <w:tc>
          <w:tcPr>
            <w:tcW w:w="4920" w:type="dxa"/>
          </w:tcPr>
          <w:p w:rsidR="00693A7C" w:rsidRPr="00E61642" w:rsidRDefault="00693A7C" w:rsidP="006D2625">
            <w:pPr>
              <w:tabs>
                <w:tab w:val="left" w:pos="360"/>
              </w:tabs>
              <w:spacing w:before="100" w:beforeAutospacing="1" w:after="100" w:afterAutospacing="1"/>
              <w:ind w:left="-360" w:firstLine="360"/>
              <w:jc w:val="center"/>
              <w:rPr>
                <w:sz w:val="28"/>
                <w:szCs w:val="28"/>
              </w:rPr>
            </w:pPr>
            <w:r w:rsidRPr="00E61642">
              <w:rPr>
                <w:sz w:val="28"/>
                <w:szCs w:val="28"/>
              </w:rPr>
              <w:t>18 лет</w:t>
            </w:r>
          </w:p>
        </w:tc>
      </w:tr>
      <w:tr w:rsidR="00693A7C" w:rsidRPr="00E61642" w:rsidTr="006D2625">
        <w:trPr>
          <w:tblCellSpacing w:w="15" w:type="dxa"/>
        </w:trPr>
        <w:tc>
          <w:tcPr>
            <w:tcW w:w="4410" w:type="dxa"/>
          </w:tcPr>
          <w:p w:rsidR="00693A7C" w:rsidRPr="00E61642" w:rsidRDefault="00693A7C" w:rsidP="006D2625">
            <w:pPr>
              <w:tabs>
                <w:tab w:val="left" w:pos="360"/>
              </w:tabs>
              <w:spacing w:before="100" w:beforeAutospacing="1" w:after="100" w:afterAutospacing="1"/>
              <w:ind w:left="-360" w:firstLine="360"/>
              <w:jc w:val="center"/>
              <w:rPr>
                <w:sz w:val="28"/>
                <w:szCs w:val="28"/>
              </w:rPr>
            </w:pPr>
            <w:r w:rsidRPr="00E61642">
              <w:rPr>
                <w:sz w:val="28"/>
                <w:szCs w:val="28"/>
              </w:rPr>
              <w:t>2023</w:t>
            </w:r>
          </w:p>
        </w:tc>
        <w:tc>
          <w:tcPr>
            <w:tcW w:w="4920" w:type="dxa"/>
          </w:tcPr>
          <w:p w:rsidR="00693A7C" w:rsidRPr="00E61642" w:rsidRDefault="00693A7C" w:rsidP="006D2625">
            <w:pPr>
              <w:tabs>
                <w:tab w:val="left" w:pos="360"/>
              </w:tabs>
              <w:spacing w:before="100" w:beforeAutospacing="1" w:after="100" w:afterAutospacing="1"/>
              <w:ind w:left="-360" w:firstLine="360"/>
              <w:jc w:val="center"/>
              <w:rPr>
                <w:sz w:val="28"/>
                <w:szCs w:val="28"/>
              </w:rPr>
            </w:pPr>
            <w:r w:rsidRPr="00E61642">
              <w:rPr>
                <w:sz w:val="28"/>
                <w:szCs w:val="28"/>
              </w:rPr>
              <w:t>18 лет 6 месяцев</w:t>
            </w:r>
          </w:p>
        </w:tc>
      </w:tr>
      <w:tr w:rsidR="00693A7C" w:rsidRPr="00E61642" w:rsidTr="006D2625">
        <w:trPr>
          <w:tblCellSpacing w:w="15" w:type="dxa"/>
        </w:trPr>
        <w:tc>
          <w:tcPr>
            <w:tcW w:w="4410" w:type="dxa"/>
          </w:tcPr>
          <w:p w:rsidR="00693A7C" w:rsidRPr="00E61642" w:rsidRDefault="00693A7C" w:rsidP="006D2625">
            <w:pPr>
              <w:tabs>
                <w:tab w:val="left" w:pos="360"/>
              </w:tabs>
              <w:spacing w:before="100" w:beforeAutospacing="1" w:after="100" w:afterAutospacing="1"/>
              <w:ind w:left="-360" w:firstLine="360"/>
              <w:jc w:val="center"/>
              <w:rPr>
                <w:sz w:val="28"/>
                <w:szCs w:val="28"/>
              </w:rPr>
            </w:pPr>
            <w:r w:rsidRPr="00E61642">
              <w:rPr>
                <w:sz w:val="28"/>
                <w:szCs w:val="28"/>
              </w:rPr>
              <w:t>2024</w:t>
            </w:r>
          </w:p>
        </w:tc>
        <w:tc>
          <w:tcPr>
            <w:tcW w:w="4920" w:type="dxa"/>
          </w:tcPr>
          <w:p w:rsidR="00693A7C" w:rsidRPr="00E61642" w:rsidRDefault="00693A7C" w:rsidP="006D2625">
            <w:pPr>
              <w:tabs>
                <w:tab w:val="left" w:pos="360"/>
              </w:tabs>
              <w:spacing w:before="100" w:beforeAutospacing="1" w:after="100" w:afterAutospacing="1"/>
              <w:ind w:left="-360" w:firstLine="360"/>
              <w:jc w:val="center"/>
              <w:rPr>
                <w:sz w:val="28"/>
                <w:szCs w:val="28"/>
              </w:rPr>
            </w:pPr>
            <w:r w:rsidRPr="00E61642">
              <w:rPr>
                <w:sz w:val="28"/>
                <w:szCs w:val="28"/>
              </w:rPr>
              <w:t>19 лет</w:t>
            </w:r>
          </w:p>
        </w:tc>
      </w:tr>
      <w:tr w:rsidR="00693A7C" w:rsidRPr="00E61642" w:rsidTr="006D2625">
        <w:trPr>
          <w:tblCellSpacing w:w="15" w:type="dxa"/>
        </w:trPr>
        <w:tc>
          <w:tcPr>
            <w:tcW w:w="4410" w:type="dxa"/>
          </w:tcPr>
          <w:p w:rsidR="00693A7C" w:rsidRPr="00E61642" w:rsidRDefault="00693A7C" w:rsidP="006D2625">
            <w:pPr>
              <w:tabs>
                <w:tab w:val="left" w:pos="360"/>
              </w:tabs>
              <w:spacing w:before="100" w:beforeAutospacing="1" w:after="100" w:afterAutospacing="1"/>
              <w:ind w:left="-360" w:firstLine="360"/>
              <w:jc w:val="center"/>
              <w:rPr>
                <w:sz w:val="28"/>
                <w:szCs w:val="28"/>
              </w:rPr>
            </w:pPr>
            <w:r w:rsidRPr="00E61642">
              <w:rPr>
                <w:sz w:val="28"/>
                <w:szCs w:val="28"/>
              </w:rPr>
              <w:t>2025</w:t>
            </w:r>
          </w:p>
        </w:tc>
        <w:tc>
          <w:tcPr>
            <w:tcW w:w="4920" w:type="dxa"/>
          </w:tcPr>
          <w:p w:rsidR="00693A7C" w:rsidRPr="00E61642" w:rsidRDefault="00693A7C" w:rsidP="006D2625">
            <w:pPr>
              <w:tabs>
                <w:tab w:val="left" w:pos="360"/>
              </w:tabs>
              <w:spacing w:before="100" w:beforeAutospacing="1" w:after="100" w:afterAutospacing="1"/>
              <w:ind w:left="-360" w:firstLine="360"/>
              <w:jc w:val="center"/>
              <w:rPr>
                <w:sz w:val="28"/>
                <w:szCs w:val="28"/>
              </w:rPr>
            </w:pPr>
            <w:r w:rsidRPr="00E61642">
              <w:rPr>
                <w:sz w:val="28"/>
                <w:szCs w:val="28"/>
              </w:rPr>
              <w:t>19 лет 6 месяцев</w:t>
            </w:r>
          </w:p>
        </w:tc>
      </w:tr>
      <w:tr w:rsidR="00693A7C" w:rsidRPr="00E61642" w:rsidTr="006D2625">
        <w:trPr>
          <w:tblCellSpacing w:w="15" w:type="dxa"/>
        </w:trPr>
        <w:tc>
          <w:tcPr>
            <w:tcW w:w="4410" w:type="dxa"/>
          </w:tcPr>
          <w:p w:rsidR="00693A7C" w:rsidRPr="00E61642" w:rsidRDefault="00693A7C" w:rsidP="006D2625">
            <w:pPr>
              <w:tabs>
                <w:tab w:val="left" w:pos="360"/>
              </w:tabs>
              <w:spacing w:before="100" w:beforeAutospacing="1" w:after="100" w:afterAutospacing="1"/>
              <w:ind w:left="-360" w:firstLine="360"/>
              <w:jc w:val="center"/>
              <w:rPr>
                <w:sz w:val="28"/>
                <w:szCs w:val="28"/>
              </w:rPr>
            </w:pPr>
            <w:r w:rsidRPr="00E61642">
              <w:rPr>
                <w:sz w:val="28"/>
                <w:szCs w:val="28"/>
              </w:rPr>
              <w:t>2026 и последующие годы</w:t>
            </w:r>
          </w:p>
        </w:tc>
        <w:tc>
          <w:tcPr>
            <w:tcW w:w="4920" w:type="dxa"/>
          </w:tcPr>
          <w:p w:rsidR="00693A7C" w:rsidRPr="00E61642" w:rsidRDefault="00693A7C" w:rsidP="006D2625">
            <w:pPr>
              <w:tabs>
                <w:tab w:val="left" w:pos="360"/>
              </w:tabs>
              <w:spacing w:before="100" w:beforeAutospacing="1" w:after="100" w:afterAutospacing="1"/>
              <w:ind w:left="-360" w:firstLine="360"/>
              <w:jc w:val="center"/>
              <w:rPr>
                <w:sz w:val="28"/>
                <w:szCs w:val="28"/>
              </w:rPr>
            </w:pPr>
            <w:r w:rsidRPr="00E61642">
              <w:rPr>
                <w:sz w:val="28"/>
                <w:szCs w:val="28"/>
              </w:rPr>
              <w:t>20 лет</w:t>
            </w:r>
          </w:p>
        </w:tc>
      </w:tr>
    </w:tbl>
    <w:p w:rsidR="003A3F2E" w:rsidRPr="0014004B" w:rsidRDefault="003A3F2E" w:rsidP="003A3F2E">
      <w:pPr>
        <w:pStyle w:val="formattexttopleveltext"/>
        <w:tabs>
          <w:tab w:val="left" w:pos="360"/>
        </w:tabs>
        <w:spacing w:after="240" w:afterAutospacing="0"/>
        <w:ind w:left="-360" w:firstLine="360"/>
        <w:rPr>
          <w:sz w:val="28"/>
          <w:szCs w:val="28"/>
        </w:rPr>
      </w:pPr>
    </w:p>
    <w:p w:rsidR="003A3F2E" w:rsidRPr="0014004B" w:rsidRDefault="003A3F2E" w:rsidP="003A3F2E">
      <w:pPr>
        <w:pStyle w:val="formattexttopleveltext"/>
        <w:tabs>
          <w:tab w:val="left" w:pos="360"/>
        </w:tabs>
        <w:spacing w:after="240" w:afterAutospacing="0"/>
        <w:ind w:left="-360" w:firstLine="360"/>
        <w:rPr>
          <w:sz w:val="28"/>
          <w:szCs w:val="28"/>
        </w:rPr>
      </w:pPr>
    </w:p>
    <w:p w:rsidR="003A3F2E" w:rsidRPr="0014004B" w:rsidRDefault="003A3F2E" w:rsidP="003A3F2E">
      <w:pPr>
        <w:pStyle w:val="formattexttopleveltext"/>
        <w:tabs>
          <w:tab w:val="left" w:pos="360"/>
        </w:tabs>
        <w:spacing w:after="240" w:afterAutospacing="0"/>
        <w:ind w:left="-360" w:firstLine="360"/>
        <w:rPr>
          <w:sz w:val="28"/>
          <w:szCs w:val="28"/>
        </w:rPr>
      </w:pPr>
    </w:p>
    <w:p w:rsidR="003A3F2E" w:rsidRPr="0014004B" w:rsidRDefault="003A3F2E" w:rsidP="003A3F2E">
      <w:pPr>
        <w:pStyle w:val="formattexttopleveltext"/>
        <w:tabs>
          <w:tab w:val="left" w:pos="360"/>
        </w:tabs>
        <w:spacing w:after="240" w:afterAutospacing="0"/>
        <w:ind w:left="-360" w:firstLine="360"/>
        <w:rPr>
          <w:sz w:val="28"/>
          <w:szCs w:val="28"/>
        </w:rPr>
      </w:pPr>
    </w:p>
    <w:p w:rsidR="003A3F2E" w:rsidRPr="0014004B" w:rsidRDefault="003A3F2E" w:rsidP="003A3F2E">
      <w:pPr>
        <w:pStyle w:val="formattexttopleveltext"/>
        <w:tabs>
          <w:tab w:val="left" w:pos="360"/>
        </w:tabs>
        <w:spacing w:after="240" w:afterAutospacing="0"/>
        <w:ind w:left="-360" w:firstLine="360"/>
        <w:rPr>
          <w:sz w:val="28"/>
          <w:szCs w:val="28"/>
        </w:rPr>
      </w:pPr>
    </w:p>
    <w:p w:rsidR="003A3F2E" w:rsidRDefault="003A3F2E" w:rsidP="003A3F2E">
      <w:pPr>
        <w:jc w:val="center"/>
        <w:rPr>
          <w:rFonts w:ascii="Times New Roman" w:hAnsi="Times New Roman" w:cs="Times New Roman"/>
          <w:sz w:val="26"/>
          <w:szCs w:val="26"/>
        </w:rPr>
      </w:pPr>
      <w:r>
        <w:rPr>
          <w:rFonts w:ascii="Times New Roman" w:hAnsi="Times New Roman" w:cs="Times New Roman"/>
          <w:sz w:val="26"/>
          <w:szCs w:val="26"/>
        </w:rPr>
        <w:t xml:space="preserve">                                                                </w:t>
      </w:r>
    </w:p>
    <w:p w:rsidR="00693A7C" w:rsidRDefault="003A3F2E" w:rsidP="003A3F2E">
      <w:pPr>
        <w:jc w:val="center"/>
        <w:rPr>
          <w:rFonts w:ascii="Times New Roman" w:hAnsi="Times New Roman" w:cs="Times New Roman"/>
          <w:sz w:val="26"/>
          <w:szCs w:val="26"/>
        </w:rPr>
      </w:pPr>
      <w:r>
        <w:rPr>
          <w:rFonts w:ascii="Times New Roman" w:hAnsi="Times New Roman" w:cs="Times New Roman"/>
          <w:sz w:val="26"/>
          <w:szCs w:val="26"/>
        </w:rPr>
        <w:t xml:space="preserve">                          </w:t>
      </w:r>
    </w:p>
    <w:p w:rsidR="00693A7C" w:rsidRDefault="00693A7C" w:rsidP="003A3F2E">
      <w:pPr>
        <w:jc w:val="center"/>
        <w:rPr>
          <w:rFonts w:ascii="Times New Roman" w:hAnsi="Times New Roman" w:cs="Times New Roman"/>
          <w:sz w:val="26"/>
          <w:szCs w:val="26"/>
        </w:rPr>
      </w:pPr>
    </w:p>
    <w:p w:rsidR="00693A7C" w:rsidRDefault="00693A7C" w:rsidP="003A3F2E">
      <w:pPr>
        <w:jc w:val="center"/>
        <w:rPr>
          <w:rFonts w:ascii="Times New Roman" w:hAnsi="Times New Roman" w:cs="Times New Roman"/>
          <w:sz w:val="26"/>
          <w:szCs w:val="26"/>
        </w:rPr>
      </w:pPr>
    </w:p>
    <w:p w:rsidR="00693A7C" w:rsidRDefault="00693A7C" w:rsidP="003A3F2E">
      <w:pPr>
        <w:jc w:val="center"/>
        <w:rPr>
          <w:rFonts w:ascii="Times New Roman" w:hAnsi="Times New Roman" w:cs="Times New Roman"/>
          <w:sz w:val="26"/>
          <w:szCs w:val="26"/>
        </w:rPr>
      </w:pPr>
    </w:p>
    <w:p w:rsidR="00693A7C" w:rsidRDefault="00693A7C" w:rsidP="003A3F2E">
      <w:pPr>
        <w:jc w:val="center"/>
        <w:rPr>
          <w:rFonts w:ascii="Times New Roman" w:hAnsi="Times New Roman" w:cs="Times New Roman"/>
          <w:sz w:val="26"/>
          <w:szCs w:val="26"/>
        </w:rPr>
      </w:pPr>
    </w:p>
    <w:p w:rsidR="003A3F2E" w:rsidRDefault="003A3F2E" w:rsidP="003A3F2E">
      <w:pPr>
        <w:jc w:val="center"/>
        <w:rPr>
          <w:rFonts w:ascii="Times New Roman" w:hAnsi="Times New Roman" w:cs="Times New Roman"/>
          <w:sz w:val="26"/>
          <w:szCs w:val="26"/>
        </w:rPr>
      </w:pPr>
      <w:r>
        <w:rPr>
          <w:rFonts w:ascii="Times New Roman" w:hAnsi="Times New Roman" w:cs="Times New Roman"/>
          <w:sz w:val="26"/>
          <w:szCs w:val="26"/>
        </w:rPr>
        <w:t xml:space="preserve">                                                          </w:t>
      </w:r>
    </w:p>
    <w:p w:rsidR="003A3F2E" w:rsidRPr="00B4454A" w:rsidRDefault="003A3F2E" w:rsidP="003A3F2E">
      <w:pPr>
        <w:ind w:left="6379"/>
        <w:jc w:val="center"/>
        <w:rPr>
          <w:rFonts w:ascii="Times New Roman" w:hAnsi="Times New Roman" w:cs="Times New Roman"/>
          <w:sz w:val="20"/>
          <w:szCs w:val="20"/>
        </w:rPr>
      </w:pPr>
      <w:r>
        <w:rPr>
          <w:rFonts w:ascii="Times New Roman" w:hAnsi="Times New Roman" w:cs="Times New Roman"/>
          <w:sz w:val="26"/>
          <w:szCs w:val="26"/>
        </w:rPr>
        <w:lastRenderedPageBreak/>
        <w:t xml:space="preserve">                                                                                                 </w:t>
      </w:r>
      <w:r w:rsidRPr="00380A4D">
        <w:rPr>
          <w:rFonts w:ascii="Times New Roman" w:hAnsi="Times New Roman" w:cs="Times New Roman"/>
          <w:sz w:val="24"/>
          <w:szCs w:val="24"/>
        </w:rPr>
        <w:t>Приложение  № 2</w:t>
      </w:r>
      <w:r w:rsidRPr="00380A4D">
        <w:rPr>
          <w:sz w:val="24"/>
          <w:szCs w:val="24"/>
        </w:rPr>
        <w:br/>
      </w:r>
    </w:p>
    <w:tbl>
      <w:tblPr>
        <w:tblW w:w="4961" w:type="dxa"/>
        <w:tblInd w:w="5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61"/>
      </w:tblGrid>
      <w:tr w:rsidR="003A3F2E" w:rsidRPr="0014004B" w:rsidTr="00E41874">
        <w:trPr>
          <w:trHeight w:val="6910"/>
        </w:trPr>
        <w:tc>
          <w:tcPr>
            <w:tcW w:w="4961" w:type="dxa"/>
            <w:tcBorders>
              <w:top w:val="nil"/>
              <w:left w:val="nil"/>
              <w:bottom w:val="nil"/>
              <w:right w:val="nil"/>
            </w:tcBorders>
          </w:tcPr>
          <w:p w:rsidR="003A3F2E" w:rsidRPr="00B4454A" w:rsidRDefault="003A3F2E" w:rsidP="00E41874">
            <w:pPr>
              <w:pStyle w:val="formattexttopleveltext"/>
              <w:pBdr>
                <w:bottom w:val="single" w:sz="12" w:space="1" w:color="auto"/>
              </w:pBdr>
              <w:tabs>
                <w:tab w:val="left" w:pos="360"/>
              </w:tabs>
              <w:spacing w:before="0" w:beforeAutospacing="0" w:after="0" w:afterAutospacing="0"/>
              <w:ind w:left="-360" w:firstLine="360"/>
            </w:pPr>
            <w:r>
              <w:t>Гл</w:t>
            </w:r>
            <w:r w:rsidRPr="00B4454A">
              <w:t>аве Администрации сельсовета</w:t>
            </w:r>
          </w:p>
          <w:p w:rsidR="003A3F2E" w:rsidRPr="0014004B" w:rsidRDefault="003A3F2E" w:rsidP="00E41874">
            <w:pPr>
              <w:pStyle w:val="formattexttopleveltext"/>
              <w:pBdr>
                <w:bottom w:val="single" w:sz="12" w:space="1" w:color="auto"/>
              </w:pBdr>
              <w:tabs>
                <w:tab w:val="left" w:pos="360"/>
              </w:tabs>
              <w:spacing w:before="0" w:beforeAutospacing="0" w:after="0" w:afterAutospacing="0"/>
              <w:ind w:left="-360" w:firstLine="360"/>
              <w:rPr>
                <w:sz w:val="28"/>
                <w:szCs w:val="28"/>
              </w:rPr>
            </w:pPr>
          </w:p>
          <w:p w:rsidR="003A3F2E" w:rsidRPr="0014004B" w:rsidRDefault="003A3F2E" w:rsidP="00E41874">
            <w:pPr>
              <w:pStyle w:val="formattexttopleveltext"/>
              <w:tabs>
                <w:tab w:val="left" w:pos="360"/>
              </w:tabs>
              <w:spacing w:before="0" w:beforeAutospacing="0" w:after="0" w:afterAutospacing="0"/>
              <w:ind w:left="-360" w:firstLine="360"/>
              <w:rPr>
                <w:sz w:val="28"/>
                <w:szCs w:val="28"/>
              </w:rPr>
            </w:pPr>
            <w:r w:rsidRPr="0014004B">
              <w:rPr>
                <w:sz w:val="28"/>
                <w:szCs w:val="28"/>
              </w:rPr>
              <w:t>От ____________________________________</w:t>
            </w:r>
          </w:p>
          <w:p w:rsidR="003A3F2E" w:rsidRPr="0014004B" w:rsidRDefault="003A3F2E" w:rsidP="00E41874">
            <w:pPr>
              <w:pStyle w:val="formattexttopleveltext"/>
              <w:tabs>
                <w:tab w:val="left" w:pos="360"/>
              </w:tabs>
              <w:spacing w:before="0" w:beforeAutospacing="0" w:after="0" w:afterAutospacing="0"/>
              <w:ind w:left="-360" w:firstLine="360"/>
              <w:jc w:val="center"/>
              <w:rPr>
                <w:sz w:val="18"/>
                <w:szCs w:val="18"/>
              </w:rPr>
            </w:pPr>
            <w:r w:rsidRPr="0014004B">
              <w:rPr>
                <w:sz w:val="18"/>
                <w:szCs w:val="18"/>
              </w:rPr>
              <w:t>(Ф.И.О. заявителя)</w:t>
            </w:r>
          </w:p>
          <w:p w:rsidR="003A3F2E" w:rsidRPr="0014004B" w:rsidRDefault="003A3F2E" w:rsidP="00E41874">
            <w:pPr>
              <w:pStyle w:val="formattexttopleveltext"/>
              <w:tabs>
                <w:tab w:val="left" w:pos="360"/>
              </w:tabs>
              <w:spacing w:before="0" w:beforeAutospacing="0" w:after="0" w:afterAutospacing="0"/>
              <w:ind w:left="-360" w:firstLine="360"/>
              <w:rPr>
                <w:sz w:val="28"/>
                <w:szCs w:val="28"/>
              </w:rPr>
            </w:pPr>
            <w:r w:rsidRPr="0014004B">
              <w:rPr>
                <w:sz w:val="28"/>
                <w:szCs w:val="28"/>
              </w:rPr>
              <w:t>__________________________________</w:t>
            </w:r>
          </w:p>
          <w:p w:rsidR="003A3F2E" w:rsidRPr="0014004B" w:rsidRDefault="003A3F2E" w:rsidP="00E41874">
            <w:pPr>
              <w:pStyle w:val="formattexttopleveltext"/>
              <w:tabs>
                <w:tab w:val="left" w:pos="360"/>
              </w:tabs>
              <w:spacing w:before="0" w:beforeAutospacing="0" w:after="0" w:afterAutospacing="0"/>
              <w:ind w:left="-360" w:firstLine="360"/>
              <w:rPr>
                <w:sz w:val="28"/>
                <w:szCs w:val="28"/>
              </w:rPr>
            </w:pPr>
            <w:r w:rsidRPr="0014004B">
              <w:rPr>
                <w:sz w:val="28"/>
                <w:szCs w:val="28"/>
              </w:rPr>
              <w:t>_________________________________</w:t>
            </w:r>
          </w:p>
          <w:p w:rsidR="003A3F2E" w:rsidRPr="0014004B" w:rsidRDefault="003A3F2E" w:rsidP="00E41874">
            <w:pPr>
              <w:pStyle w:val="formattexttopleveltext"/>
              <w:tabs>
                <w:tab w:val="left" w:pos="360"/>
              </w:tabs>
              <w:spacing w:before="0" w:beforeAutospacing="0" w:after="0" w:afterAutospacing="0"/>
              <w:ind w:left="-360" w:firstLine="360"/>
              <w:jc w:val="center"/>
              <w:rPr>
                <w:sz w:val="18"/>
                <w:szCs w:val="18"/>
              </w:rPr>
            </w:pPr>
            <w:r w:rsidRPr="0014004B">
              <w:rPr>
                <w:sz w:val="18"/>
                <w:szCs w:val="18"/>
              </w:rPr>
              <w:t>(должность на день увольнения)</w:t>
            </w:r>
          </w:p>
          <w:p w:rsidR="003A3F2E" w:rsidRPr="0014004B" w:rsidRDefault="003A3F2E" w:rsidP="00E41874">
            <w:pPr>
              <w:pStyle w:val="formattexttopleveltext"/>
              <w:tabs>
                <w:tab w:val="left" w:pos="360"/>
              </w:tabs>
              <w:spacing w:before="0" w:beforeAutospacing="0" w:after="0" w:afterAutospacing="0"/>
              <w:ind w:left="-360" w:firstLine="360"/>
              <w:rPr>
                <w:sz w:val="28"/>
                <w:szCs w:val="28"/>
              </w:rPr>
            </w:pPr>
            <w:r w:rsidRPr="0014004B">
              <w:rPr>
                <w:sz w:val="28"/>
                <w:szCs w:val="28"/>
              </w:rPr>
              <w:t>________________________________</w:t>
            </w:r>
          </w:p>
          <w:p w:rsidR="003A3F2E" w:rsidRPr="0014004B" w:rsidRDefault="003A3F2E" w:rsidP="00E41874">
            <w:pPr>
              <w:pStyle w:val="formattexttopleveltext"/>
              <w:tabs>
                <w:tab w:val="left" w:pos="360"/>
              </w:tabs>
              <w:spacing w:before="0" w:beforeAutospacing="0" w:after="0" w:afterAutospacing="0"/>
              <w:ind w:left="-360" w:firstLine="360"/>
              <w:rPr>
                <w:sz w:val="28"/>
                <w:szCs w:val="28"/>
              </w:rPr>
            </w:pPr>
            <w:r w:rsidRPr="0014004B">
              <w:rPr>
                <w:sz w:val="28"/>
                <w:szCs w:val="28"/>
              </w:rPr>
              <w:t>________________________________</w:t>
            </w:r>
          </w:p>
          <w:p w:rsidR="003A3F2E" w:rsidRPr="0014004B" w:rsidRDefault="003A3F2E" w:rsidP="00E41874">
            <w:pPr>
              <w:pStyle w:val="formattexttopleveltext"/>
              <w:tabs>
                <w:tab w:val="left" w:pos="360"/>
              </w:tabs>
              <w:spacing w:before="0" w:beforeAutospacing="0" w:after="0" w:afterAutospacing="0"/>
              <w:ind w:left="-360" w:firstLine="360"/>
              <w:rPr>
                <w:sz w:val="28"/>
                <w:szCs w:val="28"/>
              </w:rPr>
            </w:pPr>
            <w:r w:rsidRPr="0014004B">
              <w:rPr>
                <w:sz w:val="16"/>
                <w:szCs w:val="16"/>
              </w:rPr>
              <w:t>(наименование муниципального органа, из которого уволился)</w:t>
            </w:r>
          </w:p>
          <w:p w:rsidR="003A3F2E" w:rsidRPr="0014004B" w:rsidRDefault="003A3F2E" w:rsidP="00E41874">
            <w:pPr>
              <w:pStyle w:val="formattexttopleveltext"/>
              <w:tabs>
                <w:tab w:val="left" w:pos="360"/>
              </w:tabs>
              <w:spacing w:before="0" w:beforeAutospacing="0" w:after="0" w:afterAutospacing="0"/>
              <w:ind w:left="-360" w:firstLine="360"/>
              <w:rPr>
                <w:sz w:val="28"/>
                <w:szCs w:val="28"/>
              </w:rPr>
            </w:pPr>
            <w:r w:rsidRPr="0014004B">
              <w:rPr>
                <w:sz w:val="28"/>
                <w:szCs w:val="28"/>
              </w:rPr>
              <w:t>________________________________</w:t>
            </w:r>
          </w:p>
          <w:p w:rsidR="003A3F2E" w:rsidRPr="0014004B" w:rsidRDefault="003A3F2E" w:rsidP="00E41874">
            <w:pPr>
              <w:pStyle w:val="formattexttopleveltext"/>
              <w:tabs>
                <w:tab w:val="left" w:pos="360"/>
              </w:tabs>
              <w:spacing w:before="0" w:beforeAutospacing="0" w:after="0" w:afterAutospacing="0"/>
              <w:ind w:left="-360" w:firstLine="360"/>
              <w:jc w:val="center"/>
              <w:rPr>
                <w:noProof/>
                <w:sz w:val="18"/>
                <w:szCs w:val="18"/>
              </w:rPr>
            </w:pPr>
            <w:r w:rsidRPr="0014004B">
              <w:rPr>
                <w:noProof/>
                <w:sz w:val="28"/>
                <w:szCs w:val="28"/>
              </w:rPr>
              <w:t>(</w:t>
            </w:r>
            <w:r w:rsidRPr="0014004B">
              <w:rPr>
                <w:noProof/>
                <w:sz w:val="18"/>
                <w:szCs w:val="18"/>
              </w:rPr>
              <w:t>год и дата рождения, домашний адрес и телефон)</w:t>
            </w:r>
          </w:p>
          <w:p w:rsidR="003A3F2E" w:rsidRPr="0014004B" w:rsidRDefault="003A3F2E" w:rsidP="00E41874">
            <w:pPr>
              <w:pStyle w:val="formattexttopleveltext"/>
              <w:tabs>
                <w:tab w:val="left" w:pos="360"/>
              </w:tabs>
              <w:spacing w:before="0" w:beforeAutospacing="0" w:after="0" w:afterAutospacing="0"/>
              <w:ind w:left="-360" w:firstLine="360"/>
              <w:rPr>
                <w:sz w:val="28"/>
                <w:szCs w:val="28"/>
              </w:rPr>
            </w:pPr>
            <w:r w:rsidRPr="0014004B">
              <w:rPr>
                <w:noProof/>
                <w:sz w:val="28"/>
                <w:szCs w:val="28"/>
              </w:rPr>
              <w:t>__________________________________</w:t>
            </w:r>
            <w:r w:rsidRPr="0014004B">
              <w:rPr>
                <w:sz w:val="28"/>
                <w:szCs w:val="28"/>
              </w:rPr>
              <w:t>_______________________________________________________________________</w:t>
            </w:r>
          </w:p>
          <w:p w:rsidR="003A3F2E" w:rsidRPr="0014004B" w:rsidRDefault="003A3F2E" w:rsidP="00E41874">
            <w:pPr>
              <w:pStyle w:val="formattexttopleveltext"/>
              <w:tabs>
                <w:tab w:val="left" w:pos="360"/>
              </w:tabs>
              <w:spacing w:before="0" w:beforeAutospacing="0" w:after="0" w:afterAutospacing="0"/>
              <w:ind w:left="-360" w:firstLine="360"/>
              <w:rPr>
                <w:sz w:val="28"/>
                <w:szCs w:val="28"/>
              </w:rPr>
            </w:pPr>
            <w:r w:rsidRPr="00D27C6F">
              <w:t xml:space="preserve">Паспорт </w:t>
            </w:r>
            <w:r w:rsidRPr="0014004B">
              <w:rPr>
                <w:sz w:val="28"/>
                <w:szCs w:val="28"/>
              </w:rPr>
              <w:t>____________________________________</w:t>
            </w:r>
          </w:p>
          <w:p w:rsidR="003A3F2E" w:rsidRPr="0014004B" w:rsidRDefault="003A3F2E" w:rsidP="00E41874">
            <w:pPr>
              <w:pStyle w:val="formattexttopleveltext"/>
              <w:tabs>
                <w:tab w:val="left" w:pos="360"/>
              </w:tabs>
              <w:spacing w:before="0" w:beforeAutospacing="0" w:after="0" w:afterAutospacing="0"/>
              <w:ind w:left="-360" w:firstLine="360"/>
              <w:rPr>
                <w:sz w:val="28"/>
                <w:szCs w:val="28"/>
              </w:rPr>
            </w:pPr>
            <w:r w:rsidRPr="0014004B">
              <w:rPr>
                <w:sz w:val="28"/>
                <w:szCs w:val="28"/>
              </w:rPr>
              <w:t>_________________________________</w:t>
            </w:r>
          </w:p>
          <w:p w:rsidR="003A3F2E" w:rsidRPr="0014004B" w:rsidRDefault="003A3F2E" w:rsidP="00E41874">
            <w:pPr>
              <w:pStyle w:val="formattexttopleveltext"/>
              <w:tabs>
                <w:tab w:val="left" w:pos="360"/>
              </w:tabs>
              <w:spacing w:before="0" w:beforeAutospacing="0" w:after="0" w:afterAutospacing="0"/>
              <w:ind w:left="-360" w:firstLine="360"/>
              <w:rPr>
                <w:sz w:val="28"/>
                <w:szCs w:val="28"/>
              </w:rPr>
            </w:pPr>
            <w:r w:rsidRPr="0014004B">
              <w:rPr>
                <w:sz w:val="28"/>
                <w:szCs w:val="28"/>
              </w:rPr>
              <w:t>_________________________________</w:t>
            </w:r>
          </w:p>
          <w:p w:rsidR="003A3F2E" w:rsidRPr="0014004B" w:rsidRDefault="003A3F2E" w:rsidP="00E41874">
            <w:pPr>
              <w:pStyle w:val="formattexttopleveltext"/>
              <w:tabs>
                <w:tab w:val="left" w:pos="360"/>
              </w:tabs>
              <w:spacing w:before="0" w:beforeAutospacing="0" w:after="0" w:afterAutospacing="0"/>
              <w:ind w:left="-360" w:hanging="31"/>
              <w:jc w:val="center"/>
              <w:rPr>
                <w:sz w:val="18"/>
                <w:szCs w:val="18"/>
              </w:rPr>
            </w:pPr>
            <w:r w:rsidRPr="0014004B">
              <w:rPr>
                <w:noProof/>
                <w:sz w:val="18"/>
                <w:szCs w:val="18"/>
              </w:rPr>
              <w:t>(серия, номер, кем и когда выдан)</w:t>
            </w:r>
          </w:p>
          <w:p w:rsidR="003A3F2E" w:rsidRPr="0014004B" w:rsidRDefault="003A3F2E" w:rsidP="00E41874">
            <w:pPr>
              <w:pStyle w:val="formattexttopleveltext"/>
              <w:tabs>
                <w:tab w:val="left" w:pos="360"/>
              </w:tabs>
              <w:ind w:left="-360" w:firstLine="360"/>
              <w:rPr>
                <w:sz w:val="28"/>
                <w:szCs w:val="28"/>
              </w:rPr>
            </w:pPr>
          </w:p>
        </w:tc>
      </w:tr>
    </w:tbl>
    <w:p w:rsidR="003A3F2E" w:rsidRPr="00D865DC" w:rsidRDefault="003A3F2E" w:rsidP="003A3F2E">
      <w:pPr>
        <w:pStyle w:val="headertexttopleveltextcentertext"/>
        <w:tabs>
          <w:tab w:val="left" w:pos="360"/>
        </w:tabs>
        <w:ind w:left="-360" w:firstLine="360"/>
        <w:jc w:val="center"/>
      </w:pPr>
      <w:r w:rsidRPr="00D865DC">
        <w:t xml:space="preserve">ЗАЯВЛЕНИЕ </w:t>
      </w:r>
    </w:p>
    <w:p w:rsidR="00693A7C" w:rsidRDefault="003A3F2E" w:rsidP="00693A7C">
      <w:pPr>
        <w:tabs>
          <w:tab w:val="left" w:pos="360"/>
        </w:tabs>
        <w:ind w:left="-360" w:firstLine="360"/>
        <w:rPr>
          <w:rFonts w:ascii="Times New Roman" w:hAnsi="Times New Roman" w:cs="Times New Roman"/>
          <w:noProof/>
          <w:sz w:val="24"/>
          <w:szCs w:val="24"/>
        </w:rPr>
      </w:pPr>
      <w:r w:rsidRPr="00D865DC">
        <w:rPr>
          <w:rFonts w:ascii="Times New Roman" w:hAnsi="Times New Roman" w:cs="Times New Roman"/>
          <w:noProof/>
          <w:sz w:val="24"/>
          <w:szCs w:val="24"/>
        </w:rPr>
        <w:t xml:space="preserve">   В соответствии с решением Совета депутатов </w:t>
      </w:r>
      <w:r w:rsidR="00693A7C">
        <w:rPr>
          <w:rFonts w:ascii="Times New Roman" w:hAnsi="Times New Roman" w:cs="Times New Roman"/>
          <w:noProof/>
          <w:sz w:val="24"/>
          <w:szCs w:val="24"/>
        </w:rPr>
        <w:t>Новомоношкинского</w:t>
      </w:r>
      <w:r w:rsidR="00BD6FBE">
        <w:rPr>
          <w:rFonts w:ascii="Times New Roman" w:hAnsi="Times New Roman" w:cs="Times New Roman"/>
          <w:noProof/>
          <w:sz w:val="24"/>
          <w:szCs w:val="24"/>
        </w:rPr>
        <w:t xml:space="preserve"> </w:t>
      </w:r>
      <w:r w:rsidRPr="00D865DC">
        <w:rPr>
          <w:rFonts w:ascii="Times New Roman" w:hAnsi="Times New Roman" w:cs="Times New Roman"/>
          <w:noProof/>
          <w:sz w:val="24"/>
          <w:szCs w:val="24"/>
        </w:rPr>
        <w:t xml:space="preserve"> сельского  </w:t>
      </w:r>
      <w:r w:rsidR="00BD6FBE">
        <w:rPr>
          <w:rFonts w:ascii="Times New Roman" w:hAnsi="Times New Roman" w:cs="Times New Roman"/>
          <w:noProof/>
          <w:sz w:val="24"/>
          <w:szCs w:val="24"/>
        </w:rPr>
        <w:t xml:space="preserve">Заринского </w:t>
      </w:r>
      <w:r w:rsidRPr="00D865DC">
        <w:rPr>
          <w:rFonts w:ascii="Times New Roman" w:hAnsi="Times New Roman" w:cs="Times New Roman"/>
          <w:noProof/>
          <w:sz w:val="24"/>
          <w:szCs w:val="24"/>
        </w:rPr>
        <w:t xml:space="preserve">района Алтайского </w:t>
      </w:r>
      <w:r w:rsidR="00693A7C" w:rsidRPr="00D865DC">
        <w:rPr>
          <w:rFonts w:ascii="Times New Roman" w:hAnsi="Times New Roman" w:cs="Times New Roman"/>
          <w:noProof/>
          <w:sz w:val="24"/>
          <w:szCs w:val="24"/>
        </w:rPr>
        <w:t xml:space="preserve">края </w:t>
      </w:r>
      <w:r w:rsidR="00693A7C" w:rsidRPr="00D865DC">
        <w:rPr>
          <w:rFonts w:ascii="Times New Roman" w:hAnsi="Times New Roman" w:cs="Times New Roman"/>
          <w:sz w:val="24"/>
          <w:szCs w:val="24"/>
        </w:rPr>
        <w:t>от</w:t>
      </w:r>
      <w:r w:rsidRPr="00D865DC">
        <w:rPr>
          <w:rFonts w:ascii="Times New Roman" w:hAnsi="Times New Roman" w:cs="Times New Roman"/>
          <w:noProof/>
          <w:sz w:val="24"/>
          <w:szCs w:val="24"/>
        </w:rPr>
        <w:t xml:space="preserve"> ___________ N ____" </w:t>
      </w:r>
      <w:r w:rsidR="00BD6FBE">
        <w:rPr>
          <w:rFonts w:ascii="Times New Roman" w:hAnsi="Times New Roman" w:cs="Times New Roman"/>
          <w:noProof/>
          <w:sz w:val="24"/>
          <w:szCs w:val="24"/>
        </w:rPr>
        <w:t xml:space="preserve">Положение </w:t>
      </w:r>
      <w:r w:rsidR="00693A7C">
        <w:rPr>
          <w:rFonts w:ascii="Times New Roman" w:hAnsi="Times New Roman" w:cs="Times New Roman"/>
          <w:noProof/>
          <w:sz w:val="24"/>
          <w:szCs w:val="24"/>
        </w:rPr>
        <w:t xml:space="preserve">опорядке </w:t>
      </w:r>
      <w:r w:rsidR="00693A7C" w:rsidRPr="00D865DC">
        <w:rPr>
          <w:rFonts w:ascii="Times New Roman" w:hAnsi="Times New Roman" w:cs="Times New Roman"/>
          <w:sz w:val="24"/>
          <w:szCs w:val="24"/>
        </w:rPr>
        <w:t>назначения</w:t>
      </w:r>
      <w:r w:rsidRPr="00D865DC">
        <w:rPr>
          <w:rFonts w:ascii="Times New Roman" w:hAnsi="Times New Roman" w:cs="Times New Roman"/>
          <w:sz w:val="24"/>
          <w:szCs w:val="24"/>
        </w:rPr>
        <w:t xml:space="preserve"> и выплаты доплаты к пенсии лицам, замещавшим муниципальные должности муниципального образования </w:t>
      </w:r>
      <w:r w:rsidR="00693A7C">
        <w:rPr>
          <w:rFonts w:ascii="Times New Roman" w:hAnsi="Times New Roman" w:cs="Times New Roman"/>
          <w:sz w:val="24"/>
          <w:szCs w:val="24"/>
        </w:rPr>
        <w:t>Новомоношкинский</w:t>
      </w:r>
      <w:r w:rsidRPr="00D865DC">
        <w:rPr>
          <w:rFonts w:ascii="Times New Roman" w:hAnsi="Times New Roman" w:cs="Times New Roman"/>
          <w:sz w:val="24"/>
          <w:szCs w:val="24"/>
        </w:rPr>
        <w:t xml:space="preserve"> сельсовет, и пенсии за выслугу лет лицам, замещавшим должности муниципальной службы муниципального </w:t>
      </w:r>
      <w:r w:rsidR="00693A7C" w:rsidRPr="00D865DC">
        <w:rPr>
          <w:rFonts w:ascii="Times New Roman" w:hAnsi="Times New Roman" w:cs="Times New Roman"/>
          <w:sz w:val="24"/>
          <w:szCs w:val="24"/>
        </w:rPr>
        <w:t xml:space="preserve">образования </w:t>
      </w:r>
      <w:r w:rsidR="00693A7C">
        <w:rPr>
          <w:rFonts w:ascii="Times New Roman" w:hAnsi="Times New Roman" w:cs="Times New Roman"/>
          <w:sz w:val="24"/>
          <w:szCs w:val="24"/>
        </w:rPr>
        <w:t>Новомоношкинский</w:t>
      </w:r>
      <w:r w:rsidRPr="00D865DC">
        <w:rPr>
          <w:rFonts w:ascii="Times New Roman" w:hAnsi="Times New Roman" w:cs="Times New Roman"/>
          <w:sz w:val="24"/>
          <w:szCs w:val="24"/>
        </w:rPr>
        <w:t xml:space="preserve"> сельсовет Заринского района</w:t>
      </w:r>
      <w:r w:rsidRPr="00D865DC">
        <w:rPr>
          <w:rFonts w:ascii="Times New Roman" w:hAnsi="Times New Roman" w:cs="Times New Roman"/>
          <w:noProof/>
          <w:sz w:val="24"/>
          <w:szCs w:val="24"/>
        </w:rPr>
        <w:t>" прошу установить мне,  замещавшему должность        _______________________________________________________</w:t>
      </w:r>
      <w:r w:rsidR="00693A7C">
        <w:rPr>
          <w:rFonts w:ascii="Times New Roman" w:hAnsi="Times New Roman" w:cs="Times New Roman"/>
          <w:noProof/>
          <w:sz w:val="24"/>
          <w:szCs w:val="24"/>
        </w:rPr>
        <w:t>______________________</w:t>
      </w:r>
    </w:p>
    <w:p w:rsidR="003A3F2E" w:rsidRPr="00D865DC" w:rsidRDefault="003A3F2E" w:rsidP="00693A7C">
      <w:pPr>
        <w:tabs>
          <w:tab w:val="left" w:pos="360"/>
        </w:tabs>
        <w:ind w:left="-360" w:firstLine="360"/>
        <w:rPr>
          <w:rFonts w:ascii="Times New Roman" w:hAnsi="Times New Roman" w:cs="Times New Roman"/>
          <w:noProof/>
          <w:sz w:val="24"/>
          <w:szCs w:val="24"/>
        </w:rPr>
      </w:pPr>
      <w:r w:rsidRPr="00D865DC">
        <w:rPr>
          <w:rFonts w:ascii="Times New Roman" w:hAnsi="Times New Roman" w:cs="Times New Roman"/>
          <w:sz w:val="24"/>
          <w:szCs w:val="24"/>
        </w:rPr>
        <w:t>доплату к пенсии, пенсию за выслугу лет к страховой пенсии по старости (инвалидности).</w:t>
      </w:r>
      <w:r w:rsidRPr="00D865DC">
        <w:rPr>
          <w:rFonts w:ascii="Times New Roman" w:hAnsi="Times New Roman" w:cs="Times New Roman"/>
          <w:sz w:val="24"/>
          <w:szCs w:val="24"/>
        </w:rPr>
        <w:br/>
        <w:t xml:space="preserve">         С условиями назначения и выплаты доплаты к пенсии, пенсии за выслугу лет ознакомлен (а). В случае наступления обстоятельств, при которых выплата доплаты к пенсии, пенсии за выслугу лет приостанавливается либо прекращается, обязуюсь в течение 5 рабочих дней направить в Администрацию </w:t>
      </w:r>
      <w:r w:rsidR="00693A7C">
        <w:rPr>
          <w:rFonts w:ascii="Times New Roman" w:hAnsi="Times New Roman" w:cs="Times New Roman"/>
          <w:sz w:val="24"/>
          <w:szCs w:val="24"/>
        </w:rPr>
        <w:t>Новомоношкинского</w:t>
      </w:r>
      <w:r w:rsidRPr="00D865DC">
        <w:rPr>
          <w:rFonts w:ascii="Times New Roman" w:hAnsi="Times New Roman" w:cs="Times New Roman"/>
          <w:sz w:val="24"/>
          <w:szCs w:val="24"/>
        </w:rPr>
        <w:t xml:space="preserve"> сельсовета по последнему месту жительства в Алтайском крае соответствующее заявление с приложе</w:t>
      </w:r>
      <w:r w:rsidR="00693A7C">
        <w:rPr>
          <w:rFonts w:ascii="Times New Roman" w:hAnsi="Times New Roman" w:cs="Times New Roman"/>
          <w:sz w:val="24"/>
          <w:szCs w:val="24"/>
        </w:rPr>
        <w:t>нием подтверждающих документов.</w:t>
      </w:r>
      <w:r w:rsidRPr="00D865DC">
        <w:rPr>
          <w:rFonts w:ascii="Times New Roman" w:hAnsi="Times New Roman" w:cs="Times New Roman"/>
          <w:sz w:val="24"/>
          <w:szCs w:val="24"/>
        </w:rPr>
        <w:br/>
        <w:t xml:space="preserve">        К заявлению приложены документы (при направлении заявления по почте</w:t>
      </w:r>
      <w:r w:rsidRPr="00D865DC">
        <w:rPr>
          <w:rFonts w:ascii="Times New Roman" w:hAnsi="Times New Roman" w:cs="Times New Roman"/>
          <w:sz w:val="24"/>
          <w:szCs w:val="24"/>
        </w:rPr>
        <w:br/>
      </w:r>
      <w:r w:rsidRPr="00D865DC">
        <w:rPr>
          <w:rFonts w:ascii="Times New Roman" w:hAnsi="Times New Roman" w:cs="Times New Roman"/>
          <w:sz w:val="24"/>
          <w:szCs w:val="24"/>
        </w:rPr>
        <w:lastRenderedPageBreak/>
        <w:t>прилагаемые к нему документы представляются в виде нотариально заверенных</w:t>
      </w:r>
      <w:r w:rsidRPr="00D865DC">
        <w:rPr>
          <w:rFonts w:ascii="Times New Roman" w:hAnsi="Times New Roman" w:cs="Times New Roman"/>
          <w:sz w:val="24"/>
          <w:szCs w:val="24"/>
        </w:rPr>
        <w:br/>
        <w:t>копий):</w:t>
      </w:r>
      <w:r w:rsidRPr="00D865DC">
        <w:rPr>
          <w:rFonts w:ascii="Times New Roman" w:hAnsi="Times New Roman" w:cs="Times New Roman"/>
          <w:sz w:val="24"/>
          <w:szCs w:val="24"/>
        </w:rPr>
        <w:br/>
        <w:t xml:space="preserve">а) </w:t>
      </w:r>
      <w:r w:rsidRPr="00D865DC">
        <w:rPr>
          <w:rFonts w:ascii="Times New Roman" w:hAnsi="Times New Roman" w:cs="Times New Roman"/>
          <w:sz w:val="24"/>
          <w:szCs w:val="24"/>
        </w:rPr>
        <w:tab/>
        <w:t xml:space="preserve">копия </w:t>
      </w:r>
      <w:r w:rsidRPr="00D865DC">
        <w:rPr>
          <w:rFonts w:ascii="Times New Roman" w:hAnsi="Times New Roman" w:cs="Times New Roman"/>
          <w:sz w:val="24"/>
          <w:szCs w:val="24"/>
        </w:rPr>
        <w:tab/>
        <w:t xml:space="preserve">паспорта </w:t>
      </w:r>
      <w:r w:rsidRPr="00D865DC">
        <w:rPr>
          <w:rFonts w:ascii="Times New Roman" w:hAnsi="Times New Roman" w:cs="Times New Roman"/>
          <w:sz w:val="24"/>
          <w:szCs w:val="24"/>
        </w:rPr>
        <w:tab/>
        <w:t xml:space="preserve">- </w:t>
      </w:r>
      <w:r w:rsidRPr="00D865DC">
        <w:rPr>
          <w:rFonts w:ascii="Times New Roman" w:hAnsi="Times New Roman" w:cs="Times New Roman"/>
          <w:sz w:val="24"/>
          <w:szCs w:val="24"/>
        </w:rPr>
        <w:tab/>
        <w:t xml:space="preserve">на </w:t>
      </w:r>
      <w:r w:rsidRPr="00D865DC">
        <w:rPr>
          <w:rFonts w:ascii="Times New Roman" w:hAnsi="Times New Roman" w:cs="Times New Roman"/>
          <w:sz w:val="24"/>
          <w:szCs w:val="24"/>
        </w:rPr>
        <w:tab/>
        <w:t xml:space="preserve">_________ </w:t>
      </w:r>
      <w:r w:rsidRPr="00D865DC">
        <w:rPr>
          <w:rFonts w:ascii="Times New Roman" w:hAnsi="Times New Roman" w:cs="Times New Roman"/>
          <w:sz w:val="24"/>
          <w:szCs w:val="24"/>
        </w:rPr>
        <w:tab/>
        <w:t>л.;</w:t>
      </w:r>
      <w:r w:rsidRPr="00D865DC">
        <w:rPr>
          <w:rFonts w:ascii="Times New Roman" w:hAnsi="Times New Roman" w:cs="Times New Roman"/>
          <w:sz w:val="24"/>
          <w:szCs w:val="24"/>
        </w:rPr>
        <w:br/>
        <w:t>б) справка территориального органа Пенсионного фонда Российской</w:t>
      </w:r>
      <w:r w:rsidRPr="00D865DC">
        <w:rPr>
          <w:rFonts w:ascii="Times New Roman" w:hAnsi="Times New Roman" w:cs="Times New Roman"/>
          <w:sz w:val="24"/>
          <w:szCs w:val="24"/>
        </w:rPr>
        <w:br/>
        <w:t xml:space="preserve">Федерации о  назначении страховой пенсии по старости (инвалидности) на </w:t>
      </w:r>
      <w:r w:rsidRPr="00D865DC">
        <w:rPr>
          <w:rFonts w:ascii="Times New Roman" w:hAnsi="Times New Roman" w:cs="Times New Roman"/>
          <w:sz w:val="24"/>
          <w:szCs w:val="24"/>
        </w:rPr>
        <w:tab/>
        <w:t xml:space="preserve">месяц обращения </w:t>
      </w:r>
      <w:r w:rsidRPr="00D865DC">
        <w:rPr>
          <w:rFonts w:ascii="Times New Roman" w:hAnsi="Times New Roman" w:cs="Times New Roman"/>
          <w:sz w:val="24"/>
          <w:szCs w:val="24"/>
        </w:rPr>
        <w:tab/>
        <w:t xml:space="preserve">- </w:t>
      </w:r>
      <w:r w:rsidRPr="00D865DC">
        <w:rPr>
          <w:rFonts w:ascii="Times New Roman" w:hAnsi="Times New Roman" w:cs="Times New Roman"/>
          <w:sz w:val="24"/>
          <w:szCs w:val="24"/>
        </w:rPr>
        <w:tab/>
        <w:t xml:space="preserve">на </w:t>
      </w:r>
      <w:r w:rsidRPr="00D865DC">
        <w:rPr>
          <w:rFonts w:ascii="Times New Roman" w:hAnsi="Times New Roman" w:cs="Times New Roman"/>
          <w:sz w:val="24"/>
          <w:szCs w:val="24"/>
        </w:rPr>
        <w:tab/>
        <w:t xml:space="preserve">_________ </w:t>
      </w:r>
      <w:r w:rsidRPr="00D865DC">
        <w:rPr>
          <w:rFonts w:ascii="Times New Roman" w:hAnsi="Times New Roman" w:cs="Times New Roman"/>
          <w:sz w:val="24"/>
          <w:szCs w:val="24"/>
        </w:rPr>
        <w:tab/>
        <w:t>л.;</w:t>
      </w:r>
      <w:r w:rsidRPr="00D865DC">
        <w:rPr>
          <w:rFonts w:ascii="Times New Roman" w:hAnsi="Times New Roman" w:cs="Times New Roman"/>
          <w:sz w:val="24"/>
          <w:szCs w:val="24"/>
        </w:rPr>
        <w:br/>
        <w:t>в) копия документа, подтверждающего стаж гражданской службы, исполнение</w:t>
      </w:r>
      <w:r w:rsidRPr="00D865DC">
        <w:rPr>
          <w:rFonts w:ascii="Times New Roman" w:hAnsi="Times New Roman" w:cs="Times New Roman"/>
          <w:sz w:val="24"/>
          <w:szCs w:val="24"/>
        </w:rPr>
        <w:br/>
        <w:t xml:space="preserve">соответствующих </w:t>
      </w:r>
      <w:r w:rsidRPr="00D865DC">
        <w:rPr>
          <w:rFonts w:ascii="Times New Roman" w:hAnsi="Times New Roman" w:cs="Times New Roman"/>
          <w:sz w:val="24"/>
          <w:szCs w:val="24"/>
        </w:rPr>
        <w:tab/>
        <w:t xml:space="preserve">должностных </w:t>
      </w:r>
      <w:r w:rsidRPr="00D865DC">
        <w:rPr>
          <w:rFonts w:ascii="Times New Roman" w:hAnsi="Times New Roman" w:cs="Times New Roman"/>
          <w:sz w:val="24"/>
          <w:szCs w:val="24"/>
        </w:rPr>
        <w:tab/>
        <w:t>полномочий, _______________________________________________________ на _________ л.</w:t>
      </w:r>
      <w:r w:rsidRPr="00D865DC">
        <w:rPr>
          <w:rFonts w:ascii="Times New Roman" w:hAnsi="Times New Roman" w:cs="Times New Roman"/>
          <w:sz w:val="24"/>
          <w:szCs w:val="24"/>
        </w:rPr>
        <w:br/>
        <w:t xml:space="preserve">       (трудовая </w:t>
      </w:r>
      <w:r w:rsidRPr="00D865DC">
        <w:rPr>
          <w:rFonts w:ascii="Times New Roman" w:hAnsi="Times New Roman" w:cs="Times New Roman"/>
          <w:sz w:val="24"/>
          <w:szCs w:val="24"/>
        </w:rPr>
        <w:tab/>
        <w:t xml:space="preserve">книжка, </w:t>
      </w:r>
      <w:r w:rsidRPr="00D865DC">
        <w:rPr>
          <w:rFonts w:ascii="Times New Roman" w:hAnsi="Times New Roman" w:cs="Times New Roman"/>
          <w:sz w:val="24"/>
          <w:szCs w:val="24"/>
        </w:rPr>
        <w:tab/>
        <w:t xml:space="preserve">военный </w:t>
      </w:r>
      <w:r w:rsidRPr="00D865DC">
        <w:rPr>
          <w:rFonts w:ascii="Times New Roman" w:hAnsi="Times New Roman" w:cs="Times New Roman"/>
          <w:sz w:val="24"/>
          <w:szCs w:val="24"/>
        </w:rPr>
        <w:tab/>
        <w:t xml:space="preserve">билет </w:t>
      </w:r>
      <w:r w:rsidRPr="00D865DC">
        <w:rPr>
          <w:rFonts w:ascii="Times New Roman" w:hAnsi="Times New Roman" w:cs="Times New Roman"/>
          <w:sz w:val="24"/>
          <w:szCs w:val="24"/>
        </w:rPr>
        <w:tab/>
        <w:t xml:space="preserve">и </w:t>
      </w:r>
      <w:r w:rsidRPr="00D865DC">
        <w:rPr>
          <w:rFonts w:ascii="Times New Roman" w:hAnsi="Times New Roman" w:cs="Times New Roman"/>
          <w:sz w:val="24"/>
          <w:szCs w:val="24"/>
        </w:rPr>
        <w:tab/>
        <w:t>другое)</w:t>
      </w:r>
      <w:r w:rsidRPr="00D865DC">
        <w:rPr>
          <w:rFonts w:ascii="Times New Roman" w:hAnsi="Times New Roman" w:cs="Times New Roman"/>
          <w:sz w:val="24"/>
          <w:szCs w:val="24"/>
        </w:rPr>
        <w:br/>
      </w:r>
      <w:r w:rsidRPr="00D865DC">
        <w:rPr>
          <w:rFonts w:ascii="Times New Roman" w:hAnsi="Times New Roman" w:cs="Times New Roman"/>
          <w:sz w:val="24"/>
          <w:szCs w:val="24"/>
        </w:rPr>
        <w:br/>
        <w:t>Иные документы (по желанию заявителя): ________________________________</w:t>
      </w:r>
      <w:r w:rsidRPr="00D865DC">
        <w:rPr>
          <w:rFonts w:ascii="Times New Roman" w:hAnsi="Times New Roman" w:cs="Times New Roman"/>
          <w:sz w:val="24"/>
          <w:szCs w:val="24"/>
        </w:rPr>
        <w:br/>
        <w:t>_____________________________________________________________________</w:t>
      </w:r>
      <w:r w:rsidRPr="00D865DC">
        <w:rPr>
          <w:rFonts w:ascii="Times New Roman" w:hAnsi="Times New Roman" w:cs="Times New Roman"/>
          <w:sz w:val="24"/>
          <w:szCs w:val="24"/>
        </w:rPr>
        <w:br/>
        <w:t>____________________________________________________________________.</w:t>
      </w:r>
      <w:r w:rsidRPr="00D865DC">
        <w:rPr>
          <w:rFonts w:ascii="Times New Roman" w:hAnsi="Times New Roman" w:cs="Times New Roman"/>
          <w:sz w:val="24"/>
          <w:szCs w:val="24"/>
        </w:rPr>
        <w:br/>
      </w:r>
      <w:r w:rsidRPr="00D865DC">
        <w:rPr>
          <w:rFonts w:ascii="Times New Roman" w:hAnsi="Times New Roman" w:cs="Times New Roman"/>
          <w:sz w:val="24"/>
          <w:szCs w:val="24"/>
        </w:rPr>
        <w:br/>
        <w:t xml:space="preserve">             На обработку предоставленных персональных данных с целью назначения и выплаты доплаты к пенсии, пенсии за выслугу лет в порядке, установленном законодательством Алтайского </w:t>
      </w:r>
      <w:r w:rsidRPr="00D865DC">
        <w:rPr>
          <w:rFonts w:ascii="Times New Roman" w:hAnsi="Times New Roman" w:cs="Times New Roman"/>
          <w:sz w:val="24"/>
          <w:szCs w:val="24"/>
        </w:rPr>
        <w:tab/>
        <w:t xml:space="preserve">края, </w:t>
      </w:r>
      <w:r w:rsidRPr="00D865DC">
        <w:rPr>
          <w:rFonts w:ascii="Times New Roman" w:hAnsi="Times New Roman" w:cs="Times New Roman"/>
          <w:sz w:val="24"/>
          <w:szCs w:val="24"/>
        </w:rPr>
        <w:tab/>
        <w:t>согласен(на) _________.</w:t>
      </w:r>
      <w:r w:rsidRPr="00D865DC">
        <w:rPr>
          <w:rFonts w:ascii="Times New Roman" w:hAnsi="Times New Roman" w:cs="Times New Roman"/>
          <w:sz w:val="24"/>
          <w:szCs w:val="24"/>
        </w:rPr>
        <w:br/>
        <w:t xml:space="preserve">            Настоящее согласие действует в течение пяти лет после прекращения</w:t>
      </w:r>
      <w:r w:rsidRPr="00D865DC">
        <w:rPr>
          <w:rFonts w:ascii="Times New Roman" w:hAnsi="Times New Roman" w:cs="Times New Roman"/>
          <w:sz w:val="24"/>
          <w:szCs w:val="24"/>
        </w:rPr>
        <w:br/>
        <w:t xml:space="preserve">указанной </w:t>
      </w:r>
      <w:r w:rsidRPr="00D865DC">
        <w:rPr>
          <w:rFonts w:ascii="Times New Roman" w:hAnsi="Times New Roman" w:cs="Times New Roman"/>
          <w:sz w:val="24"/>
          <w:szCs w:val="24"/>
        </w:rPr>
        <w:tab/>
        <w:t>выплаты.</w:t>
      </w:r>
      <w:r w:rsidRPr="00D865DC">
        <w:rPr>
          <w:rFonts w:ascii="Times New Roman" w:hAnsi="Times New Roman" w:cs="Times New Roman"/>
          <w:sz w:val="24"/>
          <w:szCs w:val="24"/>
        </w:rPr>
        <w:br/>
      </w:r>
    </w:p>
    <w:p w:rsidR="003A3F2E" w:rsidRPr="00D865DC" w:rsidRDefault="003A3F2E" w:rsidP="003A3F2E">
      <w:pPr>
        <w:pStyle w:val="a3"/>
        <w:tabs>
          <w:tab w:val="left" w:pos="360"/>
        </w:tabs>
        <w:ind w:left="-360" w:firstLine="360"/>
        <w:rPr>
          <w:rFonts w:ascii="Times New Roman" w:hAnsi="Times New Roman" w:cs="Times New Roman"/>
          <w:sz w:val="24"/>
          <w:szCs w:val="24"/>
        </w:rPr>
      </w:pPr>
      <w:r w:rsidRPr="00D865DC">
        <w:rPr>
          <w:rFonts w:ascii="Times New Roman" w:hAnsi="Times New Roman" w:cs="Times New Roman"/>
          <w:sz w:val="24"/>
          <w:szCs w:val="24"/>
        </w:rPr>
        <w:t>"___" ___________ 20___ г.</w:t>
      </w:r>
      <w:r w:rsidRPr="00D865DC">
        <w:rPr>
          <w:rFonts w:ascii="Times New Roman" w:hAnsi="Times New Roman" w:cs="Times New Roman"/>
          <w:sz w:val="24"/>
          <w:szCs w:val="24"/>
        </w:rPr>
        <w:tab/>
        <w:t xml:space="preserve">                                     _______________________</w:t>
      </w:r>
      <w:r w:rsidRPr="00D865DC">
        <w:rPr>
          <w:rFonts w:ascii="Times New Roman" w:hAnsi="Times New Roman" w:cs="Times New Roman"/>
          <w:sz w:val="24"/>
          <w:szCs w:val="24"/>
        </w:rPr>
        <w:br/>
        <w:t xml:space="preserve">                                                                                                          (подпись </w:t>
      </w:r>
      <w:r w:rsidRPr="00D865DC">
        <w:rPr>
          <w:rFonts w:ascii="Times New Roman" w:hAnsi="Times New Roman" w:cs="Times New Roman"/>
          <w:sz w:val="24"/>
          <w:szCs w:val="24"/>
        </w:rPr>
        <w:tab/>
        <w:t>заявителя)</w:t>
      </w:r>
      <w:r w:rsidRPr="00D865DC">
        <w:rPr>
          <w:rFonts w:ascii="Times New Roman" w:hAnsi="Times New Roman" w:cs="Times New Roman"/>
          <w:sz w:val="24"/>
          <w:szCs w:val="24"/>
        </w:rPr>
        <w:br/>
      </w:r>
    </w:p>
    <w:p w:rsidR="003A3F2E" w:rsidRPr="0014004B" w:rsidRDefault="003A3F2E" w:rsidP="003A3F2E">
      <w:pPr>
        <w:pStyle w:val="a3"/>
        <w:tabs>
          <w:tab w:val="left" w:pos="360"/>
        </w:tabs>
        <w:ind w:left="-360" w:firstLine="360"/>
        <w:rPr>
          <w:rFonts w:ascii="Times New Roman" w:hAnsi="Times New Roman" w:cs="Times New Roman"/>
          <w:sz w:val="28"/>
          <w:szCs w:val="28"/>
        </w:rPr>
      </w:pPr>
    </w:p>
    <w:p w:rsidR="003A3F2E" w:rsidRPr="0014004B" w:rsidRDefault="003A3F2E" w:rsidP="003A3F2E">
      <w:pPr>
        <w:pStyle w:val="formattexttopleveltext"/>
        <w:tabs>
          <w:tab w:val="left" w:pos="360"/>
        </w:tabs>
        <w:spacing w:before="0" w:beforeAutospacing="0" w:after="0" w:afterAutospacing="0"/>
        <w:ind w:left="-360" w:firstLine="360"/>
        <w:jc w:val="right"/>
        <w:rPr>
          <w:sz w:val="26"/>
          <w:szCs w:val="26"/>
        </w:rPr>
      </w:pPr>
    </w:p>
    <w:p w:rsidR="003A3F2E" w:rsidRPr="0014004B" w:rsidRDefault="003A3F2E" w:rsidP="003A3F2E">
      <w:pPr>
        <w:pStyle w:val="formattexttopleveltext"/>
        <w:tabs>
          <w:tab w:val="left" w:pos="360"/>
        </w:tabs>
        <w:spacing w:before="0" w:beforeAutospacing="0" w:after="0" w:afterAutospacing="0"/>
        <w:ind w:left="-360" w:firstLine="360"/>
        <w:jc w:val="right"/>
        <w:rPr>
          <w:sz w:val="26"/>
          <w:szCs w:val="26"/>
        </w:rPr>
      </w:pPr>
    </w:p>
    <w:p w:rsidR="003A3F2E" w:rsidRPr="0014004B" w:rsidRDefault="003A3F2E" w:rsidP="003A3F2E">
      <w:pPr>
        <w:pStyle w:val="formattexttopleveltext"/>
        <w:tabs>
          <w:tab w:val="left" w:pos="360"/>
        </w:tabs>
        <w:spacing w:before="0" w:beforeAutospacing="0" w:after="0" w:afterAutospacing="0"/>
        <w:ind w:left="-360" w:firstLine="360"/>
        <w:jc w:val="right"/>
        <w:rPr>
          <w:sz w:val="26"/>
          <w:szCs w:val="26"/>
        </w:rPr>
      </w:pPr>
    </w:p>
    <w:p w:rsidR="003A3F2E" w:rsidRPr="0014004B" w:rsidRDefault="003A3F2E" w:rsidP="003A3F2E">
      <w:pPr>
        <w:pStyle w:val="formattexttopleveltext"/>
        <w:tabs>
          <w:tab w:val="left" w:pos="360"/>
        </w:tabs>
        <w:spacing w:before="0" w:beforeAutospacing="0" w:after="0" w:afterAutospacing="0"/>
        <w:rPr>
          <w:sz w:val="26"/>
          <w:szCs w:val="26"/>
        </w:rPr>
      </w:pPr>
    </w:p>
    <w:p w:rsidR="003A3F2E" w:rsidRDefault="003A3F2E" w:rsidP="003A3F2E">
      <w:pPr>
        <w:pStyle w:val="a3"/>
        <w:tabs>
          <w:tab w:val="left" w:pos="360"/>
        </w:tabs>
        <w:ind w:left="-360" w:firstLine="360"/>
        <w:jc w:val="right"/>
        <w:rPr>
          <w:rFonts w:ascii="Times New Roman" w:hAnsi="Times New Roman" w:cs="Times New Roman"/>
          <w:sz w:val="26"/>
          <w:szCs w:val="26"/>
        </w:rPr>
      </w:pPr>
    </w:p>
    <w:p w:rsidR="003A3F2E" w:rsidRDefault="003A3F2E" w:rsidP="003A3F2E">
      <w:pPr>
        <w:pStyle w:val="a3"/>
        <w:tabs>
          <w:tab w:val="left" w:pos="360"/>
        </w:tabs>
        <w:ind w:left="-360" w:firstLine="360"/>
        <w:jc w:val="right"/>
        <w:rPr>
          <w:rFonts w:ascii="Times New Roman" w:hAnsi="Times New Roman" w:cs="Times New Roman"/>
          <w:sz w:val="26"/>
          <w:szCs w:val="26"/>
        </w:rPr>
      </w:pPr>
      <w:r>
        <w:rPr>
          <w:rFonts w:ascii="Times New Roman" w:hAnsi="Times New Roman" w:cs="Times New Roman"/>
          <w:sz w:val="26"/>
          <w:szCs w:val="26"/>
        </w:rPr>
        <w:t xml:space="preserve">          </w:t>
      </w:r>
    </w:p>
    <w:p w:rsidR="003A3F2E" w:rsidRDefault="003A3F2E" w:rsidP="003A3F2E">
      <w:pPr>
        <w:pStyle w:val="a3"/>
        <w:tabs>
          <w:tab w:val="left" w:pos="360"/>
        </w:tabs>
        <w:ind w:left="-360" w:firstLine="360"/>
        <w:jc w:val="right"/>
        <w:rPr>
          <w:rFonts w:ascii="Times New Roman" w:hAnsi="Times New Roman" w:cs="Times New Roman"/>
          <w:sz w:val="26"/>
          <w:szCs w:val="26"/>
        </w:rPr>
      </w:pPr>
    </w:p>
    <w:p w:rsidR="003A3F2E" w:rsidRDefault="003A3F2E" w:rsidP="003A3F2E">
      <w:pPr>
        <w:pStyle w:val="a3"/>
        <w:tabs>
          <w:tab w:val="left" w:pos="360"/>
        </w:tabs>
        <w:ind w:left="-360" w:firstLine="360"/>
        <w:jc w:val="right"/>
        <w:rPr>
          <w:rFonts w:ascii="Times New Roman" w:hAnsi="Times New Roman" w:cs="Times New Roman"/>
          <w:sz w:val="26"/>
          <w:szCs w:val="26"/>
        </w:rPr>
      </w:pPr>
    </w:p>
    <w:p w:rsidR="003A3F2E" w:rsidRDefault="003A3F2E" w:rsidP="003A3F2E">
      <w:pPr>
        <w:pStyle w:val="a3"/>
        <w:tabs>
          <w:tab w:val="left" w:pos="360"/>
        </w:tabs>
        <w:ind w:left="-360" w:firstLine="360"/>
        <w:jc w:val="right"/>
        <w:rPr>
          <w:rFonts w:ascii="Times New Roman" w:hAnsi="Times New Roman" w:cs="Times New Roman"/>
          <w:sz w:val="26"/>
          <w:szCs w:val="26"/>
        </w:rPr>
      </w:pPr>
    </w:p>
    <w:p w:rsidR="003A3F2E" w:rsidRDefault="003A3F2E" w:rsidP="003A3F2E">
      <w:pPr>
        <w:pStyle w:val="a3"/>
        <w:tabs>
          <w:tab w:val="left" w:pos="360"/>
        </w:tabs>
        <w:ind w:left="-360" w:firstLine="360"/>
        <w:jc w:val="right"/>
        <w:rPr>
          <w:rFonts w:ascii="Times New Roman" w:hAnsi="Times New Roman" w:cs="Times New Roman"/>
          <w:sz w:val="26"/>
          <w:szCs w:val="26"/>
        </w:rPr>
      </w:pPr>
    </w:p>
    <w:p w:rsidR="003A3F2E" w:rsidRDefault="003A3F2E" w:rsidP="003A3F2E">
      <w:pPr>
        <w:pStyle w:val="a3"/>
        <w:tabs>
          <w:tab w:val="left" w:pos="360"/>
        </w:tabs>
        <w:ind w:left="-360" w:firstLine="360"/>
        <w:jc w:val="right"/>
        <w:rPr>
          <w:rFonts w:ascii="Times New Roman" w:hAnsi="Times New Roman" w:cs="Times New Roman"/>
          <w:sz w:val="26"/>
          <w:szCs w:val="26"/>
        </w:rPr>
      </w:pPr>
    </w:p>
    <w:p w:rsidR="003A3F2E" w:rsidRDefault="003A3F2E" w:rsidP="003A3F2E">
      <w:pPr>
        <w:pStyle w:val="a3"/>
        <w:tabs>
          <w:tab w:val="left" w:pos="360"/>
        </w:tabs>
        <w:ind w:left="-360" w:firstLine="360"/>
        <w:jc w:val="right"/>
        <w:rPr>
          <w:rFonts w:ascii="Times New Roman" w:hAnsi="Times New Roman" w:cs="Times New Roman"/>
          <w:sz w:val="26"/>
          <w:szCs w:val="26"/>
        </w:rPr>
      </w:pPr>
    </w:p>
    <w:p w:rsidR="003A3F2E" w:rsidRDefault="003A3F2E" w:rsidP="003A3F2E">
      <w:pPr>
        <w:pStyle w:val="a3"/>
        <w:tabs>
          <w:tab w:val="left" w:pos="360"/>
        </w:tabs>
        <w:ind w:left="-360" w:firstLine="360"/>
        <w:jc w:val="right"/>
        <w:rPr>
          <w:rFonts w:ascii="Times New Roman" w:hAnsi="Times New Roman" w:cs="Times New Roman"/>
          <w:sz w:val="26"/>
          <w:szCs w:val="26"/>
        </w:rPr>
      </w:pPr>
    </w:p>
    <w:p w:rsidR="007D4DCE" w:rsidRDefault="007D4DCE" w:rsidP="007D4DCE"/>
    <w:p w:rsidR="007D4DCE" w:rsidRDefault="007D4DCE" w:rsidP="007D4DCE"/>
    <w:p w:rsidR="007D4DCE" w:rsidRPr="007D4DCE" w:rsidRDefault="007D4DCE" w:rsidP="007D4DCE"/>
    <w:p w:rsidR="003A3F2E" w:rsidRDefault="003A3F2E" w:rsidP="003A3F2E">
      <w:pPr>
        <w:pStyle w:val="a3"/>
        <w:tabs>
          <w:tab w:val="left" w:pos="360"/>
        </w:tabs>
        <w:ind w:left="-360" w:firstLine="360"/>
        <w:jc w:val="right"/>
        <w:rPr>
          <w:rFonts w:ascii="Times New Roman" w:hAnsi="Times New Roman" w:cs="Times New Roman"/>
          <w:sz w:val="26"/>
          <w:szCs w:val="26"/>
        </w:rPr>
      </w:pPr>
    </w:p>
    <w:p w:rsidR="003A3F2E" w:rsidRDefault="003A3F2E" w:rsidP="003A3F2E">
      <w:pPr>
        <w:pStyle w:val="a3"/>
        <w:tabs>
          <w:tab w:val="left" w:pos="360"/>
        </w:tabs>
        <w:ind w:left="-360" w:firstLine="360"/>
        <w:jc w:val="right"/>
        <w:rPr>
          <w:rFonts w:ascii="Times New Roman" w:hAnsi="Times New Roman" w:cs="Times New Roman"/>
          <w:sz w:val="26"/>
          <w:szCs w:val="26"/>
        </w:rPr>
      </w:pPr>
    </w:p>
    <w:p w:rsidR="003A3F2E" w:rsidRPr="00B4454A" w:rsidRDefault="003A3F2E" w:rsidP="007D4DCE">
      <w:pPr>
        <w:ind w:left="6379"/>
        <w:jc w:val="center"/>
        <w:rPr>
          <w:rFonts w:ascii="Times New Roman" w:hAnsi="Times New Roman" w:cs="Times New Roman"/>
          <w:sz w:val="20"/>
          <w:szCs w:val="20"/>
        </w:rPr>
      </w:pPr>
      <w:r w:rsidRPr="0014004B">
        <w:rPr>
          <w:rFonts w:ascii="Times New Roman" w:hAnsi="Times New Roman" w:cs="Times New Roman"/>
          <w:sz w:val="26"/>
          <w:szCs w:val="26"/>
        </w:rPr>
        <w:lastRenderedPageBreak/>
        <w:t>П</w:t>
      </w:r>
      <w:r>
        <w:rPr>
          <w:rFonts w:ascii="Times New Roman" w:hAnsi="Times New Roman" w:cs="Times New Roman"/>
          <w:sz w:val="26"/>
          <w:szCs w:val="26"/>
        </w:rPr>
        <w:t>р</w:t>
      </w:r>
      <w:r w:rsidRPr="0014004B">
        <w:rPr>
          <w:rFonts w:ascii="Times New Roman" w:hAnsi="Times New Roman" w:cs="Times New Roman"/>
          <w:sz w:val="26"/>
          <w:szCs w:val="26"/>
        </w:rPr>
        <w:t>иложение  № 3</w:t>
      </w:r>
      <w:r w:rsidRPr="0014004B">
        <w:rPr>
          <w:rFonts w:ascii="Times New Roman" w:hAnsi="Times New Roman" w:cs="Times New Roman"/>
          <w:sz w:val="26"/>
          <w:szCs w:val="26"/>
        </w:rPr>
        <w:br/>
      </w:r>
    </w:p>
    <w:p w:rsidR="003A3F2E" w:rsidRPr="0014004B" w:rsidRDefault="003A3F2E" w:rsidP="007D4DCE">
      <w:pPr>
        <w:pStyle w:val="a3"/>
        <w:tabs>
          <w:tab w:val="left" w:pos="360"/>
        </w:tabs>
        <w:ind w:left="-360" w:firstLine="360"/>
        <w:jc w:val="center"/>
        <w:rPr>
          <w:rFonts w:ascii="Times New Roman" w:hAnsi="Times New Roman" w:cs="Times New Roman"/>
          <w:sz w:val="24"/>
          <w:szCs w:val="24"/>
        </w:rPr>
      </w:pPr>
    </w:p>
    <w:p w:rsidR="003A3F2E" w:rsidRPr="00890EB9" w:rsidRDefault="003A3F2E" w:rsidP="007D4DCE">
      <w:pPr>
        <w:pStyle w:val="4"/>
        <w:tabs>
          <w:tab w:val="left" w:pos="360"/>
        </w:tabs>
        <w:spacing w:before="0" w:after="0"/>
        <w:ind w:left="-360" w:firstLine="360"/>
        <w:jc w:val="center"/>
        <w:rPr>
          <w:rFonts w:ascii="Times New Roman" w:hAnsi="Times New Roman"/>
          <w:sz w:val="24"/>
          <w:szCs w:val="24"/>
        </w:rPr>
      </w:pPr>
      <w:r w:rsidRPr="00890EB9">
        <w:rPr>
          <w:rFonts w:ascii="Times New Roman" w:hAnsi="Times New Roman"/>
          <w:sz w:val="24"/>
          <w:szCs w:val="24"/>
        </w:rPr>
        <w:t>РАСПИСКА-УВЕДОМЛЕНИЕ</w:t>
      </w:r>
    </w:p>
    <w:p w:rsidR="003A3F2E" w:rsidRPr="00890EB9" w:rsidRDefault="003A3F2E" w:rsidP="007D4DCE">
      <w:pPr>
        <w:pStyle w:val="formattexttopleveltext"/>
        <w:tabs>
          <w:tab w:val="left" w:pos="360"/>
        </w:tabs>
        <w:spacing w:before="0" w:beforeAutospacing="0" w:after="0" w:afterAutospacing="0"/>
        <w:ind w:left="-360" w:firstLine="360"/>
        <w:jc w:val="center"/>
      </w:pPr>
      <w:r w:rsidRPr="00890EB9">
        <w:t>Заявление и документы для назначения пенсии за выслугу лет приняты от</w:t>
      </w:r>
      <w:r w:rsidRPr="00890EB9">
        <w:br/>
      </w:r>
      <w:r w:rsidRPr="00890EB9">
        <w:br/>
        <w:t>___________________________________________________________________</w:t>
      </w:r>
    </w:p>
    <w:p w:rsidR="003A3F2E" w:rsidRPr="00890EB9" w:rsidRDefault="003A3F2E" w:rsidP="007D4DCE">
      <w:pPr>
        <w:pStyle w:val="formattexttopleveltext"/>
        <w:tabs>
          <w:tab w:val="left" w:pos="360"/>
        </w:tabs>
        <w:spacing w:before="0" w:beforeAutospacing="0" w:after="0" w:afterAutospacing="0"/>
        <w:ind w:left="-360" w:firstLine="360"/>
        <w:jc w:val="center"/>
      </w:pPr>
      <w:r w:rsidRPr="00890EB9">
        <w:t>(Ф.И.О.)</w:t>
      </w:r>
    </w:p>
    <w:p w:rsidR="003A3F2E" w:rsidRPr="00890EB9" w:rsidRDefault="003A3F2E" w:rsidP="007D4DCE">
      <w:pPr>
        <w:pStyle w:val="formattexttopleveltext"/>
        <w:tabs>
          <w:tab w:val="left" w:pos="360"/>
        </w:tabs>
        <w:spacing w:before="0" w:beforeAutospacing="0" w:after="0" w:afterAutospacing="0"/>
        <w:ind w:left="-360" w:firstLine="360"/>
      </w:pPr>
    </w:p>
    <w:p w:rsidR="003A3F2E" w:rsidRPr="00890EB9" w:rsidRDefault="003A3F2E" w:rsidP="007D4DCE">
      <w:pPr>
        <w:pStyle w:val="formattexttopleveltext"/>
        <w:tabs>
          <w:tab w:val="left" w:pos="360"/>
        </w:tabs>
        <w:spacing w:before="0" w:beforeAutospacing="0" w:after="0" w:afterAutospacing="0"/>
        <w:ind w:left="-360" w:firstLine="360"/>
      </w:pPr>
      <w:r w:rsidRPr="00890EB9">
        <w:t>на ______ листах   "___" ___________ 20___ г.</w:t>
      </w:r>
      <w:r w:rsidRPr="00890EB9">
        <w:br/>
      </w:r>
    </w:p>
    <w:p w:rsidR="003A3F2E" w:rsidRPr="00890EB9" w:rsidRDefault="003A3F2E" w:rsidP="007D4DCE">
      <w:pPr>
        <w:pStyle w:val="formattexttopleveltext"/>
        <w:tabs>
          <w:tab w:val="left" w:pos="360"/>
        </w:tabs>
        <w:spacing w:before="0" w:beforeAutospacing="0" w:after="0" w:afterAutospacing="0"/>
        <w:ind w:left="-360" w:firstLine="360"/>
      </w:pPr>
    </w:p>
    <w:p w:rsidR="003A3F2E" w:rsidRPr="00890EB9" w:rsidRDefault="003A3F2E" w:rsidP="007D4DCE">
      <w:pPr>
        <w:pStyle w:val="formattexttopleveltext"/>
        <w:tabs>
          <w:tab w:val="left" w:pos="360"/>
        </w:tabs>
        <w:spacing w:before="0" w:beforeAutospacing="0" w:after="0" w:afterAutospacing="0"/>
        <w:ind w:left="-360" w:firstLine="360"/>
      </w:pPr>
      <w:r w:rsidRPr="00890EB9">
        <w:t>Регистрационный номер _________________.</w:t>
      </w:r>
    </w:p>
    <w:p w:rsidR="003A3F2E" w:rsidRPr="00890EB9" w:rsidRDefault="003A3F2E" w:rsidP="007D4DCE">
      <w:pPr>
        <w:pStyle w:val="formattexttopleveltext"/>
        <w:tabs>
          <w:tab w:val="left" w:pos="360"/>
        </w:tabs>
        <w:spacing w:before="0" w:beforeAutospacing="0" w:after="0" w:afterAutospacing="0"/>
        <w:ind w:left="-360" w:firstLine="360"/>
      </w:pPr>
    </w:p>
    <w:p w:rsidR="003A3F2E" w:rsidRPr="00890EB9" w:rsidRDefault="003A3F2E" w:rsidP="007D4DCE">
      <w:pPr>
        <w:pStyle w:val="formattexttopleveltext"/>
        <w:tabs>
          <w:tab w:val="left" w:pos="360"/>
        </w:tabs>
        <w:spacing w:before="0" w:beforeAutospacing="0" w:after="0" w:afterAutospacing="0"/>
        <w:ind w:left="-360" w:firstLine="360"/>
      </w:pPr>
      <w:r w:rsidRPr="00890EB9">
        <w:t>Специалист ____________________________________________________</w:t>
      </w:r>
    </w:p>
    <w:p w:rsidR="003A3F2E" w:rsidRPr="00890EB9" w:rsidRDefault="003A3F2E" w:rsidP="007D4DCE">
      <w:pPr>
        <w:pStyle w:val="formattexttopleveltext"/>
        <w:tabs>
          <w:tab w:val="left" w:pos="360"/>
        </w:tabs>
        <w:spacing w:before="0" w:beforeAutospacing="0" w:after="0" w:afterAutospacing="0"/>
        <w:ind w:left="-360" w:firstLine="360"/>
        <w:sectPr w:rsidR="003A3F2E" w:rsidRPr="00890EB9" w:rsidSect="00C37DDF">
          <w:pgSz w:w="11906" w:h="16838"/>
          <w:pgMar w:top="1134" w:right="850" w:bottom="1134" w:left="1701" w:header="708" w:footer="708" w:gutter="0"/>
          <w:cols w:space="708"/>
          <w:docGrid w:linePitch="360"/>
        </w:sectPr>
      </w:pPr>
      <w:r w:rsidRPr="00890EB9">
        <w:t>(подпись ФИО)</w:t>
      </w:r>
    </w:p>
    <w:p w:rsidR="003A3F2E" w:rsidRPr="0014004B" w:rsidRDefault="003A3F2E" w:rsidP="00890EB9">
      <w:pPr>
        <w:pStyle w:val="formattexttopleveltext"/>
        <w:tabs>
          <w:tab w:val="left" w:pos="-426"/>
        </w:tabs>
        <w:spacing w:before="0" w:beforeAutospacing="0" w:after="0" w:afterAutospacing="0"/>
        <w:ind w:left="-360" w:right="-1419" w:hanging="774"/>
        <w:jc w:val="right"/>
      </w:pPr>
      <w:r w:rsidRPr="0014004B">
        <w:rPr>
          <w:sz w:val="26"/>
          <w:szCs w:val="26"/>
        </w:rPr>
        <w:lastRenderedPageBreak/>
        <w:t>Приложение  № 4</w:t>
      </w:r>
      <w:r w:rsidRPr="0014004B">
        <w:rPr>
          <w:sz w:val="26"/>
          <w:szCs w:val="26"/>
        </w:rPr>
        <w:br/>
      </w:r>
    </w:p>
    <w:p w:rsidR="003A3F2E" w:rsidRPr="00890EB9" w:rsidRDefault="003A3F2E" w:rsidP="003A3F2E">
      <w:pPr>
        <w:pStyle w:val="1"/>
        <w:tabs>
          <w:tab w:val="left" w:pos="360"/>
        </w:tabs>
        <w:spacing w:before="0" w:after="0"/>
        <w:ind w:left="-360" w:firstLine="360"/>
        <w:rPr>
          <w:rFonts w:ascii="Times New Roman" w:hAnsi="Times New Roman"/>
          <w:color w:val="auto"/>
          <w:sz w:val="24"/>
          <w:szCs w:val="24"/>
        </w:rPr>
      </w:pPr>
      <w:r w:rsidRPr="00890EB9">
        <w:rPr>
          <w:rFonts w:ascii="Times New Roman" w:hAnsi="Times New Roman"/>
          <w:color w:val="auto"/>
          <w:sz w:val="24"/>
          <w:szCs w:val="24"/>
        </w:rPr>
        <w:t>Справка</w:t>
      </w:r>
      <w:r w:rsidRPr="00890EB9">
        <w:rPr>
          <w:rFonts w:ascii="Times New Roman" w:hAnsi="Times New Roman"/>
          <w:color w:val="auto"/>
          <w:sz w:val="24"/>
          <w:szCs w:val="24"/>
        </w:rPr>
        <w:br/>
        <w:t>о должностях, периоды службы (работы) в которых включаются в стаж муниципальной службы,</w:t>
      </w:r>
    </w:p>
    <w:p w:rsidR="003A3F2E" w:rsidRPr="00890EB9" w:rsidRDefault="003A3F2E" w:rsidP="003A3F2E">
      <w:pPr>
        <w:pStyle w:val="1"/>
        <w:tabs>
          <w:tab w:val="left" w:pos="360"/>
        </w:tabs>
        <w:spacing w:before="0" w:after="0"/>
        <w:ind w:left="-360" w:firstLine="360"/>
        <w:rPr>
          <w:rFonts w:ascii="Times New Roman" w:hAnsi="Times New Roman"/>
          <w:color w:val="auto"/>
          <w:sz w:val="24"/>
          <w:szCs w:val="24"/>
        </w:rPr>
      </w:pPr>
      <w:r w:rsidRPr="00890EB9">
        <w:rPr>
          <w:rFonts w:ascii="Times New Roman" w:hAnsi="Times New Roman"/>
          <w:color w:val="auto"/>
          <w:sz w:val="24"/>
          <w:szCs w:val="24"/>
        </w:rPr>
        <w:t>для назначения пенсии за выслугу лет</w:t>
      </w:r>
    </w:p>
    <w:p w:rsidR="003A3F2E" w:rsidRPr="00890EB9" w:rsidRDefault="003A3F2E" w:rsidP="003A3F2E">
      <w:pPr>
        <w:tabs>
          <w:tab w:val="left" w:pos="360"/>
        </w:tabs>
        <w:ind w:left="-360" w:firstLine="360"/>
        <w:rPr>
          <w:rFonts w:ascii="Times New Roman" w:hAnsi="Times New Roman" w:cs="Times New Roman"/>
          <w:sz w:val="28"/>
          <w:szCs w:val="28"/>
        </w:rPr>
      </w:pPr>
      <w:r w:rsidRPr="00890EB9">
        <w:rPr>
          <w:rFonts w:ascii="Times New Roman" w:hAnsi="Times New Roman" w:cs="Times New Roman"/>
          <w:sz w:val="28"/>
          <w:szCs w:val="28"/>
        </w:rPr>
        <w:t xml:space="preserve"> </w:t>
      </w:r>
      <w:r w:rsidRPr="00890EB9">
        <w:rPr>
          <w:rFonts w:ascii="Times New Roman" w:hAnsi="Times New Roman" w:cs="Times New Roman"/>
          <w:noProof/>
          <w:sz w:val="28"/>
          <w:szCs w:val="28"/>
        </w:rPr>
        <w:t>____________________________________________________</w:t>
      </w:r>
    </w:p>
    <w:p w:rsidR="003A3F2E" w:rsidRPr="0014004B" w:rsidRDefault="003A3F2E" w:rsidP="003A3F2E">
      <w:pPr>
        <w:pStyle w:val="a3"/>
        <w:tabs>
          <w:tab w:val="left" w:pos="360"/>
        </w:tabs>
        <w:ind w:left="-360" w:firstLine="360"/>
        <w:jc w:val="center"/>
        <w:rPr>
          <w:rFonts w:ascii="Times New Roman" w:hAnsi="Times New Roman" w:cs="Times New Roman"/>
          <w:sz w:val="18"/>
          <w:szCs w:val="18"/>
        </w:rPr>
      </w:pPr>
      <w:r w:rsidRPr="0014004B">
        <w:rPr>
          <w:rFonts w:ascii="Times New Roman" w:hAnsi="Times New Roman" w:cs="Times New Roman"/>
          <w:noProof/>
          <w:sz w:val="18"/>
          <w:szCs w:val="18"/>
        </w:rPr>
        <w:t>(фамилия, имя, отчество)</w:t>
      </w:r>
    </w:p>
    <w:p w:rsidR="003A3F2E" w:rsidRPr="0014004B" w:rsidRDefault="003A3F2E" w:rsidP="003A3F2E">
      <w:pPr>
        <w:pStyle w:val="a3"/>
        <w:tabs>
          <w:tab w:val="left" w:pos="360"/>
        </w:tabs>
        <w:ind w:left="-360" w:firstLine="360"/>
        <w:jc w:val="center"/>
        <w:rPr>
          <w:rFonts w:ascii="Times New Roman" w:hAnsi="Times New Roman" w:cs="Times New Roman"/>
          <w:sz w:val="28"/>
          <w:szCs w:val="28"/>
        </w:rPr>
      </w:pPr>
      <w:r w:rsidRPr="00890EB9">
        <w:rPr>
          <w:rFonts w:ascii="Times New Roman" w:hAnsi="Times New Roman" w:cs="Times New Roman"/>
          <w:noProof/>
          <w:sz w:val="24"/>
          <w:szCs w:val="24"/>
        </w:rPr>
        <w:t>замещавшего должность</w:t>
      </w:r>
      <w:r w:rsidRPr="0014004B">
        <w:rPr>
          <w:rFonts w:ascii="Times New Roman" w:hAnsi="Times New Roman" w:cs="Times New Roman"/>
          <w:noProof/>
          <w:sz w:val="28"/>
          <w:szCs w:val="28"/>
        </w:rPr>
        <w:t xml:space="preserve"> ___</w:t>
      </w:r>
      <w:r w:rsidRPr="0014004B">
        <w:rPr>
          <w:rFonts w:ascii="Times New Roman" w:hAnsi="Times New Roman" w:cs="Times New Roman"/>
          <w:noProof/>
          <w:sz w:val="28"/>
          <w:szCs w:val="28"/>
          <w:u w:val="single"/>
        </w:rPr>
        <w:t>___________________________________________</w:t>
      </w:r>
    </w:p>
    <w:p w:rsidR="003A3F2E" w:rsidRPr="0014004B" w:rsidRDefault="003A3F2E" w:rsidP="003A3F2E">
      <w:pPr>
        <w:pStyle w:val="a3"/>
        <w:tabs>
          <w:tab w:val="left" w:pos="360"/>
        </w:tabs>
        <w:ind w:left="-360" w:firstLine="360"/>
        <w:rPr>
          <w:rFonts w:ascii="Times New Roman" w:hAnsi="Times New Roman" w:cs="Times New Roman"/>
          <w:sz w:val="28"/>
          <w:szCs w:val="28"/>
        </w:rPr>
      </w:pPr>
      <w:r w:rsidRPr="0014004B">
        <w:rPr>
          <w:rFonts w:ascii="Times New Roman" w:hAnsi="Times New Roman" w:cs="Times New Roman"/>
          <w:sz w:val="18"/>
          <w:szCs w:val="18"/>
        </w:rPr>
        <w:t xml:space="preserve"> </w:t>
      </w:r>
      <w:r w:rsidRPr="0014004B">
        <w:rPr>
          <w:rFonts w:ascii="Times New Roman" w:hAnsi="Times New Roman" w:cs="Times New Roman"/>
          <w:noProof/>
          <w:sz w:val="18"/>
          <w:szCs w:val="18"/>
        </w:rPr>
        <w:t xml:space="preserve">                                                                                                                                                                          (наименование должности</w:t>
      </w:r>
      <w:r w:rsidRPr="0014004B">
        <w:rPr>
          <w:rFonts w:ascii="Times New Roman" w:hAnsi="Times New Roman" w:cs="Times New Roman"/>
          <w:noProof/>
          <w:sz w:val="28"/>
          <w:szCs w:val="28"/>
        </w:rPr>
        <w:t>)</w:t>
      </w:r>
    </w:p>
    <w:tbl>
      <w:tblPr>
        <w:tblW w:w="15894"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900"/>
        <w:gridCol w:w="844"/>
        <w:gridCol w:w="956"/>
        <w:gridCol w:w="900"/>
        <w:gridCol w:w="2520"/>
        <w:gridCol w:w="2160"/>
        <w:gridCol w:w="750"/>
        <w:gridCol w:w="870"/>
        <w:gridCol w:w="720"/>
        <w:gridCol w:w="720"/>
        <w:gridCol w:w="900"/>
        <w:gridCol w:w="720"/>
        <w:gridCol w:w="798"/>
        <w:gridCol w:w="798"/>
        <w:gridCol w:w="798"/>
      </w:tblGrid>
      <w:tr w:rsidR="003A3F2E" w:rsidRPr="0014004B" w:rsidTr="00E41874">
        <w:trPr>
          <w:trHeight w:val="458"/>
        </w:trPr>
        <w:tc>
          <w:tcPr>
            <w:tcW w:w="540" w:type="dxa"/>
            <w:vMerge w:val="restart"/>
          </w:tcPr>
          <w:p w:rsidR="003A3F2E" w:rsidRPr="0014004B" w:rsidRDefault="003A3F2E" w:rsidP="00E41874">
            <w:pPr>
              <w:tabs>
                <w:tab w:val="left" w:pos="360"/>
              </w:tabs>
              <w:ind w:left="-360" w:firstLine="360"/>
              <w:rPr>
                <w:rFonts w:ascii="Times New Roman" w:hAnsi="Times New Roman" w:cs="Times New Roman"/>
              </w:rPr>
            </w:pPr>
            <w:r w:rsidRPr="0014004B">
              <w:rPr>
                <w:rFonts w:ascii="Times New Roman" w:hAnsi="Times New Roman" w:cs="Times New Roman"/>
              </w:rPr>
              <w:t>№ п/п</w:t>
            </w:r>
          </w:p>
        </w:tc>
        <w:tc>
          <w:tcPr>
            <w:tcW w:w="900" w:type="dxa"/>
            <w:vMerge w:val="restart"/>
          </w:tcPr>
          <w:p w:rsidR="003A3F2E" w:rsidRPr="0014004B" w:rsidRDefault="003A3F2E" w:rsidP="00E41874">
            <w:pPr>
              <w:tabs>
                <w:tab w:val="left" w:pos="360"/>
              </w:tabs>
              <w:ind w:left="-360" w:firstLine="360"/>
              <w:rPr>
                <w:rFonts w:ascii="Times New Roman" w:hAnsi="Times New Roman" w:cs="Times New Roman"/>
              </w:rPr>
            </w:pPr>
            <w:r w:rsidRPr="0014004B">
              <w:rPr>
                <w:rFonts w:ascii="Times New Roman" w:hAnsi="Times New Roman" w:cs="Times New Roman"/>
              </w:rPr>
              <w:t>№ записи в трудовой книжке</w:t>
            </w:r>
          </w:p>
        </w:tc>
        <w:tc>
          <w:tcPr>
            <w:tcW w:w="2700" w:type="dxa"/>
            <w:gridSpan w:val="3"/>
            <w:vMerge w:val="restart"/>
          </w:tcPr>
          <w:p w:rsidR="003A3F2E" w:rsidRPr="0014004B" w:rsidRDefault="003A3F2E" w:rsidP="00E41874">
            <w:pPr>
              <w:tabs>
                <w:tab w:val="left" w:pos="360"/>
              </w:tabs>
              <w:ind w:left="-360" w:firstLine="360"/>
              <w:rPr>
                <w:rFonts w:ascii="Times New Roman" w:hAnsi="Times New Roman" w:cs="Times New Roman"/>
              </w:rPr>
            </w:pPr>
          </w:p>
          <w:p w:rsidR="003A3F2E" w:rsidRPr="0014004B" w:rsidRDefault="003A3F2E" w:rsidP="00E41874">
            <w:pPr>
              <w:tabs>
                <w:tab w:val="left" w:pos="360"/>
              </w:tabs>
              <w:ind w:left="-360" w:firstLine="360"/>
              <w:rPr>
                <w:rFonts w:ascii="Times New Roman" w:hAnsi="Times New Roman" w:cs="Times New Roman"/>
              </w:rPr>
            </w:pPr>
          </w:p>
          <w:p w:rsidR="003A3F2E" w:rsidRPr="0014004B" w:rsidRDefault="003A3F2E" w:rsidP="00E41874">
            <w:pPr>
              <w:tabs>
                <w:tab w:val="left" w:pos="360"/>
              </w:tabs>
              <w:ind w:left="-360" w:firstLine="360"/>
              <w:rPr>
                <w:rFonts w:ascii="Times New Roman" w:hAnsi="Times New Roman" w:cs="Times New Roman"/>
              </w:rPr>
            </w:pPr>
            <w:r w:rsidRPr="0014004B">
              <w:rPr>
                <w:rFonts w:ascii="Times New Roman" w:hAnsi="Times New Roman" w:cs="Times New Roman"/>
              </w:rPr>
              <w:t xml:space="preserve">              Дата</w:t>
            </w:r>
          </w:p>
        </w:tc>
        <w:tc>
          <w:tcPr>
            <w:tcW w:w="2520" w:type="dxa"/>
            <w:vMerge w:val="restart"/>
          </w:tcPr>
          <w:p w:rsidR="003A3F2E" w:rsidRPr="0014004B" w:rsidRDefault="003A3F2E" w:rsidP="00E41874">
            <w:pPr>
              <w:tabs>
                <w:tab w:val="left" w:pos="360"/>
              </w:tabs>
              <w:ind w:left="-360" w:firstLine="360"/>
              <w:rPr>
                <w:rFonts w:ascii="Times New Roman" w:hAnsi="Times New Roman" w:cs="Times New Roman"/>
              </w:rPr>
            </w:pPr>
          </w:p>
          <w:p w:rsidR="003A3F2E" w:rsidRPr="0014004B" w:rsidRDefault="003A3F2E" w:rsidP="00E41874">
            <w:pPr>
              <w:tabs>
                <w:tab w:val="left" w:pos="360"/>
              </w:tabs>
              <w:ind w:left="-360" w:firstLine="360"/>
              <w:rPr>
                <w:rFonts w:ascii="Times New Roman" w:hAnsi="Times New Roman" w:cs="Times New Roman"/>
              </w:rPr>
            </w:pPr>
            <w:r w:rsidRPr="0014004B">
              <w:rPr>
                <w:rFonts w:ascii="Times New Roman" w:hAnsi="Times New Roman" w:cs="Times New Roman"/>
              </w:rPr>
              <w:t>Занимаемая должность</w:t>
            </w:r>
          </w:p>
        </w:tc>
        <w:tc>
          <w:tcPr>
            <w:tcW w:w="2160" w:type="dxa"/>
            <w:vMerge w:val="restart"/>
          </w:tcPr>
          <w:p w:rsidR="003A3F2E" w:rsidRPr="0014004B" w:rsidRDefault="003A3F2E" w:rsidP="00E41874">
            <w:pPr>
              <w:tabs>
                <w:tab w:val="left" w:pos="360"/>
              </w:tabs>
              <w:ind w:left="-360" w:firstLine="360"/>
              <w:rPr>
                <w:rFonts w:ascii="Times New Roman" w:hAnsi="Times New Roman" w:cs="Times New Roman"/>
              </w:rPr>
            </w:pPr>
          </w:p>
          <w:p w:rsidR="003A3F2E" w:rsidRPr="0014004B" w:rsidRDefault="003A3F2E" w:rsidP="00E41874">
            <w:pPr>
              <w:tabs>
                <w:tab w:val="left" w:pos="360"/>
              </w:tabs>
              <w:ind w:left="-360" w:firstLine="360"/>
              <w:rPr>
                <w:rFonts w:ascii="Times New Roman" w:hAnsi="Times New Roman" w:cs="Times New Roman"/>
              </w:rPr>
            </w:pPr>
            <w:r w:rsidRPr="0014004B">
              <w:rPr>
                <w:rFonts w:ascii="Times New Roman" w:hAnsi="Times New Roman" w:cs="Times New Roman"/>
              </w:rPr>
              <w:t>Наименование организации</w:t>
            </w:r>
          </w:p>
        </w:tc>
        <w:tc>
          <w:tcPr>
            <w:tcW w:w="4680" w:type="dxa"/>
            <w:gridSpan w:val="6"/>
          </w:tcPr>
          <w:p w:rsidR="003A3F2E" w:rsidRPr="0014004B" w:rsidRDefault="003A3F2E" w:rsidP="00E41874">
            <w:pPr>
              <w:tabs>
                <w:tab w:val="left" w:pos="360"/>
              </w:tabs>
              <w:ind w:left="-360" w:firstLine="360"/>
              <w:rPr>
                <w:rFonts w:ascii="Times New Roman" w:hAnsi="Times New Roman" w:cs="Times New Roman"/>
              </w:rPr>
            </w:pPr>
            <w:r w:rsidRPr="0014004B">
              <w:rPr>
                <w:rFonts w:ascii="Times New Roman" w:hAnsi="Times New Roman" w:cs="Times New Roman"/>
              </w:rPr>
              <w:t>Продолжительность муниципальной службы, исполнения полномочий</w:t>
            </w:r>
          </w:p>
        </w:tc>
        <w:tc>
          <w:tcPr>
            <w:tcW w:w="2394" w:type="dxa"/>
            <w:gridSpan w:val="3"/>
            <w:vMerge w:val="restart"/>
          </w:tcPr>
          <w:p w:rsidR="003A3F2E" w:rsidRPr="0014004B" w:rsidRDefault="003A3F2E" w:rsidP="00E41874">
            <w:pPr>
              <w:tabs>
                <w:tab w:val="left" w:pos="360"/>
              </w:tabs>
              <w:ind w:left="-360" w:firstLine="360"/>
              <w:rPr>
                <w:rFonts w:ascii="Times New Roman" w:hAnsi="Times New Roman" w:cs="Times New Roman"/>
              </w:rPr>
            </w:pPr>
            <w:r w:rsidRPr="0014004B">
              <w:rPr>
                <w:rFonts w:ascii="Times New Roman" w:hAnsi="Times New Roman" w:cs="Times New Roman"/>
              </w:rPr>
              <w:t>Стаж муниципальной службы, принимаемый для исчисления размера пенсии за выслугу лет, доплаты пенсии</w:t>
            </w:r>
          </w:p>
        </w:tc>
      </w:tr>
      <w:tr w:rsidR="003A3F2E" w:rsidRPr="0014004B" w:rsidTr="00E41874">
        <w:trPr>
          <w:trHeight w:val="509"/>
        </w:trPr>
        <w:tc>
          <w:tcPr>
            <w:tcW w:w="540" w:type="dxa"/>
            <w:vMerge/>
          </w:tcPr>
          <w:p w:rsidR="003A3F2E" w:rsidRPr="0014004B" w:rsidRDefault="003A3F2E" w:rsidP="00E41874">
            <w:pPr>
              <w:tabs>
                <w:tab w:val="left" w:pos="360"/>
              </w:tabs>
              <w:ind w:left="-360" w:firstLine="360"/>
              <w:rPr>
                <w:rFonts w:ascii="Times New Roman" w:hAnsi="Times New Roman" w:cs="Times New Roman"/>
              </w:rPr>
            </w:pPr>
          </w:p>
        </w:tc>
        <w:tc>
          <w:tcPr>
            <w:tcW w:w="900" w:type="dxa"/>
            <w:vMerge/>
          </w:tcPr>
          <w:p w:rsidR="003A3F2E" w:rsidRPr="0014004B" w:rsidRDefault="003A3F2E" w:rsidP="00E41874">
            <w:pPr>
              <w:tabs>
                <w:tab w:val="left" w:pos="360"/>
              </w:tabs>
              <w:ind w:left="-360" w:firstLine="360"/>
              <w:rPr>
                <w:rFonts w:ascii="Times New Roman" w:hAnsi="Times New Roman" w:cs="Times New Roman"/>
              </w:rPr>
            </w:pPr>
          </w:p>
        </w:tc>
        <w:tc>
          <w:tcPr>
            <w:tcW w:w="2700" w:type="dxa"/>
            <w:gridSpan w:val="3"/>
            <w:vMerge/>
          </w:tcPr>
          <w:p w:rsidR="003A3F2E" w:rsidRPr="0014004B" w:rsidRDefault="003A3F2E" w:rsidP="00E41874">
            <w:pPr>
              <w:tabs>
                <w:tab w:val="left" w:pos="360"/>
              </w:tabs>
              <w:ind w:left="-360" w:firstLine="360"/>
              <w:rPr>
                <w:rFonts w:ascii="Times New Roman" w:hAnsi="Times New Roman" w:cs="Times New Roman"/>
              </w:rPr>
            </w:pPr>
          </w:p>
        </w:tc>
        <w:tc>
          <w:tcPr>
            <w:tcW w:w="2520" w:type="dxa"/>
            <w:vMerge/>
          </w:tcPr>
          <w:p w:rsidR="003A3F2E" w:rsidRPr="0014004B" w:rsidRDefault="003A3F2E" w:rsidP="00E41874">
            <w:pPr>
              <w:tabs>
                <w:tab w:val="left" w:pos="360"/>
              </w:tabs>
              <w:ind w:left="-360" w:firstLine="360"/>
              <w:rPr>
                <w:rFonts w:ascii="Times New Roman" w:hAnsi="Times New Roman" w:cs="Times New Roman"/>
              </w:rPr>
            </w:pPr>
          </w:p>
        </w:tc>
        <w:tc>
          <w:tcPr>
            <w:tcW w:w="2160" w:type="dxa"/>
            <w:vMerge/>
          </w:tcPr>
          <w:p w:rsidR="003A3F2E" w:rsidRPr="0014004B" w:rsidRDefault="003A3F2E" w:rsidP="00E41874">
            <w:pPr>
              <w:tabs>
                <w:tab w:val="left" w:pos="360"/>
              </w:tabs>
              <w:ind w:left="-360" w:firstLine="360"/>
              <w:rPr>
                <w:rFonts w:ascii="Times New Roman" w:hAnsi="Times New Roman" w:cs="Times New Roman"/>
              </w:rPr>
            </w:pPr>
          </w:p>
        </w:tc>
        <w:tc>
          <w:tcPr>
            <w:tcW w:w="2340" w:type="dxa"/>
            <w:gridSpan w:val="3"/>
            <w:vMerge w:val="restart"/>
          </w:tcPr>
          <w:p w:rsidR="003A3F2E" w:rsidRPr="0014004B" w:rsidRDefault="003A3F2E" w:rsidP="00E41874">
            <w:pPr>
              <w:tabs>
                <w:tab w:val="left" w:pos="360"/>
              </w:tabs>
              <w:ind w:left="-360" w:firstLine="360"/>
              <w:rPr>
                <w:rFonts w:ascii="Times New Roman" w:hAnsi="Times New Roman" w:cs="Times New Roman"/>
              </w:rPr>
            </w:pPr>
          </w:p>
          <w:p w:rsidR="003A3F2E" w:rsidRPr="0014004B" w:rsidRDefault="003A3F2E" w:rsidP="00E41874">
            <w:pPr>
              <w:tabs>
                <w:tab w:val="left" w:pos="360"/>
              </w:tabs>
              <w:ind w:left="-360" w:firstLine="360"/>
              <w:rPr>
                <w:rFonts w:ascii="Times New Roman" w:hAnsi="Times New Roman" w:cs="Times New Roman"/>
              </w:rPr>
            </w:pPr>
            <w:r w:rsidRPr="0014004B">
              <w:rPr>
                <w:rFonts w:ascii="Times New Roman" w:hAnsi="Times New Roman" w:cs="Times New Roman"/>
              </w:rPr>
              <w:t>В календарном исчислении</w:t>
            </w:r>
          </w:p>
        </w:tc>
        <w:tc>
          <w:tcPr>
            <w:tcW w:w="2340" w:type="dxa"/>
            <w:gridSpan w:val="3"/>
            <w:vMerge w:val="restart"/>
          </w:tcPr>
          <w:p w:rsidR="003A3F2E" w:rsidRPr="0014004B" w:rsidRDefault="003A3F2E" w:rsidP="00E41874">
            <w:pPr>
              <w:tabs>
                <w:tab w:val="left" w:pos="360"/>
              </w:tabs>
              <w:ind w:left="-360" w:firstLine="360"/>
              <w:rPr>
                <w:rFonts w:ascii="Times New Roman" w:hAnsi="Times New Roman" w:cs="Times New Roman"/>
              </w:rPr>
            </w:pPr>
          </w:p>
          <w:p w:rsidR="003A3F2E" w:rsidRPr="0014004B" w:rsidRDefault="003A3F2E" w:rsidP="00E41874">
            <w:pPr>
              <w:tabs>
                <w:tab w:val="left" w:pos="360"/>
              </w:tabs>
              <w:ind w:left="-360" w:firstLine="360"/>
              <w:rPr>
                <w:rFonts w:ascii="Times New Roman" w:hAnsi="Times New Roman" w:cs="Times New Roman"/>
              </w:rPr>
            </w:pPr>
            <w:r w:rsidRPr="0014004B">
              <w:rPr>
                <w:rFonts w:ascii="Times New Roman" w:hAnsi="Times New Roman" w:cs="Times New Roman"/>
              </w:rPr>
              <w:t>В льготном исчислении</w:t>
            </w:r>
          </w:p>
        </w:tc>
        <w:tc>
          <w:tcPr>
            <w:tcW w:w="2394" w:type="dxa"/>
            <w:gridSpan w:val="3"/>
            <w:vMerge/>
          </w:tcPr>
          <w:p w:rsidR="003A3F2E" w:rsidRPr="0014004B" w:rsidRDefault="003A3F2E" w:rsidP="00E41874">
            <w:pPr>
              <w:tabs>
                <w:tab w:val="left" w:pos="360"/>
              </w:tabs>
              <w:ind w:left="-360" w:firstLine="360"/>
              <w:rPr>
                <w:rFonts w:ascii="Times New Roman" w:hAnsi="Times New Roman" w:cs="Times New Roman"/>
              </w:rPr>
            </w:pPr>
          </w:p>
        </w:tc>
      </w:tr>
      <w:tr w:rsidR="003A3F2E" w:rsidRPr="0014004B" w:rsidTr="00E41874">
        <w:trPr>
          <w:trHeight w:val="509"/>
        </w:trPr>
        <w:tc>
          <w:tcPr>
            <w:tcW w:w="540" w:type="dxa"/>
            <w:vMerge/>
          </w:tcPr>
          <w:p w:rsidR="003A3F2E" w:rsidRPr="0014004B" w:rsidRDefault="003A3F2E" w:rsidP="00E41874">
            <w:pPr>
              <w:tabs>
                <w:tab w:val="left" w:pos="360"/>
              </w:tabs>
              <w:ind w:left="-360" w:firstLine="360"/>
              <w:rPr>
                <w:rFonts w:ascii="Times New Roman" w:hAnsi="Times New Roman" w:cs="Times New Roman"/>
              </w:rPr>
            </w:pPr>
          </w:p>
        </w:tc>
        <w:tc>
          <w:tcPr>
            <w:tcW w:w="900" w:type="dxa"/>
            <w:vMerge/>
          </w:tcPr>
          <w:p w:rsidR="003A3F2E" w:rsidRPr="0014004B" w:rsidRDefault="003A3F2E" w:rsidP="00E41874">
            <w:pPr>
              <w:tabs>
                <w:tab w:val="left" w:pos="360"/>
              </w:tabs>
              <w:ind w:left="-360" w:firstLine="360"/>
              <w:rPr>
                <w:rFonts w:ascii="Times New Roman" w:hAnsi="Times New Roman" w:cs="Times New Roman"/>
              </w:rPr>
            </w:pPr>
          </w:p>
        </w:tc>
        <w:tc>
          <w:tcPr>
            <w:tcW w:w="844" w:type="dxa"/>
            <w:vMerge w:val="restart"/>
          </w:tcPr>
          <w:p w:rsidR="003A3F2E" w:rsidRPr="0014004B" w:rsidRDefault="003A3F2E" w:rsidP="00E41874">
            <w:pPr>
              <w:tabs>
                <w:tab w:val="left" w:pos="360"/>
              </w:tabs>
              <w:ind w:left="-360" w:firstLine="360"/>
              <w:rPr>
                <w:rFonts w:ascii="Times New Roman" w:hAnsi="Times New Roman" w:cs="Times New Roman"/>
              </w:rPr>
            </w:pPr>
          </w:p>
          <w:p w:rsidR="003A3F2E" w:rsidRPr="0014004B" w:rsidRDefault="003A3F2E" w:rsidP="00E41874">
            <w:pPr>
              <w:tabs>
                <w:tab w:val="left" w:pos="360"/>
              </w:tabs>
              <w:ind w:left="-360" w:firstLine="360"/>
              <w:rPr>
                <w:rFonts w:ascii="Times New Roman" w:hAnsi="Times New Roman" w:cs="Times New Roman"/>
              </w:rPr>
            </w:pPr>
            <w:r w:rsidRPr="0014004B">
              <w:rPr>
                <w:rFonts w:ascii="Times New Roman" w:hAnsi="Times New Roman" w:cs="Times New Roman"/>
              </w:rPr>
              <w:t xml:space="preserve">Год </w:t>
            </w:r>
          </w:p>
        </w:tc>
        <w:tc>
          <w:tcPr>
            <w:tcW w:w="956" w:type="dxa"/>
            <w:vMerge w:val="restart"/>
          </w:tcPr>
          <w:p w:rsidR="003A3F2E" w:rsidRPr="0014004B" w:rsidRDefault="003A3F2E" w:rsidP="00E41874">
            <w:pPr>
              <w:tabs>
                <w:tab w:val="left" w:pos="360"/>
              </w:tabs>
              <w:ind w:left="-360" w:firstLine="360"/>
              <w:rPr>
                <w:rFonts w:ascii="Times New Roman" w:hAnsi="Times New Roman" w:cs="Times New Roman"/>
              </w:rPr>
            </w:pPr>
          </w:p>
          <w:p w:rsidR="003A3F2E" w:rsidRPr="0014004B" w:rsidRDefault="003A3F2E" w:rsidP="00E41874">
            <w:pPr>
              <w:tabs>
                <w:tab w:val="left" w:pos="360"/>
              </w:tabs>
              <w:ind w:left="-360" w:firstLine="360"/>
              <w:rPr>
                <w:rFonts w:ascii="Times New Roman" w:hAnsi="Times New Roman" w:cs="Times New Roman"/>
              </w:rPr>
            </w:pPr>
            <w:r w:rsidRPr="0014004B">
              <w:rPr>
                <w:rFonts w:ascii="Times New Roman" w:hAnsi="Times New Roman" w:cs="Times New Roman"/>
              </w:rPr>
              <w:t xml:space="preserve">Месяц </w:t>
            </w:r>
          </w:p>
        </w:tc>
        <w:tc>
          <w:tcPr>
            <w:tcW w:w="900" w:type="dxa"/>
            <w:vMerge w:val="restart"/>
          </w:tcPr>
          <w:p w:rsidR="003A3F2E" w:rsidRPr="0014004B" w:rsidRDefault="003A3F2E" w:rsidP="00E41874">
            <w:pPr>
              <w:tabs>
                <w:tab w:val="left" w:pos="360"/>
              </w:tabs>
              <w:ind w:left="-360" w:firstLine="360"/>
              <w:rPr>
                <w:rFonts w:ascii="Times New Roman" w:hAnsi="Times New Roman" w:cs="Times New Roman"/>
              </w:rPr>
            </w:pPr>
          </w:p>
          <w:p w:rsidR="003A3F2E" w:rsidRPr="0014004B" w:rsidRDefault="003A3F2E" w:rsidP="00E41874">
            <w:pPr>
              <w:tabs>
                <w:tab w:val="left" w:pos="360"/>
              </w:tabs>
              <w:ind w:left="-360" w:firstLine="360"/>
              <w:rPr>
                <w:rFonts w:ascii="Times New Roman" w:hAnsi="Times New Roman" w:cs="Times New Roman"/>
              </w:rPr>
            </w:pPr>
            <w:r w:rsidRPr="0014004B">
              <w:rPr>
                <w:rFonts w:ascii="Times New Roman" w:hAnsi="Times New Roman" w:cs="Times New Roman"/>
              </w:rPr>
              <w:t xml:space="preserve">Число </w:t>
            </w:r>
          </w:p>
        </w:tc>
        <w:tc>
          <w:tcPr>
            <w:tcW w:w="2520" w:type="dxa"/>
            <w:vMerge/>
          </w:tcPr>
          <w:p w:rsidR="003A3F2E" w:rsidRPr="0014004B" w:rsidRDefault="003A3F2E" w:rsidP="00E41874">
            <w:pPr>
              <w:tabs>
                <w:tab w:val="left" w:pos="360"/>
              </w:tabs>
              <w:ind w:left="-360" w:firstLine="360"/>
              <w:rPr>
                <w:rFonts w:ascii="Times New Roman" w:hAnsi="Times New Roman" w:cs="Times New Roman"/>
              </w:rPr>
            </w:pPr>
          </w:p>
        </w:tc>
        <w:tc>
          <w:tcPr>
            <w:tcW w:w="2160" w:type="dxa"/>
            <w:vMerge/>
          </w:tcPr>
          <w:p w:rsidR="003A3F2E" w:rsidRPr="0014004B" w:rsidRDefault="003A3F2E" w:rsidP="00E41874">
            <w:pPr>
              <w:tabs>
                <w:tab w:val="left" w:pos="360"/>
              </w:tabs>
              <w:ind w:left="-360" w:firstLine="360"/>
              <w:rPr>
                <w:rFonts w:ascii="Times New Roman" w:hAnsi="Times New Roman" w:cs="Times New Roman"/>
              </w:rPr>
            </w:pPr>
          </w:p>
        </w:tc>
        <w:tc>
          <w:tcPr>
            <w:tcW w:w="2340" w:type="dxa"/>
            <w:gridSpan w:val="3"/>
            <w:vMerge/>
          </w:tcPr>
          <w:p w:rsidR="003A3F2E" w:rsidRPr="0014004B" w:rsidRDefault="003A3F2E" w:rsidP="00E41874">
            <w:pPr>
              <w:tabs>
                <w:tab w:val="left" w:pos="360"/>
              </w:tabs>
              <w:ind w:left="-360" w:firstLine="360"/>
              <w:rPr>
                <w:rFonts w:ascii="Times New Roman" w:hAnsi="Times New Roman" w:cs="Times New Roman"/>
              </w:rPr>
            </w:pPr>
          </w:p>
        </w:tc>
        <w:tc>
          <w:tcPr>
            <w:tcW w:w="2340" w:type="dxa"/>
            <w:gridSpan w:val="3"/>
            <w:vMerge/>
          </w:tcPr>
          <w:p w:rsidR="003A3F2E" w:rsidRPr="0014004B" w:rsidRDefault="003A3F2E" w:rsidP="00E41874">
            <w:pPr>
              <w:tabs>
                <w:tab w:val="left" w:pos="360"/>
              </w:tabs>
              <w:ind w:left="-360" w:firstLine="360"/>
              <w:rPr>
                <w:rFonts w:ascii="Times New Roman" w:hAnsi="Times New Roman" w:cs="Times New Roman"/>
              </w:rPr>
            </w:pPr>
          </w:p>
        </w:tc>
        <w:tc>
          <w:tcPr>
            <w:tcW w:w="2394" w:type="dxa"/>
            <w:gridSpan w:val="3"/>
            <w:vMerge/>
          </w:tcPr>
          <w:p w:rsidR="003A3F2E" w:rsidRPr="0014004B" w:rsidRDefault="003A3F2E" w:rsidP="00E41874">
            <w:pPr>
              <w:tabs>
                <w:tab w:val="left" w:pos="360"/>
              </w:tabs>
              <w:ind w:left="-360" w:firstLine="360"/>
              <w:rPr>
                <w:rFonts w:ascii="Times New Roman" w:hAnsi="Times New Roman" w:cs="Times New Roman"/>
              </w:rPr>
            </w:pPr>
          </w:p>
        </w:tc>
      </w:tr>
      <w:tr w:rsidR="003A3F2E" w:rsidRPr="0014004B" w:rsidTr="00E41874">
        <w:trPr>
          <w:trHeight w:val="112"/>
        </w:trPr>
        <w:tc>
          <w:tcPr>
            <w:tcW w:w="540" w:type="dxa"/>
            <w:vMerge/>
          </w:tcPr>
          <w:p w:rsidR="003A3F2E" w:rsidRPr="0014004B" w:rsidRDefault="003A3F2E" w:rsidP="00E41874">
            <w:pPr>
              <w:tabs>
                <w:tab w:val="left" w:pos="360"/>
              </w:tabs>
              <w:ind w:left="-360" w:firstLine="360"/>
              <w:rPr>
                <w:rFonts w:ascii="Times New Roman" w:hAnsi="Times New Roman" w:cs="Times New Roman"/>
              </w:rPr>
            </w:pPr>
          </w:p>
        </w:tc>
        <w:tc>
          <w:tcPr>
            <w:tcW w:w="900" w:type="dxa"/>
            <w:vMerge/>
          </w:tcPr>
          <w:p w:rsidR="003A3F2E" w:rsidRPr="0014004B" w:rsidRDefault="003A3F2E" w:rsidP="00E41874">
            <w:pPr>
              <w:tabs>
                <w:tab w:val="left" w:pos="360"/>
              </w:tabs>
              <w:ind w:left="-360" w:firstLine="360"/>
              <w:rPr>
                <w:rFonts w:ascii="Times New Roman" w:hAnsi="Times New Roman" w:cs="Times New Roman"/>
              </w:rPr>
            </w:pPr>
          </w:p>
        </w:tc>
        <w:tc>
          <w:tcPr>
            <w:tcW w:w="844" w:type="dxa"/>
            <w:vMerge/>
          </w:tcPr>
          <w:p w:rsidR="003A3F2E" w:rsidRPr="0014004B" w:rsidRDefault="003A3F2E" w:rsidP="00E41874">
            <w:pPr>
              <w:tabs>
                <w:tab w:val="left" w:pos="360"/>
              </w:tabs>
              <w:ind w:left="-360" w:firstLine="360"/>
              <w:rPr>
                <w:rFonts w:ascii="Times New Roman" w:hAnsi="Times New Roman" w:cs="Times New Roman"/>
              </w:rPr>
            </w:pPr>
          </w:p>
        </w:tc>
        <w:tc>
          <w:tcPr>
            <w:tcW w:w="956" w:type="dxa"/>
            <w:vMerge/>
          </w:tcPr>
          <w:p w:rsidR="003A3F2E" w:rsidRPr="0014004B" w:rsidRDefault="003A3F2E" w:rsidP="00E41874">
            <w:pPr>
              <w:tabs>
                <w:tab w:val="left" w:pos="360"/>
              </w:tabs>
              <w:ind w:left="-360" w:firstLine="360"/>
              <w:rPr>
                <w:rFonts w:ascii="Times New Roman" w:hAnsi="Times New Roman" w:cs="Times New Roman"/>
              </w:rPr>
            </w:pPr>
          </w:p>
        </w:tc>
        <w:tc>
          <w:tcPr>
            <w:tcW w:w="900" w:type="dxa"/>
            <w:vMerge/>
          </w:tcPr>
          <w:p w:rsidR="003A3F2E" w:rsidRPr="0014004B" w:rsidRDefault="003A3F2E" w:rsidP="00E41874">
            <w:pPr>
              <w:tabs>
                <w:tab w:val="left" w:pos="360"/>
              </w:tabs>
              <w:ind w:left="-360" w:firstLine="360"/>
              <w:rPr>
                <w:rFonts w:ascii="Times New Roman" w:hAnsi="Times New Roman" w:cs="Times New Roman"/>
              </w:rPr>
            </w:pPr>
          </w:p>
        </w:tc>
        <w:tc>
          <w:tcPr>
            <w:tcW w:w="2520" w:type="dxa"/>
            <w:vMerge/>
          </w:tcPr>
          <w:p w:rsidR="003A3F2E" w:rsidRPr="0014004B" w:rsidRDefault="003A3F2E" w:rsidP="00E41874">
            <w:pPr>
              <w:tabs>
                <w:tab w:val="left" w:pos="360"/>
              </w:tabs>
              <w:ind w:left="-360" w:firstLine="360"/>
              <w:rPr>
                <w:rFonts w:ascii="Times New Roman" w:hAnsi="Times New Roman" w:cs="Times New Roman"/>
              </w:rPr>
            </w:pPr>
          </w:p>
        </w:tc>
        <w:tc>
          <w:tcPr>
            <w:tcW w:w="2160" w:type="dxa"/>
            <w:vMerge/>
          </w:tcPr>
          <w:p w:rsidR="003A3F2E" w:rsidRPr="0014004B" w:rsidRDefault="003A3F2E" w:rsidP="00E41874">
            <w:pPr>
              <w:tabs>
                <w:tab w:val="left" w:pos="360"/>
              </w:tabs>
              <w:ind w:left="-360" w:firstLine="360"/>
              <w:rPr>
                <w:rFonts w:ascii="Times New Roman" w:hAnsi="Times New Roman" w:cs="Times New Roman"/>
              </w:rPr>
            </w:pPr>
          </w:p>
        </w:tc>
        <w:tc>
          <w:tcPr>
            <w:tcW w:w="750" w:type="dxa"/>
          </w:tcPr>
          <w:p w:rsidR="003A3F2E" w:rsidRPr="0014004B" w:rsidRDefault="003A3F2E" w:rsidP="00E41874">
            <w:pPr>
              <w:tabs>
                <w:tab w:val="left" w:pos="360"/>
              </w:tabs>
              <w:ind w:left="-360" w:firstLine="360"/>
              <w:rPr>
                <w:rFonts w:ascii="Times New Roman" w:hAnsi="Times New Roman" w:cs="Times New Roman"/>
              </w:rPr>
            </w:pPr>
            <w:r w:rsidRPr="0014004B">
              <w:rPr>
                <w:rFonts w:ascii="Times New Roman" w:hAnsi="Times New Roman" w:cs="Times New Roman"/>
              </w:rPr>
              <w:t>лет</w:t>
            </w:r>
          </w:p>
        </w:tc>
        <w:tc>
          <w:tcPr>
            <w:tcW w:w="870" w:type="dxa"/>
          </w:tcPr>
          <w:p w:rsidR="003A3F2E" w:rsidRPr="0014004B" w:rsidRDefault="003A3F2E" w:rsidP="00E41874">
            <w:pPr>
              <w:tabs>
                <w:tab w:val="left" w:pos="360"/>
              </w:tabs>
              <w:ind w:left="-360" w:right="-108" w:firstLine="360"/>
              <w:rPr>
                <w:rFonts w:ascii="Times New Roman" w:hAnsi="Times New Roman" w:cs="Times New Roman"/>
              </w:rPr>
            </w:pPr>
            <w:r w:rsidRPr="0014004B">
              <w:rPr>
                <w:rFonts w:ascii="Times New Roman" w:hAnsi="Times New Roman" w:cs="Times New Roman"/>
              </w:rPr>
              <w:t>месяцев</w:t>
            </w:r>
          </w:p>
        </w:tc>
        <w:tc>
          <w:tcPr>
            <w:tcW w:w="720" w:type="dxa"/>
          </w:tcPr>
          <w:p w:rsidR="003A3F2E" w:rsidRPr="0014004B" w:rsidRDefault="003A3F2E" w:rsidP="00E41874">
            <w:pPr>
              <w:tabs>
                <w:tab w:val="left" w:pos="360"/>
              </w:tabs>
              <w:ind w:left="-360" w:firstLine="360"/>
              <w:rPr>
                <w:rFonts w:ascii="Times New Roman" w:hAnsi="Times New Roman" w:cs="Times New Roman"/>
              </w:rPr>
            </w:pPr>
            <w:r w:rsidRPr="0014004B">
              <w:rPr>
                <w:rFonts w:ascii="Times New Roman" w:hAnsi="Times New Roman" w:cs="Times New Roman"/>
              </w:rPr>
              <w:t>дней</w:t>
            </w:r>
          </w:p>
        </w:tc>
        <w:tc>
          <w:tcPr>
            <w:tcW w:w="720" w:type="dxa"/>
          </w:tcPr>
          <w:p w:rsidR="003A3F2E" w:rsidRPr="0014004B" w:rsidRDefault="003A3F2E" w:rsidP="00E41874">
            <w:pPr>
              <w:tabs>
                <w:tab w:val="left" w:pos="360"/>
              </w:tabs>
              <w:ind w:left="-360" w:firstLine="360"/>
              <w:rPr>
                <w:rFonts w:ascii="Times New Roman" w:hAnsi="Times New Roman" w:cs="Times New Roman"/>
              </w:rPr>
            </w:pPr>
            <w:r w:rsidRPr="0014004B">
              <w:rPr>
                <w:rFonts w:ascii="Times New Roman" w:hAnsi="Times New Roman" w:cs="Times New Roman"/>
              </w:rPr>
              <w:t>лет</w:t>
            </w:r>
          </w:p>
        </w:tc>
        <w:tc>
          <w:tcPr>
            <w:tcW w:w="900" w:type="dxa"/>
          </w:tcPr>
          <w:p w:rsidR="003A3F2E" w:rsidRPr="0014004B" w:rsidRDefault="003A3F2E" w:rsidP="00E41874">
            <w:pPr>
              <w:tabs>
                <w:tab w:val="left" w:pos="360"/>
              </w:tabs>
              <w:ind w:left="-360" w:right="-85" w:firstLine="360"/>
              <w:rPr>
                <w:rFonts w:ascii="Times New Roman" w:hAnsi="Times New Roman" w:cs="Times New Roman"/>
              </w:rPr>
            </w:pPr>
            <w:r w:rsidRPr="0014004B">
              <w:rPr>
                <w:rFonts w:ascii="Times New Roman" w:hAnsi="Times New Roman" w:cs="Times New Roman"/>
              </w:rPr>
              <w:t>месяцев</w:t>
            </w:r>
          </w:p>
        </w:tc>
        <w:tc>
          <w:tcPr>
            <w:tcW w:w="720" w:type="dxa"/>
          </w:tcPr>
          <w:p w:rsidR="003A3F2E" w:rsidRPr="0014004B" w:rsidRDefault="003A3F2E" w:rsidP="00E41874">
            <w:pPr>
              <w:tabs>
                <w:tab w:val="left" w:pos="360"/>
              </w:tabs>
              <w:ind w:left="-360" w:firstLine="360"/>
              <w:rPr>
                <w:rFonts w:ascii="Times New Roman" w:hAnsi="Times New Roman" w:cs="Times New Roman"/>
              </w:rPr>
            </w:pPr>
            <w:r w:rsidRPr="0014004B">
              <w:rPr>
                <w:rFonts w:ascii="Times New Roman" w:hAnsi="Times New Roman" w:cs="Times New Roman"/>
              </w:rPr>
              <w:t>дней</w:t>
            </w:r>
          </w:p>
        </w:tc>
        <w:tc>
          <w:tcPr>
            <w:tcW w:w="2394" w:type="dxa"/>
            <w:gridSpan w:val="3"/>
            <w:vMerge/>
          </w:tcPr>
          <w:p w:rsidR="003A3F2E" w:rsidRPr="0014004B" w:rsidRDefault="003A3F2E" w:rsidP="00E41874">
            <w:pPr>
              <w:tabs>
                <w:tab w:val="left" w:pos="360"/>
              </w:tabs>
              <w:ind w:left="-360" w:firstLine="360"/>
              <w:rPr>
                <w:rFonts w:ascii="Times New Roman" w:hAnsi="Times New Roman" w:cs="Times New Roman"/>
              </w:rPr>
            </w:pPr>
          </w:p>
        </w:tc>
      </w:tr>
      <w:tr w:rsidR="003A3F2E" w:rsidRPr="0014004B" w:rsidTr="00E41874">
        <w:tc>
          <w:tcPr>
            <w:tcW w:w="540" w:type="dxa"/>
          </w:tcPr>
          <w:p w:rsidR="003A3F2E" w:rsidRPr="0014004B" w:rsidRDefault="003A3F2E" w:rsidP="00E41874">
            <w:pPr>
              <w:tabs>
                <w:tab w:val="left" w:pos="360"/>
              </w:tabs>
              <w:ind w:left="-360" w:firstLine="360"/>
              <w:rPr>
                <w:rFonts w:ascii="Times New Roman" w:hAnsi="Times New Roman" w:cs="Times New Roman"/>
              </w:rPr>
            </w:pPr>
            <w:r w:rsidRPr="0014004B">
              <w:rPr>
                <w:rFonts w:ascii="Times New Roman" w:hAnsi="Times New Roman" w:cs="Times New Roman"/>
              </w:rPr>
              <w:t>1</w:t>
            </w:r>
          </w:p>
        </w:tc>
        <w:tc>
          <w:tcPr>
            <w:tcW w:w="900" w:type="dxa"/>
          </w:tcPr>
          <w:p w:rsidR="003A3F2E" w:rsidRPr="0014004B" w:rsidRDefault="003A3F2E" w:rsidP="00E41874">
            <w:pPr>
              <w:tabs>
                <w:tab w:val="left" w:pos="360"/>
              </w:tabs>
              <w:ind w:left="-360" w:firstLine="360"/>
              <w:rPr>
                <w:rFonts w:ascii="Times New Roman" w:hAnsi="Times New Roman" w:cs="Times New Roman"/>
              </w:rPr>
            </w:pPr>
          </w:p>
        </w:tc>
        <w:tc>
          <w:tcPr>
            <w:tcW w:w="844" w:type="dxa"/>
          </w:tcPr>
          <w:p w:rsidR="003A3F2E" w:rsidRPr="0014004B" w:rsidRDefault="003A3F2E" w:rsidP="00E41874">
            <w:pPr>
              <w:tabs>
                <w:tab w:val="left" w:pos="360"/>
              </w:tabs>
              <w:ind w:left="-360" w:firstLine="360"/>
              <w:rPr>
                <w:rFonts w:ascii="Times New Roman" w:hAnsi="Times New Roman" w:cs="Times New Roman"/>
              </w:rPr>
            </w:pPr>
          </w:p>
        </w:tc>
        <w:tc>
          <w:tcPr>
            <w:tcW w:w="956" w:type="dxa"/>
          </w:tcPr>
          <w:p w:rsidR="003A3F2E" w:rsidRPr="0014004B" w:rsidRDefault="003A3F2E" w:rsidP="00E41874">
            <w:pPr>
              <w:tabs>
                <w:tab w:val="left" w:pos="360"/>
              </w:tabs>
              <w:ind w:left="-360" w:firstLine="360"/>
              <w:rPr>
                <w:rFonts w:ascii="Times New Roman" w:hAnsi="Times New Roman" w:cs="Times New Roman"/>
              </w:rPr>
            </w:pPr>
          </w:p>
        </w:tc>
        <w:tc>
          <w:tcPr>
            <w:tcW w:w="900" w:type="dxa"/>
          </w:tcPr>
          <w:p w:rsidR="003A3F2E" w:rsidRPr="0014004B" w:rsidRDefault="003A3F2E" w:rsidP="00E41874">
            <w:pPr>
              <w:tabs>
                <w:tab w:val="left" w:pos="360"/>
              </w:tabs>
              <w:ind w:left="-360" w:firstLine="360"/>
              <w:rPr>
                <w:rFonts w:ascii="Times New Roman" w:hAnsi="Times New Roman" w:cs="Times New Roman"/>
              </w:rPr>
            </w:pPr>
          </w:p>
        </w:tc>
        <w:tc>
          <w:tcPr>
            <w:tcW w:w="2520" w:type="dxa"/>
          </w:tcPr>
          <w:p w:rsidR="003A3F2E" w:rsidRPr="0014004B" w:rsidRDefault="003A3F2E" w:rsidP="00E41874">
            <w:pPr>
              <w:tabs>
                <w:tab w:val="left" w:pos="360"/>
              </w:tabs>
              <w:ind w:left="-360" w:firstLine="360"/>
              <w:rPr>
                <w:rFonts w:ascii="Times New Roman" w:hAnsi="Times New Roman" w:cs="Times New Roman"/>
              </w:rPr>
            </w:pPr>
          </w:p>
        </w:tc>
        <w:tc>
          <w:tcPr>
            <w:tcW w:w="2160" w:type="dxa"/>
          </w:tcPr>
          <w:p w:rsidR="003A3F2E" w:rsidRPr="0014004B" w:rsidRDefault="003A3F2E" w:rsidP="00E41874">
            <w:pPr>
              <w:tabs>
                <w:tab w:val="left" w:pos="360"/>
              </w:tabs>
              <w:ind w:left="-360" w:firstLine="360"/>
              <w:rPr>
                <w:rFonts w:ascii="Times New Roman" w:hAnsi="Times New Roman" w:cs="Times New Roman"/>
              </w:rPr>
            </w:pPr>
          </w:p>
        </w:tc>
        <w:tc>
          <w:tcPr>
            <w:tcW w:w="750" w:type="dxa"/>
          </w:tcPr>
          <w:p w:rsidR="003A3F2E" w:rsidRPr="0014004B" w:rsidRDefault="003A3F2E" w:rsidP="00E41874">
            <w:pPr>
              <w:tabs>
                <w:tab w:val="left" w:pos="360"/>
              </w:tabs>
              <w:ind w:left="-360" w:firstLine="360"/>
              <w:rPr>
                <w:rFonts w:ascii="Times New Roman" w:hAnsi="Times New Roman" w:cs="Times New Roman"/>
              </w:rPr>
            </w:pPr>
          </w:p>
        </w:tc>
        <w:tc>
          <w:tcPr>
            <w:tcW w:w="870" w:type="dxa"/>
          </w:tcPr>
          <w:p w:rsidR="003A3F2E" w:rsidRPr="0014004B" w:rsidRDefault="003A3F2E" w:rsidP="00E41874">
            <w:pPr>
              <w:tabs>
                <w:tab w:val="left" w:pos="360"/>
              </w:tabs>
              <w:ind w:left="-360" w:firstLine="360"/>
              <w:rPr>
                <w:rFonts w:ascii="Times New Roman" w:hAnsi="Times New Roman" w:cs="Times New Roman"/>
              </w:rPr>
            </w:pPr>
          </w:p>
        </w:tc>
        <w:tc>
          <w:tcPr>
            <w:tcW w:w="720" w:type="dxa"/>
          </w:tcPr>
          <w:p w:rsidR="003A3F2E" w:rsidRPr="0014004B" w:rsidRDefault="003A3F2E" w:rsidP="00E41874">
            <w:pPr>
              <w:tabs>
                <w:tab w:val="left" w:pos="360"/>
              </w:tabs>
              <w:ind w:left="-360" w:firstLine="360"/>
              <w:rPr>
                <w:rFonts w:ascii="Times New Roman" w:hAnsi="Times New Roman" w:cs="Times New Roman"/>
              </w:rPr>
            </w:pPr>
          </w:p>
        </w:tc>
        <w:tc>
          <w:tcPr>
            <w:tcW w:w="720" w:type="dxa"/>
          </w:tcPr>
          <w:p w:rsidR="003A3F2E" w:rsidRPr="0014004B" w:rsidRDefault="003A3F2E" w:rsidP="00E41874">
            <w:pPr>
              <w:tabs>
                <w:tab w:val="left" w:pos="360"/>
              </w:tabs>
              <w:ind w:left="-360" w:firstLine="360"/>
              <w:rPr>
                <w:rFonts w:ascii="Times New Roman" w:hAnsi="Times New Roman" w:cs="Times New Roman"/>
              </w:rPr>
            </w:pPr>
          </w:p>
        </w:tc>
        <w:tc>
          <w:tcPr>
            <w:tcW w:w="900" w:type="dxa"/>
          </w:tcPr>
          <w:p w:rsidR="003A3F2E" w:rsidRPr="0014004B" w:rsidRDefault="003A3F2E" w:rsidP="00E41874">
            <w:pPr>
              <w:tabs>
                <w:tab w:val="left" w:pos="360"/>
              </w:tabs>
              <w:ind w:left="-360" w:firstLine="360"/>
              <w:rPr>
                <w:rFonts w:ascii="Times New Roman" w:hAnsi="Times New Roman" w:cs="Times New Roman"/>
              </w:rPr>
            </w:pPr>
          </w:p>
        </w:tc>
        <w:tc>
          <w:tcPr>
            <w:tcW w:w="720" w:type="dxa"/>
          </w:tcPr>
          <w:p w:rsidR="003A3F2E" w:rsidRPr="0014004B" w:rsidRDefault="003A3F2E" w:rsidP="00E41874">
            <w:pPr>
              <w:tabs>
                <w:tab w:val="left" w:pos="360"/>
              </w:tabs>
              <w:ind w:left="-360" w:firstLine="360"/>
              <w:rPr>
                <w:rFonts w:ascii="Times New Roman" w:hAnsi="Times New Roman" w:cs="Times New Roman"/>
              </w:rPr>
            </w:pPr>
          </w:p>
        </w:tc>
        <w:tc>
          <w:tcPr>
            <w:tcW w:w="798" w:type="dxa"/>
          </w:tcPr>
          <w:p w:rsidR="003A3F2E" w:rsidRPr="0014004B" w:rsidRDefault="003A3F2E" w:rsidP="00E41874">
            <w:pPr>
              <w:tabs>
                <w:tab w:val="left" w:pos="360"/>
              </w:tabs>
              <w:ind w:left="-360" w:firstLine="360"/>
              <w:rPr>
                <w:rFonts w:ascii="Times New Roman" w:hAnsi="Times New Roman" w:cs="Times New Roman"/>
              </w:rPr>
            </w:pPr>
          </w:p>
        </w:tc>
        <w:tc>
          <w:tcPr>
            <w:tcW w:w="798" w:type="dxa"/>
          </w:tcPr>
          <w:p w:rsidR="003A3F2E" w:rsidRPr="0014004B" w:rsidRDefault="003A3F2E" w:rsidP="00E41874">
            <w:pPr>
              <w:tabs>
                <w:tab w:val="left" w:pos="360"/>
              </w:tabs>
              <w:ind w:left="-360" w:firstLine="360"/>
              <w:rPr>
                <w:rFonts w:ascii="Times New Roman" w:hAnsi="Times New Roman" w:cs="Times New Roman"/>
              </w:rPr>
            </w:pPr>
          </w:p>
        </w:tc>
        <w:tc>
          <w:tcPr>
            <w:tcW w:w="798" w:type="dxa"/>
          </w:tcPr>
          <w:p w:rsidR="003A3F2E" w:rsidRPr="0014004B" w:rsidRDefault="003A3F2E" w:rsidP="00E41874">
            <w:pPr>
              <w:tabs>
                <w:tab w:val="left" w:pos="360"/>
              </w:tabs>
              <w:ind w:left="-360" w:firstLine="360"/>
              <w:rPr>
                <w:rFonts w:ascii="Times New Roman" w:hAnsi="Times New Roman" w:cs="Times New Roman"/>
                <w:sz w:val="28"/>
                <w:szCs w:val="28"/>
              </w:rPr>
            </w:pPr>
          </w:p>
        </w:tc>
      </w:tr>
      <w:tr w:rsidR="003A3F2E" w:rsidRPr="0014004B" w:rsidTr="00E41874">
        <w:tc>
          <w:tcPr>
            <w:tcW w:w="540" w:type="dxa"/>
          </w:tcPr>
          <w:p w:rsidR="003A3F2E" w:rsidRPr="0014004B" w:rsidRDefault="003A3F2E" w:rsidP="00E41874">
            <w:pPr>
              <w:tabs>
                <w:tab w:val="left" w:pos="360"/>
              </w:tabs>
              <w:ind w:left="-360" w:firstLine="360"/>
              <w:rPr>
                <w:rFonts w:ascii="Times New Roman" w:hAnsi="Times New Roman" w:cs="Times New Roman"/>
                <w:sz w:val="28"/>
                <w:szCs w:val="28"/>
              </w:rPr>
            </w:pPr>
          </w:p>
        </w:tc>
        <w:tc>
          <w:tcPr>
            <w:tcW w:w="900" w:type="dxa"/>
          </w:tcPr>
          <w:p w:rsidR="003A3F2E" w:rsidRPr="0014004B" w:rsidRDefault="003A3F2E" w:rsidP="00E41874">
            <w:pPr>
              <w:tabs>
                <w:tab w:val="left" w:pos="360"/>
              </w:tabs>
              <w:ind w:left="-360" w:firstLine="360"/>
              <w:rPr>
                <w:rFonts w:ascii="Times New Roman" w:hAnsi="Times New Roman" w:cs="Times New Roman"/>
                <w:sz w:val="28"/>
                <w:szCs w:val="28"/>
              </w:rPr>
            </w:pPr>
          </w:p>
        </w:tc>
        <w:tc>
          <w:tcPr>
            <w:tcW w:w="844" w:type="dxa"/>
          </w:tcPr>
          <w:p w:rsidR="003A3F2E" w:rsidRPr="0014004B" w:rsidRDefault="003A3F2E" w:rsidP="00E41874">
            <w:pPr>
              <w:tabs>
                <w:tab w:val="left" w:pos="360"/>
              </w:tabs>
              <w:ind w:left="-360" w:firstLine="360"/>
              <w:rPr>
                <w:rFonts w:ascii="Times New Roman" w:hAnsi="Times New Roman" w:cs="Times New Roman"/>
                <w:sz w:val="28"/>
                <w:szCs w:val="28"/>
              </w:rPr>
            </w:pPr>
          </w:p>
        </w:tc>
        <w:tc>
          <w:tcPr>
            <w:tcW w:w="956" w:type="dxa"/>
          </w:tcPr>
          <w:p w:rsidR="003A3F2E" w:rsidRPr="0014004B" w:rsidRDefault="003A3F2E" w:rsidP="00E41874">
            <w:pPr>
              <w:tabs>
                <w:tab w:val="left" w:pos="360"/>
              </w:tabs>
              <w:ind w:left="-360" w:firstLine="360"/>
              <w:rPr>
                <w:rFonts w:ascii="Times New Roman" w:hAnsi="Times New Roman" w:cs="Times New Roman"/>
                <w:sz w:val="28"/>
                <w:szCs w:val="28"/>
              </w:rPr>
            </w:pPr>
          </w:p>
        </w:tc>
        <w:tc>
          <w:tcPr>
            <w:tcW w:w="900" w:type="dxa"/>
          </w:tcPr>
          <w:p w:rsidR="003A3F2E" w:rsidRPr="0014004B" w:rsidRDefault="003A3F2E" w:rsidP="00E41874">
            <w:pPr>
              <w:tabs>
                <w:tab w:val="left" w:pos="360"/>
              </w:tabs>
              <w:ind w:left="-360" w:firstLine="360"/>
              <w:rPr>
                <w:rFonts w:ascii="Times New Roman" w:hAnsi="Times New Roman" w:cs="Times New Roman"/>
                <w:sz w:val="28"/>
                <w:szCs w:val="28"/>
              </w:rPr>
            </w:pPr>
          </w:p>
        </w:tc>
        <w:tc>
          <w:tcPr>
            <w:tcW w:w="2520" w:type="dxa"/>
          </w:tcPr>
          <w:p w:rsidR="003A3F2E" w:rsidRPr="0014004B" w:rsidRDefault="003A3F2E" w:rsidP="00E41874">
            <w:pPr>
              <w:tabs>
                <w:tab w:val="left" w:pos="360"/>
              </w:tabs>
              <w:ind w:left="-360" w:firstLine="360"/>
              <w:rPr>
                <w:rFonts w:ascii="Times New Roman" w:hAnsi="Times New Roman" w:cs="Times New Roman"/>
                <w:sz w:val="28"/>
                <w:szCs w:val="28"/>
              </w:rPr>
            </w:pPr>
          </w:p>
        </w:tc>
        <w:tc>
          <w:tcPr>
            <w:tcW w:w="2160" w:type="dxa"/>
          </w:tcPr>
          <w:p w:rsidR="003A3F2E" w:rsidRPr="0014004B" w:rsidRDefault="003A3F2E" w:rsidP="00E41874">
            <w:pPr>
              <w:tabs>
                <w:tab w:val="left" w:pos="360"/>
              </w:tabs>
              <w:ind w:left="-360" w:firstLine="360"/>
              <w:rPr>
                <w:rFonts w:ascii="Times New Roman" w:hAnsi="Times New Roman" w:cs="Times New Roman"/>
                <w:sz w:val="28"/>
                <w:szCs w:val="28"/>
              </w:rPr>
            </w:pPr>
          </w:p>
        </w:tc>
        <w:tc>
          <w:tcPr>
            <w:tcW w:w="750" w:type="dxa"/>
          </w:tcPr>
          <w:p w:rsidR="003A3F2E" w:rsidRPr="0014004B" w:rsidRDefault="003A3F2E" w:rsidP="00E41874">
            <w:pPr>
              <w:tabs>
                <w:tab w:val="left" w:pos="360"/>
              </w:tabs>
              <w:ind w:left="-360" w:firstLine="360"/>
              <w:rPr>
                <w:rFonts w:ascii="Times New Roman" w:hAnsi="Times New Roman" w:cs="Times New Roman"/>
                <w:sz w:val="28"/>
                <w:szCs w:val="28"/>
              </w:rPr>
            </w:pPr>
          </w:p>
        </w:tc>
        <w:tc>
          <w:tcPr>
            <w:tcW w:w="870" w:type="dxa"/>
          </w:tcPr>
          <w:p w:rsidR="003A3F2E" w:rsidRPr="0014004B" w:rsidRDefault="003A3F2E" w:rsidP="00E41874">
            <w:pPr>
              <w:tabs>
                <w:tab w:val="left" w:pos="360"/>
              </w:tabs>
              <w:ind w:left="-360" w:firstLine="360"/>
              <w:rPr>
                <w:rFonts w:ascii="Times New Roman" w:hAnsi="Times New Roman" w:cs="Times New Roman"/>
                <w:sz w:val="28"/>
                <w:szCs w:val="28"/>
              </w:rPr>
            </w:pPr>
          </w:p>
        </w:tc>
        <w:tc>
          <w:tcPr>
            <w:tcW w:w="720" w:type="dxa"/>
          </w:tcPr>
          <w:p w:rsidR="003A3F2E" w:rsidRPr="0014004B" w:rsidRDefault="003A3F2E" w:rsidP="00E41874">
            <w:pPr>
              <w:tabs>
                <w:tab w:val="left" w:pos="360"/>
              </w:tabs>
              <w:ind w:left="-360" w:firstLine="360"/>
              <w:rPr>
                <w:rFonts w:ascii="Times New Roman" w:hAnsi="Times New Roman" w:cs="Times New Roman"/>
                <w:sz w:val="28"/>
                <w:szCs w:val="28"/>
              </w:rPr>
            </w:pPr>
          </w:p>
        </w:tc>
        <w:tc>
          <w:tcPr>
            <w:tcW w:w="720" w:type="dxa"/>
          </w:tcPr>
          <w:p w:rsidR="003A3F2E" w:rsidRPr="0014004B" w:rsidRDefault="003A3F2E" w:rsidP="00E41874">
            <w:pPr>
              <w:tabs>
                <w:tab w:val="left" w:pos="360"/>
              </w:tabs>
              <w:ind w:left="-360" w:firstLine="360"/>
              <w:rPr>
                <w:rFonts w:ascii="Times New Roman" w:hAnsi="Times New Roman" w:cs="Times New Roman"/>
                <w:sz w:val="28"/>
                <w:szCs w:val="28"/>
              </w:rPr>
            </w:pPr>
          </w:p>
        </w:tc>
        <w:tc>
          <w:tcPr>
            <w:tcW w:w="900" w:type="dxa"/>
          </w:tcPr>
          <w:p w:rsidR="003A3F2E" w:rsidRPr="0014004B" w:rsidRDefault="003A3F2E" w:rsidP="00E41874">
            <w:pPr>
              <w:tabs>
                <w:tab w:val="left" w:pos="360"/>
              </w:tabs>
              <w:ind w:left="-360" w:firstLine="360"/>
              <w:rPr>
                <w:rFonts w:ascii="Times New Roman" w:hAnsi="Times New Roman" w:cs="Times New Roman"/>
                <w:sz w:val="28"/>
                <w:szCs w:val="28"/>
              </w:rPr>
            </w:pPr>
          </w:p>
        </w:tc>
        <w:tc>
          <w:tcPr>
            <w:tcW w:w="720" w:type="dxa"/>
          </w:tcPr>
          <w:p w:rsidR="003A3F2E" w:rsidRPr="0014004B" w:rsidRDefault="003A3F2E" w:rsidP="00E41874">
            <w:pPr>
              <w:tabs>
                <w:tab w:val="left" w:pos="360"/>
              </w:tabs>
              <w:ind w:left="-360" w:firstLine="360"/>
              <w:rPr>
                <w:rFonts w:ascii="Times New Roman" w:hAnsi="Times New Roman" w:cs="Times New Roman"/>
                <w:sz w:val="28"/>
                <w:szCs w:val="28"/>
              </w:rPr>
            </w:pPr>
          </w:p>
        </w:tc>
        <w:tc>
          <w:tcPr>
            <w:tcW w:w="798" w:type="dxa"/>
          </w:tcPr>
          <w:p w:rsidR="003A3F2E" w:rsidRPr="0014004B" w:rsidRDefault="003A3F2E" w:rsidP="00E41874">
            <w:pPr>
              <w:tabs>
                <w:tab w:val="left" w:pos="360"/>
              </w:tabs>
              <w:ind w:left="-360" w:firstLine="360"/>
              <w:rPr>
                <w:rFonts w:ascii="Times New Roman" w:hAnsi="Times New Roman" w:cs="Times New Roman"/>
                <w:sz w:val="28"/>
                <w:szCs w:val="28"/>
              </w:rPr>
            </w:pPr>
          </w:p>
        </w:tc>
        <w:tc>
          <w:tcPr>
            <w:tcW w:w="798" w:type="dxa"/>
          </w:tcPr>
          <w:p w:rsidR="003A3F2E" w:rsidRPr="0014004B" w:rsidRDefault="003A3F2E" w:rsidP="00E41874">
            <w:pPr>
              <w:tabs>
                <w:tab w:val="left" w:pos="360"/>
              </w:tabs>
              <w:ind w:left="-360" w:firstLine="360"/>
              <w:rPr>
                <w:rFonts w:ascii="Times New Roman" w:hAnsi="Times New Roman" w:cs="Times New Roman"/>
                <w:sz w:val="28"/>
                <w:szCs w:val="28"/>
              </w:rPr>
            </w:pPr>
          </w:p>
        </w:tc>
        <w:tc>
          <w:tcPr>
            <w:tcW w:w="798" w:type="dxa"/>
          </w:tcPr>
          <w:p w:rsidR="003A3F2E" w:rsidRPr="0014004B" w:rsidRDefault="003A3F2E" w:rsidP="00E41874">
            <w:pPr>
              <w:tabs>
                <w:tab w:val="left" w:pos="360"/>
              </w:tabs>
              <w:ind w:left="-360" w:firstLine="360"/>
              <w:rPr>
                <w:rFonts w:ascii="Times New Roman" w:hAnsi="Times New Roman" w:cs="Times New Roman"/>
                <w:sz w:val="28"/>
                <w:szCs w:val="28"/>
              </w:rPr>
            </w:pPr>
          </w:p>
        </w:tc>
      </w:tr>
      <w:tr w:rsidR="003A3F2E" w:rsidRPr="0014004B" w:rsidTr="00E41874">
        <w:tc>
          <w:tcPr>
            <w:tcW w:w="540" w:type="dxa"/>
          </w:tcPr>
          <w:p w:rsidR="003A3F2E" w:rsidRPr="0014004B" w:rsidRDefault="003A3F2E" w:rsidP="00E41874">
            <w:pPr>
              <w:tabs>
                <w:tab w:val="left" w:pos="360"/>
              </w:tabs>
              <w:ind w:left="-360" w:firstLine="360"/>
              <w:rPr>
                <w:rFonts w:ascii="Times New Roman" w:hAnsi="Times New Roman" w:cs="Times New Roman"/>
                <w:sz w:val="28"/>
                <w:szCs w:val="28"/>
              </w:rPr>
            </w:pPr>
          </w:p>
        </w:tc>
        <w:tc>
          <w:tcPr>
            <w:tcW w:w="900" w:type="dxa"/>
          </w:tcPr>
          <w:p w:rsidR="003A3F2E" w:rsidRPr="0014004B" w:rsidRDefault="003A3F2E" w:rsidP="00E41874">
            <w:pPr>
              <w:tabs>
                <w:tab w:val="left" w:pos="360"/>
              </w:tabs>
              <w:ind w:left="-360" w:firstLine="360"/>
              <w:rPr>
                <w:rFonts w:ascii="Times New Roman" w:hAnsi="Times New Roman" w:cs="Times New Roman"/>
                <w:sz w:val="28"/>
                <w:szCs w:val="28"/>
              </w:rPr>
            </w:pPr>
          </w:p>
        </w:tc>
        <w:tc>
          <w:tcPr>
            <w:tcW w:w="844" w:type="dxa"/>
          </w:tcPr>
          <w:p w:rsidR="003A3F2E" w:rsidRPr="0014004B" w:rsidRDefault="003A3F2E" w:rsidP="00E41874">
            <w:pPr>
              <w:tabs>
                <w:tab w:val="left" w:pos="360"/>
              </w:tabs>
              <w:ind w:left="-360" w:firstLine="360"/>
              <w:rPr>
                <w:rFonts w:ascii="Times New Roman" w:hAnsi="Times New Roman" w:cs="Times New Roman"/>
                <w:sz w:val="28"/>
                <w:szCs w:val="28"/>
              </w:rPr>
            </w:pPr>
          </w:p>
        </w:tc>
        <w:tc>
          <w:tcPr>
            <w:tcW w:w="956" w:type="dxa"/>
          </w:tcPr>
          <w:p w:rsidR="003A3F2E" w:rsidRPr="0014004B" w:rsidRDefault="003A3F2E" w:rsidP="00E41874">
            <w:pPr>
              <w:tabs>
                <w:tab w:val="left" w:pos="360"/>
              </w:tabs>
              <w:ind w:left="-360" w:firstLine="360"/>
              <w:rPr>
                <w:rFonts w:ascii="Times New Roman" w:hAnsi="Times New Roman" w:cs="Times New Roman"/>
                <w:sz w:val="28"/>
                <w:szCs w:val="28"/>
              </w:rPr>
            </w:pPr>
          </w:p>
        </w:tc>
        <w:tc>
          <w:tcPr>
            <w:tcW w:w="900" w:type="dxa"/>
          </w:tcPr>
          <w:p w:rsidR="003A3F2E" w:rsidRPr="0014004B" w:rsidRDefault="003A3F2E" w:rsidP="00E41874">
            <w:pPr>
              <w:tabs>
                <w:tab w:val="left" w:pos="360"/>
              </w:tabs>
              <w:ind w:left="-360" w:firstLine="360"/>
              <w:rPr>
                <w:rFonts w:ascii="Times New Roman" w:hAnsi="Times New Roman" w:cs="Times New Roman"/>
                <w:sz w:val="28"/>
                <w:szCs w:val="28"/>
              </w:rPr>
            </w:pPr>
          </w:p>
        </w:tc>
        <w:tc>
          <w:tcPr>
            <w:tcW w:w="2520" w:type="dxa"/>
          </w:tcPr>
          <w:p w:rsidR="003A3F2E" w:rsidRPr="0014004B" w:rsidRDefault="003A3F2E" w:rsidP="00E41874">
            <w:pPr>
              <w:tabs>
                <w:tab w:val="left" w:pos="360"/>
              </w:tabs>
              <w:ind w:left="-360" w:firstLine="360"/>
              <w:rPr>
                <w:rFonts w:ascii="Times New Roman" w:hAnsi="Times New Roman" w:cs="Times New Roman"/>
                <w:sz w:val="28"/>
                <w:szCs w:val="28"/>
              </w:rPr>
            </w:pPr>
          </w:p>
        </w:tc>
        <w:tc>
          <w:tcPr>
            <w:tcW w:w="2160" w:type="dxa"/>
          </w:tcPr>
          <w:p w:rsidR="003A3F2E" w:rsidRPr="0014004B" w:rsidRDefault="003A3F2E" w:rsidP="00E41874">
            <w:pPr>
              <w:tabs>
                <w:tab w:val="left" w:pos="360"/>
              </w:tabs>
              <w:ind w:left="-360" w:firstLine="360"/>
              <w:rPr>
                <w:rFonts w:ascii="Times New Roman" w:hAnsi="Times New Roman" w:cs="Times New Roman"/>
                <w:sz w:val="28"/>
                <w:szCs w:val="28"/>
              </w:rPr>
            </w:pPr>
          </w:p>
        </w:tc>
        <w:tc>
          <w:tcPr>
            <w:tcW w:w="750" w:type="dxa"/>
          </w:tcPr>
          <w:p w:rsidR="003A3F2E" w:rsidRPr="0014004B" w:rsidRDefault="003A3F2E" w:rsidP="00E41874">
            <w:pPr>
              <w:tabs>
                <w:tab w:val="left" w:pos="360"/>
              </w:tabs>
              <w:ind w:left="-360" w:firstLine="360"/>
              <w:rPr>
                <w:rFonts w:ascii="Times New Roman" w:hAnsi="Times New Roman" w:cs="Times New Roman"/>
                <w:sz w:val="28"/>
                <w:szCs w:val="28"/>
              </w:rPr>
            </w:pPr>
          </w:p>
        </w:tc>
        <w:tc>
          <w:tcPr>
            <w:tcW w:w="870" w:type="dxa"/>
          </w:tcPr>
          <w:p w:rsidR="003A3F2E" w:rsidRPr="0014004B" w:rsidRDefault="003A3F2E" w:rsidP="00E41874">
            <w:pPr>
              <w:tabs>
                <w:tab w:val="left" w:pos="360"/>
              </w:tabs>
              <w:ind w:left="-360" w:firstLine="360"/>
              <w:rPr>
                <w:rFonts w:ascii="Times New Roman" w:hAnsi="Times New Roman" w:cs="Times New Roman"/>
                <w:sz w:val="28"/>
                <w:szCs w:val="28"/>
              </w:rPr>
            </w:pPr>
          </w:p>
        </w:tc>
        <w:tc>
          <w:tcPr>
            <w:tcW w:w="720" w:type="dxa"/>
          </w:tcPr>
          <w:p w:rsidR="003A3F2E" w:rsidRPr="0014004B" w:rsidRDefault="003A3F2E" w:rsidP="00E41874">
            <w:pPr>
              <w:tabs>
                <w:tab w:val="left" w:pos="360"/>
              </w:tabs>
              <w:ind w:left="-360" w:firstLine="360"/>
              <w:rPr>
                <w:rFonts w:ascii="Times New Roman" w:hAnsi="Times New Roman" w:cs="Times New Roman"/>
                <w:sz w:val="28"/>
                <w:szCs w:val="28"/>
              </w:rPr>
            </w:pPr>
          </w:p>
        </w:tc>
        <w:tc>
          <w:tcPr>
            <w:tcW w:w="720" w:type="dxa"/>
          </w:tcPr>
          <w:p w:rsidR="003A3F2E" w:rsidRPr="0014004B" w:rsidRDefault="003A3F2E" w:rsidP="00E41874">
            <w:pPr>
              <w:tabs>
                <w:tab w:val="left" w:pos="360"/>
              </w:tabs>
              <w:ind w:left="-360" w:firstLine="360"/>
              <w:rPr>
                <w:rFonts w:ascii="Times New Roman" w:hAnsi="Times New Roman" w:cs="Times New Roman"/>
                <w:sz w:val="28"/>
                <w:szCs w:val="28"/>
              </w:rPr>
            </w:pPr>
          </w:p>
        </w:tc>
        <w:tc>
          <w:tcPr>
            <w:tcW w:w="900" w:type="dxa"/>
          </w:tcPr>
          <w:p w:rsidR="003A3F2E" w:rsidRPr="0014004B" w:rsidRDefault="003A3F2E" w:rsidP="00E41874">
            <w:pPr>
              <w:tabs>
                <w:tab w:val="left" w:pos="360"/>
              </w:tabs>
              <w:ind w:left="-360" w:firstLine="360"/>
              <w:rPr>
                <w:rFonts w:ascii="Times New Roman" w:hAnsi="Times New Roman" w:cs="Times New Roman"/>
                <w:sz w:val="28"/>
                <w:szCs w:val="28"/>
              </w:rPr>
            </w:pPr>
          </w:p>
        </w:tc>
        <w:tc>
          <w:tcPr>
            <w:tcW w:w="720" w:type="dxa"/>
          </w:tcPr>
          <w:p w:rsidR="003A3F2E" w:rsidRPr="0014004B" w:rsidRDefault="003A3F2E" w:rsidP="00E41874">
            <w:pPr>
              <w:tabs>
                <w:tab w:val="left" w:pos="360"/>
              </w:tabs>
              <w:ind w:left="-360" w:firstLine="360"/>
              <w:rPr>
                <w:rFonts w:ascii="Times New Roman" w:hAnsi="Times New Roman" w:cs="Times New Roman"/>
                <w:sz w:val="28"/>
                <w:szCs w:val="28"/>
              </w:rPr>
            </w:pPr>
          </w:p>
        </w:tc>
        <w:tc>
          <w:tcPr>
            <w:tcW w:w="798" w:type="dxa"/>
          </w:tcPr>
          <w:p w:rsidR="003A3F2E" w:rsidRPr="0014004B" w:rsidRDefault="003A3F2E" w:rsidP="00E41874">
            <w:pPr>
              <w:tabs>
                <w:tab w:val="left" w:pos="360"/>
              </w:tabs>
              <w:ind w:left="-360" w:firstLine="360"/>
              <w:rPr>
                <w:rFonts w:ascii="Times New Roman" w:hAnsi="Times New Roman" w:cs="Times New Roman"/>
                <w:sz w:val="28"/>
                <w:szCs w:val="28"/>
              </w:rPr>
            </w:pPr>
          </w:p>
        </w:tc>
        <w:tc>
          <w:tcPr>
            <w:tcW w:w="798" w:type="dxa"/>
          </w:tcPr>
          <w:p w:rsidR="003A3F2E" w:rsidRPr="0014004B" w:rsidRDefault="003A3F2E" w:rsidP="00E41874">
            <w:pPr>
              <w:tabs>
                <w:tab w:val="left" w:pos="360"/>
              </w:tabs>
              <w:ind w:left="-360" w:firstLine="360"/>
              <w:rPr>
                <w:rFonts w:ascii="Times New Roman" w:hAnsi="Times New Roman" w:cs="Times New Roman"/>
                <w:sz w:val="28"/>
                <w:szCs w:val="28"/>
              </w:rPr>
            </w:pPr>
          </w:p>
        </w:tc>
        <w:tc>
          <w:tcPr>
            <w:tcW w:w="798" w:type="dxa"/>
          </w:tcPr>
          <w:p w:rsidR="003A3F2E" w:rsidRPr="0014004B" w:rsidRDefault="003A3F2E" w:rsidP="00E41874">
            <w:pPr>
              <w:tabs>
                <w:tab w:val="left" w:pos="360"/>
              </w:tabs>
              <w:ind w:left="-360" w:firstLine="360"/>
              <w:rPr>
                <w:rFonts w:ascii="Times New Roman" w:hAnsi="Times New Roman" w:cs="Times New Roman"/>
                <w:sz w:val="28"/>
                <w:szCs w:val="28"/>
              </w:rPr>
            </w:pPr>
          </w:p>
        </w:tc>
      </w:tr>
      <w:tr w:rsidR="003A3F2E" w:rsidRPr="0014004B" w:rsidTr="00E41874">
        <w:tc>
          <w:tcPr>
            <w:tcW w:w="540" w:type="dxa"/>
          </w:tcPr>
          <w:p w:rsidR="003A3F2E" w:rsidRPr="0014004B" w:rsidRDefault="003A3F2E" w:rsidP="00E41874">
            <w:pPr>
              <w:tabs>
                <w:tab w:val="left" w:pos="360"/>
              </w:tabs>
              <w:ind w:left="-360" w:firstLine="360"/>
              <w:rPr>
                <w:rFonts w:ascii="Times New Roman" w:hAnsi="Times New Roman" w:cs="Times New Roman"/>
                <w:sz w:val="28"/>
                <w:szCs w:val="28"/>
              </w:rPr>
            </w:pPr>
          </w:p>
        </w:tc>
        <w:tc>
          <w:tcPr>
            <w:tcW w:w="900" w:type="dxa"/>
          </w:tcPr>
          <w:p w:rsidR="003A3F2E" w:rsidRPr="0014004B" w:rsidRDefault="003A3F2E" w:rsidP="00E41874">
            <w:pPr>
              <w:tabs>
                <w:tab w:val="left" w:pos="360"/>
              </w:tabs>
              <w:ind w:left="-360" w:firstLine="360"/>
              <w:rPr>
                <w:rFonts w:ascii="Times New Roman" w:hAnsi="Times New Roman" w:cs="Times New Roman"/>
                <w:sz w:val="28"/>
                <w:szCs w:val="28"/>
              </w:rPr>
            </w:pPr>
          </w:p>
        </w:tc>
        <w:tc>
          <w:tcPr>
            <w:tcW w:w="844" w:type="dxa"/>
          </w:tcPr>
          <w:p w:rsidR="003A3F2E" w:rsidRPr="0014004B" w:rsidRDefault="003A3F2E" w:rsidP="00E41874">
            <w:pPr>
              <w:tabs>
                <w:tab w:val="left" w:pos="360"/>
              </w:tabs>
              <w:ind w:left="-360" w:firstLine="360"/>
              <w:rPr>
                <w:rFonts w:ascii="Times New Roman" w:hAnsi="Times New Roman" w:cs="Times New Roman"/>
                <w:sz w:val="28"/>
                <w:szCs w:val="28"/>
              </w:rPr>
            </w:pPr>
          </w:p>
        </w:tc>
        <w:tc>
          <w:tcPr>
            <w:tcW w:w="956" w:type="dxa"/>
          </w:tcPr>
          <w:p w:rsidR="003A3F2E" w:rsidRPr="0014004B" w:rsidRDefault="003A3F2E" w:rsidP="00E41874">
            <w:pPr>
              <w:tabs>
                <w:tab w:val="left" w:pos="360"/>
              </w:tabs>
              <w:ind w:left="-360" w:firstLine="360"/>
              <w:rPr>
                <w:rFonts w:ascii="Times New Roman" w:hAnsi="Times New Roman" w:cs="Times New Roman"/>
                <w:sz w:val="28"/>
                <w:szCs w:val="28"/>
              </w:rPr>
            </w:pPr>
          </w:p>
        </w:tc>
        <w:tc>
          <w:tcPr>
            <w:tcW w:w="900" w:type="dxa"/>
          </w:tcPr>
          <w:p w:rsidR="003A3F2E" w:rsidRPr="0014004B" w:rsidRDefault="003A3F2E" w:rsidP="00E41874">
            <w:pPr>
              <w:tabs>
                <w:tab w:val="left" w:pos="360"/>
              </w:tabs>
              <w:ind w:left="-360" w:firstLine="360"/>
              <w:rPr>
                <w:rFonts w:ascii="Times New Roman" w:hAnsi="Times New Roman" w:cs="Times New Roman"/>
                <w:sz w:val="28"/>
                <w:szCs w:val="28"/>
              </w:rPr>
            </w:pPr>
          </w:p>
        </w:tc>
        <w:tc>
          <w:tcPr>
            <w:tcW w:w="2520" w:type="dxa"/>
          </w:tcPr>
          <w:p w:rsidR="003A3F2E" w:rsidRPr="0014004B" w:rsidRDefault="003A3F2E" w:rsidP="00E41874">
            <w:pPr>
              <w:tabs>
                <w:tab w:val="left" w:pos="360"/>
              </w:tabs>
              <w:ind w:left="-360" w:firstLine="360"/>
              <w:rPr>
                <w:rFonts w:ascii="Times New Roman" w:hAnsi="Times New Roman" w:cs="Times New Roman"/>
                <w:sz w:val="28"/>
                <w:szCs w:val="28"/>
              </w:rPr>
            </w:pPr>
          </w:p>
        </w:tc>
        <w:tc>
          <w:tcPr>
            <w:tcW w:w="2160" w:type="dxa"/>
          </w:tcPr>
          <w:p w:rsidR="003A3F2E" w:rsidRPr="0014004B" w:rsidRDefault="003A3F2E" w:rsidP="00E41874">
            <w:pPr>
              <w:tabs>
                <w:tab w:val="left" w:pos="360"/>
              </w:tabs>
              <w:ind w:left="-360" w:firstLine="360"/>
              <w:rPr>
                <w:rFonts w:ascii="Times New Roman" w:hAnsi="Times New Roman" w:cs="Times New Roman"/>
                <w:sz w:val="28"/>
                <w:szCs w:val="28"/>
              </w:rPr>
            </w:pPr>
          </w:p>
        </w:tc>
        <w:tc>
          <w:tcPr>
            <w:tcW w:w="750" w:type="dxa"/>
          </w:tcPr>
          <w:p w:rsidR="003A3F2E" w:rsidRPr="0014004B" w:rsidRDefault="003A3F2E" w:rsidP="00E41874">
            <w:pPr>
              <w:tabs>
                <w:tab w:val="left" w:pos="360"/>
              </w:tabs>
              <w:ind w:left="-360" w:firstLine="360"/>
              <w:rPr>
                <w:rFonts w:ascii="Times New Roman" w:hAnsi="Times New Roman" w:cs="Times New Roman"/>
                <w:sz w:val="28"/>
                <w:szCs w:val="28"/>
              </w:rPr>
            </w:pPr>
          </w:p>
        </w:tc>
        <w:tc>
          <w:tcPr>
            <w:tcW w:w="870" w:type="dxa"/>
          </w:tcPr>
          <w:p w:rsidR="003A3F2E" w:rsidRPr="0014004B" w:rsidRDefault="003A3F2E" w:rsidP="00E41874">
            <w:pPr>
              <w:tabs>
                <w:tab w:val="left" w:pos="360"/>
              </w:tabs>
              <w:ind w:left="-360" w:firstLine="360"/>
              <w:rPr>
                <w:rFonts w:ascii="Times New Roman" w:hAnsi="Times New Roman" w:cs="Times New Roman"/>
                <w:sz w:val="28"/>
                <w:szCs w:val="28"/>
              </w:rPr>
            </w:pPr>
          </w:p>
        </w:tc>
        <w:tc>
          <w:tcPr>
            <w:tcW w:w="720" w:type="dxa"/>
          </w:tcPr>
          <w:p w:rsidR="003A3F2E" w:rsidRPr="0014004B" w:rsidRDefault="003A3F2E" w:rsidP="00E41874">
            <w:pPr>
              <w:tabs>
                <w:tab w:val="left" w:pos="360"/>
              </w:tabs>
              <w:ind w:left="-360" w:firstLine="360"/>
              <w:rPr>
                <w:rFonts w:ascii="Times New Roman" w:hAnsi="Times New Roman" w:cs="Times New Roman"/>
                <w:sz w:val="28"/>
                <w:szCs w:val="28"/>
              </w:rPr>
            </w:pPr>
          </w:p>
        </w:tc>
        <w:tc>
          <w:tcPr>
            <w:tcW w:w="720" w:type="dxa"/>
          </w:tcPr>
          <w:p w:rsidR="003A3F2E" w:rsidRPr="0014004B" w:rsidRDefault="003A3F2E" w:rsidP="00E41874">
            <w:pPr>
              <w:tabs>
                <w:tab w:val="left" w:pos="360"/>
              </w:tabs>
              <w:ind w:left="-360" w:right="-108" w:firstLine="360"/>
              <w:rPr>
                <w:rFonts w:ascii="Times New Roman" w:hAnsi="Times New Roman" w:cs="Times New Roman"/>
                <w:sz w:val="28"/>
                <w:szCs w:val="28"/>
              </w:rPr>
            </w:pPr>
          </w:p>
        </w:tc>
        <w:tc>
          <w:tcPr>
            <w:tcW w:w="900" w:type="dxa"/>
          </w:tcPr>
          <w:p w:rsidR="003A3F2E" w:rsidRPr="0014004B" w:rsidRDefault="003A3F2E" w:rsidP="00E41874">
            <w:pPr>
              <w:tabs>
                <w:tab w:val="left" w:pos="360"/>
              </w:tabs>
              <w:ind w:left="-360" w:firstLine="360"/>
              <w:rPr>
                <w:rFonts w:ascii="Times New Roman" w:hAnsi="Times New Roman" w:cs="Times New Roman"/>
                <w:sz w:val="28"/>
                <w:szCs w:val="28"/>
              </w:rPr>
            </w:pPr>
          </w:p>
        </w:tc>
        <w:tc>
          <w:tcPr>
            <w:tcW w:w="720" w:type="dxa"/>
          </w:tcPr>
          <w:p w:rsidR="003A3F2E" w:rsidRPr="0014004B" w:rsidRDefault="003A3F2E" w:rsidP="00E41874">
            <w:pPr>
              <w:tabs>
                <w:tab w:val="left" w:pos="360"/>
              </w:tabs>
              <w:ind w:left="-360" w:firstLine="360"/>
              <w:rPr>
                <w:rFonts w:ascii="Times New Roman" w:hAnsi="Times New Roman" w:cs="Times New Roman"/>
                <w:sz w:val="28"/>
                <w:szCs w:val="28"/>
              </w:rPr>
            </w:pPr>
          </w:p>
        </w:tc>
        <w:tc>
          <w:tcPr>
            <w:tcW w:w="798" w:type="dxa"/>
          </w:tcPr>
          <w:p w:rsidR="003A3F2E" w:rsidRPr="0014004B" w:rsidRDefault="003A3F2E" w:rsidP="00E41874">
            <w:pPr>
              <w:tabs>
                <w:tab w:val="left" w:pos="360"/>
              </w:tabs>
              <w:ind w:left="-360" w:firstLine="360"/>
              <w:rPr>
                <w:rFonts w:ascii="Times New Roman" w:hAnsi="Times New Roman" w:cs="Times New Roman"/>
                <w:sz w:val="28"/>
                <w:szCs w:val="28"/>
              </w:rPr>
            </w:pPr>
          </w:p>
        </w:tc>
        <w:tc>
          <w:tcPr>
            <w:tcW w:w="798" w:type="dxa"/>
          </w:tcPr>
          <w:p w:rsidR="003A3F2E" w:rsidRPr="0014004B" w:rsidRDefault="003A3F2E" w:rsidP="00E41874">
            <w:pPr>
              <w:tabs>
                <w:tab w:val="left" w:pos="360"/>
              </w:tabs>
              <w:ind w:left="-360" w:firstLine="360"/>
              <w:rPr>
                <w:rFonts w:ascii="Times New Roman" w:hAnsi="Times New Roman" w:cs="Times New Roman"/>
                <w:sz w:val="28"/>
                <w:szCs w:val="28"/>
              </w:rPr>
            </w:pPr>
          </w:p>
        </w:tc>
        <w:tc>
          <w:tcPr>
            <w:tcW w:w="798" w:type="dxa"/>
          </w:tcPr>
          <w:p w:rsidR="003A3F2E" w:rsidRPr="0014004B" w:rsidRDefault="003A3F2E" w:rsidP="00E41874">
            <w:pPr>
              <w:tabs>
                <w:tab w:val="left" w:pos="360"/>
              </w:tabs>
              <w:ind w:left="-360" w:firstLine="360"/>
              <w:rPr>
                <w:rFonts w:ascii="Times New Roman" w:hAnsi="Times New Roman" w:cs="Times New Roman"/>
                <w:sz w:val="28"/>
                <w:szCs w:val="28"/>
              </w:rPr>
            </w:pPr>
          </w:p>
        </w:tc>
      </w:tr>
      <w:tr w:rsidR="003A3F2E" w:rsidRPr="0014004B" w:rsidTr="00E41874">
        <w:tc>
          <w:tcPr>
            <w:tcW w:w="540" w:type="dxa"/>
          </w:tcPr>
          <w:p w:rsidR="003A3F2E" w:rsidRPr="0014004B" w:rsidRDefault="003A3F2E" w:rsidP="00E41874">
            <w:pPr>
              <w:tabs>
                <w:tab w:val="left" w:pos="360"/>
              </w:tabs>
              <w:ind w:left="-360" w:firstLine="360"/>
              <w:rPr>
                <w:rFonts w:ascii="Times New Roman" w:hAnsi="Times New Roman" w:cs="Times New Roman"/>
                <w:sz w:val="28"/>
                <w:szCs w:val="28"/>
              </w:rPr>
            </w:pPr>
          </w:p>
        </w:tc>
        <w:tc>
          <w:tcPr>
            <w:tcW w:w="900" w:type="dxa"/>
          </w:tcPr>
          <w:p w:rsidR="003A3F2E" w:rsidRPr="0014004B" w:rsidRDefault="003A3F2E" w:rsidP="00E41874">
            <w:pPr>
              <w:tabs>
                <w:tab w:val="left" w:pos="360"/>
              </w:tabs>
              <w:ind w:left="-360" w:firstLine="360"/>
              <w:rPr>
                <w:rFonts w:ascii="Times New Roman" w:hAnsi="Times New Roman" w:cs="Times New Roman"/>
                <w:sz w:val="28"/>
                <w:szCs w:val="28"/>
              </w:rPr>
            </w:pPr>
          </w:p>
        </w:tc>
        <w:tc>
          <w:tcPr>
            <w:tcW w:w="844" w:type="dxa"/>
          </w:tcPr>
          <w:p w:rsidR="003A3F2E" w:rsidRPr="0014004B" w:rsidRDefault="003A3F2E" w:rsidP="00E41874">
            <w:pPr>
              <w:tabs>
                <w:tab w:val="left" w:pos="360"/>
              </w:tabs>
              <w:ind w:left="-360" w:firstLine="360"/>
              <w:rPr>
                <w:rFonts w:ascii="Times New Roman" w:hAnsi="Times New Roman" w:cs="Times New Roman"/>
                <w:sz w:val="28"/>
                <w:szCs w:val="28"/>
              </w:rPr>
            </w:pPr>
          </w:p>
        </w:tc>
        <w:tc>
          <w:tcPr>
            <w:tcW w:w="956" w:type="dxa"/>
          </w:tcPr>
          <w:p w:rsidR="003A3F2E" w:rsidRPr="0014004B" w:rsidRDefault="003A3F2E" w:rsidP="00E41874">
            <w:pPr>
              <w:tabs>
                <w:tab w:val="left" w:pos="360"/>
              </w:tabs>
              <w:ind w:left="-360" w:firstLine="360"/>
              <w:rPr>
                <w:rFonts w:ascii="Times New Roman" w:hAnsi="Times New Roman" w:cs="Times New Roman"/>
                <w:sz w:val="28"/>
                <w:szCs w:val="28"/>
              </w:rPr>
            </w:pPr>
          </w:p>
        </w:tc>
        <w:tc>
          <w:tcPr>
            <w:tcW w:w="900" w:type="dxa"/>
          </w:tcPr>
          <w:p w:rsidR="003A3F2E" w:rsidRPr="0014004B" w:rsidRDefault="003A3F2E" w:rsidP="00E41874">
            <w:pPr>
              <w:tabs>
                <w:tab w:val="left" w:pos="360"/>
              </w:tabs>
              <w:ind w:left="-360" w:firstLine="360"/>
              <w:rPr>
                <w:rFonts w:ascii="Times New Roman" w:hAnsi="Times New Roman" w:cs="Times New Roman"/>
                <w:sz w:val="28"/>
                <w:szCs w:val="28"/>
              </w:rPr>
            </w:pPr>
          </w:p>
        </w:tc>
        <w:tc>
          <w:tcPr>
            <w:tcW w:w="2520" w:type="dxa"/>
          </w:tcPr>
          <w:p w:rsidR="003A3F2E" w:rsidRPr="0014004B" w:rsidRDefault="003A3F2E" w:rsidP="00E41874">
            <w:pPr>
              <w:tabs>
                <w:tab w:val="left" w:pos="360"/>
              </w:tabs>
              <w:ind w:left="-360" w:firstLine="360"/>
              <w:rPr>
                <w:rFonts w:ascii="Times New Roman" w:hAnsi="Times New Roman" w:cs="Times New Roman"/>
                <w:sz w:val="28"/>
                <w:szCs w:val="28"/>
              </w:rPr>
            </w:pPr>
          </w:p>
        </w:tc>
        <w:tc>
          <w:tcPr>
            <w:tcW w:w="2160" w:type="dxa"/>
          </w:tcPr>
          <w:p w:rsidR="003A3F2E" w:rsidRPr="0014004B" w:rsidRDefault="003A3F2E" w:rsidP="00E41874">
            <w:pPr>
              <w:tabs>
                <w:tab w:val="left" w:pos="360"/>
              </w:tabs>
              <w:ind w:left="-360" w:firstLine="360"/>
              <w:rPr>
                <w:rFonts w:ascii="Times New Roman" w:hAnsi="Times New Roman" w:cs="Times New Roman"/>
                <w:sz w:val="28"/>
                <w:szCs w:val="28"/>
              </w:rPr>
            </w:pPr>
          </w:p>
        </w:tc>
        <w:tc>
          <w:tcPr>
            <w:tcW w:w="750" w:type="dxa"/>
          </w:tcPr>
          <w:p w:rsidR="003A3F2E" w:rsidRPr="0014004B" w:rsidRDefault="003A3F2E" w:rsidP="00E41874">
            <w:pPr>
              <w:tabs>
                <w:tab w:val="left" w:pos="360"/>
              </w:tabs>
              <w:ind w:left="-360" w:firstLine="360"/>
              <w:rPr>
                <w:rFonts w:ascii="Times New Roman" w:hAnsi="Times New Roman" w:cs="Times New Roman"/>
                <w:sz w:val="28"/>
                <w:szCs w:val="28"/>
              </w:rPr>
            </w:pPr>
          </w:p>
        </w:tc>
        <w:tc>
          <w:tcPr>
            <w:tcW w:w="870" w:type="dxa"/>
          </w:tcPr>
          <w:p w:rsidR="003A3F2E" w:rsidRPr="0014004B" w:rsidRDefault="003A3F2E" w:rsidP="00E41874">
            <w:pPr>
              <w:tabs>
                <w:tab w:val="left" w:pos="360"/>
              </w:tabs>
              <w:ind w:left="-360" w:firstLine="360"/>
              <w:rPr>
                <w:rFonts w:ascii="Times New Roman" w:hAnsi="Times New Roman" w:cs="Times New Roman"/>
                <w:sz w:val="28"/>
                <w:szCs w:val="28"/>
              </w:rPr>
            </w:pPr>
          </w:p>
        </w:tc>
        <w:tc>
          <w:tcPr>
            <w:tcW w:w="720" w:type="dxa"/>
          </w:tcPr>
          <w:p w:rsidR="003A3F2E" w:rsidRPr="0014004B" w:rsidRDefault="003A3F2E" w:rsidP="00E41874">
            <w:pPr>
              <w:tabs>
                <w:tab w:val="left" w:pos="360"/>
              </w:tabs>
              <w:ind w:left="-360" w:firstLine="360"/>
              <w:rPr>
                <w:rFonts w:ascii="Times New Roman" w:hAnsi="Times New Roman" w:cs="Times New Roman"/>
                <w:sz w:val="28"/>
                <w:szCs w:val="28"/>
              </w:rPr>
            </w:pPr>
          </w:p>
        </w:tc>
        <w:tc>
          <w:tcPr>
            <w:tcW w:w="720" w:type="dxa"/>
          </w:tcPr>
          <w:p w:rsidR="003A3F2E" w:rsidRPr="0014004B" w:rsidRDefault="003A3F2E" w:rsidP="00E41874">
            <w:pPr>
              <w:tabs>
                <w:tab w:val="left" w:pos="360"/>
              </w:tabs>
              <w:ind w:left="-360" w:firstLine="360"/>
              <w:rPr>
                <w:rFonts w:ascii="Times New Roman" w:hAnsi="Times New Roman" w:cs="Times New Roman"/>
                <w:sz w:val="28"/>
                <w:szCs w:val="28"/>
              </w:rPr>
            </w:pPr>
          </w:p>
        </w:tc>
        <w:tc>
          <w:tcPr>
            <w:tcW w:w="900" w:type="dxa"/>
          </w:tcPr>
          <w:p w:rsidR="003A3F2E" w:rsidRPr="0014004B" w:rsidRDefault="003A3F2E" w:rsidP="00E41874">
            <w:pPr>
              <w:tabs>
                <w:tab w:val="left" w:pos="360"/>
              </w:tabs>
              <w:ind w:left="-360" w:firstLine="360"/>
              <w:rPr>
                <w:rFonts w:ascii="Times New Roman" w:hAnsi="Times New Roman" w:cs="Times New Roman"/>
                <w:sz w:val="28"/>
                <w:szCs w:val="28"/>
              </w:rPr>
            </w:pPr>
          </w:p>
        </w:tc>
        <w:tc>
          <w:tcPr>
            <w:tcW w:w="720" w:type="dxa"/>
          </w:tcPr>
          <w:p w:rsidR="003A3F2E" w:rsidRPr="0014004B" w:rsidRDefault="003A3F2E" w:rsidP="00E41874">
            <w:pPr>
              <w:tabs>
                <w:tab w:val="left" w:pos="360"/>
              </w:tabs>
              <w:ind w:left="-360" w:firstLine="360"/>
              <w:rPr>
                <w:rFonts w:ascii="Times New Roman" w:hAnsi="Times New Roman" w:cs="Times New Roman"/>
                <w:sz w:val="28"/>
                <w:szCs w:val="28"/>
              </w:rPr>
            </w:pPr>
          </w:p>
        </w:tc>
        <w:tc>
          <w:tcPr>
            <w:tcW w:w="798" w:type="dxa"/>
          </w:tcPr>
          <w:p w:rsidR="003A3F2E" w:rsidRPr="0014004B" w:rsidRDefault="003A3F2E" w:rsidP="00E41874">
            <w:pPr>
              <w:tabs>
                <w:tab w:val="left" w:pos="360"/>
              </w:tabs>
              <w:ind w:left="-360" w:firstLine="360"/>
              <w:rPr>
                <w:rFonts w:ascii="Times New Roman" w:hAnsi="Times New Roman" w:cs="Times New Roman"/>
                <w:sz w:val="28"/>
                <w:szCs w:val="28"/>
              </w:rPr>
            </w:pPr>
          </w:p>
        </w:tc>
        <w:tc>
          <w:tcPr>
            <w:tcW w:w="798" w:type="dxa"/>
          </w:tcPr>
          <w:p w:rsidR="003A3F2E" w:rsidRPr="0014004B" w:rsidRDefault="003A3F2E" w:rsidP="00E41874">
            <w:pPr>
              <w:tabs>
                <w:tab w:val="left" w:pos="360"/>
              </w:tabs>
              <w:ind w:left="-360" w:firstLine="360"/>
              <w:rPr>
                <w:rFonts w:ascii="Times New Roman" w:hAnsi="Times New Roman" w:cs="Times New Roman"/>
                <w:sz w:val="28"/>
                <w:szCs w:val="28"/>
              </w:rPr>
            </w:pPr>
          </w:p>
        </w:tc>
        <w:tc>
          <w:tcPr>
            <w:tcW w:w="798" w:type="dxa"/>
          </w:tcPr>
          <w:p w:rsidR="003A3F2E" w:rsidRPr="0014004B" w:rsidRDefault="003A3F2E" w:rsidP="00E41874">
            <w:pPr>
              <w:tabs>
                <w:tab w:val="left" w:pos="360"/>
              </w:tabs>
              <w:ind w:left="-360" w:firstLine="360"/>
              <w:rPr>
                <w:rFonts w:ascii="Times New Roman" w:hAnsi="Times New Roman" w:cs="Times New Roman"/>
                <w:sz w:val="28"/>
                <w:szCs w:val="28"/>
              </w:rPr>
            </w:pPr>
          </w:p>
        </w:tc>
      </w:tr>
    </w:tbl>
    <w:p w:rsidR="003A3F2E" w:rsidRPr="0014004B" w:rsidRDefault="003A3F2E" w:rsidP="003A3F2E">
      <w:pPr>
        <w:pStyle w:val="a3"/>
        <w:tabs>
          <w:tab w:val="left" w:pos="360"/>
        </w:tabs>
        <w:ind w:left="-360" w:firstLine="360"/>
        <w:rPr>
          <w:rFonts w:ascii="Times New Roman" w:hAnsi="Times New Roman" w:cs="Times New Roman"/>
          <w:noProof/>
          <w:sz w:val="28"/>
          <w:szCs w:val="28"/>
        </w:rPr>
      </w:pPr>
    </w:p>
    <w:p w:rsidR="003A3F2E" w:rsidRPr="0014004B" w:rsidRDefault="003A3F2E" w:rsidP="003A3F2E">
      <w:pPr>
        <w:pStyle w:val="a3"/>
        <w:tabs>
          <w:tab w:val="left" w:pos="360"/>
        </w:tabs>
        <w:ind w:left="-360" w:firstLine="360"/>
        <w:rPr>
          <w:rFonts w:ascii="Times New Roman" w:hAnsi="Times New Roman" w:cs="Times New Roman"/>
          <w:sz w:val="28"/>
          <w:szCs w:val="28"/>
        </w:rPr>
      </w:pPr>
      <w:r w:rsidRPr="00890EB9">
        <w:rPr>
          <w:rFonts w:ascii="Times New Roman" w:hAnsi="Times New Roman" w:cs="Times New Roman"/>
          <w:noProof/>
          <w:sz w:val="24"/>
          <w:szCs w:val="24"/>
        </w:rPr>
        <w:t xml:space="preserve">Руководитель </w:t>
      </w:r>
      <w:r w:rsidRPr="0014004B">
        <w:rPr>
          <w:rFonts w:ascii="Times New Roman" w:hAnsi="Times New Roman" w:cs="Times New Roman"/>
          <w:noProof/>
          <w:sz w:val="28"/>
          <w:szCs w:val="28"/>
        </w:rPr>
        <w:t xml:space="preserve"> ___________________________________</w:t>
      </w:r>
    </w:p>
    <w:p w:rsidR="003A3F2E" w:rsidRPr="0014004B" w:rsidRDefault="003A3F2E" w:rsidP="003A3F2E">
      <w:pPr>
        <w:pStyle w:val="a3"/>
        <w:tabs>
          <w:tab w:val="left" w:pos="360"/>
        </w:tabs>
        <w:ind w:left="-360" w:firstLine="360"/>
        <w:rPr>
          <w:rFonts w:ascii="Times New Roman" w:hAnsi="Times New Roman" w:cs="Times New Roman"/>
          <w:sz w:val="18"/>
          <w:szCs w:val="18"/>
        </w:rPr>
      </w:pPr>
      <w:r w:rsidRPr="0014004B">
        <w:rPr>
          <w:rFonts w:ascii="Times New Roman" w:hAnsi="Times New Roman" w:cs="Times New Roman"/>
          <w:noProof/>
          <w:sz w:val="18"/>
          <w:szCs w:val="18"/>
        </w:rPr>
        <w:t xml:space="preserve">                                                                    (подпись, инициалы, фамилия)</w:t>
      </w:r>
    </w:p>
    <w:p w:rsidR="003A3F2E" w:rsidRPr="0014004B" w:rsidRDefault="003A3F2E" w:rsidP="003A3F2E">
      <w:pPr>
        <w:pStyle w:val="a3"/>
        <w:tabs>
          <w:tab w:val="left" w:pos="360"/>
        </w:tabs>
        <w:ind w:left="-360" w:firstLine="360"/>
        <w:rPr>
          <w:rFonts w:ascii="Times New Roman" w:hAnsi="Times New Roman" w:cs="Times New Roman"/>
          <w:sz w:val="24"/>
          <w:szCs w:val="24"/>
        </w:rPr>
      </w:pPr>
      <w:r w:rsidRPr="0014004B">
        <w:rPr>
          <w:rFonts w:ascii="Times New Roman" w:hAnsi="Times New Roman" w:cs="Times New Roman"/>
          <w:sz w:val="24"/>
          <w:szCs w:val="24"/>
        </w:rPr>
        <w:t xml:space="preserve"> </w:t>
      </w:r>
      <w:r w:rsidRPr="0014004B">
        <w:rPr>
          <w:rFonts w:ascii="Times New Roman" w:hAnsi="Times New Roman" w:cs="Times New Roman"/>
          <w:noProof/>
          <w:sz w:val="24"/>
          <w:szCs w:val="24"/>
        </w:rPr>
        <w:t>Дата</w:t>
      </w:r>
    </w:p>
    <w:p w:rsidR="003A3F2E" w:rsidRPr="0014004B" w:rsidRDefault="003A3F2E" w:rsidP="003A3F2E">
      <w:pPr>
        <w:pStyle w:val="a3"/>
        <w:tabs>
          <w:tab w:val="left" w:pos="360"/>
        </w:tabs>
        <w:ind w:left="-360" w:firstLine="360"/>
        <w:jc w:val="left"/>
        <w:rPr>
          <w:rFonts w:ascii="Times New Roman" w:hAnsi="Times New Roman" w:cs="Times New Roman"/>
          <w:noProof/>
          <w:sz w:val="28"/>
          <w:szCs w:val="28"/>
        </w:rPr>
        <w:sectPr w:rsidR="003A3F2E" w:rsidRPr="0014004B" w:rsidSect="00FE64B3">
          <w:pgSz w:w="16838" w:h="11906" w:orient="landscape"/>
          <w:pgMar w:top="899" w:right="1529" w:bottom="851" w:left="993" w:header="709" w:footer="709" w:gutter="0"/>
          <w:cols w:space="708"/>
          <w:docGrid w:linePitch="360"/>
        </w:sectPr>
      </w:pPr>
      <w:r w:rsidRPr="0014004B">
        <w:rPr>
          <w:rFonts w:ascii="Times New Roman" w:hAnsi="Times New Roman" w:cs="Times New Roman"/>
          <w:noProof/>
          <w:sz w:val="24"/>
          <w:szCs w:val="24"/>
        </w:rPr>
        <w:t>Место для печати</w:t>
      </w:r>
    </w:p>
    <w:p w:rsidR="003A3F2E" w:rsidRPr="006B4E13" w:rsidRDefault="003A3F2E" w:rsidP="007D4DCE">
      <w:pPr>
        <w:pStyle w:val="formattexttopleveltext"/>
        <w:tabs>
          <w:tab w:val="left" w:pos="360"/>
        </w:tabs>
        <w:spacing w:before="0" w:beforeAutospacing="0" w:after="0" w:afterAutospacing="0"/>
        <w:ind w:left="-360" w:firstLine="360"/>
        <w:jc w:val="right"/>
      </w:pPr>
      <w:r w:rsidRPr="0014004B">
        <w:rPr>
          <w:sz w:val="26"/>
          <w:szCs w:val="26"/>
        </w:rPr>
        <w:lastRenderedPageBreak/>
        <w:t>Приложение  № 5</w:t>
      </w:r>
      <w:r w:rsidRPr="0014004B">
        <w:rPr>
          <w:sz w:val="26"/>
          <w:szCs w:val="26"/>
        </w:rPr>
        <w:br/>
      </w:r>
    </w:p>
    <w:p w:rsidR="007D4DCE" w:rsidRPr="007D4DCE" w:rsidRDefault="007D4DCE" w:rsidP="007D4DCE">
      <w:pPr>
        <w:spacing w:after="0" w:line="240" w:lineRule="auto"/>
        <w:ind w:firstLine="708"/>
        <w:jc w:val="center"/>
        <w:rPr>
          <w:rFonts w:ascii="Times New Roman" w:eastAsia="Times New Roman" w:hAnsi="Times New Roman" w:cs="Times New Roman"/>
          <w:sz w:val="28"/>
          <w:szCs w:val="28"/>
        </w:rPr>
      </w:pPr>
      <w:r w:rsidRPr="007D4DCE">
        <w:rPr>
          <w:rFonts w:ascii="Times New Roman" w:eastAsia="Times New Roman" w:hAnsi="Times New Roman" w:cs="Times New Roman"/>
          <w:sz w:val="28"/>
          <w:szCs w:val="28"/>
        </w:rPr>
        <w:t>АДМИНИСТРАЦИЯ НОВОМОНОШКИНСКОГО СЕЛЬСОВЕТА ЗАРИНСКОГО РАЙОНА АЛТАЙСКОГО КРАЯ</w:t>
      </w:r>
    </w:p>
    <w:p w:rsidR="007D4DCE" w:rsidRPr="007D4DCE" w:rsidRDefault="007D4DCE" w:rsidP="007D4DCE">
      <w:pPr>
        <w:spacing w:after="0" w:line="240" w:lineRule="auto"/>
        <w:ind w:firstLine="708"/>
        <w:jc w:val="center"/>
        <w:rPr>
          <w:rFonts w:ascii="Times New Roman" w:eastAsia="Times New Roman" w:hAnsi="Times New Roman" w:cs="Times New Roman"/>
          <w:sz w:val="28"/>
          <w:szCs w:val="28"/>
        </w:rPr>
      </w:pPr>
    </w:p>
    <w:p w:rsidR="007D4DCE" w:rsidRPr="007D4DCE" w:rsidRDefault="007D4DCE" w:rsidP="007D4DCE">
      <w:pPr>
        <w:spacing w:after="0" w:line="240" w:lineRule="auto"/>
        <w:ind w:firstLine="708"/>
        <w:jc w:val="center"/>
        <w:rPr>
          <w:rFonts w:ascii="Times New Roman" w:eastAsia="Times New Roman" w:hAnsi="Times New Roman" w:cs="Times New Roman"/>
          <w:sz w:val="28"/>
          <w:szCs w:val="28"/>
        </w:rPr>
      </w:pPr>
      <w:r w:rsidRPr="007D4DCE">
        <w:rPr>
          <w:rFonts w:ascii="Times New Roman" w:eastAsia="Times New Roman" w:hAnsi="Times New Roman" w:cs="Times New Roman"/>
          <w:sz w:val="28"/>
          <w:szCs w:val="28"/>
        </w:rPr>
        <w:t>Р А С П О Р Я Ж Е Н И Е</w:t>
      </w:r>
    </w:p>
    <w:p w:rsidR="007D4DCE" w:rsidRPr="007D4DCE" w:rsidRDefault="007D4DCE" w:rsidP="007D4DCE">
      <w:pPr>
        <w:spacing w:after="0" w:line="240" w:lineRule="auto"/>
        <w:ind w:firstLine="708"/>
        <w:jc w:val="both"/>
        <w:rPr>
          <w:rFonts w:ascii="Times New Roman" w:eastAsia="Times New Roman" w:hAnsi="Times New Roman" w:cs="Times New Roman"/>
          <w:sz w:val="28"/>
          <w:szCs w:val="28"/>
        </w:rPr>
      </w:pPr>
    </w:p>
    <w:p w:rsidR="007D4DCE" w:rsidRPr="007D4DCE" w:rsidRDefault="007D4DCE" w:rsidP="007D4DCE">
      <w:pPr>
        <w:spacing w:after="0" w:line="240" w:lineRule="auto"/>
        <w:jc w:val="both"/>
        <w:rPr>
          <w:rFonts w:ascii="Times New Roman" w:eastAsia="Times New Roman" w:hAnsi="Times New Roman" w:cs="Times New Roman"/>
          <w:sz w:val="28"/>
          <w:szCs w:val="28"/>
        </w:rPr>
      </w:pPr>
      <w:r w:rsidRPr="007D4DCE">
        <w:rPr>
          <w:rFonts w:ascii="Times New Roman" w:eastAsia="Times New Roman" w:hAnsi="Times New Roman" w:cs="Times New Roman"/>
          <w:sz w:val="28"/>
          <w:szCs w:val="28"/>
        </w:rPr>
        <w:t xml:space="preserve">_____________                                                                                      № _______ </w:t>
      </w:r>
    </w:p>
    <w:p w:rsidR="007D4DCE" w:rsidRPr="007D4DCE" w:rsidRDefault="007D4DCE" w:rsidP="007D4DCE">
      <w:pPr>
        <w:spacing w:after="0" w:line="240" w:lineRule="auto"/>
        <w:ind w:firstLine="708"/>
        <w:jc w:val="center"/>
        <w:rPr>
          <w:rFonts w:ascii="Times New Roman" w:eastAsia="Times New Roman" w:hAnsi="Times New Roman" w:cs="Times New Roman"/>
          <w:sz w:val="28"/>
          <w:szCs w:val="28"/>
        </w:rPr>
      </w:pPr>
      <w:r w:rsidRPr="007D4DCE">
        <w:rPr>
          <w:rFonts w:ascii="Times New Roman" w:eastAsia="Times New Roman" w:hAnsi="Times New Roman" w:cs="Times New Roman"/>
          <w:sz w:val="28"/>
          <w:szCs w:val="28"/>
        </w:rPr>
        <w:t>с. Новомоношкино</w:t>
      </w:r>
    </w:p>
    <w:p w:rsidR="007D4DCE" w:rsidRPr="007D4DCE" w:rsidRDefault="007D4DCE" w:rsidP="007D4DCE">
      <w:pPr>
        <w:spacing w:after="0" w:line="240" w:lineRule="auto"/>
        <w:ind w:firstLine="708"/>
        <w:jc w:val="both"/>
        <w:rPr>
          <w:rFonts w:ascii="Times New Roman" w:eastAsia="Times New Roman" w:hAnsi="Times New Roman" w:cs="Times New Roman"/>
          <w:sz w:val="28"/>
          <w:szCs w:val="28"/>
        </w:rPr>
      </w:pPr>
    </w:p>
    <w:p w:rsidR="003A3F2E" w:rsidRPr="006B4E13" w:rsidRDefault="003A3F2E" w:rsidP="003A3F2E">
      <w:pPr>
        <w:tabs>
          <w:tab w:val="left" w:pos="360"/>
        </w:tabs>
        <w:rPr>
          <w:rFonts w:ascii="Times New Roman" w:hAnsi="Times New Roman" w:cs="Times New Roman"/>
          <w:sz w:val="24"/>
          <w:szCs w:val="24"/>
        </w:rPr>
      </w:pPr>
    </w:p>
    <w:p w:rsidR="003A3F2E" w:rsidRPr="006B4E13" w:rsidRDefault="003A3F2E" w:rsidP="003A3F2E">
      <w:pPr>
        <w:tabs>
          <w:tab w:val="left" w:pos="360"/>
        </w:tabs>
        <w:rPr>
          <w:rFonts w:ascii="Times New Roman" w:hAnsi="Times New Roman" w:cs="Times New Roman"/>
          <w:sz w:val="24"/>
          <w:szCs w:val="24"/>
        </w:rPr>
      </w:pPr>
      <w:r w:rsidRPr="006B4E13">
        <w:rPr>
          <w:rFonts w:ascii="Times New Roman" w:hAnsi="Times New Roman" w:cs="Times New Roman"/>
          <w:sz w:val="24"/>
          <w:szCs w:val="24"/>
        </w:rPr>
        <w:t>О назначении пенсии за выслугу</w:t>
      </w:r>
    </w:p>
    <w:p w:rsidR="003A3F2E" w:rsidRPr="006B4E13" w:rsidRDefault="007D4DCE" w:rsidP="003A3F2E">
      <w:pPr>
        <w:tabs>
          <w:tab w:val="left" w:pos="360"/>
        </w:tabs>
        <w:rPr>
          <w:rFonts w:ascii="Times New Roman" w:hAnsi="Times New Roman" w:cs="Times New Roman"/>
          <w:sz w:val="24"/>
          <w:szCs w:val="24"/>
        </w:rPr>
      </w:pPr>
      <w:r>
        <w:rPr>
          <w:rFonts w:ascii="Times New Roman" w:hAnsi="Times New Roman" w:cs="Times New Roman"/>
          <w:sz w:val="24"/>
          <w:szCs w:val="24"/>
        </w:rPr>
        <w:t xml:space="preserve">лет </w:t>
      </w:r>
    </w:p>
    <w:p w:rsidR="003A3F2E" w:rsidRPr="006B4E13" w:rsidRDefault="003A3F2E" w:rsidP="003A3F2E">
      <w:pPr>
        <w:tabs>
          <w:tab w:val="left" w:pos="360"/>
        </w:tabs>
        <w:rPr>
          <w:rFonts w:ascii="Times New Roman" w:hAnsi="Times New Roman"/>
          <w:b/>
          <w:sz w:val="24"/>
          <w:szCs w:val="24"/>
        </w:rPr>
      </w:pPr>
      <w:r w:rsidRPr="006B4E13">
        <w:rPr>
          <w:rFonts w:ascii="Times New Roman" w:hAnsi="Times New Roman"/>
          <w:sz w:val="24"/>
          <w:szCs w:val="24"/>
        </w:rPr>
        <w:t xml:space="preserve">В соответствии с Положением «О порядке назначения и выплаты доплаты к пенсии лицам, замещавшим муниципальные должности муниципального образования </w:t>
      </w:r>
      <w:r w:rsidR="007D4DCE">
        <w:rPr>
          <w:rFonts w:ascii="Times New Roman" w:hAnsi="Times New Roman"/>
          <w:sz w:val="24"/>
          <w:szCs w:val="24"/>
        </w:rPr>
        <w:t>Новомоношкински</w:t>
      </w:r>
      <w:r w:rsidR="00890EB9">
        <w:rPr>
          <w:rFonts w:ascii="Times New Roman" w:hAnsi="Times New Roman"/>
          <w:sz w:val="24"/>
          <w:szCs w:val="24"/>
        </w:rPr>
        <w:t>й</w:t>
      </w:r>
      <w:r w:rsidRPr="006B4E13">
        <w:rPr>
          <w:rFonts w:ascii="Times New Roman" w:hAnsi="Times New Roman"/>
          <w:sz w:val="24"/>
          <w:szCs w:val="24"/>
        </w:rPr>
        <w:t xml:space="preserve"> </w:t>
      </w:r>
      <w:r w:rsidR="007D4DCE" w:rsidRPr="006B4E13">
        <w:rPr>
          <w:rFonts w:ascii="Times New Roman" w:hAnsi="Times New Roman"/>
          <w:sz w:val="24"/>
          <w:szCs w:val="24"/>
        </w:rPr>
        <w:t>сельсовет, и пенсии</w:t>
      </w:r>
      <w:r w:rsidRPr="006B4E13">
        <w:rPr>
          <w:rFonts w:ascii="Times New Roman" w:hAnsi="Times New Roman"/>
          <w:sz w:val="24"/>
          <w:szCs w:val="24"/>
        </w:rPr>
        <w:t xml:space="preserve"> за выслугу </w:t>
      </w:r>
      <w:r w:rsidR="007D4DCE" w:rsidRPr="006B4E13">
        <w:rPr>
          <w:rFonts w:ascii="Times New Roman" w:hAnsi="Times New Roman"/>
          <w:sz w:val="24"/>
          <w:szCs w:val="24"/>
        </w:rPr>
        <w:t>лет лицам</w:t>
      </w:r>
      <w:r w:rsidRPr="006B4E13">
        <w:rPr>
          <w:rFonts w:ascii="Times New Roman" w:hAnsi="Times New Roman"/>
          <w:sz w:val="24"/>
          <w:szCs w:val="24"/>
        </w:rPr>
        <w:t xml:space="preserve">, замещавшим должности муниципальной службы муниципального образования </w:t>
      </w:r>
      <w:r w:rsidR="007D4DCE">
        <w:rPr>
          <w:rFonts w:ascii="Times New Roman" w:hAnsi="Times New Roman"/>
          <w:sz w:val="24"/>
          <w:szCs w:val="24"/>
        </w:rPr>
        <w:t>Новомоношкинский</w:t>
      </w:r>
      <w:r w:rsidRPr="006B4E13">
        <w:rPr>
          <w:rFonts w:ascii="Times New Roman" w:hAnsi="Times New Roman"/>
          <w:sz w:val="24"/>
          <w:szCs w:val="24"/>
        </w:rPr>
        <w:t xml:space="preserve"> сельсовет Заринского района», </w:t>
      </w:r>
      <w:r w:rsidR="007D4DCE" w:rsidRPr="006B4E13">
        <w:rPr>
          <w:rFonts w:ascii="Times New Roman" w:hAnsi="Times New Roman"/>
          <w:sz w:val="24"/>
          <w:szCs w:val="24"/>
        </w:rPr>
        <w:t>утвержденное решением</w:t>
      </w:r>
      <w:r w:rsidRPr="006B4E13">
        <w:rPr>
          <w:rFonts w:ascii="Times New Roman" w:hAnsi="Times New Roman"/>
          <w:sz w:val="24"/>
          <w:szCs w:val="24"/>
        </w:rPr>
        <w:t xml:space="preserve"> </w:t>
      </w:r>
      <w:r w:rsidR="007D4DCE" w:rsidRPr="006B4E13">
        <w:rPr>
          <w:rFonts w:ascii="Times New Roman" w:hAnsi="Times New Roman"/>
          <w:sz w:val="24"/>
          <w:szCs w:val="24"/>
        </w:rPr>
        <w:t>Со</w:t>
      </w:r>
      <w:r w:rsidR="007D4DCE">
        <w:rPr>
          <w:rFonts w:ascii="Times New Roman" w:hAnsi="Times New Roman"/>
          <w:sz w:val="24"/>
          <w:szCs w:val="24"/>
        </w:rPr>
        <w:t xml:space="preserve">вета </w:t>
      </w:r>
      <w:r w:rsidR="007D4DCE" w:rsidRPr="006B4E13">
        <w:rPr>
          <w:rFonts w:ascii="Times New Roman" w:hAnsi="Times New Roman"/>
          <w:sz w:val="24"/>
          <w:szCs w:val="24"/>
        </w:rPr>
        <w:t>депутатов</w:t>
      </w:r>
      <w:r w:rsidR="007D4DCE">
        <w:rPr>
          <w:rFonts w:ascii="Times New Roman" w:hAnsi="Times New Roman"/>
          <w:sz w:val="24"/>
          <w:szCs w:val="24"/>
        </w:rPr>
        <w:t xml:space="preserve"> Новомоношкинского</w:t>
      </w:r>
      <w:r w:rsidRPr="006B4E13">
        <w:rPr>
          <w:rFonts w:ascii="Times New Roman" w:hAnsi="Times New Roman"/>
          <w:sz w:val="24"/>
          <w:szCs w:val="24"/>
        </w:rPr>
        <w:t xml:space="preserve"> </w:t>
      </w:r>
      <w:r w:rsidR="007D4DCE" w:rsidRPr="006B4E13">
        <w:rPr>
          <w:rFonts w:ascii="Times New Roman" w:hAnsi="Times New Roman"/>
          <w:sz w:val="24"/>
          <w:szCs w:val="24"/>
        </w:rPr>
        <w:t>сельсовета Заринского</w:t>
      </w:r>
      <w:r w:rsidRPr="006B4E13">
        <w:rPr>
          <w:rFonts w:ascii="Times New Roman" w:hAnsi="Times New Roman"/>
          <w:sz w:val="24"/>
          <w:szCs w:val="24"/>
        </w:rPr>
        <w:t xml:space="preserve"> района от_______ № ____ назначить с _______________</w:t>
      </w:r>
    </w:p>
    <w:p w:rsidR="003A3F2E" w:rsidRPr="006B4E13" w:rsidRDefault="003A3F2E" w:rsidP="003A3F2E">
      <w:pPr>
        <w:pStyle w:val="3"/>
        <w:tabs>
          <w:tab w:val="left" w:pos="360"/>
        </w:tabs>
        <w:ind w:firstLine="0"/>
        <w:rPr>
          <w:rFonts w:ascii="Times New Roman" w:hAnsi="Times New Roman"/>
          <w:sz w:val="24"/>
          <w:szCs w:val="24"/>
        </w:rPr>
      </w:pPr>
      <w:r w:rsidRPr="006B4E13">
        <w:rPr>
          <w:rFonts w:ascii="Times New Roman" w:hAnsi="Times New Roman"/>
          <w:b w:val="0"/>
          <w:sz w:val="24"/>
          <w:szCs w:val="24"/>
        </w:rPr>
        <w:t xml:space="preserve">_________ года </w:t>
      </w:r>
      <w:r w:rsidR="00890EB9">
        <w:rPr>
          <w:rFonts w:ascii="Times New Roman" w:hAnsi="Times New Roman"/>
          <w:b w:val="0"/>
          <w:sz w:val="24"/>
          <w:szCs w:val="24"/>
        </w:rPr>
        <w:t>_____________________________</w:t>
      </w:r>
      <w:r w:rsidR="00A21670">
        <w:rPr>
          <w:rFonts w:ascii="Times New Roman" w:hAnsi="Times New Roman"/>
          <w:b w:val="0"/>
          <w:sz w:val="24"/>
          <w:szCs w:val="24"/>
        </w:rPr>
        <w:t xml:space="preserve">_ </w:t>
      </w:r>
      <w:r w:rsidR="00A21670" w:rsidRPr="006B4E13">
        <w:rPr>
          <w:rFonts w:ascii="Times New Roman" w:hAnsi="Times New Roman"/>
          <w:b w:val="0"/>
          <w:sz w:val="24"/>
          <w:szCs w:val="24"/>
        </w:rPr>
        <w:t>замещавшей</w:t>
      </w:r>
      <w:r w:rsidRPr="006B4E13">
        <w:rPr>
          <w:rFonts w:ascii="Times New Roman" w:hAnsi="Times New Roman"/>
          <w:b w:val="0"/>
          <w:sz w:val="24"/>
          <w:szCs w:val="24"/>
        </w:rPr>
        <w:t>(</w:t>
      </w:r>
      <w:proofErr w:type="gramStart"/>
      <w:r w:rsidR="00A21670" w:rsidRPr="006B4E13">
        <w:rPr>
          <w:rFonts w:ascii="Times New Roman" w:hAnsi="Times New Roman"/>
          <w:b w:val="0"/>
          <w:sz w:val="24"/>
          <w:szCs w:val="24"/>
        </w:rPr>
        <w:t>ему)</w:t>
      </w:r>
      <w:r w:rsidR="00A21670" w:rsidRPr="006B4E13">
        <w:rPr>
          <w:rFonts w:ascii="Times New Roman" w:hAnsi="Times New Roman"/>
          <w:sz w:val="24"/>
          <w:szCs w:val="24"/>
        </w:rPr>
        <w:t xml:space="preserve">  </w:t>
      </w:r>
      <w:r w:rsidRPr="006B4E13">
        <w:rPr>
          <w:rFonts w:ascii="Times New Roman" w:hAnsi="Times New Roman"/>
          <w:sz w:val="24"/>
          <w:szCs w:val="24"/>
        </w:rPr>
        <w:t xml:space="preserve"> </w:t>
      </w:r>
      <w:proofErr w:type="gramEnd"/>
      <w:r w:rsidRPr="006B4E13">
        <w:rPr>
          <w:rFonts w:ascii="Times New Roman" w:hAnsi="Times New Roman"/>
          <w:sz w:val="24"/>
          <w:szCs w:val="24"/>
        </w:rPr>
        <w:t xml:space="preserve">                                                       </w:t>
      </w:r>
      <w:r w:rsidRPr="006B4E13">
        <w:rPr>
          <w:rFonts w:ascii="Times New Roman" w:hAnsi="Times New Roman"/>
          <w:b w:val="0"/>
          <w:sz w:val="24"/>
          <w:szCs w:val="24"/>
        </w:rPr>
        <w:t>(Дата)                                              (Ф.И.О.)</w:t>
      </w:r>
    </w:p>
    <w:p w:rsidR="003A3F2E" w:rsidRPr="006B4E13" w:rsidRDefault="003A3F2E" w:rsidP="003A3F2E">
      <w:pPr>
        <w:tabs>
          <w:tab w:val="left" w:pos="360"/>
        </w:tabs>
        <w:rPr>
          <w:rFonts w:ascii="Times New Roman" w:hAnsi="Times New Roman" w:cs="Times New Roman"/>
          <w:sz w:val="24"/>
          <w:szCs w:val="24"/>
        </w:rPr>
      </w:pPr>
      <w:r w:rsidRPr="006B4E13">
        <w:rPr>
          <w:rFonts w:ascii="Times New Roman" w:hAnsi="Times New Roman" w:cs="Times New Roman"/>
          <w:sz w:val="24"/>
          <w:szCs w:val="24"/>
        </w:rPr>
        <w:t xml:space="preserve"> должность_____________________________________________________ ______________________________________________________________</w:t>
      </w:r>
    </w:p>
    <w:p w:rsidR="003A3F2E" w:rsidRPr="006B4E13" w:rsidRDefault="003A3F2E" w:rsidP="003A3F2E">
      <w:pPr>
        <w:tabs>
          <w:tab w:val="left" w:pos="360"/>
        </w:tabs>
        <w:jc w:val="center"/>
        <w:rPr>
          <w:rFonts w:ascii="Times New Roman" w:hAnsi="Times New Roman" w:cs="Times New Roman"/>
          <w:sz w:val="24"/>
          <w:szCs w:val="24"/>
        </w:rPr>
      </w:pPr>
      <w:r w:rsidRPr="006B4E13">
        <w:rPr>
          <w:rFonts w:ascii="Times New Roman" w:hAnsi="Times New Roman" w:cs="Times New Roman"/>
          <w:sz w:val="24"/>
          <w:szCs w:val="24"/>
        </w:rPr>
        <w:t>(Место работы)</w:t>
      </w:r>
    </w:p>
    <w:p w:rsidR="003A3F2E" w:rsidRPr="006B4E13" w:rsidRDefault="003A3F2E" w:rsidP="003A3F2E">
      <w:pPr>
        <w:tabs>
          <w:tab w:val="left" w:pos="360"/>
        </w:tabs>
        <w:rPr>
          <w:rFonts w:ascii="Times New Roman" w:hAnsi="Times New Roman" w:cs="Times New Roman"/>
          <w:sz w:val="24"/>
          <w:szCs w:val="24"/>
        </w:rPr>
      </w:pPr>
      <w:r w:rsidRPr="006B4E13">
        <w:rPr>
          <w:rFonts w:ascii="Times New Roman" w:hAnsi="Times New Roman" w:cs="Times New Roman"/>
          <w:sz w:val="24"/>
          <w:szCs w:val="24"/>
        </w:rPr>
        <w:t xml:space="preserve"> Администрации </w:t>
      </w:r>
      <w:r w:rsidR="00A21670">
        <w:rPr>
          <w:rFonts w:ascii="Times New Roman" w:hAnsi="Times New Roman" w:cs="Times New Roman"/>
          <w:sz w:val="24"/>
          <w:szCs w:val="24"/>
        </w:rPr>
        <w:t>Новомоношкинского</w:t>
      </w:r>
      <w:r w:rsidR="00890EB9">
        <w:rPr>
          <w:rFonts w:ascii="Times New Roman" w:hAnsi="Times New Roman" w:cs="Times New Roman"/>
          <w:sz w:val="24"/>
          <w:szCs w:val="24"/>
        </w:rPr>
        <w:t xml:space="preserve"> </w:t>
      </w:r>
      <w:r w:rsidRPr="006B4E13">
        <w:rPr>
          <w:rFonts w:ascii="Times New Roman" w:hAnsi="Times New Roman" w:cs="Times New Roman"/>
          <w:sz w:val="24"/>
          <w:szCs w:val="24"/>
        </w:rPr>
        <w:t>сельсовета, исходя из стажа муниципальной службы _____________, пенсию за выслугу лет в сумме ________ рублей в месяц.</w:t>
      </w:r>
    </w:p>
    <w:p w:rsidR="003A3F2E" w:rsidRPr="006B4E13" w:rsidRDefault="003A3F2E" w:rsidP="003A3F2E">
      <w:pPr>
        <w:tabs>
          <w:tab w:val="left" w:pos="360"/>
        </w:tabs>
        <w:rPr>
          <w:rFonts w:ascii="Times New Roman" w:hAnsi="Times New Roman" w:cs="Times New Roman"/>
          <w:sz w:val="24"/>
          <w:szCs w:val="24"/>
        </w:rPr>
      </w:pPr>
    </w:p>
    <w:p w:rsidR="003A3F2E" w:rsidRPr="006B4E13" w:rsidRDefault="003A3F2E" w:rsidP="003A3F2E">
      <w:pPr>
        <w:tabs>
          <w:tab w:val="left" w:pos="360"/>
        </w:tabs>
        <w:rPr>
          <w:rFonts w:ascii="Times New Roman" w:hAnsi="Times New Roman" w:cs="Times New Roman"/>
          <w:sz w:val="24"/>
          <w:szCs w:val="24"/>
        </w:rPr>
      </w:pPr>
      <w:r w:rsidRPr="006B4E13">
        <w:rPr>
          <w:rFonts w:ascii="Times New Roman" w:hAnsi="Times New Roman" w:cs="Times New Roman"/>
          <w:sz w:val="24"/>
          <w:szCs w:val="24"/>
        </w:rPr>
        <w:t>Глава Администрации сельсовета ______________                       ___________</w:t>
      </w:r>
    </w:p>
    <w:p w:rsidR="003A3F2E" w:rsidRPr="0014004B" w:rsidRDefault="003A3F2E" w:rsidP="003A3F2E">
      <w:pPr>
        <w:tabs>
          <w:tab w:val="left" w:pos="360"/>
        </w:tabs>
        <w:rPr>
          <w:rFonts w:ascii="Times New Roman" w:hAnsi="Times New Roman" w:cs="Times New Roman"/>
          <w:sz w:val="28"/>
          <w:szCs w:val="28"/>
        </w:rPr>
      </w:pPr>
      <w:r w:rsidRPr="006B4E13">
        <w:rPr>
          <w:rFonts w:ascii="Times New Roman" w:hAnsi="Times New Roman" w:cs="Times New Roman"/>
          <w:sz w:val="24"/>
          <w:szCs w:val="24"/>
        </w:rPr>
        <w:t xml:space="preserve">                                                             (Подпись)</w:t>
      </w:r>
      <w:r w:rsidRPr="0014004B">
        <w:rPr>
          <w:rFonts w:ascii="Times New Roman" w:hAnsi="Times New Roman" w:cs="Times New Roman"/>
          <w:sz w:val="28"/>
          <w:szCs w:val="28"/>
        </w:rPr>
        <w:t xml:space="preserve">                                 (Ф.И.О.)</w:t>
      </w:r>
    </w:p>
    <w:p w:rsidR="003A3F2E" w:rsidRPr="0014004B" w:rsidRDefault="003A3F2E" w:rsidP="003A3F2E">
      <w:pPr>
        <w:tabs>
          <w:tab w:val="left" w:pos="360"/>
        </w:tabs>
        <w:rPr>
          <w:rFonts w:ascii="Times New Roman" w:hAnsi="Times New Roman" w:cs="Times New Roman"/>
          <w:sz w:val="28"/>
          <w:szCs w:val="28"/>
        </w:rPr>
      </w:pPr>
      <w:r w:rsidRPr="0014004B">
        <w:rPr>
          <w:rFonts w:ascii="Times New Roman" w:hAnsi="Times New Roman" w:cs="Times New Roman"/>
          <w:sz w:val="28"/>
          <w:szCs w:val="28"/>
        </w:rPr>
        <w:t xml:space="preserve">                                                                                                                                                      </w:t>
      </w:r>
    </w:p>
    <w:p w:rsidR="003A3F2E" w:rsidRDefault="003A3F2E" w:rsidP="003A3F2E">
      <w:pPr>
        <w:pStyle w:val="formattexttopleveltext"/>
        <w:tabs>
          <w:tab w:val="left" w:pos="360"/>
        </w:tabs>
        <w:spacing w:before="0" w:beforeAutospacing="0" w:after="0" w:afterAutospacing="0"/>
        <w:ind w:left="-360" w:firstLine="360"/>
        <w:jc w:val="right"/>
        <w:rPr>
          <w:sz w:val="26"/>
          <w:szCs w:val="26"/>
        </w:rPr>
      </w:pPr>
    </w:p>
    <w:p w:rsidR="003A3F2E" w:rsidRDefault="003A3F2E" w:rsidP="003A3F2E">
      <w:pPr>
        <w:pStyle w:val="formattexttopleveltext"/>
        <w:tabs>
          <w:tab w:val="left" w:pos="360"/>
        </w:tabs>
        <w:spacing w:before="0" w:beforeAutospacing="0" w:after="0" w:afterAutospacing="0"/>
        <w:ind w:left="-360" w:firstLine="360"/>
        <w:jc w:val="right"/>
        <w:rPr>
          <w:sz w:val="26"/>
          <w:szCs w:val="26"/>
        </w:rPr>
      </w:pPr>
    </w:p>
    <w:p w:rsidR="003A3F2E" w:rsidRDefault="003A3F2E" w:rsidP="003A3F2E">
      <w:pPr>
        <w:pStyle w:val="formattexttopleveltext"/>
        <w:tabs>
          <w:tab w:val="left" w:pos="360"/>
        </w:tabs>
        <w:spacing w:before="0" w:beforeAutospacing="0" w:after="0" w:afterAutospacing="0"/>
        <w:ind w:left="-360" w:firstLine="360"/>
        <w:jc w:val="right"/>
        <w:rPr>
          <w:sz w:val="26"/>
          <w:szCs w:val="26"/>
        </w:rPr>
      </w:pPr>
    </w:p>
    <w:p w:rsidR="003A3F2E" w:rsidRDefault="003A3F2E" w:rsidP="003A3F2E">
      <w:pPr>
        <w:pStyle w:val="formattexttopleveltext"/>
        <w:tabs>
          <w:tab w:val="left" w:pos="360"/>
        </w:tabs>
        <w:spacing w:before="0" w:beforeAutospacing="0" w:after="0" w:afterAutospacing="0"/>
        <w:ind w:left="-360" w:firstLine="360"/>
        <w:jc w:val="right"/>
        <w:rPr>
          <w:sz w:val="26"/>
          <w:szCs w:val="26"/>
        </w:rPr>
      </w:pPr>
    </w:p>
    <w:p w:rsidR="003A3F2E" w:rsidRDefault="003A3F2E" w:rsidP="003A3F2E">
      <w:pPr>
        <w:pStyle w:val="formattexttopleveltext"/>
        <w:tabs>
          <w:tab w:val="left" w:pos="360"/>
        </w:tabs>
        <w:spacing w:before="0" w:beforeAutospacing="0" w:after="0" w:afterAutospacing="0"/>
        <w:ind w:left="-360" w:firstLine="360"/>
        <w:jc w:val="right"/>
        <w:rPr>
          <w:sz w:val="26"/>
          <w:szCs w:val="26"/>
        </w:rPr>
      </w:pPr>
    </w:p>
    <w:p w:rsidR="003A3F2E" w:rsidRDefault="003A3F2E" w:rsidP="003A3F2E">
      <w:pPr>
        <w:pStyle w:val="formattexttopleveltext"/>
        <w:tabs>
          <w:tab w:val="left" w:pos="360"/>
        </w:tabs>
        <w:spacing w:before="0" w:beforeAutospacing="0" w:after="0" w:afterAutospacing="0"/>
        <w:ind w:left="-360" w:firstLine="360"/>
        <w:jc w:val="right"/>
        <w:rPr>
          <w:sz w:val="26"/>
          <w:szCs w:val="26"/>
        </w:rPr>
      </w:pPr>
    </w:p>
    <w:p w:rsidR="003A3F2E" w:rsidRDefault="003A3F2E" w:rsidP="003A3F2E">
      <w:pPr>
        <w:pStyle w:val="formattexttopleveltext"/>
        <w:tabs>
          <w:tab w:val="left" w:pos="360"/>
        </w:tabs>
        <w:spacing w:before="0" w:beforeAutospacing="0" w:after="0" w:afterAutospacing="0"/>
        <w:ind w:left="-360" w:firstLine="360"/>
        <w:jc w:val="right"/>
        <w:rPr>
          <w:sz w:val="26"/>
          <w:szCs w:val="26"/>
        </w:rPr>
      </w:pPr>
    </w:p>
    <w:p w:rsidR="003A3F2E" w:rsidRDefault="003A3F2E" w:rsidP="003A3F2E">
      <w:pPr>
        <w:pStyle w:val="formattexttopleveltext"/>
        <w:tabs>
          <w:tab w:val="left" w:pos="360"/>
        </w:tabs>
        <w:spacing w:before="0" w:beforeAutospacing="0" w:after="0" w:afterAutospacing="0"/>
        <w:ind w:left="-360" w:firstLine="360"/>
        <w:jc w:val="right"/>
        <w:rPr>
          <w:sz w:val="26"/>
          <w:szCs w:val="26"/>
        </w:rPr>
      </w:pPr>
    </w:p>
    <w:p w:rsidR="003A3F2E" w:rsidRDefault="003A3F2E" w:rsidP="003A3F2E">
      <w:pPr>
        <w:pStyle w:val="formattexttopleveltext"/>
        <w:tabs>
          <w:tab w:val="left" w:pos="360"/>
        </w:tabs>
        <w:spacing w:before="0" w:beforeAutospacing="0" w:after="0" w:afterAutospacing="0"/>
        <w:ind w:left="-360" w:firstLine="360"/>
        <w:jc w:val="right"/>
        <w:rPr>
          <w:sz w:val="26"/>
          <w:szCs w:val="26"/>
        </w:rPr>
      </w:pPr>
    </w:p>
    <w:p w:rsidR="003A3F2E" w:rsidRPr="0014004B" w:rsidRDefault="003A3F2E" w:rsidP="00A21670">
      <w:pPr>
        <w:pStyle w:val="formattexttopleveltext"/>
        <w:tabs>
          <w:tab w:val="left" w:pos="360"/>
        </w:tabs>
        <w:spacing w:before="0" w:beforeAutospacing="0" w:after="0" w:afterAutospacing="0"/>
        <w:ind w:left="-360" w:firstLine="360"/>
        <w:jc w:val="right"/>
        <w:rPr>
          <w:sz w:val="26"/>
          <w:szCs w:val="26"/>
        </w:rPr>
      </w:pPr>
      <w:r w:rsidRPr="0014004B">
        <w:rPr>
          <w:sz w:val="26"/>
          <w:szCs w:val="26"/>
        </w:rPr>
        <w:lastRenderedPageBreak/>
        <w:t>Приложение №  6</w:t>
      </w:r>
      <w:r w:rsidRPr="0014004B">
        <w:rPr>
          <w:sz w:val="26"/>
          <w:szCs w:val="26"/>
        </w:rPr>
        <w:br/>
      </w:r>
    </w:p>
    <w:p w:rsidR="003A3F2E" w:rsidRPr="0051434C" w:rsidRDefault="003A3F2E" w:rsidP="00890EB9">
      <w:pPr>
        <w:pStyle w:val="4"/>
        <w:tabs>
          <w:tab w:val="left" w:pos="360"/>
        </w:tabs>
        <w:spacing w:after="0"/>
        <w:ind w:left="180" w:firstLine="360"/>
        <w:jc w:val="center"/>
        <w:rPr>
          <w:rFonts w:ascii="Times New Roman" w:hAnsi="Times New Roman"/>
          <w:b w:val="0"/>
          <w:sz w:val="24"/>
          <w:szCs w:val="24"/>
        </w:rPr>
      </w:pPr>
      <w:r w:rsidRPr="0051434C">
        <w:rPr>
          <w:rFonts w:ascii="Times New Roman" w:hAnsi="Times New Roman"/>
          <w:b w:val="0"/>
          <w:sz w:val="24"/>
          <w:szCs w:val="24"/>
        </w:rPr>
        <w:t>ПОЛОЖЕНИЕ О КОМИССИИ ПО РАССМОТРЕНИЮ ВОПРОСОВ ДОПОЛНИТЕЛЬНОГО ПЕНСИОННОГО ОБЕСПЕЧЕНИЯ</w:t>
      </w:r>
    </w:p>
    <w:p w:rsidR="003A3F2E" w:rsidRPr="0051434C" w:rsidRDefault="003A3F2E" w:rsidP="003A3F2E">
      <w:pPr>
        <w:pStyle w:val="5"/>
        <w:tabs>
          <w:tab w:val="left" w:pos="360"/>
        </w:tabs>
        <w:spacing w:after="0"/>
        <w:ind w:left="180" w:firstLine="360"/>
        <w:rPr>
          <w:rFonts w:ascii="Times New Roman" w:hAnsi="Times New Roman"/>
          <w:b w:val="0"/>
          <w:i w:val="0"/>
          <w:sz w:val="24"/>
          <w:szCs w:val="24"/>
        </w:rPr>
      </w:pPr>
      <w:r w:rsidRPr="0051434C">
        <w:rPr>
          <w:rFonts w:ascii="Times New Roman" w:hAnsi="Times New Roman"/>
          <w:b w:val="0"/>
          <w:i w:val="0"/>
          <w:sz w:val="24"/>
          <w:szCs w:val="24"/>
        </w:rPr>
        <w:t>I. Общие положения</w:t>
      </w:r>
    </w:p>
    <w:p w:rsidR="003A3F2E" w:rsidRPr="0051434C" w:rsidRDefault="003A3F2E" w:rsidP="003A3F2E">
      <w:pPr>
        <w:pStyle w:val="formattexttopleveltext"/>
        <w:tabs>
          <w:tab w:val="left" w:pos="360"/>
        </w:tabs>
        <w:spacing w:after="0" w:afterAutospacing="0"/>
        <w:jc w:val="both"/>
      </w:pPr>
      <w:r w:rsidRPr="0051434C">
        <w:t xml:space="preserve">          1. Комиссия по рассмотрению вопросов дополнительного пенсионного обеспечения (далее - "Комиссия") является постоянно дей</w:t>
      </w:r>
      <w:r w:rsidR="00A21670">
        <w:t>ствующим совещательным органом А</w:t>
      </w:r>
      <w:r w:rsidRPr="0051434C">
        <w:t xml:space="preserve">дминистрации </w:t>
      </w:r>
      <w:r w:rsidR="00A21670">
        <w:t>Новомоношкинского</w:t>
      </w:r>
      <w:r w:rsidRPr="0051434C">
        <w:t xml:space="preserve"> сельсовета, обеспечивающим рассмотрение вопросов, возникающих при назначении и выплате доплаты к пенсии лицам, замещавшим на постоянной основе муниципальные должности муниципального образования </w:t>
      </w:r>
      <w:r w:rsidR="00A21670">
        <w:t>Новомоношкинский</w:t>
      </w:r>
      <w:r w:rsidR="00890EB9">
        <w:t xml:space="preserve"> </w:t>
      </w:r>
      <w:r w:rsidRPr="0051434C">
        <w:t xml:space="preserve">сельсовет Заринский района,  пенсии за выслугу лет лицам, замещавшим должности муниципальной службы муниципального образования </w:t>
      </w:r>
      <w:r w:rsidR="00A21670">
        <w:t>Новомоношкинский</w:t>
      </w:r>
      <w:r w:rsidR="00890EB9">
        <w:t xml:space="preserve"> </w:t>
      </w:r>
      <w:r w:rsidRPr="0051434C">
        <w:t xml:space="preserve"> сельсовет Заринского района</w:t>
      </w:r>
      <w:r w:rsidRPr="0051434C">
        <w:tab/>
        <w:t>.</w:t>
      </w:r>
      <w:r w:rsidRPr="0051434C">
        <w:br/>
        <w:t xml:space="preserve">          2. Комиссия в своей деятельности руководствуется </w:t>
      </w:r>
      <w:hyperlink r:id="rId7" w:history="1">
        <w:r w:rsidRPr="0051434C">
          <w:rPr>
            <w:rStyle w:val="a4"/>
          </w:rPr>
          <w:t>Конституцией Российской Федерации</w:t>
        </w:r>
      </w:hyperlink>
      <w:r w:rsidRPr="0051434C">
        <w:t xml:space="preserve">,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законами Алтайского края, указами и распоряжениями Губернатора Алтайского края, постановлениями и распоряжениями Правительства края, </w:t>
      </w:r>
      <w:hyperlink r:id="rId8" w:history="1">
        <w:r w:rsidRPr="0051434C">
          <w:rPr>
            <w:rStyle w:val="a4"/>
          </w:rPr>
          <w:t>Уставом муниципального</w:t>
        </w:r>
      </w:hyperlink>
      <w:r w:rsidRPr="0051434C">
        <w:t xml:space="preserve"> образования </w:t>
      </w:r>
      <w:r w:rsidR="00A21670">
        <w:t>Новомоношкинский</w:t>
      </w:r>
      <w:r w:rsidR="00890EB9">
        <w:t xml:space="preserve"> сельсовет,  решением </w:t>
      </w:r>
      <w:r w:rsidRPr="0051434C">
        <w:t xml:space="preserve"> </w:t>
      </w:r>
      <w:r w:rsidR="00A21670">
        <w:t>Совета депутатов Новомоношкинского</w:t>
      </w:r>
      <w:r w:rsidR="00890EB9">
        <w:t xml:space="preserve"> сельсовета Заринского района Алтайского края</w:t>
      </w:r>
      <w:r w:rsidRPr="0051434C">
        <w:t xml:space="preserve"> настоящим Положением.</w:t>
      </w:r>
      <w:r w:rsidRPr="0051434C">
        <w:br/>
      </w:r>
      <w:r w:rsidRPr="0051434C">
        <w:tab/>
        <w:t xml:space="preserve">Деятельность Комиссии основана на принципах гласности, равноправия ее членов, законности и коллегиальности </w:t>
      </w:r>
      <w:r w:rsidRPr="0051434C">
        <w:tab/>
        <w:t xml:space="preserve">решения </w:t>
      </w:r>
      <w:r w:rsidRPr="0051434C">
        <w:tab/>
        <w:t>вопросов.</w:t>
      </w:r>
      <w:r w:rsidRPr="0051434C">
        <w:br/>
      </w:r>
      <w:r w:rsidRPr="0051434C">
        <w:tab/>
      </w:r>
      <w:r w:rsidRPr="0051434C">
        <w:tab/>
        <w:t>3. При осуществлении своих функций Комиссия взаимодействует с государственными органами Алтайского края, органами местного самоуправления.</w:t>
      </w:r>
    </w:p>
    <w:p w:rsidR="003A3F2E" w:rsidRPr="0051434C" w:rsidRDefault="003A3F2E" w:rsidP="003A3F2E">
      <w:pPr>
        <w:pStyle w:val="5"/>
        <w:tabs>
          <w:tab w:val="left" w:pos="360"/>
        </w:tabs>
        <w:spacing w:before="0" w:after="0"/>
        <w:rPr>
          <w:rFonts w:ascii="Times New Roman" w:hAnsi="Times New Roman"/>
          <w:i w:val="0"/>
          <w:sz w:val="24"/>
          <w:szCs w:val="24"/>
        </w:rPr>
      </w:pPr>
      <w:r w:rsidRPr="0051434C">
        <w:rPr>
          <w:rFonts w:ascii="Times New Roman" w:hAnsi="Times New Roman"/>
          <w:i w:val="0"/>
          <w:sz w:val="24"/>
          <w:szCs w:val="24"/>
        </w:rPr>
        <w:t>II. Состав Комиссии</w:t>
      </w:r>
    </w:p>
    <w:p w:rsidR="003A3F2E" w:rsidRPr="0051434C" w:rsidRDefault="003A3F2E" w:rsidP="006C26F2">
      <w:pPr>
        <w:pStyle w:val="formattexttopleveltext"/>
        <w:tabs>
          <w:tab w:val="left" w:pos="360"/>
        </w:tabs>
        <w:spacing w:before="0" w:beforeAutospacing="0" w:after="0" w:afterAutospacing="0"/>
      </w:pPr>
      <w:r w:rsidRPr="0051434C">
        <w:tab/>
      </w:r>
      <w:r w:rsidRPr="0051434C">
        <w:tab/>
        <w:t>4. Комиссия состоит из председателя Комиссии, секретаря  Комиссии  и  членов  Комиссии.</w:t>
      </w:r>
      <w:r w:rsidRPr="0051434C">
        <w:br/>
      </w:r>
      <w:r w:rsidRPr="0051434C">
        <w:tab/>
      </w:r>
      <w:r w:rsidRPr="0051434C">
        <w:tab/>
        <w:t>5. Состав    Комиссии       утве</w:t>
      </w:r>
      <w:r w:rsidR="00A21670">
        <w:t>рждается       распоряжением   А</w:t>
      </w:r>
      <w:r w:rsidRPr="0051434C">
        <w:t xml:space="preserve">дминистрации   </w:t>
      </w:r>
      <w:r w:rsidR="00A21670">
        <w:t>Новомоношкинског</w:t>
      </w:r>
      <w:r w:rsidR="00890EB9">
        <w:t xml:space="preserve">о </w:t>
      </w:r>
      <w:r w:rsidRPr="0051434C">
        <w:t>сельсовета.</w:t>
      </w:r>
      <w:r w:rsidRPr="0051434C">
        <w:br/>
      </w:r>
      <w:r w:rsidRPr="0051434C">
        <w:tab/>
      </w:r>
      <w:r w:rsidRPr="0051434C">
        <w:tab/>
        <w:t>6. Члены Комиссии участвуют в ее работе на общественных началах.</w:t>
      </w:r>
    </w:p>
    <w:p w:rsidR="003A3F2E" w:rsidRPr="0051434C" w:rsidRDefault="003A3F2E" w:rsidP="006C26F2">
      <w:pPr>
        <w:pStyle w:val="5"/>
        <w:tabs>
          <w:tab w:val="left" w:pos="360"/>
        </w:tabs>
        <w:rPr>
          <w:rFonts w:ascii="Times New Roman" w:hAnsi="Times New Roman"/>
          <w:i w:val="0"/>
          <w:sz w:val="24"/>
          <w:szCs w:val="24"/>
        </w:rPr>
      </w:pPr>
      <w:r w:rsidRPr="0051434C">
        <w:rPr>
          <w:rFonts w:ascii="Times New Roman" w:hAnsi="Times New Roman"/>
          <w:i w:val="0"/>
          <w:sz w:val="24"/>
          <w:szCs w:val="24"/>
        </w:rPr>
        <w:t>III. Основные задачи и права Комиссии</w:t>
      </w:r>
    </w:p>
    <w:p w:rsidR="003A3F2E" w:rsidRPr="0051434C" w:rsidRDefault="003A3F2E" w:rsidP="006C26F2">
      <w:pPr>
        <w:pStyle w:val="formattexttopleveltext"/>
        <w:tabs>
          <w:tab w:val="left" w:pos="360"/>
        </w:tabs>
        <w:spacing w:before="0" w:beforeAutospacing="0" w:after="0" w:afterAutospacing="0"/>
        <w:jc w:val="both"/>
      </w:pPr>
      <w:r w:rsidRPr="0051434C">
        <w:tab/>
      </w:r>
      <w:r w:rsidRPr="0051434C">
        <w:tab/>
        <w:t xml:space="preserve">7. Основными </w:t>
      </w:r>
      <w:r w:rsidRPr="0051434C">
        <w:tab/>
        <w:t xml:space="preserve">задачами </w:t>
      </w:r>
      <w:r w:rsidRPr="0051434C">
        <w:tab/>
        <w:t xml:space="preserve">Комиссии </w:t>
      </w:r>
      <w:r w:rsidRPr="0051434C">
        <w:tab/>
        <w:t>являются:</w:t>
      </w:r>
      <w:r w:rsidRPr="0051434C">
        <w:br/>
        <w:t xml:space="preserve">1) разработка    предложений   по   совершенствованию   «Положения»  в области  пенсионного  обеспечения  лиц,  замещавших    муниципальные должности, должности муниципальной службы муниципального образования </w:t>
      </w:r>
      <w:r w:rsidR="00A21670">
        <w:t>Новомоношкинский</w:t>
      </w:r>
      <w:r w:rsidR="00890EB9">
        <w:t xml:space="preserve"> </w:t>
      </w:r>
      <w:r w:rsidRPr="0051434C">
        <w:t>сельсовет;</w:t>
      </w:r>
      <w:r w:rsidRPr="0051434C">
        <w:br/>
        <w:t xml:space="preserve">2) принятие решений о назначении доплаты к пенсии,  пенсии за выслугу лет, в отказе в их назначении в порядке, установленном Положением о порядке назначения и выплаты доплаты к пенсии лица, замещавшим муниципальные должности муниципального образования </w:t>
      </w:r>
      <w:r w:rsidR="00A21670">
        <w:t>Новомоношкинский</w:t>
      </w:r>
      <w:r w:rsidRPr="0051434C">
        <w:t xml:space="preserve"> сельсовет, пенсии за выслугу лет лицам, замещавшим должности муниципальной службы муниципального </w:t>
      </w:r>
      <w:r w:rsidRPr="0051434C">
        <w:tab/>
        <w:t xml:space="preserve">образования </w:t>
      </w:r>
      <w:r w:rsidRPr="0051434C">
        <w:tab/>
      </w:r>
      <w:r w:rsidR="00A21670">
        <w:t>Новомоношкинский</w:t>
      </w:r>
      <w:r w:rsidR="00890EB9">
        <w:t xml:space="preserve"> с</w:t>
      </w:r>
      <w:r w:rsidRPr="0051434C">
        <w:t>ельсовет;</w:t>
      </w:r>
      <w:r w:rsidRPr="0051434C">
        <w:br/>
        <w:t xml:space="preserve">3) рассмотрение жалоб граждан на действия должностных лиц муниципального образования </w:t>
      </w:r>
      <w:r w:rsidR="00A21670">
        <w:t>Новомоношкинский</w:t>
      </w:r>
      <w:r w:rsidRPr="0051434C">
        <w:t xml:space="preserve"> сельсовет, связанных с назначением, возобновлением доплаты к пенсии,  пенсии за выслугу лет.</w:t>
      </w:r>
    </w:p>
    <w:p w:rsidR="003A3F2E" w:rsidRPr="0051434C" w:rsidRDefault="003A3F2E" w:rsidP="006C26F2">
      <w:pPr>
        <w:pStyle w:val="formattexttopleveltext"/>
        <w:tabs>
          <w:tab w:val="left" w:pos="360"/>
        </w:tabs>
        <w:spacing w:before="0" w:beforeAutospacing="0" w:after="0" w:afterAutospacing="0"/>
        <w:jc w:val="both"/>
      </w:pPr>
      <w:r w:rsidRPr="0051434C">
        <w:t xml:space="preserve"> </w:t>
      </w:r>
    </w:p>
    <w:p w:rsidR="003A3F2E" w:rsidRPr="00714AAE" w:rsidRDefault="003A3F2E" w:rsidP="006C26F2">
      <w:pPr>
        <w:pStyle w:val="5"/>
        <w:tabs>
          <w:tab w:val="left" w:pos="360"/>
        </w:tabs>
        <w:rPr>
          <w:rFonts w:ascii="Times New Roman" w:hAnsi="Times New Roman"/>
          <w:i w:val="0"/>
          <w:sz w:val="24"/>
          <w:szCs w:val="24"/>
        </w:rPr>
      </w:pPr>
      <w:r w:rsidRPr="00714AAE">
        <w:rPr>
          <w:rFonts w:ascii="Times New Roman" w:hAnsi="Times New Roman"/>
          <w:i w:val="0"/>
          <w:sz w:val="24"/>
          <w:szCs w:val="24"/>
        </w:rPr>
        <w:t>IV. Организация работы Комиссии</w:t>
      </w:r>
    </w:p>
    <w:p w:rsidR="003A3F2E" w:rsidRPr="00714AAE" w:rsidRDefault="003A3F2E" w:rsidP="006C26F2">
      <w:pPr>
        <w:pStyle w:val="formattexttopleveltext"/>
        <w:tabs>
          <w:tab w:val="left" w:pos="0"/>
        </w:tabs>
        <w:spacing w:before="0" w:beforeAutospacing="0" w:after="0" w:afterAutospacing="0"/>
      </w:pPr>
      <w:r w:rsidRPr="00714AAE">
        <w:lastRenderedPageBreak/>
        <w:tab/>
        <w:t>8.Председатель Комиссии:</w:t>
      </w:r>
      <w:r w:rsidRPr="00714AAE">
        <w:br/>
        <w:t xml:space="preserve">          1) определяет место и время проведения заседаний Комиссии, а также повестку дня;</w:t>
      </w:r>
      <w:r w:rsidRPr="00714AAE">
        <w:br/>
        <w:t xml:space="preserve">          2)председательствует на заседаниях Комиссии;</w:t>
      </w:r>
      <w:r w:rsidRPr="00714AAE">
        <w:br/>
        <w:t xml:space="preserve">          3)дает поручения членам Комиссии;</w:t>
      </w:r>
      <w:r w:rsidRPr="00714AAE">
        <w:br/>
        <w:t xml:space="preserve">          4)представляет Комиссию в органах местного самоуправления;</w:t>
      </w:r>
      <w:r w:rsidRPr="00714AAE">
        <w:br/>
        <w:t xml:space="preserve">          5)подписывает решен</w:t>
      </w:r>
      <w:r w:rsidR="000928F3">
        <w:t>ия и другие документы Комиссии.</w:t>
      </w:r>
      <w:r w:rsidRPr="00714AAE">
        <w:br/>
      </w:r>
      <w:r w:rsidRPr="00714AAE">
        <w:tab/>
        <w:t>9.Секретарь Комиссии:</w:t>
      </w:r>
      <w:r w:rsidRPr="00714AAE">
        <w:br/>
        <w:t xml:space="preserve">          1) контролирует исполнение решений Комиссии;</w:t>
      </w:r>
      <w:r w:rsidRPr="00714AAE">
        <w:br/>
        <w:t xml:space="preserve">          2) составляет повестку дня заседаний, организует подготовку материалов к заседаниям Комиссии, а также проектов  решений;</w:t>
      </w:r>
      <w:r w:rsidRPr="00714AAE">
        <w:br/>
        <w:t xml:space="preserve">          3) информирует членов Комиссии о месте, времени проведения и повестке дня очередного заседания Комиссии, обеспечивает их необходимыми справочно-информационными материалами;</w:t>
      </w:r>
      <w:r w:rsidRPr="00714AAE">
        <w:br/>
        <w:t xml:space="preserve">          4) оформляет протоколы заседаний Комиссии и направляет проект распоряжения о наз</w:t>
      </w:r>
      <w:r w:rsidR="00A21670">
        <w:t>начении пенсии за выслугу лет  Главе А</w:t>
      </w:r>
      <w:r w:rsidRPr="00714AAE">
        <w:t xml:space="preserve">дминистрации </w:t>
      </w:r>
      <w:r w:rsidR="00A21670">
        <w:t>Новомоношкинского</w:t>
      </w:r>
      <w:r w:rsidRPr="00714AAE">
        <w:t xml:space="preserve"> сельсовета для подписания;</w:t>
      </w:r>
    </w:p>
    <w:p w:rsidR="003A3F2E" w:rsidRPr="00714AAE" w:rsidRDefault="003A3F2E" w:rsidP="006C26F2">
      <w:pPr>
        <w:pStyle w:val="formattexttopleveltext"/>
        <w:tabs>
          <w:tab w:val="left" w:pos="360"/>
        </w:tabs>
        <w:spacing w:before="0" w:beforeAutospacing="0" w:after="0" w:afterAutospacing="0"/>
        <w:jc w:val="both"/>
      </w:pPr>
      <w:r w:rsidRPr="00714AAE">
        <w:t xml:space="preserve">          5</w:t>
      </w:r>
      <w:r w:rsidR="00A21670">
        <w:t>) сообщает секретарю А</w:t>
      </w:r>
      <w:r w:rsidRPr="00714AAE">
        <w:t xml:space="preserve">дминистрации </w:t>
      </w:r>
      <w:r w:rsidR="00A21670">
        <w:t>Новомоношкинского</w:t>
      </w:r>
      <w:r w:rsidR="004C00D8">
        <w:t xml:space="preserve"> </w:t>
      </w:r>
      <w:r w:rsidRPr="00714AAE">
        <w:t>сельсовета, а также заявителю в письменной форме в течение 10 рабочих дней со дня принятия решения в случае отказа в назначении доплаты к пенсии, пенсии за выслугу лет;</w:t>
      </w:r>
      <w:r w:rsidRPr="00714AAE">
        <w:br/>
      </w:r>
      <w:r w:rsidRPr="00714AAE">
        <w:tab/>
      </w:r>
      <w:r w:rsidRPr="00714AAE">
        <w:tab/>
        <w:t>10. Члены Комиссии вносят предложения о повестке дня заседаний Комиссии и порядке обсуждения вопросов, участвуют в подготовке материалов к заседаниям Комиссии, а также проектов ее решений.</w:t>
      </w:r>
    </w:p>
    <w:p w:rsidR="003A3F2E" w:rsidRPr="00714AAE" w:rsidRDefault="003A3F2E" w:rsidP="006C26F2">
      <w:pPr>
        <w:pStyle w:val="5"/>
        <w:tabs>
          <w:tab w:val="left" w:pos="360"/>
        </w:tabs>
        <w:spacing w:before="0" w:after="0"/>
        <w:rPr>
          <w:rFonts w:ascii="Times New Roman" w:hAnsi="Times New Roman"/>
          <w:i w:val="0"/>
          <w:sz w:val="24"/>
          <w:szCs w:val="24"/>
        </w:rPr>
      </w:pPr>
      <w:r w:rsidRPr="00714AAE">
        <w:rPr>
          <w:rFonts w:ascii="Times New Roman" w:hAnsi="Times New Roman"/>
          <w:i w:val="0"/>
          <w:sz w:val="24"/>
          <w:szCs w:val="24"/>
        </w:rPr>
        <w:t>V. Порядок работы Комиссии</w:t>
      </w:r>
    </w:p>
    <w:p w:rsidR="004A0545" w:rsidRDefault="003A3F2E" w:rsidP="00A21670">
      <w:pPr>
        <w:pStyle w:val="formattexttopleveltext"/>
        <w:tabs>
          <w:tab w:val="left" w:pos="360"/>
        </w:tabs>
        <w:spacing w:before="0" w:beforeAutospacing="0" w:after="0" w:afterAutospacing="0"/>
      </w:pPr>
      <w:r w:rsidRPr="00714AAE">
        <w:tab/>
      </w:r>
      <w:r w:rsidRPr="00714AAE">
        <w:tab/>
        <w:t>11. Заседания Комиссии проводятся по мере необходимости.</w:t>
      </w:r>
      <w:r w:rsidRPr="00714AAE">
        <w:br/>
        <w:t>Заседание Комиссии правомочно, если на нем присутствует не менее половины ее членов.</w:t>
      </w:r>
      <w:r w:rsidRPr="00714AAE">
        <w:br/>
      </w:r>
      <w:r w:rsidRPr="00714AAE">
        <w:tab/>
        <w:t xml:space="preserve">     Решения Комиссии принимаются простым большинством голосов участвующих в заседании членов Комиссии, при равенстве голосов решающим является голос председательствующего на заседании Комиссии.</w:t>
      </w:r>
      <w:r w:rsidRPr="00714AAE">
        <w:br/>
        <w:t xml:space="preserve">          14. Заседания Комиссии оформляются протоколами, которые подписывают председатель Комиссии и секр</w:t>
      </w:r>
      <w:r w:rsidR="00A21670">
        <w:t>етарь Комиссии.</w:t>
      </w:r>
    </w:p>
    <w:sectPr w:rsidR="004A0545" w:rsidSect="004A054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2"/>
  </w:compat>
  <w:rsids>
    <w:rsidRoot w:val="003A3F2E"/>
    <w:rsid w:val="0000112E"/>
    <w:rsid w:val="0006411D"/>
    <w:rsid w:val="000928F3"/>
    <w:rsid w:val="000A0830"/>
    <w:rsid w:val="00154670"/>
    <w:rsid w:val="00167FDF"/>
    <w:rsid w:val="003A3F2E"/>
    <w:rsid w:val="004A0545"/>
    <w:rsid w:val="004C00D8"/>
    <w:rsid w:val="004C523D"/>
    <w:rsid w:val="004D377C"/>
    <w:rsid w:val="005129A9"/>
    <w:rsid w:val="005C45BF"/>
    <w:rsid w:val="005F196C"/>
    <w:rsid w:val="00693A7C"/>
    <w:rsid w:val="006B7797"/>
    <w:rsid w:val="006C26F2"/>
    <w:rsid w:val="00722620"/>
    <w:rsid w:val="00725AA9"/>
    <w:rsid w:val="00776F1B"/>
    <w:rsid w:val="007D4DCE"/>
    <w:rsid w:val="007E0FD3"/>
    <w:rsid w:val="00827549"/>
    <w:rsid w:val="00890EB9"/>
    <w:rsid w:val="00897941"/>
    <w:rsid w:val="008B54DB"/>
    <w:rsid w:val="009F6638"/>
    <w:rsid w:val="00A21670"/>
    <w:rsid w:val="00BC5C8A"/>
    <w:rsid w:val="00BD6FBE"/>
    <w:rsid w:val="00C37DDF"/>
    <w:rsid w:val="00E03273"/>
    <w:rsid w:val="00E136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B2C1AC"/>
  <w15:docId w15:val="{31D6505E-9CE4-4525-88B8-082E9EF8F5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0545"/>
  </w:style>
  <w:style w:type="paragraph" w:styleId="1">
    <w:name w:val="heading 1"/>
    <w:basedOn w:val="a"/>
    <w:next w:val="a"/>
    <w:link w:val="10"/>
    <w:qFormat/>
    <w:rsid w:val="003A3F2E"/>
    <w:pPr>
      <w:widowControl w:val="0"/>
      <w:autoSpaceDE w:val="0"/>
      <w:autoSpaceDN w:val="0"/>
      <w:adjustRightInd w:val="0"/>
      <w:spacing w:before="108" w:after="108" w:line="240" w:lineRule="auto"/>
      <w:jc w:val="center"/>
      <w:outlineLvl w:val="0"/>
    </w:pPr>
    <w:rPr>
      <w:rFonts w:ascii="Arial" w:eastAsia="Times New Roman" w:hAnsi="Arial" w:cs="Times New Roman"/>
      <w:b/>
      <w:bCs/>
      <w:color w:val="000080"/>
      <w:sz w:val="20"/>
      <w:szCs w:val="20"/>
    </w:rPr>
  </w:style>
  <w:style w:type="paragraph" w:styleId="3">
    <w:name w:val="heading 3"/>
    <w:basedOn w:val="a"/>
    <w:next w:val="a"/>
    <w:link w:val="30"/>
    <w:unhideWhenUsed/>
    <w:qFormat/>
    <w:rsid w:val="003A3F2E"/>
    <w:pPr>
      <w:keepNext/>
      <w:widowControl w:val="0"/>
      <w:autoSpaceDE w:val="0"/>
      <w:autoSpaceDN w:val="0"/>
      <w:adjustRightInd w:val="0"/>
      <w:spacing w:before="240" w:after="60" w:line="240" w:lineRule="auto"/>
      <w:ind w:firstLine="720"/>
      <w:jc w:val="both"/>
      <w:outlineLvl w:val="2"/>
    </w:pPr>
    <w:rPr>
      <w:rFonts w:ascii="Cambria" w:eastAsia="Times New Roman" w:hAnsi="Cambria" w:cs="Times New Roman"/>
      <w:b/>
      <w:bCs/>
      <w:sz w:val="26"/>
      <w:szCs w:val="26"/>
    </w:rPr>
  </w:style>
  <w:style w:type="paragraph" w:styleId="4">
    <w:name w:val="heading 4"/>
    <w:basedOn w:val="a"/>
    <w:next w:val="a"/>
    <w:link w:val="40"/>
    <w:semiHidden/>
    <w:unhideWhenUsed/>
    <w:qFormat/>
    <w:rsid w:val="003A3F2E"/>
    <w:pPr>
      <w:keepNext/>
      <w:widowControl w:val="0"/>
      <w:autoSpaceDE w:val="0"/>
      <w:autoSpaceDN w:val="0"/>
      <w:adjustRightInd w:val="0"/>
      <w:spacing w:before="240" w:after="60" w:line="240" w:lineRule="auto"/>
      <w:ind w:firstLine="720"/>
      <w:jc w:val="both"/>
      <w:outlineLvl w:val="3"/>
    </w:pPr>
    <w:rPr>
      <w:rFonts w:ascii="Calibri" w:eastAsia="Times New Roman" w:hAnsi="Calibri" w:cs="Times New Roman"/>
      <w:b/>
      <w:bCs/>
      <w:sz w:val="28"/>
      <w:szCs w:val="28"/>
    </w:rPr>
  </w:style>
  <w:style w:type="paragraph" w:styleId="5">
    <w:name w:val="heading 5"/>
    <w:basedOn w:val="a"/>
    <w:next w:val="a"/>
    <w:link w:val="50"/>
    <w:semiHidden/>
    <w:unhideWhenUsed/>
    <w:qFormat/>
    <w:rsid w:val="003A3F2E"/>
    <w:pPr>
      <w:widowControl w:val="0"/>
      <w:autoSpaceDE w:val="0"/>
      <w:autoSpaceDN w:val="0"/>
      <w:adjustRightInd w:val="0"/>
      <w:spacing w:before="240" w:after="60" w:line="240" w:lineRule="auto"/>
      <w:ind w:firstLine="720"/>
      <w:jc w:val="both"/>
      <w:outlineLvl w:val="4"/>
    </w:pPr>
    <w:rPr>
      <w:rFonts w:ascii="Calibri" w:eastAsia="Times New Roman" w:hAnsi="Calibri" w:cs="Times New Roman"/>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A3F2E"/>
    <w:rPr>
      <w:rFonts w:ascii="Arial" w:eastAsia="Times New Roman" w:hAnsi="Arial" w:cs="Times New Roman"/>
      <w:b/>
      <w:bCs/>
      <w:color w:val="000080"/>
      <w:sz w:val="20"/>
      <w:szCs w:val="20"/>
    </w:rPr>
  </w:style>
  <w:style w:type="character" w:customStyle="1" w:styleId="30">
    <w:name w:val="Заголовок 3 Знак"/>
    <w:basedOn w:val="a0"/>
    <w:link w:val="3"/>
    <w:rsid w:val="003A3F2E"/>
    <w:rPr>
      <w:rFonts w:ascii="Cambria" w:eastAsia="Times New Roman" w:hAnsi="Cambria" w:cs="Times New Roman"/>
      <w:b/>
      <w:bCs/>
      <w:sz w:val="26"/>
      <w:szCs w:val="26"/>
    </w:rPr>
  </w:style>
  <w:style w:type="character" w:customStyle="1" w:styleId="40">
    <w:name w:val="Заголовок 4 Знак"/>
    <w:basedOn w:val="a0"/>
    <w:link w:val="4"/>
    <w:semiHidden/>
    <w:rsid w:val="003A3F2E"/>
    <w:rPr>
      <w:rFonts w:ascii="Calibri" w:eastAsia="Times New Roman" w:hAnsi="Calibri" w:cs="Times New Roman"/>
      <w:b/>
      <w:bCs/>
      <w:sz w:val="28"/>
      <w:szCs w:val="28"/>
    </w:rPr>
  </w:style>
  <w:style w:type="character" w:customStyle="1" w:styleId="50">
    <w:name w:val="Заголовок 5 Знак"/>
    <w:basedOn w:val="a0"/>
    <w:link w:val="5"/>
    <w:semiHidden/>
    <w:rsid w:val="003A3F2E"/>
    <w:rPr>
      <w:rFonts w:ascii="Calibri" w:eastAsia="Times New Roman" w:hAnsi="Calibri" w:cs="Times New Roman"/>
      <w:b/>
      <w:bCs/>
      <w:i/>
      <w:iCs/>
      <w:sz w:val="26"/>
      <w:szCs w:val="26"/>
    </w:rPr>
  </w:style>
  <w:style w:type="paragraph" w:customStyle="1" w:styleId="a3">
    <w:name w:val="Таблицы (моноширинный)"/>
    <w:basedOn w:val="a"/>
    <w:next w:val="a"/>
    <w:rsid w:val="003A3F2E"/>
    <w:pPr>
      <w:widowControl w:val="0"/>
      <w:autoSpaceDE w:val="0"/>
      <w:autoSpaceDN w:val="0"/>
      <w:adjustRightInd w:val="0"/>
      <w:spacing w:after="0" w:line="240" w:lineRule="auto"/>
      <w:jc w:val="both"/>
    </w:pPr>
    <w:rPr>
      <w:rFonts w:ascii="Courier New" w:eastAsia="Times New Roman" w:hAnsi="Courier New" w:cs="Courier New"/>
      <w:sz w:val="20"/>
      <w:szCs w:val="20"/>
    </w:rPr>
  </w:style>
  <w:style w:type="character" w:styleId="a4">
    <w:name w:val="Hyperlink"/>
    <w:rsid w:val="003A3F2E"/>
    <w:rPr>
      <w:color w:val="0000FF"/>
      <w:u w:val="single"/>
    </w:rPr>
  </w:style>
  <w:style w:type="character" w:customStyle="1" w:styleId="a5">
    <w:name w:val="Основной текст Знак"/>
    <w:link w:val="a6"/>
    <w:locked/>
    <w:rsid w:val="003A3F2E"/>
    <w:rPr>
      <w:sz w:val="26"/>
      <w:szCs w:val="26"/>
      <w:shd w:val="clear" w:color="auto" w:fill="FFFFFF"/>
    </w:rPr>
  </w:style>
  <w:style w:type="paragraph" w:styleId="a6">
    <w:name w:val="Body Text"/>
    <w:basedOn w:val="a"/>
    <w:link w:val="a5"/>
    <w:rsid w:val="003A3F2E"/>
    <w:pPr>
      <w:widowControl w:val="0"/>
      <w:shd w:val="clear" w:color="auto" w:fill="FFFFFF"/>
      <w:spacing w:before="480" w:after="60" w:line="240" w:lineRule="atLeast"/>
      <w:ind w:hanging="1880"/>
      <w:jc w:val="both"/>
    </w:pPr>
    <w:rPr>
      <w:sz w:val="26"/>
      <w:szCs w:val="26"/>
    </w:rPr>
  </w:style>
  <w:style w:type="character" w:customStyle="1" w:styleId="11">
    <w:name w:val="Основной текст Знак1"/>
    <w:basedOn w:val="a0"/>
    <w:uiPriority w:val="99"/>
    <w:semiHidden/>
    <w:rsid w:val="003A3F2E"/>
  </w:style>
  <w:style w:type="paragraph" w:customStyle="1" w:styleId="s1">
    <w:name w:val="s_1"/>
    <w:basedOn w:val="a"/>
    <w:rsid w:val="003A3F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topleveltext">
    <w:name w:val="formattext topleveltext"/>
    <w:basedOn w:val="a"/>
    <w:rsid w:val="003A3F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3">
    <w:name w:val="s_3"/>
    <w:basedOn w:val="a"/>
    <w:rsid w:val="003A3F2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0">
    <w:name w:val="s_10"/>
    <w:basedOn w:val="a0"/>
    <w:rsid w:val="003A3F2E"/>
  </w:style>
  <w:style w:type="paragraph" w:customStyle="1" w:styleId="headertexttopleveltextcentertext">
    <w:name w:val="headertext topleveltext centertext"/>
    <w:basedOn w:val="a"/>
    <w:rsid w:val="003A3F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6">
    <w:name w:val="çàãîëîâîê 6"/>
    <w:basedOn w:val="a"/>
    <w:next w:val="a"/>
    <w:rsid w:val="003A3F2E"/>
    <w:pPr>
      <w:keepNext/>
      <w:spacing w:after="0" w:line="240" w:lineRule="auto"/>
      <w:jc w:val="center"/>
    </w:pPr>
    <w:rPr>
      <w:rFonts w:ascii="Times New Roman" w:eastAsia="Times New Roman" w:hAnsi="Times New Roman" w:cs="Times New Roman"/>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40102656" TargetMode="External"/><Relationship Id="rId3" Type="http://schemas.openxmlformats.org/officeDocument/2006/relationships/webSettings" Target="webSettings.xml"/><Relationship Id="rId7" Type="http://schemas.openxmlformats.org/officeDocument/2006/relationships/hyperlink" Target="http://docs.cntd.ru/document/9004937"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ivo.garant.ru/" TargetMode="External"/><Relationship Id="rId5" Type="http://schemas.openxmlformats.org/officeDocument/2006/relationships/hyperlink" Target="http://ivo.garant.ru/" TargetMode="External"/><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129</TotalTime>
  <Pages>1</Pages>
  <Words>4944</Words>
  <Characters>28182</Characters>
  <Application>Microsoft Office Word</Application>
  <DocSecurity>0</DocSecurity>
  <Lines>234</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33060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Admin</cp:lastModifiedBy>
  <cp:revision>13</cp:revision>
  <cp:lastPrinted>2019-09-23T01:55:00Z</cp:lastPrinted>
  <dcterms:created xsi:type="dcterms:W3CDTF">2019-09-23T02:01:00Z</dcterms:created>
  <dcterms:modified xsi:type="dcterms:W3CDTF">2019-10-16T02:33:00Z</dcterms:modified>
</cp:coreProperties>
</file>