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1C" w:rsidRDefault="002D221C" w:rsidP="002D221C">
      <w:pPr>
        <w:jc w:val="center"/>
        <w:rPr>
          <w:b/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0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21C" w:rsidRDefault="002D221C" w:rsidP="002D221C">
      <w:pPr>
        <w:rPr>
          <w:b/>
          <w:sz w:val="26"/>
          <w:szCs w:val="20"/>
        </w:rPr>
      </w:pPr>
    </w:p>
    <w:p w:rsidR="002D221C" w:rsidRDefault="002D221C" w:rsidP="002D221C">
      <w:pPr>
        <w:jc w:val="center"/>
        <w:rPr>
          <w:b/>
          <w:sz w:val="26"/>
          <w:szCs w:val="20"/>
        </w:rPr>
      </w:pPr>
    </w:p>
    <w:p w:rsidR="002D221C" w:rsidRDefault="002D221C" w:rsidP="002D221C">
      <w:pPr>
        <w:jc w:val="center"/>
        <w:rPr>
          <w:b/>
          <w:sz w:val="26"/>
          <w:szCs w:val="20"/>
        </w:rPr>
      </w:pPr>
    </w:p>
    <w:p w:rsidR="002D221C" w:rsidRDefault="002D221C" w:rsidP="002D221C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АДМИНИСТРАЦИЯ   ГОЛУХИНСКОГО СЕЛЬСОВЕТА</w:t>
      </w:r>
    </w:p>
    <w:p w:rsidR="002D221C" w:rsidRDefault="002D221C" w:rsidP="002D221C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ЗАРИНСКОГО РАЙОНА АЛТАЙСКОГО КРАЯ</w:t>
      </w:r>
    </w:p>
    <w:p w:rsidR="002D221C" w:rsidRDefault="002D221C" w:rsidP="002D221C">
      <w:pPr>
        <w:jc w:val="center"/>
        <w:rPr>
          <w:b/>
          <w:sz w:val="26"/>
          <w:szCs w:val="20"/>
        </w:rPr>
      </w:pPr>
    </w:p>
    <w:p w:rsidR="002D221C" w:rsidRDefault="002D221C" w:rsidP="002D22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221C" w:rsidRDefault="002D221C" w:rsidP="002D221C">
      <w:pPr>
        <w:jc w:val="center"/>
        <w:rPr>
          <w:b/>
          <w:sz w:val="26"/>
          <w:szCs w:val="20"/>
        </w:rPr>
      </w:pPr>
    </w:p>
    <w:p w:rsidR="002D221C" w:rsidRDefault="002D221C" w:rsidP="002D221C">
      <w:pPr>
        <w:rPr>
          <w:sz w:val="26"/>
          <w:szCs w:val="20"/>
        </w:rPr>
      </w:pPr>
      <w:r>
        <w:rPr>
          <w:sz w:val="26"/>
          <w:szCs w:val="20"/>
        </w:rPr>
        <w:t>03.06.2019                                                                                                      №22</w:t>
      </w:r>
    </w:p>
    <w:p w:rsidR="002D221C" w:rsidRDefault="002D221C" w:rsidP="002D221C">
      <w:pPr>
        <w:rPr>
          <w:sz w:val="18"/>
          <w:szCs w:val="18"/>
        </w:rPr>
      </w:pPr>
      <w:r>
        <w:rPr>
          <w:sz w:val="26"/>
          <w:szCs w:val="20"/>
        </w:rPr>
        <w:t xml:space="preserve">                                                              </w:t>
      </w:r>
      <w:r>
        <w:rPr>
          <w:sz w:val="18"/>
          <w:szCs w:val="18"/>
        </w:rPr>
        <w:t>ст. Голуха</w:t>
      </w:r>
    </w:p>
    <w:p w:rsidR="002D221C" w:rsidRDefault="002D221C" w:rsidP="002D221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221C" w:rsidRDefault="002D221C" w:rsidP="002D221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304"/>
      </w:tblGrid>
      <w:tr w:rsidR="002D221C" w:rsidTr="002D221C">
        <w:trPr>
          <w:trHeight w:val="1125"/>
        </w:trPr>
        <w:tc>
          <w:tcPr>
            <w:tcW w:w="4304" w:type="dxa"/>
            <w:hideMark/>
          </w:tcPr>
          <w:p w:rsidR="002D221C" w:rsidRDefault="002D221C" w:rsidP="00D46937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признании постановления от </w:t>
            </w:r>
            <w:r>
              <w:rPr>
                <w:sz w:val="26"/>
                <w:szCs w:val="26"/>
                <w:lang w:eastAsia="en-US"/>
              </w:rPr>
              <w:t xml:space="preserve"> 12.01.2011 №1</w:t>
            </w:r>
            <w:r>
              <w:rPr>
                <w:bCs/>
                <w:sz w:val="26"/>
                <w:szCs w:val="26"/>
                <w:lang w:eastAsia="en-US"/>
              </w:rPr>
              <w:t xml:space="preserve"> «</w:t>
            </w:r>
            <w:r w:rsidR="00D46937">
              <w:rPr>
                <w:bCs/>
                <w:sz w:val="26"/>
                <w:szCs w:val="26"/>
                <w:lang w:eastAsia="en-US"/>
              </w:rPr>
              <w:t>Об утверждении положения «О военном-учетном столе администрации Голухинского сельсовета Заринского района Алтайского края</w:t>
            </w:r>
            <w:r>
              <w:rPr>
                <w:bCs/>
                <w:sz w:val="26"/>
                <w:szCs w:val="26"/>
                <w:lang w:eastAsia="en-US"/>
              </w:rPr>
              <w:t>» утратившим силу</w:t>
            </w:r>
          </w:p>
        </w:tc>
      </w:tr>
    </w:tbl>
    <w:p w:rsidR="002D221C" w:rsidRDefault="002D221C" w:rsidP="002D221C">
      <w:pPr>
        <w:jc w:val="both"/>
        <w:rPr>
          <w:sz w:val="26"/>
          <w:szCs w:val="26"/>
        </w:rPr>
      </w:pPr>
    </w:p>
    <w:p w:rsidR="002D221C" w:rsidRDefault="00D46937" w:rsidP="002D22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протеста прокуратуры от 27.05.2019 №02-31-2019, в</w:t>
      </w:r>
      <w:r w:rsidR="002D221C">
        <w:rPr>
          <w:sz w:val="26"/>
          <w:szCs w:val="26"/>
        </w:rPr>
        <w:t xml:space="preserve">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2D221C" w:rsidRDefault="002D221C" w:rsidP="002D221C">
      <w:pPr>
        <w:jc w:val="center"/>
        <w:rPr>
          <w:sz w:val="26"/>
          <w:szCs w:val="26"/>
        </w:rPr>
      </w:pPr>
    </w:p>
    <w:p w:rsidR="002D221C" w:rsidRDefault="002D221C" w:rsidP="002D221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2D221C" w:rsidRDefault="002D221C" w:rsidP="002D221C">
      <w:pPr>
        <w:jc w:val="both"/>
        <w:rPr>
          <w:sz w:val="26"/>
          <w:szCs w:val="26"/>
        </w:rPr>
      </w:pPr>
    </w:p>
    <w:p w:rsidR="002D221C" w:rsidRDefault="002D221C" w:rsidP="002D221C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постановление </w:t>
      </w:r>
      <w:r>
        <w:rPr>
          <w:bCs/>
          <w:sz w:val="26"/>
          <w:szCs w:val="26"/>
        </w:rPr>
        <w:t xml:space="preserve">от </w:t>
      </w:r>
      <w:r w:rsidR="00D46937" w:rsidRPr="00D46937">
        <w:rPr>
          <w:sz w:val="26"/>
          <w:szCs w:val="26"/>
        </w:rPr>
        <w:t>12.01.2011 №1</w:t>
      </w:r>
      <w:r w:rsidR="00D46937" w:rsidRPr="00D46937">
        <w:rPr>
          <w:bCs/>
          <w:sz w:val="26"/>
          <w:szCs w:val="26"/>
        </w:rPr>
        <w:t xml:space="preserve"> «Об утверждении положения «О военном-учетном столе администрации Голухинского сельсовета Заринского района Алтайского края»</w:t>
      </w:r>
      <w:r w:rsidR="00D4693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утратившим силу</w:t>
      </w:r>
      <w:r>
        <w:rPr>
          <w:sz w:val="26"/>
          <w:szCs w:val="26"/>
        </w:rPr>
        <w:t>.</w:t>
      </w:r>
    </w:p>
    <w:p w:rsidR="002D221C" w:rsidRDefault="002D221C" w:rsidP="002D221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Настоящее постановление обнародовать в установленном законом порядке.</w:t>
      </w:r>
      <w:bookmarkStart w:id="0" w:name="_GoBack"/>
      <w:bookmarkEnd w:id="0"/>
    </w:p>
    <w:p w:rsidR="002D221C" w:rsidRDefault="002D221C" w:rsidP="002D221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Контроль за исполнением настоящего постановления оставляю за собой.</w:t>
      </w:r>
    </w:p>
    <w:p w:rsidR="002D221C" w:rsidRDefault="002D221C" w:rsidP="002D221C">
      <w:pPr>
        <w:spacing w:after="200" w:line="276" w:lineRule="auto"/>
        <w:jc w:val="both"/>
        <w:rPr>
          <w:rFonts w:eastAsiaTheme="minorHAnsi" w:cstheme="minorBidi"/>
          <w:sz w:val="26"/>
          <w:szCs w:val="26"/>
        </w:rPr>
      </w:pPr>
    </w:p>
    <w:p w:rsidR="002D221C" w:rsidRDefault="002D221C" w:rsidP="002D221C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</w:p>
    <w:p w:rsidR="002D221C" w:rsidRDefault="002D221C" w:rsidP="002D221C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Глава Администрации</w:t>
      </w:r>
    </w:p>
    <w:p w:rsidR="002D221C" w:rsidRDefault="002D221C" w:rsidP="002D221C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Голухинского сельсовета                                            Н.А. Протасова</w:t>
      </w:r>
    </w:p>
    <w:p w:rsidR="006E6088" w:rsidRDefault="006E6088"/>
    <w:sectPr w:rsidR="006E6088" w:rsidSect="002D22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D3E"/>
    <w:multiLevelType w:val="hybridMultilevel"/>
    <w:tmpl w:val="F00A365E"/>
    <w:lvl w:ilvl="0" w:tplc="5DC499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7"/>
    <w:rsid w:val="002D221C"/>
    <w:rsid w:val="006E6088"/>
    <w:rsid w:val="00944147"/>
    <w:rsid w:val="00D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FB1"/>
  <w15:chartTrackingRefBased/>
  <w15:docId w15:val="{D3F34B77-7FDB-4665-A54F-D73D2AB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D221C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4">
    <w:name w:val="Текст Знак"/>
    <w:basedOn w:val="a0"/>
    <w:link w:val="a3"/>
    <w:semiHidden/>
    <w:rsid w:val="002D221C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2019-06-04T01:34:00Z</cp:lastPrinted>
  <dcterms:created xsi:type="dcterms:W3CDTF">2019-06-03T08:55:00Z</dcterms:created>
  <dcterms:modified xsi:type="dcterms:W3CDTF">2019-06-04T01:34:00Z</dcterms:modified>
</cp:coreProperties>
</file>