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21" w:rsidRDefault="00DD16E7" w:rsidP="00562921">
      <w:pPr>
        <w:jc w:val="right"/>
        <w:rPr>
          <w:b/>
          <w:sz w:val="26"/>
          <w:szCs w:val="28"/>
        </w:rPr>
      </w:pPr>
      <w:r w:rsidRPr="00DD16E7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0.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27586273" r:id="rId8">
            <o:FieldCodes>\s</o:FieldCodes>
          </o:OLEObject>
        </w:pict>
      </w: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995698" w:rsidRDefault="00995698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7805D7" w:rsidP="00562921">
      <w:pPr>
        <w:rPr>
          <w:szCs w:val="28"/>
        </w:rPr>
      </w:pPr>
      <w:r>
        <w:rPr>
          <w:szCs w:val="28"/>
        </w:rPr>
        <w:t>0</w:t>
      </w:r>
      <w:r w:rsidR="00995698">
        <w:rPr>
          <w:szCs w:val="28"/>
        </w:rPr>
        <w:t>4</w:t>
      </w:r>
      <w:r w:rsidR="00562921">
        <w:rPr>
          <w:szCs w:val="28"/>
        </w:rPr>
        <w:t>.0</w:t>
      </w:r>
      <w:r w:rsidR="00EB798D">
        <w:rPr>
          <w:szCs w:val="28"/>
        </w:rPr>
        <w:t>8</w:t>
      </w:r>
      <w:r w:rsidR="00562921">
        <w:rPr>
          <w:szCs w:val="28"/>
        </w:rPr>
        <w:t>.202</w:t>
      </w:r>
      <w:r w:rsidR="00EB798D">
        <w:rPr>
          <w:szCs w:val="28"/>
        </w:rPr>
        <w:t>2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 w:rsidR="00995698">
        <w:rPr>
          <w:szCs w:val="28"/>
        </w:rPr>
        <w:t>21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  <w:lang w:eastAsia="en-US"/>
        </w:rPr>
      </w:pPr>
      <w:r w:rsidRPr="007C40E0">
        <w:rPr>
          <w:sz w:val="26"/>
          <w:szCs w:val="26"/>
          <w:lang w:eastAsia="en-US"/>
        </w:rPr>
        <w:t xml:space="preserve">О </w:t>
      </w:r>
      <w:r>
        <w:rPr>
          <w:sz w:val="26"/>
          <w:szCs w:val="26"/>
          <w:lang w:eastAsia="en-US"/>
        </w:rPr>
        <w:t>внесении изменений и дополнений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7C40E0">
        <w:rPr>
          <w:sz w:val="26"/>
          <w:szCs w:val="26"/>
          <w:lang w:eastAsia="en-US"/>
        </w:rPr>
        <w:t xml:space="preserve">в </w:t>
      </w:r>
      <w:r w:rsidRPr="00D86505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D86505">
        <w:rPr>
          <w:sz w:val="26"/>
          <w:szCs w:val="26"/>
        </w:rPr>
        <w:t xml:space="preserve"> регламент </w:t>
      </w:r>
      <w:r>
        <w:rPr>
          <w:sz w:val="26"/>
          <w:szCs w:val="26"/>
        </w:rPr>
        <w:t>предоставления</w:t>
      </w:r>
    </w:p>
    <w:p w:rsidR="00EB798D" w:rsidRDefault="00570744" w:rsidP="00EB798D">
      <w:pPr>
        <w:rPr>
          <w:sz w:val="26"/>
          <w:szCs w:val="26"/>
        </w:rPr>
      </w:pPr>
      <w:r w:rsidRPr="00D86505">
        <w:rPr>
          <w:sz w:val="26"/>
          <w:szCs w:val="26"/>
        </w:rPr>
        <w:t xml:space="preserve">муниципальной услуги </w:t>
      </w:r>
      <w:r w:rsidRPr="00D86505">
        <w:rPr>
          <w:rFonts w:eastAsia="Calibri"/>
          <w:bCs/>
          <w:sz w:val="26"/>
          <w:szCs w:val="26"/>
        </w:rPr>
        <w:t>«</w:t>
      </w:r>
      <w:r w:rsidR="00EB798D" w:rsidRPr="00EB798D">
        <w:rPr>
          <w:sz w:val="26"/>
          <w:szCs w:val="26"/>
        </w:rPr>
        <w:t xml:space="preserve">Об утверждении </w:t>
      </w:r>
    </w:p>
    <w:p w:rsidR="00EB798D" w:rsidRPr="00EB798D" w:rsidRDefault="00EB798D" w:rsidP="00EB798D">
      <w:pPr>
        <w:rPr>
          <w:sz w:val="26"/>
          <w:szCs w:val="26"/>
        </w:rPr>
      </w:pPr>
      <w:r w:rsidRPr="00EB798D">
        <w:rPr>
          <w:sz w:val="26"/>
          <w:szCs w:val="26"/>
        </w:rPr>
        <w:t xml:space="preserve">административного регламента  предоставления муниципальной услуги </w:t>
      </w:r>
    </w:p>
    <w:p w:rsidR="00562921" w:rsidRPr="009A1705" w:rsidRDefault="00EB798D" w:rsidP="00EB798D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EB798D">
        <w:rPr>
          <w:rFonts w:eastAsia="Calibri"/>
          <w:bCs/>
          <w:sz w:val="26"/>
          <w:szCs w:val="26"/>
        </w:rPr>
        <w:t>«</w:t>
      </w:r>
      <w:r w:rsidRPr="00EB798D">
        <w:rPr>
          <w:rFonts w:eastAsia="Calibri"/>
          <w:sz w:val="26"/>
          <w:szCs w:val="26"/>
        </w:rPr>
        <w:t>Предоставление разрешения на осуществление земляных работ</w:t>
      </w:r>
      <w:r w:rsidRPr="00EB798D">
        <w:rPr>
          <w:rFonts w:eastAsia="Calibri"/>
          <w:bCs/>
          <w:sz w:val="26"/>
          <w:szCs w:val="26"/>
        </w:rPr>
        <w:t>»</w:t>
      </w:r>
    </w:p>
    <w:p w:rsidR="00562921" w:rsidRDefault="00562921" w:rsidP="00EB798D">
      <w:pPr>
        <w:shd w:val="clear" w:color="auto" w:fill="FFFFFF"/>
        <w:jc w:val="both"/>
        <w:rPr>
          <w:sz w:val="26"/>
          <w:szCs w:val="26"/>
        </w:rPr>
      </w:pPr>
    </w:p>
    <w:p w:rsidR="000B1FB7" w:rsidRPr="007C40E0" w:rsidRDefault="00EB798D" w:rsidP="00EB798D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EB798D">
        <w:rPr>
          <w:sz w:val="26"/>
          <w:szCs w:val="26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 и утверждения административных регламентов исполнения государственных функций (предоставления государственных услуг)»,  постановлением </w:t>
      </w:r>
      <w:r>
        <w:rPr>
          <w:sz w:val="26"/>
          <w:szCs w:val="26"/>
        </w:rPr>
        <w:t>а</w:t>
      </w:r>
      <w:r w:rsidRPr="00EB798D">
        <w:rPr>
          <w:sz w:val="26"/>
          <w:szCs w:val="26"/>
        </w:rPr>
        <w:t xml:space="preserve">дминистрации </w:t>
      </w:r>
      <w:r>
        <w:rPr>
          <w:spacing w:val="-1"/>
          <w:sz w:val="26"/>
          <w:szCs w:val="26"/>
        </w:rPr>
        <w:t>Новозыряновского</w:t>
      </w:r>
      <w:r w:rsidRPr="00EB798D">
        <w:rPr>
          <w:spacing w:val="-1"/>
          <w:sz w:val="26"/>
          <w:szCs w:val="26"/>
        </w:rPr>
        <w:t xml:space="preserve"> сельсовета </w:t>
      </w:r>
      <w:r>
        <w:rPr>
          <w:spacing w:val="-1"/>
          <w:sz w:val="26"/>
          <w:szCs w:val="26"/>
        </w:rPr>
        <w:t>Заринского</w:t>
      </w:r>
      <w:r w:rsidRPr="00EB798D">
        <w:rPr>
          <w:spacing w:val="-1"/>
          <w:sz w:val="26"/>
          <w:szCs w:val="26"/>
        </w:rPr>
        <w:t xml:space="preserve"> района </w:t>
      </w:r>
      <w:r w:rsidRPr="00EB798D">
        <w:rPr>
          <w:sz w:val="26"/>
          <w:szCs w:val="26"/>
        </w:rPr>
        <w:t xml:space="preserve">Алтайского края от </w:t>
      </w:r>
      <w:r>
        <w:rPr>
          <w:sz w:val="26"/>
          <w:szCs w:val="26"/>
        </w:rPr>
        <w:t>1</w:t>
      </w:r>
      <w:r w:rsidRPr="00EB798D">
        <w:rPr>
          <w:sz w:val="26"/>
          <w:szCs w:val="26"/>
        </w:rPr>
        <w:t>8.1</w:t>
      </w:r>
      <w:r>
        <w:rPr>
          <w:sz w:val="26"/>
          <w:szCs w:val="26"/>
        </w:rPr>
        <w:t>2</w:t>
      </w:r>
      <w:r w:rsidRPr="00EB798D">
        <w:rPr>
          <w:sz w:val="26"/>
          <w:szCs w:val="26"/>
        </w:rPr>
        <w:t>.20</w:t>
      </w:r>
      <w:r>
        <w:rPr>
          <w:sz w:val="26"/>
          <w:szCs w:val="26"/>
        </w:rPr>
        <w:t>18</w:t>
      </w:r>
      <w:r w:rsidRPr="00EB798D">
        <w:rPr>
          <w:sz w:val="26"/>
          <w:szCs w:val="26"/>
        </w:rPr>
        <w:t xml:space="preserve"> № </w:t>
      </w:r>
      <w:r>
        <w:rPr>
          <w:sz w:val="26"/>
          <w:szCs w:val="26"/>
        </w:rPr>
        <w:t>34</w:t>
      </w:r>
      <w:r w:rsidRPr="00EB798D">
        <w:rPr>
          <w:sz w:val="26"/>
          <w:szCs w:val="26"/>
        </w:rPr>
        <w:t xml:space="preserve"> «Об утверждении  Административного регламента предоставления муниципальной услуги «Выдача  разрешений на производство земляных работ», Постановлением Правительства Российской Федерации от 25.12.2021 № 2490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Федерации"</w:t>
      </w:r>
      <w:r w:rsidR="000B1FB7" w:rsidRPr="007C40E0">
        <w:rPr>
          <w:sz w:val="26"/>
          <w:szCs w:val="26"/>
        </w:rPr>
        <w:t xml:space="preserve">,  </w:t>
      </w:r>
    </w:p>
    <w:p w:rsidR="000B1FB7" w:rsidRPr="007C40E0" w:rsidRDefault="000B1FB7" w:rsidP="00EB798D">
      <w:pPr>
        <w:ind w:firstLine="709"/>
        <w:jc w:val="both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0B1FB7" w:rsidRDefault="000B1FB7" w:rsidP="00EB798D">
      <w:pPr>
        <w:ind w:firstLine="709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</w:t>
      </w:r>
      <w:r w:rsidR="00EB798D">
        <w:rPr>
          <w:color w:val="000000"/>
          <w:sz w:val="26"/>
          <w:szCs w:val="26"/>
        </w:rPr>
        <w:t>и дополнения в</w:t>
      </w:r>
      <w:r w:rsidRPr="007C40E0">
        <w:rPr>
          <w:color w:val="000000"/>
          <w:sz w:val="26"/>
          <w:szCs w:val="26"/>
        </w:rPr>
        <w:t xml:space="preserve"> </w:t>
      </w:r>
      <w:r w:rsidRPr="00EC639F">
        <w:rPr>
          <w:sz w:val="26"/>
          <w:szCs w:val="26"/>
        </w:rPr>
        <w:t>административный регламент предоставления муниципальной услуги «</w:t>
      </w:r>
      <w:r w:rsidR="00EB798D" w:rsidRPr="00EB798D">
        <w:rPr>
          <w:sz w:val="26"/>
          <w:szCs w:val="26"/>
        </w:rPr>
        <w:t xml:space="preserve">Об утверждении административного регламента  предоставления муниципальной услуги </w:t>
      </w:r>
      <w:r w:rsidR="00EB798D" w:rsidRPr="00EB798D">
        <w:rPr>
          <w:rFonts w:eastAsia="Calibri"/>
          <w:bCs/>
          <w:sz w:val="26"/>
          <w:szCs w:val="26"/>
        </w:rPr>
        <w:t>«</w:t>
      </w:r>
      <w:r w:rsidR="00EB798D" w:rsidRPr="00EB798D">
        <w:rPr>
          <w:rFonts w:eastAsia="Calibri"/>
          <w:sz w:val="26"/>
          <w:szCs w:val="26"/>
        </w:rPr>
        <w:t>Предоставление разрешения на осуществление земляных работ</w:t>
      </w:r>
      <w:r w:rsidR="00EB798D" w:rsidRPr="00EB798D">
        <w:rPr>
          <w:rFonts w:eastAsia="Calibri"/>
          <w:bCs/>
          <w:sz w:val="26"/>
          <w:szCs w:val="26"/>
        </w:rPr>
        <w:t>»</w:t>
      </w:r>
      <w:r w:rsidRPr="00EC639F">
        <w:rPr>
          <w:sz w:val="26"/>
          <w:szCs w:val="26"/>
        </w:rPr>
        <w:t>»</w:t>
      </w:r>
      <w:r w:rsidRPr="007C40E0">
        <w:rPr>
          <w:color w:val="000000"/>
          <w:sz w:val="26"/>
          <w:szCs w:val="26"/>
        </w:rPr>
        <w:t xml:space="preserve">, утвержденный постановлением администрации </w:t>
      </w:r>
      <w:r w:rsidRPr="007C40E0">
        <w:rPr>
          <w:sz w:val="26"/>
          <w:szCs w:val="26"/>
          <w:lang w:eastAsia="en-US"/>
        </w:rPr>
        <w:t>Новозыряновского</w:t>
      </w:r>
      <w:r w:rsidRPr="007C40E0"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1</w:t>
      </w:r>
      <w:r w:rsidR="00EB798D">
        <w:rPr>
          <w:color w:val="000000"/>
          <w:sz w:val="26"/>
          <w:szCs w:val="26"/>
        </w:rPr>
        <w:t>8</w:t>
      </w:r>
      <w:r w:rsidRPr="007C40E0">
        <w:rPr>
          <w:color w:val="000000"/>
          <w:sz w:val="26"/>
          <w:szCs w:val="26"/>
        </w:rPr>
        <w:t>.</w:t>
      </w:r>
      <w:r w:rsidR="00EB798D">
        <w:rPr>
          <w:color w:val="000000"/>
          <w:sz w:val="26"/>
          <w:szCs w:val="26"/>
        </w:rPr>
        <w:t>12</w:t>
      </w:r>
      <w:r w:rsidRPr="007C40E0">
        <w:rPr>
          <w:color w:val="000000"/>
          <w:sz w:val="26"/>
          <w:szCs w:val="26"/>
        </w:rPr>
        <w:t>.201</w:t>
      </w:r>
      <w:r w:rsidR="00EB798D">
        <w:rPr>
          <w:color w:val="000000"/>
          <w:sz w:val="26"/>
          <w:szCs w:val="26"/>
        </w:rPr>
        <w:t xml:space="preserve">8 </w:t>
      </w:r>
      <w:r w:rsidRPr="007C40E0">
        <w:rPr>
          <w:color w:val="000000"/>
          <w:sz w:val="26"/>
          <w:szCs w:val="26"/>
        </w:rPr>
        <w:t>№</w:t>
      </w:r>
      <w:r w:rsidR="00EB798D">
        <w:rPr>
          <w:color w:val="000000"/>
          <w:sz w:val="26"/>
          <w:szCs w:val="26"/>
        </w:rPr>
        <w:t xml:space="preserve"> 34</w:t>
      </w:r>
      <w:r w:rsidRPr="007C40E0">
        <w:rPr>
          <w:color w:val="000000"/>
          <w:sz w:val="26"/>
          <w:szCs w:val="26"/>
        </w:rPr>
        <w:t xml:space="preserve"> следующего содержания:</w:t>
      </w:r>
    </w:p>
    <w:p w:rsidR="000A1B34" w:rsidRDefault="000A1B34" w:rsidP="00EB798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EB798D">
        <w:rPr>
          <w:color w:val="000000"/>
          <w:sz w:val="26"/>
          <w:szCs w:val="26"/>
        </w:rPr>
        <w:t>В разделе 2 "</w:t>
      </w:r>
      <w:r w:rsidR="00EB798D" w:rsidRPr="00EB798D">
        <w:rPr>
          <w:sz w:val="26"/>
          <w:szCs w:val="26"/>
        </w:rPr>
        <w:t>Стандарт предоставления муниципальной услуги</w:t>
      </w:r>
      <w:r w:rsidR="00EB798D">
        <w:rPr>
          <w:color w:val="000000"/>
          <w:sz w:val="26"/>
          <w:szCs w:val="26"/>
        </w:rPr>
        <w:t>" п</w:t>
      </w:r>
      <w:r>
        <w:rPr>
          <w:color w:val="000000"/>
          <w:sz w:val="26"/>
          <w:szCs w:val="26"/>
        </w:rPr>
        <w:t xml:space="preserve">ункт </w:t>
      </w:r>
      <w:r w:rsidR="00EB798D">
        <w:rPr>
          <w:color w:val="000000"/>
          <w:sz w:val="26"/>
          <w:szCs w:val="26"/>
        </w:rPr>
        <w:t xml:space="preserve">2.7 </w:t>
      </w:r>
      <w:r>
        <w:rPr>
          <w:sz w:val="26"/>
          <w:szCs w:val="26"/>
        </w:rPr>
        <w:t>дополнить абзацем</w:t>
      </w:r>
      <w:r w:rsidR="00EB798D">
        <w:rPr>
          <w:sz w:val="26"/>
          <w:szCs w:val="26"/>
        </w:rPr>
        <w:t xml:space="preserve"> 2.7.4</w:t>
      </w:r>
      <w:r>
        <w:rPr>
          <w:sz w:val="26"/>
          <w:szCs w:val="26"/>
        </w:rPr>
        <w:t xml:space="preserve"> следующего содержания:</w:t>
      </w:r>
    </w:p>
    <w:p w:rsidR="00EB798D" w:rsidRDefault="00EB798D" w:rsidP="00EB798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"2.7.4. Оформление и выдача</w:t>
      </w:r>
      <w:r w:rsidRPr="00EB798D">
        <w:rPr>
          <w:rFonts w:ascii="Arial" w:hAnsi="Arial" w:cs="Arial"/>
        </w:rPr>
        <w:t xml:space="preserve"> </w:t>
      </w:r>
      <w:r w:rsidRPr="00EB798D">
        <w:rPr>
          <w:sz w:val="26"/>
          <w:szCs w:val="26"/>
        </w:rPr>
        <w:t>разрешений (ордеров) на производство земляных работ по программе «Газификация Алтайского края» носит уведомительный характер</w:t>
      </w:r>
      <w:r>
        <w:rPr>
          <w:sz w:val="26"/>
          <w:szCs w:val="26"/>
        </w:rPr>
        <w:t>".</w:t>
      </w:r>
    </w:p>
    <w:p w:rsidR="000B1FB7" w:rsidRPr="007C40E0" w:rsidRDefault="000A792D" w:rsidP="00EB798D">
      <w:pPr>
        <w:pStyle w:val="a3"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0B1FB7" w:rsidRPr="007C40E0">
        <w:rPr>
          <w:bCs/>
          <w:sz w:val="26"/>
          <w:szCs w:val="26"/>
        </w:rPr>
        <w:t xml:space="preserve">. </w:t>
      </w:r>
      <w:r w:rsidR="000B1FB7" w:rsidRPr="007C40E0">
        <w:rPr>
          <w:sz w:val="26"/>
          <w:szCs w:val="26"/>
        </w:rPr>
        <w:t>Настоящее постановление обнародовать на информационном стенде администрации Новозыряновского сельсовета, а также на информационных стендах в селе Старокопылово и посёлке Широкий Луг.</w:t>
      </w:r>
    </w:p>
    <w:p w:rsidR="000B1FB7" w:rsidRPr="007C40E0" w:rsidRDefault="00EE2C6A" w:rsidP="00EB798D">
      <w:pPr>
        <w:pStyle w:val="a3"/>
        <w:spacing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1FB7" w:rsidRPr="007C40E0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70744" w:rsidRDefault="00562921" w:rsidP="00EB79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62921" w:rsidRDefault="00562921" w:rsidP="00EB798D">
      <w:pPr>
        <w:ind w:firstLine="709"/>
        <w:jc w:val="both"/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sectPr w:rsidR="00562921" w:rsidSect="00EB798D">
      <w:headerReference w:type="even" r:id="rId9"/>
      <w:headerReference w:type="default" r:id="rId10"/>
      <w:pgSz w:w="11906" w:h="16838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71" w:rsidRDefault="00485B71" w:rsidP="00CE42F9">
      <w:r>
        <w:separator/>
      </w:r>
    </w:p>
  </w:endnote>
  <w:endnote w:type="continuationSeparator" w:id="0">
    <w:p w:rsidR="00485B71" w:rsidRDefault="00485B71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71" w:rsidRDefault="00485B71" w:rsidP="00CE42F9">
      <w:r>
        <w:separator/>
      </w:r>
    </w:p>
  </w:footnote>
  <w:footnote w:type="continuationSeparator" w:id="0">
    <w:p w:rsidR="00485B71" w:rsidRDefault="00485B71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DD16E7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485B71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485B71" w:rsidP="0081373B">
    <w:pPr>
      <w:pStyle w:val="a4"/>
      <w:framePr w:wrap="around" w:vAnchor="text" w:hAnchor="margin" w:xAlign="center" w:y="1"/>
      <w:rPr>
        <w:rStyle w:val="a6"/>
      </w:rPr>
    </w:pPr>
  </w:p>
  <w:p w:rsidR="0081373B" w:rsidRDefault="00485B71" w:rsidP="00406B2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6DD2"/>
    <w:rsid w:val="000A1B34"/>
    <w:rsid w:val="000A792D"/>
    <w:rsid w:val="000B1FB7"/>
    <w:rsid w:val="000B5CB5"/>
    <w:rsid w:val="001078F9"/>
    <w:rsid w:val="00136348"/>
    <w:rsid w:val="001A4F7C"/>
    <w:rsid w:val="001C26B5"/>
    <w:rsid w:val="002343B7"/>
    <w:rsid w:val="0026082F"/>
    <w:rsid w:val="00281781"/>
    <w:rsid w:val="00282941"/>
    <w:rsid w:val="00485B71"/>
    <w:rsid w:val="00495413"/>
    <w:rsid w:val="0050682E"/>
    <w:rsid w:val="00562921"/>
    <w:rsid w:val="00570744"/>
    <w:rsid w:val="00587A94"/>
    <w:rsid w:val="00616734"/>
    <w:rsid w:val="0069342E"/>
    <w:rsid w:val="007805D7"/>
    <w:rsid w:val="007D77EE"/>
    <w:rsid w:val="00817968"/>
    <w:rsid w:val="00821457"/>
    <w:rsid w:val="00854176"/>
    <w:rsid w:val="00880E10"/>
    <w:rsid w:val="00935074"/>
    <w:rsid w:val="009825AD"/>
    <w:rsid w:val="00995698"/>
    <w:rsid w:val="00A72E5A"/>
    <w:rsid w:val="00B94508"/>
    <w:rsid w:val="00C16CD4"/>
    <w:rsid w:val="00CE42F9"/>
    <w:rsid w:val="00D3380C"/>
    <w:rsid w:val="00D52B21"/>
    <w:rsid w:val="00D814D2"/>
    <w:rsid w:val="00DD16E7"/>
    <w:rsid w:val="00E87275"/>
    <w:rsid w:val="00EB798D"/>
    <w:rsid w:val="00EE2C6A"/>
    <w:rsid w:val="00F74F3A"/>
    <w:rsid w:val="00F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2022-08-05T01:29:00Z</cp:lastPrinted>
  <dcterms:created xsi:type="dcterms:W3CDTF">2020-05-06T04:39:00Z</dcterms:created>
  <dcterms:modified xsi:type="dcterms:W3CDTF">2022-10-18T01:18:00Z</dcterms:modified>
</cp:coreProperties>
</file>