
<file path=[Content_Types].xml><?xml version="1.0" encoding="utf-8"?>
<Types xmlns="http://schemas.openxmlformats.org/package/2006/content-types">
  <Default Extension="bin" ContentType="application/vnd.openxmlformats-officedocument.oleObject"/>
  <Override PartName="/customXml/itemProps1.xml" ContentType="application/vnd.openxmlformats-officedocument.customXmlProperti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83F0D" w:rsidRDefault="00883F0D" w:rsidP="00883F0D">
      <w:pPr>
        <w:jc w:val="center"/>
        <w:outlineLvl w:val="0"/>
        <w:rPr>
          <w:b/>
          <w:caps/>
          <w:spacing w:val="20"/>
          <w:sz w:val="28"/>
          <w:szCs w:val="28"/>
        </w:rPr>
      </w:pPr>
    </w:p>
    <w:p w:rsidR="00883F0D" w:rsidRDefault="007725E2" w:rsidP="00883F0D">
      <w:pPr>
        <w:jc w:val="center"/>
        <w:outlineLvl w:val="0"/>
        <w:rPr>
          <w:b/>
          <w:caps/>
          <w:spacing w:val="20"/>
          <w:sz w:val="28"/>
          <w:szCs w:val="28"/>
        </w:rPr>
      </w:pPr>
      <w:r>
        <w:rPr>
          <w:b/>
          <w:caps/>
          <w:spacing w:val="20"/>
          <w:sz w:val="28"/>
          <w:szCs w:val="28"/>
        </w:rPr>
        <w:t>ПР</w:t>
      </w:r>
    </w:p>
    <w:p w:rsidR="00E67AAA" w:rsidRPr="007725E2" w:rsidRDefault="00ED47C4" w:rsidP="009A64B8">
      <w:pPr>
        <w:outlineLvl w:val="0"/>
        <w:rPr>
          <w:i/>
          <w:caps/>
          <w:spacing w:val="20"/>
          <w:sz w:val="28"/>
          <w:szCs w:val="28"/>
        </w:rPr>
      </w:pPr>
      <w:bookmarkStart w:id="0" w:name="_GoBack"/>
      <w:bookmarkEnd w:id="0"/>
      <w:r w:rsidRPr="00ED47C4">
        <w:rPr>
          <w:i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margin-left:198pt;margin-top:38.7pt;width:62.35pt;height:57.7pt;z-index:251658240;mso-position-vertical-relative:page" fillcolor="window">
            <v:imagedata r:id="rId5" o:title="" cropbottom="2062f"/>
            <w10:wrap anchory="page"/>
            <w10:anchorlock/>
          </v:shape>
          <o:OLEObject Type="Embed" ProgID="Word.Picture.8" ShapeID="_x0000_s1026" DrawAspect="Content" ObjectID="_1685863828" r:id="rId6"/>
        </w:pict>
      </w:r>
    </w:p>
    <w:p w:rsidR="00883F0D" w:rsidRDefault="00883F0D" w:rsidP="00883F0D">
      <w:pPr>
        <w:jc w:val="center"/>
        <w:outlineLvl w:val="0"/>
        <w:rPr>
          <w:b/>
          <w:caps/>
          <w:spacing w:val="20"/>
          <w:sz w:val="28"/>
          <w:szCs w:val="28"/>
        </w:rPr>
      </w:pPr>
      <w:r>
        <w:rPr>
          <w:b/>
          <w:caps/>
          <w:spacing w:val="20"/>
          <w:sz w:val="28"/>
          <w:szCs w:val="28"/>
        </w:rPr>
        <w:t xml:space="preserve">Администрация </w:t>
      </w:r>
      <w:r w:rsidR="00B7790D">
        <w:rPr>
          <w:b/>
          <w:caps/>
          <w:spacing w:val="20"/>
          <w:sz w:val="28"/>
          <w:szCs w:val="28"/>
        </w:rPr>
        <w:t>НОВОКОПЫЛОВ</w:t>
      </w:r>
      <w:r>
        <w:rPr>
          <w:b/>
          <w:caps/>
          <w:spacing w:val="20"/>
          <w:sz w:val="28"/>
          <w:szCs w:val="28"/>
        </w:rPr>
        <w:t>ского сельсовета</w:t>
      </w:r>
    </w:p>
    <w:p w:rsidR="00883F0D" w:rsidRDefault="00883F0D" w:rsidP="00883F0D">
      <w:pPr>
        <w:jc w:val="center"/>
        <w:outlineLvl w:val="0"/>
        <w:rPr>
          <w:b/>
          <w:caps/>
          <w:spacing w:val="20"/>
          <w:sz w:val="28"/>
          <w:szCs w:val="28"/>
        </w:rPr>
      </w:pPr>
      <w:r>
        <w:rPr>
          <w:b/>
          <w:caps/>
          <w:spacing w:val="20"/>
          <w:sz w:val="28"/>
          <w:szCs w:val="28"/>
        </w:rPr>
        <w:t>Заринского района Алтайского края</w:t>
      </w:r>
    </w:p>
    <w:p w:rsidR="00883F0D" w:rsidRDefault="00883F0D" w:rsidP="00883F0D">
      <w:pPr>
        <w:rPr>
          <w:b/>
          <w:caps/>
          <w:spacing w:val="20"/>
          <w:sz w:val="28"/>
          <w:szCs w:val="28"/>
        </w:rPr>
      </w:pPr>
    </w:p>
    <w:p w:rsidR="00883F0D" w:rsidRDefault="00883F0D" w:rsidP="009A64B8">
      <w:pPr>
        <w:jc w:val="center"/>
        <w:outlineLvl w:val="0"/>
        <w:rPr>
          <w:rFonts w:ascii="Arial" w:hAnsi="Arial"/>
          <w:u w:val="single"/>
        </w:rPr>
      </w:pPr>
      <w:r>
        <w:rPr>
          <w:rFonts w:ascii="Arial" w:hAnsi="Arial"/>
          <w:b/>
          <w:caps/>
          <w:spacing w:val="84"/>
          <w:sz w:val="36"/>
          <w:szCs w:val="36"/>
        </w:rPr>
        <w:t>ПОСТАНОВЛЕНИЕ</w:t>
      </w:r>
    </w:p>
    <w:p w:rsidR="00883F0D" w:rsidRDefault="007725E2" w:rsidP="00883F0D">
      <w:pPr>
        <w:rPr>
          <w:rFonts w:ascii="Arial" w:hAnsi="Arial"/>
        </w:rPr>
      </w:pPr>
      <w:r>
        <w:rPr>
          <w:rFonts w:ascii="Arial" w:hAnsi="Arial"/>
        </w:rPr>
        <w:t xml:space="preserve"> </w:t>
      </w:r>
      <w:r w:rsidR="003F139B">
        <w:rPr>
          <w:rFonts w:ascii="Arial" w:hAnsi="Arial"/>
        </w:rPr>
        <w:t>16.06.2021</w:t>
      </w:r>
      <w:r w:rsidR="00883F0D">
        <w:rPr>
          <w:rFonts w:ascii="Arial" w:hAnsi="Arial"/>
        </w:rPr>
        <w:t xml:space="preserve">                                                                               </w:t>
      </w:r>
      <w:r w:rsidR="00EE0353">
        <w:rPr>
          <w:rFonts w:ascii="Arial" w:hAnsi="Arial"/>
        </w:rPr>
        <w:t xml:space="preserve">                         </w:t>
      </w:r>
      <w:r w:rsidR="00883F0D">
        <w:rPr>
          <w:rFonts w:ascii="Arial" w:hAnsi="Arial"/>
        </w:rPr>
        <w:t xml:space="preserve">№ </w:t>
      </w:r>
      <w:r w:rsidR="003F139B">
        <w:rPr>
          <w:rFonts w:ascii="Arial" w:hAnsi="Arial"/>
        </w:rPr>
        <w:t>21</w:t>
      </w:r>
    </w:p>
    <w:p w:rsidR="00883F0D" w:rsidRDefault="00883F0D" w:rsidP="009A64B8">
      <w:pPr>
        <w:jc w:val="center"/>
        <w:rPr>
          <w:rFonts w:ascii="Arial" w:hAnsi="Arial"/>
          <w:b/>
          <w:sz w:val="18"/>
          <w:szCs w:val="18"/>
        </w:rPr>
      </w:pPr>
      <w:r>
        <w:rPr>
          <w:rFonts w:ascii="Arial" w:hAnsi="Arial"/>
          <w:b/>
          <w:sz w:val="18"/>
          <w:szCs w:val="18"/>
        </w:rPr>
        <w:t xml:space="preserve">с. </w:t>
      </w:r>
      <w:r w:rsidR="00B7790D">
        <w:rPr>
          <w:rFonts w:ascii="Arial" w:hAnsi="Arial"/>
          <w:b/>
          <w:sz w:val="18"/>
          <w:szCs w:val="18"/>
        </w:rPr>
        <w:t>Новокопылово</w:t>
      </w:r>
    </w:p>
    <w:p w:rsidR="009A64B8" w:rsidRPr="004852B9" w:rsidRDefault="009A64B8" w:rsidP="009A64B8">
      <w:pPr>
        <w:jc w:val="center"/>
        <w:rPr>
          <w:rFonts w:ascii="Arial" w:hAnsi="Arial" w:cs="Arial"/>
          <w:b/>
          <w:caps/>
          <w:spacing w:val="20"/>
        </w:rPr>
      </w:pPr>
    </w:p>
    <w:p w:rsidR="00883F0D" w:rsidRPr="004852B9" w:rsidRDefault="00883F0D" w:rsidP="00883F0D">
      <w:pPr>
        <w:autoSpaceDE w:val="0"/>
        <w:autoSpaceDN w:val="0"/>
        <w:adjustRightInd w:val="0"/>
        <w:jc w:val="both"/>
        <w:rPr>
          <w:rFonts w:ascii="Arial" w:hAnsi="Arial" w:cs="Arial"/>
          <w:bCs/>
        </w:rPr>
      </w:pPr>
      <w:r w:rsidRPr="004852B9">
        <w:rPr>
          <w:rFonts w:ascii="Arial" w:hAnsi="Arial" w:cs="Arial"/>
          <w:bCs/>
        </w:rPr>
        <w:t xml:space="preserve">О    внесении    изменений   и    дополнений </w:t>
      </w:r>
    </w:p>
    <w:p w:rsidR="00883F0D" w:rsidRPr="004852B9" w:rsidRDefault="00883F0D" w:rsidP="00883F0D">
      <w:pPr>
        <w:pStyle w:val="a3"/>
        <w:ind w:left="0"/>
        <w:rPr>
          <w:rFonts w:ascii="Arial" w:hAnsi="Arial" w:cs="Arial"/>
          <w:bCs/>
        </w:rPr>
      </w:pPr>
      <w:r w:rsidRPr="004852B9">
        <w:rPr>
          <w:rFonts w:ascii="Arial" w:hAnsi="Arial" w:cs="Arial"/>
          <w:bCs/>
        </w:rPr>
        <w:t xml:space="preserve">в  </w:t>
      </w:r>
      <w:r w:rsidRPr="004852B9">
        <w:rPr>
          <w:rFonts w:ascii="Arial" w:hAnsi="Arial" w:cs="Arial"/>
        </w:rPr>
        <w:t xml:space="preserve">Административный </w:t>
      </w:r>
      <w:r w:rsidRPr="004852B9">
        <w:rPr>
          <w:rFonts w:ascii="Arial" w:hAnsi="Arial" w:cs="Arial"/>
          <w:bCs/>
        </w:rPr>
        <w:t>регламент предостав-</w:t>
      </w:r>
    </w:p>
    <w:p w:rsidR="00883F0D" w:rsidRPr="004852B9" w:rsidRDefault="00883F0D" w:rsidP="00883F0D">
      <w:pPr>
        <w:pStyle w:val="a3"/>
        <w:ind w:left="0"/>
        <w:rPr>
          <w:rFonts w:ascii="Arial" w:hAnsi="Arial" w:cs="Arial"/>
        </w:rPr>
      </w:pPr>
      <w:r w:rsidRPr="004852B9">
        <w:rPr>
          <w:rFonts w:ascii="Arial" w:hAnsi="Arial" w:cs="Arial"/>
          <w:bCs/>
        </w:rPr>
        <w:t>ления        муниципальной</w:t>
      </w:r>
      <w:r w:rsidRPr="004852B9">
        <w:rPr>
          <w:rFonts w:ascii="Arial" w:hAnsi="Arial" w:cs="Arial"/>
        </w:rPr>
        <w:t xml:space="preserve">                  услуги    </w:t>
      </w:r>
    </w:p>
    <w:p w:rsidR="00883F0D" w:rsidRPr="004852B9" w:rsidRDefault="00883F0D" w:rsidP="00883F0D">
      <w:pPr>
        <w:rPr>
          <w:rFonts w:ascii="Arial" w:hAnsi="Arial" w:cs="Arial"/>
        </w:rPr>
      </w:pPr>
      <w:r w:rsidRPr="004852B9">
        <w:rPr>
          <w:rFonts w:ascii="Arial" w:hAnsi="Arial" w:cs="Arial"/>
        </w:rPr>
        <w:t xml:space="preserve">«Присвоение   (изменение,  аннулирование)          </w:t>
      </w:r>
    </w:p>
    <w:p w:rsidR="00883F0D" w:rsidRPr="004852B9" w:rsidRDefault="00883F0D" w:rsidP="00883F0D">
      <w:pPr>
        <w:rPr>
          <w:rFonts w:ascii="Arial" w:hAnsi="Arial" w:cs="Arial"/>
        </w:rPr>
      </w:pPr>
      <w:r w:rsidRPr="004852B9">
        <w:rPr>
          <w:rFonts w:ascii="Arial" w:hAnsi="Arial" w:cs="Arial"/>
        </w:rPr>
        <w:t xml:space="preserve">адресов объектам недвижимого  имущества,     </w:t>
      </w:r>
    </w:p>
    <w:p w:rsidR="00883F0D" w:rsidRPr="004852B9" w:rsidRDefault="00883F0D" w:rsidP="00883F0D">
      <w:pPr>
        <w:rPr>
          <w:rFonts w:ascii="Arial" w:hAnsi="Arial" w:cs="Arial"/>
        </w:rPr>
      </w:pPr>
      <w:r w:rsidRPr="004852B9">
        <w:rPr>
          <w:rFonts w:ascii="Arial" w:hAnsi="Arial" w:cs="Arial"/>
        </w:rPr>
        <w:t xml:space="preserve">в  том  числе  земельным участкам, зданиям, </w:t>
      </w:r>
    </w:p>
    <w:p w:rsidR="00883F0D" w:rsidRPr="004852B9" w:rsidRDefault="00883F0D" w:rsidP="00883F0D">
      <w:pPr>
        <w:rPr>
          <w:rFonts w:ascii="Arial" w:hAnsi="Arial" w:cs="Arial"/>
        </w:rPr>
      </w:pPr>
      <w:r w:rsidRPr="004852B9">
        <w:rPr>
          <w:rFonts w:ascii="Arial" w:hAnsi="Arial" w:cs="Arial"/>
        </w:rPr>
        <w:t xml:space="preserve">сооружениям,    помещениям    и    объектам  </w:t>
      </w:r>
    </w:p>
    <w:p w:rsidR="00883F0D" w:rsidRPr="004852B9" w:rsidRDefault="00883F0D" w:rsidP="00883F0D">
      <w:pPr>
        <w:rPr>
          <w:rFonts w:ascii="Arial" w:hAnsi="Arial" w:cs="Arial"/>
        </w:rPr>
      </w:pPr>
      <w:r w:rsidRPr="004852B9">
        <w:rPr>
          <w:rFonts w:ascii="Arial" w:hAnsi="Arial" w:cs="Arial"/>
        </w:rPr>
        <w:t>незаверше</w:t>
      </w:r>
      <w:r w:rsidR="009A64B8" w:rsidRPr="004852B9">
        <w:rPr>
          <w:rFonts w:ascii="Arial" w:hAnsi="Arial" w:cs="Arial"/>
        </w:rPr>
        <w:t>нного строительства», утвержден-</w:t>
      </w:r>
    </w:p>
    <w:p w:rsidR="00883F0D" w:rsidRPr="004852B9" w:rsidRDefault="00883F0D" w:rsidP="00883F0D">
      <w:pPr>
        <w:rPr>
          <w:rFonts w:ascii="Arial" w:hAnsi="Arial" w:cs="Arial"/>
        </w:rPr>
      </w:pPr>
      <w:r w:rsidRPr="004852B9">
        <w:rPr>
          <w:rFonts w:ascii="Arial" w:hAnsi="Arial" w:cs="Arial"/>
        </w:rPr>
        <w:t xml:space="preserve">ный     постановлением          администрации  </w:t>
      </w:r>
    </w:p>
    <w:p w:rsidR="00B7790D" w:rsidRPr="004852B9" w:rsidRDefault="00B7790D" w:rsidP="00883F0D">
      <w:pPr>
        <w:rPr>
          <w:rFonts w:ascii="Arial" w:hAnsi="Arial" w:cs="Arial"/>
        </w:rPr>
      </w:pPr>
      <w:r w:rsidRPr="004852B9">
        <w:rPr>
          <w:rFonts w:ascii="Arial" w:hAnsi="Arial" w:cs="Arial"/>
        </w:rPr>
        <w:t>Новокопыловского сельсовета от 01.09</w:t>
      </w:r>
      <w:r w:rsidR="00883F0D" w:rsidRPr="004852B9">
        <w:rPr>
          <w:rFonts w:ascii="Arial" w:hAnsi="Arial" w:cs="Arial"/>
        </w:rPr>
        <w:t>.201</w:t>
      </w:r>
      <w:r w:rsidRPr="004852B9">
        <w:rPr>
          <w:rFonts w:ascii="Arial" w:hAnsi="Arial" w:cs="Arial"/>
        </w:rPr>
        <w:t xml:space="preserve">5 </w:t>
      </w:r>
    </w:p>
    <w:p w:rsidR="00883F0D" w:rsidRPr="004852B9" w:rsidRDefault="00B7790D" w:rsidP="00883F0D">
      <w:pPr>
        <w:rPr>
          <w:rFonts w:ascii="Arial" w:hAnsi="Arial" w:cs="Arial"/>
        </w:rPr>
      </w:pPr>
      <w:r w:rsidRPr="004852B9">
        <w:rPr>
          <w:rFonts w:ascii="Arial" w:hAnsi="Arial" w:cs="Arial"/>
        </w:rPr>
        <w:t>№ 23</w:t>
      </w:r>
    </w:p>
    <w:p w:rsidR="00883F0D" w:rsidRPr="004852B9" w:rsidRDefault="00883F0D" w:rsidP="00883F0D">
      <w:pPr>
        <w:rPr>
          <w:rFonts w:ascii="Arial" w:hAnsi="Arial" w:cs="Arial"/>
          <w:bCs/>
        </w:rPr>
      </w:pPr>
    </w:p>
    <w:p w:rsidR="00883F0D" w:rsidRPr="004852B9" w:rsidRDefault="00883F0D" w:rsidP="00883F0D">
      <w:pPr>
        <w:pStyle w:val="ConsPlusNormal"/>
        <w:ind w:firstLine="708"/>
        <w:jc w:val="both"/>
        <w:outlineLvl w:val="0"/>
        <w:rPr>
          <w:bCs/>
          <w:sz w:val="24"/>
          <w:szCs w:val="24"/>
        </w:rPr>
      </w:pPr>
      <w:r w:rsidRPr="004852B9">
        <w:rPr>
          <w:sz w:val="24"/>
          <w:szCs w:val="24"/>
        </w:rPr>
        <w:t>В целях приведения административных регламентов, по предоставлению муниципальных услуг в соответствие с положениями Федерального закона от 27.07.2010 № 210-ФЗ «Об организации предоставления государственных и муниципальных услуг»</w:t>
      </w:r>
    </w:p>
    <w:p w:rsidR="00883F0D" w:rsidRPr="004852B9" w:rsidRDefault="00883F0D" w:rsidP="00883F0D">
      <w:pPr>
        <w:shd w:val="clear" w:color="auto" w:fill="FFFFFF"/>
        <w:jc w:val="center"/>
        <w:rPr>
          <w:rFonts w:ascii="Arial" w:hAnsi="Arial" w:cs="Arial"/>
          <w:color w:val="000000"/>
        </w:rPr>
      </w:pPr>
      <w:r w:rsidRPr="004852B9">
        <w:rPr>
          <w:rFonts w:ascii="Arial" w:hAnsi="Arial" w:cs="Arial"/>
          <w:color w:val="000000"/>
        </w:rPr>
        <w:t>ПОСТАНОВЛЯЮ:</w:t>
      </w:r>
    </w:p>
    <w:p w:rsidR="00883F0D" w:rsidRPr="004852B9" w:rsidRDefault="009A64B8" w:rsidP="00883F0D">
      <w:pPr>
        <w:ind w:firstLine="708"/>
        <w:jc w:val="both"/>
        <w:rPr>
          <w:rFonts w:ascii="Arial" w:hAnsi="Arial" w:cs="Arial"/>
          <w:color w:val="000000"/>
          <w:spacing w:val="-2"/>
        </w:rPr>
      </w:pPr>
      <w:r w:rsidRPr="004852B9">
        <w:rPr>
          <w:rFonts w:ascii="Arial" w:hAnsi="Arial" w:cs="Arial"/>
        </w:rPr>
        <w:t xml:space="preserve">1. Внести изменения </w:t>
      </w:r>
      <w:r w:rsidR="00883F0D" w:rsidRPr="004852B9">
        <w:rPr>
          <w:rFonts w:ascii="Arial" w:hAnsi="Arial" w:cs="Arial"/>
        </w:rPr>
        <w:t xml:space="preserve"> в  </w:t>
      </w:r>
      <w:r w:rsidR="00883F0D" w:rsidRPr="004852B9">
        <w:rPr>
          <w:rFonts w:ascii="Arial" w:hAnsi="Arial" w:cs="Arial"/>
          <w:bCs/>
        </w:rPr>
        <w:t xml:space="preserve">Административный регламент предоставления муниципальной услуги </w:t>
      </w:r>
      <w:r w:rsidR="00883F0D" w:rsidRPr="004852B9">
        <w:rPr>
          <w:rFonts w:ascii="Arial" w:hAnsi="Arial" w:cs="Arial"/>
        </w:rPr>
        <w:t xml:space="preserve">«Присвоение   (изменение,  аннулирование)          адресов объектам недвижимого  имущества, в  том  числе  земельным участкам, зданиям, сооружениям, помещениям и объектам незавершенного строительства», утвержденный постановлением администрации </w:t>
      </w:r>
      <w:r w:rsidR="00B7790D" w:rsidRPr="004852B9">
        <w:rPr>
          <w:rFonts w:ascii="Arial" w:hAnsi="Arial" w:cs="Arial"/>
        </w:rPr>
        <w:t>Новокопыловского сельсовета от 01</w:t>
      </w:r>
      <w:r w:rsidR="00883F0D" w:rsidRPr="004852B9">
        <w:rPr>
          <w:rFonts w:ascii="Arial" w:hAnsi="Arial" w:cs="Arial"/>
        </w:rPr>
        <w:t>.0</w:t>
      </w:r>
      <w:r w:rsidR="00B7790D" w:rsidRPr="004852B9">
        <w:rPr>
          <w:rFonts w:ascii="Arial" w:hAnsi="Arial" w:cs="Arial"/>
        </w:rPr>
        <w:t>9.2015 № 23</w:t>
      </w:r>
      <w:r w:rsidR="00883F0D" w:rsidRPr="004852B9">
        <w:rPr>
          <w:rFonts w:ascii="Arial" w:hAnsi="Arial" w:cs="Arial"/>
        </w:rPr>
        <w:t xml:space="preserve"> </w:t>
      </w:r>
      <w:r w:rsidR="00883F0D" w:rsidRPr="004852B9">
        <w:rPr>
          <w:rFonts w:ascii="Arial" w:hAnsi="Arial" w:cs="Arial"/>
          <w:color w:val="000000"/>
          <w:spacing w:val="-2"/>
        </w:rPr>
        <w:t xml:space="preserve">следующего содержания: </w:t>
      </w:r>
    </w:p>
    <w:p w:rsidR="00883F0D" w:rsidRPr="004852B9" w:rsidRDefault="00483ADC" w:rsidP="00E67AAA">
      <w:pPr>
        <w:suppressAutoHyphens/>
        <w:ind w:firstLine="709"/>
        <w:jc w:val="both"/>
        <w:rPr>
          <w:rFonts w:ascii="Arial" w:hAnsi="Arial" w:cs="Arial"/>
        </w:rPr>
      </w:pPr>
      <w:r w:rsidRPr="004852B9">
        <w:rPr>
          <w:rFonts w:ascii="Arial" w:hAnsi="Arial" w:cs="Arial"/>
        </w:rPr>
        <w:t>1.1.</w:t>
      </w:r>
      <w:r w:rsidR="00883F0D" w:rsidRPr="004852B9">
        <w:rPr>
          <w:rFonts w:ascii="Arial" w:hAnsi="Arial" w:cs="Arial"/>
        </w:rPr>
        <w:t xml:space="preserve"> пункт 2.5. изложить в следующей редакции:</w:t>
      </w:r>
    </w:p>
    <w:p w:rsidR="00883F0D" w:rsidRPr="004852B9" w:rsidRDefault="00883F0D" w:rsidP="00883F0D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4852B9">
        <w:rPr>
          <w:rFonts w:ascii="Arial" w:hAnsi="Arial" w:cs="Arial"/>
        </w:rPr>
        <w:t>«Решение о присвоении (аннулировании) объекту адресации его адреса, а также решение об отказе в таком присвоении (аннулировании) пр</w:t>
      </w:r>
      <w:r w:rsidR="00483ADC" w:rsidRPr="004852B9">
        <w:rPr>
          <w:rFonts w:ascii="Arial" w:hAnsi="Arial" w:cs="Arial"/>
        </w:rPr>
        <w:t>инимаются в срок не более чем 8</w:t>
      </w:r>
      <w:r w:rsidRPr="004852B9">
        <w:rPr>
          <w:rFonts w:ascii="Arial" w:hAnsi="Arial" w:cs="Arial"/>
        </w:rPr>
        <w:t xml:space="preserve"> рабочих дней со дня поступления заявления и документов, указанных в пункте 2.7.1 настоящего Административного регламента, в орган местного самоуправления».</w:t>
      </w:r>
    </w:p>
    <w:p w:rsidR="00715230" w:rsidRPr="004852B9" w:rsidRDefault="00604CAF" w:rsidP="00883F0D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4852B9">
        <w:rPr>
          <w:rFonts w:ascii="Arial" w:hAnsi="Arial" w:cs="Arial"/>
        </w:rPr>
        <w:t>1.2.</w:t>
      </w:r>
      <w:r w:rsidR="00807253" w:rsidRPr="004852B9">
        <w:rPr>
          <w:rFonts w:ascii="Arial" w:hAnsi="Arial" w:cs="Arial"/>
        </w:rPr>
        <w:t xml:space="preserve"> </w:t>
      </w:r>
      <w:r w:rsidR="00715230" w:rsidRPr="004852B9">
        <w:rPr>
          <w:rFonts w:ascii="Arial" w:hAnsi="Arial" w:cs="Arial"/>
        </w:rPr>
        <w:t>п.1.1  дополнить содержанием следующего содержания:</w:t>
      </w:r>
    </w:p>
    <w:p w:rsidR="00604CAF" w:rsidRPr="004852B9" w:rsidRDefault="00807253" w:rsidP="00883F0D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4852B9">
        <w:rPr>
          <w:rFonts w:ascii="Arial" w:hAnsi="Arial" w:cs="Arial"/>
        </w:rPr>
        <w:t>Случаи и порядок предоставления государственных и муниципальных услуг в упреждающем (проактивном) режиме устанавливаются административным регламентом.</w:t>
      </w:r>
    </w:p>
    <w:p w:rsidR="00036AE1" w:rsidRPr="004852B9" w:rsidRDefault="00036AE1" w:rsidP="00883F0D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4852B9">
        <w:rPr>
          <w:rFonts w:ascii="Arial" w:hAnsi="Arial" w:cs="Arial"/>
        </w:rPr>
        <w:t xml:space="preserve">объектами адресации являются: здание (строение, за исключением некапитального строения), в том числе строительство которого не завершено; сооружение (за исключением некапитального сооружения и линейного объекта),  в том числе строительство которого не завершено; земельный участок (за исключением земельного участка, не относящегося к землям населенных пунктов и не предназначенного для размещения на них объектов  капитального строительства); помещение, являющееся частью объекта капитального строительства; машино- место (за исключением машино-места, являющегося </w:t>
      </w:r>
      <w:r w:rsidRPr="004852B9">
        <w:rPr>
          <w:rFonts w:ascii="Arial" w:hAnsi="Arial" w:cs="Arial"/>
        </w:rPr>
        <w:lastRenderedPageBreak/>
        <w:t>частью некапитального здания или сооружения).</w:t>
      </w:r>
    </w:p>
    <w:p w:rsidR="00BE656B" w:rsidRPr="004852B9" w:rsidRDefault="00604CAF" w:rsidP="00604CAF">
      <w:pPr>
        <w:ind w:firstLine="709"/>
        <w:jc w:val="both"/>
        <w:rPr>
          <w:rFonts w:ascii="Arial" w:hAnsi="Arial" w:cs="Arial"/>
        </w:rPr>
      </w:pPr>
      <w:r w:rsidRPr="004852B9">
        <w:rPr>
          <w:rFonts w:ascii="Arial" w:hAnsi="Arial" w:cs="Arial"/>
        </w:rPr>
        <w:t>1.3</w:t>
      </w:r>
      <w:r w:rsidR="00483ADC" w:rsidRPr="004852B9">
        <w:rPr>
          <w:rFonts w:ascii="Arial" w:hAnsi="Arial" w:cs="Arial"/>
        </w:rPr>
        <w:t>.</w:t>
      </w:r>
      <w:r w:rsidRPr="004852B9">
        <w:rPr>
          <w:rFonts w:ascii="Arial" w:hAnsi="Arial" w:cs="Arial"/>
        </w:rPr>
        <w:t xml:space="preserve"> </w:t>
      </w:r>
      <w:r w:rsidR="00BE656B" w:rsidRPr="004852B9">
        <w:rPr>
          <w:rFonts w:ascii="Arial" w:hAnsi="Arial" w:cs="Arial"/>
        </w:rPr>
        <w:t xml:space="preserve"> п.</w:t>
      </w:r>
      <w:r w:rsidRPr="004852B9">
        <w:rPr>
          <w:rFonts w:ascii="Arial" w:hAnsi="Arial" w:cs="Arial"/>
        </w:rPr>
        <w:t xml:space="preserve">2.7.7. </w:t>
      </w:r>
      <w:r w:rsidR="00BE656B" w:rsidRPr="004852B9">
        <w:rPr>
          <w:rFonts w:ascii="Arial" w:hAnsi="Arial" w:cs="Arial"/>
        </w:rPr>
        <w:t xml:space="preserve"> дополнить содержанием следующего содержания:</w:t>
      </w:r>
    </w:p>
    <w:p w:rsidR="00BE656B" w:rsidRPr="004852B9" w:rsidRDefault="00604CAF" w:rsidP="00604CAF">
      <w:pPr>
        <w:ind w:firstLine="709"/>
        <w:jc w:val="both"/>
        <w:rPr>
          <w:rFonts w:ascii="Arial" w:hAnsi="Arial" w:cs="Arial"/>
        </w:rPr>
      </w:pPr>
      <w:r w:rsidRPr="004852B9">
        <w:rPr>
          <w:rFonts w:ascii="Arial" w:hAnsi="Arial" w:cs="Arial"/>
        </w:rPr>
        <w:t xml:space="preserve">Администрация  Новокопыловского сельсовета  не вправе требовать от заявителя представления </w:t>
      </w:r>
      <w:r w:rsidR="00BE656B" w:rsidRPr="004852B9">
        <w:rPr>
          <w:rFonts w:ascii="Arial" w:hAnsi="Arial" w:cs="Arial"/>
        </w:rPr>
        <w:t xml:space="preserve"> на бумажном носителе документов и информации, электронные образы которых ранее  были заверены в соответствии с п. 7.2 ч. 1 ст. 16 Федерального Закона № 210-ФЗ, за исключением случаев, когда нанесение отметок на такие документы либо изъятие является необходимым условием предоставление государственной или муниципальной услуги, иных случаев, установленных федеральными законами.</w:t>
      </w:r>
    </w:p>
    <w:p w:rsidR="001376BF" w:rsidRPr="004852B9" w:rsidRDefault="001376BF" w:rsidP="00604CAF">
      <w:pPr>
        <w:ind w:firstLine="709"/>
        <w:jc w:val="both"/>
        <w:rPr>
          <w:rFonts w:ascii="Arial" w:hAnsi="Arial" w:cs="Arial"/>
        </w:rPr>
      </w:pPr>
      <w:r w:rsidRPr="004852B9">
        <w:rPr>
          <w:rFonts w:ascii="Arial" w:hAnsi="Arial" w:cs="Arial"/>
        </w:rPr>
        <w:t>1.4.п 1.2. Административного регламента дополнить  абзацем следующего содержания: от имени правообладателя объекта адресации в уполномоченный орган с заявлением, вправе обратиться кадастровый инженер, выполняющий на основании документа, предусмотренного статьей 35 или статьей 42.3 Федерального закона « О кадастровой деятельности» кадастровые работы или комплексные кадастровые работы в отношении соответствующего объекта недвижимости, являющегося объектом адресации»</w:t>
      </w:r>
    </w:p>
    <w:p w:rsidR="00483ADC" w:rsidRPr="004852B9" w:rsidRDefault="00E0679E" w:rsidP="00883F0D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4852B9">
        <w:rPr>
          <w:rFonts w:ascii="Arial" w:hAnsi="Arial" w:cs="Arial"/>
        </w:rPr>
        <w:t>1.5. абзац 3 п. 27.7.1 изложить в новой редакции:</w:t>
      </w:r>
    </w:p>
    <w:p w:rsidR="00E0679E" w:rsidRPr="004852B9" w:rsidRDefault="00E0679E" w:rsidP="00883F0D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4852B9">
        <w:rPr>
          <w:rFonts w:ascii="Arial" w:hAnsi="Arial" w:cs="Arial"/>
        </w:rPr>
        <w:t>3) Заявители (представители заявителя) при подаче заявления вправе приложить к нему правоустанавливающие документы, если такие документы не находятся в распоряжении органа государственной власти, органа местного самоуправления либо подведомственных государственным органам или органам местного самоуправления организаций.</w:t>
      </w:r>
    </w:p>
    <w:p w:rsidR="00883F0D" w:rsidRPr="004852B9" w:rsidRDefault="00883F0D" w:rsidP="00883F0D">
      <w:pPr>
        <w:pStyle w:val="a3"/>
        <w:spacing w:line="100" w:lineRule="atLeast"/>
        <w:ind w:left="0" w:firstLine="708"/>
        <w:jc w:val="both"/>
        <w:rPr>
          <w:rFonts w:ascii="Arial" w:hAnsi="Arial" w:cs="Arial"/>
        </w:rPr>
      </w:pPr>
      <w:r w:rsidRPr="004852B9">
        <w:rPr>
          <w:rFonts w:ascii="Arial" w:hAnsi="Arial" w:cs="Arial"/>
        </w:rPr>
        <w:t>2. Настоящее постановление подлежит обнародованию в установленном порядке.</w:t>
      </w:r>
    </w:p>
    <w:p w:rsidR="00883F0D" w:rsidRPr="004852B9" w:rsidRDefault="00883F0D" w:rsidP="009A64B8">
      <w:pPr>
        <w:pStyle w:val="a3"/>
        <w:spacing w:line="100" w:lineRule="atLeast"/>
        <w:ind w:left="0" w:firstLine="708"/>
        <w:jc w:val="both"/>
        <w:rPr>
          <w:rFonts w:ascii="Arial" w:hAnsi="Arial" w:cs="Arial"/>
        </w:rPr>
      </w:pPr>
      <w:r w:rsidRPr="004852B9">
        <w:rPr>
          <w:rFonts w:ascii="Arial" w:hAnsi="Arial" w:cs="Arial"/>
        </w:rPr>
        <w:t>3.  Контроль за исполнением данного постановления оставляю за собой.</w:t>
      </w:r>
    </w:p>
    <w:p w:rsidR="00152236" w:rsidRPr="004852B9" w:rsidRDefault="00152236" w:rsidP="009A64B8">
      <w:pPr>
        <w:pStyle w:val="a3"/>
        <w:spacing w:line="100" w:lineRule="atLeast"/>
        <w:ind w:left="0" w:firstLine="708"/>
        <w:jc w:val="both"/>
        <w:rPr>
          <w:rFonts w:ascii="Arial" w:hAnsi="Arial" w:cs="Arial"/>
        </w:rPr>
      </w:pPr>
    </w:p>
    <w:p w:rsidR="008F71CC" w:rsidRPr="004852B9" w:rsidRDefault="00883F0D" w:rsidP="009A64B8">
      <w:pPr>
        <w:ind w:right="-186"/>
        <w:jc w:val="both"/>
        <w:rPr>
          <w:rFonts w:ascii="Arial" w:hAnsi="Arial" w:cs="Arial"/>
        </w:rPr>
      </w:pPr>
      <w:r w:rsidRPr="004852B9">
        <w:rPr>
          <w:rFonts w:ascii="Arial" w:hAnsi="Arial" w:cs="Arial"/>
        </w:rPr>
        <w:t>Глава  сельсовета</w:t>
      </w:r>
      <w:r w:rsidRPr="004852B9">
        <w:rPr>
          <w:rFonts w:ascii="Arial" w:hAnsi="Arial" w:cs="Arial"/>
        </w:rPr>
        <w:tab/>
      </w:r>
      <w:r w:rsidRPr="004852B9">
        <w:rPr>
          <w:rFonts w:ascii="Arial" w:hAnsi="Arial" w:cs="Arial"/>
        </w:rPr>
        <w:tab/>
      </w:r>
      <w:r w:rsidRPr="004852B9">
        <w:rPr>
          <w:rFonts w:ascii="Arial" w:hAnsi="Arial" w:cs="Arial"/>
        </w:rPr>
        <w:tab/>
      </w:r>
      <w:r w:rsidRPr="004852B9">
        <w:rPr>
          <w:rFonts w:ascii="Arial" w:hAnsi="Arial" w:cs="Arial"/>
        </w:rPr>
        <w:tab/>
      </w:r>
      <w:r w:rsidR="00B7790D" w:rsidRPr="004852B9">
        <w:rPr>
          <w:rFonts w:ascii="Arial" w:hAnsi="Arial" w:cs="Arial"/>
        </w:rPr>
        <w:t xml:space="preserve">                     Н.В.Здвижкова</w:t>
      </w:r>
    </w:p>
    <w:sectPr w:rsidR="008F71CC" w:rsidRPr="004852B9" w:rsidSect="00A9374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compat/>
  <w:rsids>
    <w:rsidRoot w:val="002C623B"/>
    <w:rsid w:val="00036AE1"/>
    <w:rsid w:val="0007460A"/>
    <w:rsid w:val="00107474"/>
    <w:rsid w:val="001376BF"/>
    <w:rsid w:val="00152236"/>
    <w:rsid w:val="00197A86"/>
    <w:rsid w:val="001C51A7"/>
    <w:rsid w:val="002414A1"/>
    <w:rsid w:val="002C623B"/>
    <w:rsid w:val="002D561F"/>
    <w:rsid w:val="002F2A45"/>
    <w:rsid w:val="00320F77"/>
    <w:rsid w:val="00362E10"/>
    <w:rsid w:val="003F139B"/>
    <w:rsid w:val="00434E96"/>
    <w:rsid w:val="004709E1"/>
    <w:rsid w:val="00483ADC"/>
    <w:rsid w:val="004852B9"/>
    <w:rsid w:val="004B47DE"/>
    <w:rsid w:val="00560630"/>
    <w:rsid w:val="00561829"/>
    <w:rsid w:val="00561969"/>
    <w:rsid w:val="005D7E1B"/>
    <w:rsid w:val="00604CAF"/>
    <w:rsid w:val="0067596B"/>
    <w:rsid w:val="006B565D"/>
    <w:rsid w:val="006C11CD"/>
    <w:rsid w:val="00715230"/>
    <w:rsid w:val="007725E2"/>
    <w:rsid w:val="007F3E5F"/>
    <w:rsid w:val="00807253"/>
    <w:rsid w:val="00843C47"/>
    <w:rsid w:val="00870352"/>
    <w:rsid w:val="00880C80"/>
    <w:rsid w:val="00883F0D"/>
    <w:rsid w:val="008D2C1E"/>
    <w:rsid w:val="008F71CC"/>
    <w:rsid w:val="00916813"/>
    <w:rsid w:val="009A64B8"/>
    <w:rsid w:val="009B3631"/>
    <w:rsid w:val="00A9374A"/>
    <w:rsid w:val="00AA5C87"/>
    <w:rsid w:val="00AD047A"/>
    <w:rsid w:val="00B7790D"/>
    <w:rsid w:val="00BA090A"/>
    <w:rsid w:val="00BE656B"/>
    <w:rsid w:val="00D06C7B"/>
    <w:rsid w:val="00D154B4"/>
    <w:rsid w:val="00DA724B"/>
    <w:rsid w:val="00DB4C16"/>
    <w:rsid w:val="00DC00C3"/>
    <w:rsid w:val="00E05241"/>
    <w:rsid w:val="00E0679E"/>
    <w:rsid w:val="00E16172"/>
    <w:rsid w:val="00E67AAA"/>
    <w:rsid w:val="00EB5E84"/>
    <w:rsid w:val="00ED034A"/>
    <w:rsid w:val="00ED47C4"/>
    <w:rsid w:val="00EE0353"/>
    <w:rsid w:val="00F464EF"/>
    <w:rsid w:val="00FA4DE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945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83F0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qFormat/>
    <w:rsid w:val="00883F0D"/>
    <w:pPr>
      <w:suppressAutoHyphens/>
      <w:ind w:left="720"/>
      <w:contextualSpacing/>
    </w:pPr>
    <w:rPr>
      <w:lang w:eastAsia="ar-SA"/>
    </w:rPr>
  </w:style>
  <w:style w:type="paragraph" w:customStyle="1" w:styleId="ConsPlusNormal">
    <w:name w:val="ConsPlusNormal"/>
    <w:rsid w:val="00883F0D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83F0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qFormat/>
    <w:rsid w:val="00883F0D"/>
    <w:pPr>
      <w:suppressAutoHyphens/>
      <w:ind w:left="720"/>
      <w:contextualSpacing/>
    </w:pPr>
    <w:rPr>
      <w:lang w:eastAsia="ar-SA"/>
    </w:rPr>
  </w:style>
  <w:style w:type="paragraph" w:customStyle="1" w:styleId="ConsPlusNormal">
    <w:name w:val="ConsPlusNormal"/>
    <w:rsid w:val="00883F0D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83780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992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oleObject" Target="embeddings/oleObject1.bin"/><Relationship Id="rId5" Type="http://schemas.openxmlformats.org/officeDocument/2006/relationships/image" Target="media/image1.wmf"/><Relationship Id="rId4" Type="http://schemas.openxmlformats.org/officeDocument/2006/relationships/webSettings" Target="webSettings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699DFA7-E171-46A8-AD6A-FEE276496FE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94</TotalTime>
  <Pages>1</Pages>
  <Words>612</Words>
  <Characters>3494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*</Company>
  <LinksUpToDate>false</LinksUpToDate>
  <CharactersWithSpaces>4098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1</cp:lastModifiedBy>
  <cp:revision>36</cp:revision>
  <cp:lastPrinted>2021-06-18T09:32:00Z</cp:lastPrinted>
  <dcterms:created xsi:type="dcterms:W3CDTF">2018-08-29T08:55:00Z</dcterms:created>
  <dcterms:modified xsi:type="dcterms:W3CDTF">2021-06-22T04:44:00Z</dcterms:modified>
</cp:coreProperties>
</file>