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5" w:rsidRPr="00325CB1" w:rsidRDefault="002A0125" w:rsidP="002A0125">
      <w:pPr>
        <w:rPr>
          <w:b/>
          <w:sz w:val="26"/>
          <w:szCs w:val="26"/>
        </w:rPr>
      </w:pPr>
    </w:p>
    <w:p w:rsidR="002A0125" w:rsidRDefault="002A0125" w:rsidP="002A01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</w:p>
    <w:p w:rsidR="002A0125" w:rsidRPr="002A0125" w:rsidRDefault="00F20D45" w:rsidP="002A012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F20D45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9264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20247200" r:id="rId8"/>
        </w:pict>
      </w:r>
      <w:r w:rsidR="001C2C38">
        <w:rPr>
          <w:rFonts w:ascii="Times New Roman" w:hAnsi="Times New Roman" w:cs="Times New Roman"/>
          <w:b/>
          <w:caps/>
          <w:spacing w:val="20"/>
          <w:sz w:val="26"/>
          <w:szCs w:val="26"/>
        </w:rPr>
        <w:t>Собрание депутатов ГОНОШИХИНСКОГО</w:t>
      </w:r>
      <w:r w:rsidR="002A0125" w:rsidRPr="002A0125">
        <w:rPr>
          <w:rFonts w:ascii="Times New Roman" w:hAnsi="Times New Roman" w:cs="Times New Roman"/>
          <w:b/>
          <w:caps/>
          <w:spacing w:val="20"/>
          <w:sz w:val="26"/>
          <w:szCs w:val="26"/>
        </w:rPr>
        <w:t xml:space="preserve"> сельсовета</w:t>
      </w:r>
    </w:p>
    <w:p w:rsidR="002A0125" w:rsidRPr="002A0125" w:rsidRDefault="002A0125" w:rsidP="002A012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2A0125">
        <w:rPr>
          <w:rFonts w:ascii="Times New Roman" w:hAnsi="Times New Roman"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2A0125" w:rsidRPr="00103CEE" w:rsidRDefault="002A0125" w:rsidP="002A0125">
      <w:pPr>
        <w:rPr>
          <w:b/>
          <w:caps/>
          <w:spacing w:val="20"/>
          <w:sz w:val="26"/>
          <w:szCs w:val="26"/>
        </w:rPr>
      </w:pPr>
    </w:p>
    <w:p w:rsidR="002A0125" w:rsidRPr="00E93160" w:rsidRDefault="002A0125" w:rsidP="002A01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E93160"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2A0125" w:rsidRPr="002A0125" w:rsidRDefault="001C2C38" w:rsidP="002A012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21.07</w:t>
      </w:r>
      <w:r w:rsidR="002A0125" w:rsidRPr="002A0125">
        <w:rPr>
          <w:rFonts w:ascii="Arial" w:hAnsi="Arial"/>
          <w:sz w:val="24"/>
          <w:szCs w:val="24"/>
        </w:rPr>
        <w:t xml:space="preserve">.2022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№  </w:t>
      </w:r>
      <w:r w:rsidR="00710F22">
        <w:rPr>
          <w:rFonts w:ascii="Arial" w:hAnsi="Arial"/>
          <w:sz w:val="24"/>
          <w:szCs w:val="24"/>
        </w:rPr>
        <w:t>21</w:t>
      </w:r>
    </w:p>
    <w:p w:rsidR="002A0125" w:rsidRPr="00E93160" w:rsidRDefault="002A0125" w:rsidP="002A0125">
      <w:pPr>
        <w:jc w:val="center"/>
        <w:rPr>
          <w:rFonts w:ascii="Arial" w:hAnsi="Arial"/>
          <w:b/>
          <w:sz w:val="18"/>
          <w:szCs w:val="18"/>
        </w:rPr>
      </w:pPr>
      <w:r w:rsidRPr="00E93160"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1C2C38">
        <w:rPr>
          <w:rFonts w:ascii="Arial" w:hAnsi="Arial"/>
          <w:b/>
          <w:sz w:val="18"/>
          <w:szCs w:val="18"/>
        </w:rPr>
        <w:t>Гоношиха</w:t>
      </w:r>
      <w:proofErr w:type="spellEnd"/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2A0125" w:rsidRDefault="00B329D1" w:rsidP="002A0125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r w:rsidRPr="002A012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806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806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установления и оценки</w:t>
      </w:r>
      <w:r w:rsidR="00806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применения обязательных требований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устанавливаемых</w:t>
      </w:r>
      <w:r w:rsidR="00806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</w:t>
      </w:r>
      <w:r w:rsidR="00806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806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2C38">
        <w:rPr>
          <w:rFonts w:ascii="Times New Roman" w:hAnsi="Times New Roman" w:cs="Times New Roman"/>
          <w:sz w:val="26"/>
          <w:szCs w:val="26"/>
        </w:rPr>
        <w:t>Гоношихинский</w:t>
      </w:r>
      <w:proofErr w:type="spellEnd"/>
      <w:r w:rsidR="002A0125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Алтайского края</w:t>
      </w:r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05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 xml:space="preserve">ч.5 ст.2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E46056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806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1C2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2C38"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="00E46056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87340D" w:rsidRPr="00E46056">
        <w:rPr>
          <w:rFonts w:ascii="Times New Roman" w:eastAsia="Arial Unicode MS" w:hAnsi="Times New Roman" w:cs="Times New Roman"/>
          <w:i/>
          <w:color w:val="000000"/>
          <w:sz w:val="26"/>
          <w:szCs w:val="26"/>
        </w:rPr>
        <w:t>,</w:t>
      </w:r>
      <w:r w:rsidR="00806032">
        <w:rPr>
          <w:rFonts w:ascii="Times New Roman" w:eastAsia="Arial Unicode MS" w:hAnsi="Times New Roman" w:cs="Times New Roman"/>
          <w:i/>
          <w:color w:val="000000"/>
          <w:sz w:val="26"/>
          <w:szCs w:val="26"/>
        </w:rPr>
        <w:t xml:space="preserve"> </w:t>
      </w:r>
      <w:r w:rsidR="00E46056">
        <w:rPr>
          <w:rFonts w:ascii="Times New Roman" w:eastAsia="Times New Roman" w:hAnsi="Times New Roman" w:cs="Times New Roman"/>
          <w:sz w:val="26"/>
          <w:szCs w:val="26"/>
        </w:rPr>
        <w:t>Собрание депутатов Г</w:t>
      </w:r>
      <w:r w:rsidR="001C2C38">
        <w:rPr>
          <w:rFonts w:ascii="Times New Roman" w:eastAsia="Times New Roman" w:hAnsi="Times New Roman" w:cs="Times New Roman"/>
          <w:sz w:val="26"/>
          <w:szCs w:val="26"/>
        </w:rPr>
        <w:t>оношихинского</w:t>
      </w:r>
      <w:r w:rsidR="00E46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E46056" w:rsidRDefault="00E46056" w:rsidP="00E46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72209E" w:rsidRPr="002A0125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1. Утвердить Порядок установления и оценки применения обязательных требований, устанавливаемых нормативными правовыми актами мун</w:t>
      </w:r>
      <w:r w:rsidR="001C2C38">
        <w:rPr>
          <w:rFonts w:ascii="Times New Roman" w:eastAsia="Times New Roman" w:hAnsi="Times New Roman" w:cs="Times New Roman"/>
          <w:sz w:val="26"/>
          <w:szCs w:val="26"/>
        </w:rPr>
        <w:t xml:space="preserve">иципального образования </w:t>
      </w:r>
      <w:proofErr w:type="spellStart"/>
      <w:r w:rsidR="001C2C38"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="001C2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6056">
        <w:rPr>
          <w:rFonts w:ascii="Times New Roman" w:eastAsia="Times New Roman" w:hAnsi="Times New Roman" w:cs="Times New Roman"/>
          <w:sz w:val="26"/>
          <w:szCs w:val="26"/>
        </w:rPr>
        <w:t>сельсовет Заринского района</w:t>
      </w:r>
      <w:r w:rsidR="00806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 xml:space="preserve">Алтайского края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(прил</w:t>
      </w:r>
      <w:r w:rsidR="0087340D" w:rsidRPr="002A0125">
        <w:rPr>
          <w:rFonts w:ascii="Times New Roman" w:eastAsia="Times New Roman" w:hAnsi="Times New Roman" w:cs="Times New Roman"/>
          <w:sz w:val="26"/>
          <w:szCs w:val="26"/>
        </w:rPr>
        <w:t>ожение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2209E" w:rsidRPr="002A0125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78634C" w:rsidRPr="002A0125">
        <w:rPr>
          <w:rFonts w:ascii="Times New Roman" w:hAnsi="Times New Roman" w:cs="Times New Roman"/>
          <w:sz w:val="26"/>
          <w:szCs w:val="26"/>
        </w:rPr>
        <w:t>О</w:t>
      </w:r>
      <w:r w:rsidR="002A5613">
        <w:rPr>
          <w:rFonts w:ascii="Times New Roman" w:hAnsi="Times New Roman" w:cs="Times New Roman"/>
          <w:sz w:val="26"/>
          <w:szCs w:val="26"/>
        </w:rPr>
        <w:t>бнарод</w:t>
      </w:r>
      <w:r w:rsidR="0078634C" w:rsidRPr="002A0125">
        <w:rPr>
          <w:rFonts w:ascii="Times New Roman" w:hAnsi="Times New Roman" w:cs="Times New Roman"/>
          <w:sz w:val="26"/>
          <w:szCs w:val="26"/>
        </w:rPr>
        <w:t xml:space="preserve">овать настоящее решение в </w:t>
      </w:r>
      <w:r w:rsidR="00E46056">
        <w:rPr>
          <w:rFonts w:ascii="Times New Roman" w:hAnsi="Times New Roman" w:cs="Times New Roman"/>
          <w:sz w:val="26"/>
          <w:szCs w:val="26"/>
        </w:rPr>
        <w:t>установленном законом порядке</w:t>
      </w:r>
      <w:r w:rsidR="0078634C" w:rsidRPr="002A0125">
        <w:rPr>
          <w:rFonts w:ascii="Times New Roman" w:hAnsi="Times New Roman" w:cs="Times New Roman"/>
          <w:sz w:val="26"/>
          <w:szCs w:val="26"/>
        </w:rPr>
        <w:t>.</w:t>
      </w:r>
    </w:p>
    <w:p w:rsidR="00F90F4C" w:rsidRPr="00F90F4C" w:rsidRDefault="0087340D" w:rsidP="00F90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F90F4C" w:rsidRPr="00F90F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0F4C" w:rsidRPr="00F90F4C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Собрания депутатов Гоношихинского сельсовета </w:t>
      </w:r>
      <w:r w:rsidR="00F90F4C" w:rsidRPr="00F90F4C">
        <w:rPr>
          <w:rFonts w:ascii="Times New Roman" w:hAnsi="Times New Roman" w:cs="Times New Roman"/>
          <w:sz w:val="26"/>
          <w:szCs w:val="28"/>
        </w:rPr>
        <w:t xml:space="preserve">по </w:t>
      </w:r>
      <w:r w:rsidR="00F90F4C">
        <w:rPr>
          <w:rFonts w:ascii="Times New Roman" w:hAnsi="Times New Roman" w:cs="Times New Roman"/>
          <w:sz w:val="26"/>
          <w:szCs w:val="28"/>
        </w:rPr>
        <w:t>образованию, здравоохранению, бюджету и социальной политике.</w:t>
      </w:r>
    </w:p>
    <w:p w:rsidR="002A5613" w:rsidRPr="002A5613" w:rsidRDefault="002A5613" w:rsidP="00F90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обнародования.</w:t>
      </w:r>
    </w:p>
    <w:p w:rsidR="0078634C" w:rsidRPr="002A0125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613" w:rsidRPr="00655FFD" w:rsidRDefault="002A5613" w:rsidP="002A5613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655FFD">
        <w:rPr>
          <w:sz w:val="26"/>
          <w:szCs w:val="26"/>
        </w:rPr>
        <w:t xml:space="preserve">Глава сельсовета    </w:t>
      </w:r>
      <w:r>
        <w:rPr>
          <w:sz w:val="26"/>
          <w:szCs w:val="26"/>
        </w:rPr>
        <w:t xml:space="preserve">                               </w:t>
      </w:r>
      <w:r w:rsidR="00806032">
        <w:rPr>
          <w:sz w:val="26"/>
          <w:szCs w:val="26"/>
        </w:rPr>
        <w:t xml:space="preserve">                                                        </w:t>
      </w:r>
      <w:r w:rsidR="001C2C38">
        <w:rPr>
          <w:sz w:val="26"/>
          <w:szCs w:val="26"/>
        </w:rPr>
        <w:t xml:space="preserve">П.Я. </w:t>
      </w:r>
      <w:proofErr w:type="gramStart"/>
      <w:r w:rsidR="001C2C38">
        <w:rPr>
          <w:sz w:val="26"/>
          <w:szCs w:val="26"/>
        </w:rPr>
        <w:t>Дик</w:t>
      </w:r>
      <w:proofErr w:type="gramEnd"/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40D" w:rsidRPr="002A0125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34C" w:rsidRPr="002A0125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40D" w:rsidRPr="002A0125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613" w:rsidRDefault="002A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613" w:rsidRDefault="002A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613" w:rsidRPr="002A0125" w:rsidRDefault="002A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2C38" w:rsidRDefault="001C2C3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8634C" w:rsidRPr="002A0125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A012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8634C" w:rsidRPr="002A0125" w:rsidRDefault="0078634C" w:rsidP="002A5613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A0125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2A5613">
        <w:rPr>
          <w:rFonts w:ascii="Times New Roman" w:hAnsi="Times New Roman" w:cs="Times New Roman"/>
          <w:sz w:val="26"/>
          <w:szCs w:val="26"/>
        </w:rPr>
        <w:t>Собрания депутатов Г</w:t>
      </w:r>
      <w:r w:rsidR="001C2C38">
        <w:rPr>
          <w:rFonts w:ascii="Times New Roman" w:hAnsi="Times New Roman" w:cs="Times New Roman"/>
          <w:sz w:val="26"/>
          <w:szCs w:val="26"/>
        </w:rPr>
        <w:t>оношихинского сельсовета от 21.07</w:t>
      </w:r>
      <w:r w:rsidR="002A5613">
        <w:rPr>
          <w:rFonts w:ascii="Times New Roman" w:hAnsi="Times New Roman" w:cs="Times New Roman"/>
          <w:sz w:val="26"/>
          <w:szCs w:val="26"/>
        </w:rPr>
        <w:t xml:space="preserve">.2022 №  </w:t>
      </w:r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2A5613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61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72209E" w:rsidRPr="002A5613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613">
        <w:rPr>
          <w:rFonts w:ascii="Times New Roman" w:eastAsia="Times New Roman" w:hAnsi="Times New Roman" w:cs="Times New Roman"/>
          <w:sz w:val="26"/>
          <w:szCs w:val="26"/>
        </w:rPr>
        <w:t xml:space="preserve">установления и оценки применения </w:t>
      </w:r>
      <w:proofErr w:type="gramStart"/>
      <w:r w:rsidRPr="002A5613">
        <w:rPr>
          <w:rFonts w:ascii="Times New Roman" w:eastAsia="Times New Roman" w:hAnsi="Times New Roman" w:cs="Times New Roman"/>
          <w:sz w:val="26"/>
          <w:szCs w:val="26"/>
        </w:rPr>
        <w:t>обязательных</w:t>
      </w:r>
      <w:proofErr w:type="gramEnd"/>
    </w:p>
    <w:p w:rsidR="0072209E" w:rsidRPr="002A5613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613">
        <w:rPr>
          <w:rFonts w:ascii="Times New Roman" w:eastAsia="Times New Roman" w:hAnsi="Times New Roman" w:cs="Times New Roman"/>
          <w:sz w:val="26"/>
          <w:szCs w:val="26"/>
        </w:rPr>
        <w:t xml:space="preserve">требований, устанавливаемых </w:t>
      </w:r>
      <w:proofErr w:type="gramStart"/>
      <w:r w:rsidRPr="002A5613">
        <w:rPr>
          <w:rFonts w:ascii="Times New Roman" w:eastAsia="Times New Roman" w:hAnsi="Times New Roman" w:cs="Times New Roman"/>
          <w:sz w:val="26"/>
          <w:szCs w:val="26"/>
        </w:rPr>
        <w:t>нормативными</w:t>
      </w:r>
      <w:proofErr w:type="gramEnd"/>
      <w:r w:rsidRPr="002A5613">
        <w:rPr>
          <w:rFonts w:ascii="Times New Roman" w:eastAsia="Times New Roman" w:hAnsi="Times New Roman" w:cs="Times New Roman"/>
          <w:sz w:val="26"/>
          <w:szCs w:val="26"/>
        </w:rPr>
        <w:t xml:space="preserve"> правовыми</w:t>
      </w:r>
    </w:p>
    <w:p w:rsidR="002A5613" w:rsidRDefault="00B329D1" w:rsidP="002A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613">
        <w:rPr>
          <w:rFonts w:ascii="Times New Roman" w:eastAsia="Times New Roman" w:hAnsi="Times New Roman" w:cs="Times New Roman"/>
          <w:sz w:val="26"/>
          <w:szCs w:val="26"/>
        </w:rPr>
        <w:t xml:space="preserve">актами муниципального образования </w:t>
      </w:r>
      <w:proofErr w:type="spellStart"/>
      <w:r w:rsidR="001C2C38"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="001C2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613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</w:p>
    <w:p w:rsidR="0072209E" w:rsidRPr="002A0125" w:rsidRDefault="002A5613" w:rsidP="002A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Заринского района Алтайского края</w:t>
      </w:r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2A0125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b/>
          <w:sz w:val="26"/>
          <w:szCs w:val="26"/>
        </w:rPr>
        <w:t>Раздел 1. Общие положения</w:t>
      </w:r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2A0125" w:rsidRDefault="00B329D1" w:rsidP="002A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определяет правила установления и оценки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применения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содержащихся в нормативных правовых актах муниципального образования </w:t>
      </w:r>
      <w:proofErr w:type="spellStart"/>
      <w:r w:rsidR="001C2C38"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="001C2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613">
        <w:rPr>
          <w:rFonts w:ascii="Times New Roman" w:eastAsia="Times New Roman" w:hAnsi="Times New Roman" w:cs="Times New Roman"/>
          <w:sz w:val="26"/>
          <w:szCs w:val="26"/>
        </w:rPr>
        <w:t xml:space="preserve">сельсовет  Заринского района Алтайского края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C2C38"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="001C2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613">
        <w:rPr>
          <w:rFonts w:ascii="Times New Roman" w:eastAsia="Times New Roman" w:hAnsi="Times New Roman" w:cs="Times New Roman"/>
          <w:sz w:val="26"/>
          <w:szCs w:val="26"/>
        </w:rPr>
        <w:t>сельсовет  Заринского района Алтайского края</w:t>
      </w:r>
      <w:r w:rsidR="001C2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муниципально-частного</w:t>
      </w:r>
      <w:proofErr w:type="spellEnd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муниципально-частном</w:t>
      </w:r>
      <w:proofErr w:type="spellEnd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муниципально-частном</w:t>
      </w:r>
      <w:proofErr w:type="spellEnd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Федерации», публичным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партнером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2A0125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5</w:t>
      </w:r>
      <w:r w:rsidR="009D4EBE"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2A0125">
        <w:rPr>
          <w:rStyle w:val="a5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footnoteReference w:id="1"/>
      </w:r>
      <w:r w:rsidR="0035706E"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2209E" w:rsidRPr="002A0125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b/>
          <w:sz w:val="26"/>
          <w:szCs w:val="26"/>
        </w:rPr>
        <w:t>Раздел 2. Порядок установления</w:t>
      </w:r>
    </w:p>
    <w:p w:rsidR="0072209E" w:rsidRPr="002A0125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2209E" w:rsidRPr="002A0125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="00B329D1"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2A0125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7</w:t>
      </w:r>
      <w:r w:rsidR="000942D5" w:rsidRPr="002A0125">
        <w:rPr>
          <w:rFonts w:ascii="Times New Roman" w:eastAsia="Times New Roman" w:hAnsi="Times New Roman" w:cs="Times New Roman"/>
          <w:sz w:val="26"/>
          <w:szCs w:val="26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2A0125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8</w:t>
      </w:r>
      <w:r w:rsidR="000942D5" w:rsidRPr="002A0125">
        <w:rPr>
          <w:rFonts w:ascii="Times New Roman" w:eastAsia="Times New Roman" w:hAnsi="Times New Roman" w:cs="Times New Roman"/>
          <w:sz w:val="26"/>
          <w:szCs w:val="26"/>
        </w:rPr>
        <w:t xml:space="preserve">. При установлении обязательных требований оцениваются </w:t>
      </w:r>
      <w:proofErr w:type="gramStart"/>
      <w:r w:rsidR="000942D5" w:rsidRPr="002A0125">
        <w:rPr>
          <w:rFonts w:ascii="Times New Roman" w:eastAsia="Times New Roman" w:hAnsi="Times New Roman" w:cs="Times New Roman"/>
          <w:sz w:val="26"/>
          <w:szCs w:val="26"/>
        </w:rPr>
        <w:t>наличие</w:t>
      </w:r>
      <w:proofErr w:type="gramEnd"/>
      <w:r w:rsidR="000942D5" w:rsidRPr="002A0125">
        <w:rPr>
          <w:rFonts w:ascii="Times New Roman" w:eastAsia="Times New Roman" w:hAnsi="Times New Roman" w:cs="Times New Roman"/>
          <w:sz w:val="26"/>
          <w:szCs w:val="26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2A0125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="000942D5"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2A0125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</w:t>
      </w:r>
      <w:r w:rsidR="00B329D1"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2A0125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2A0125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2) лица, обязанные соблюдать обязательные требования;</w:t>
      </w:r>
    </w:p>
    <w:p w:rsidR="0072209E" w:rsidRPr="002A0125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2A0125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2A0125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2A0125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2A0125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2A0125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2A0125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29D1" w:rsidRPr="002A0125">
        <w:rPr>
          <w:rFonts w:ascii="Times New Roman" w:eastAsia="Times New Roman" w:hAnsi="Times New Roman" w:cs="Times New Roman"/>
          <w:sz w:val="26"/>
          <w:szCs w:val="26"/>
        </w:rPr>
        <w:t>.Проекты муниципальных актов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, содержащих обязательные требования, </w:t>
      </w:r>
      <w:r w:rsidR="00B329D1" w:rsidRPr="002A0125">
        <w:rPr>
          <w:rFonts w:ascii="Times New Roman" w:eastAsia="Times New Roman" w:hAnsi="Times New Roman" w:cs="Times New Roman"/>
          <w:sz w:val="26"/>
          <w:szCs w:val="26"/>
        </w:rPr>
        <w:t xml:space="preserve"> подлежат публичному обсуждению</w:t>
      </w:r>
      <w:r w:rsidRPr="002A0125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2"/>
      </w:r>
      <w:r w:rsidR="00B329D1" w:rsidRPr="002A0125">
        <w:rPr>
          <w:rFonts w:ascii="Times New Roman" w:eastAsia="Times New Roman" w:hAnsi="Times New Roman" w:cs="Times New Roman"/>
          <w:sz w:val="26"/>
          <w:szCs w:val="26"/>
        </w:rPr>
        <w:t xml:space="preserve">. В целях </w:t>
      </w:r>
      <w:proofErr w:type="gramStart"/>
      <w:r w:rsidR="00B329D1" w:rsidRPr="002A0125">
        <w:rPr>
          <w:rFonts w:ascii="Times New Roman" w:eastAsia="Times New Roman" w:hAnsi="Times New Roman" w:cs="Times New Roman"/>
          <w:sz w:val="26"/>
          <w:szCs w:val="26"/>
        </w:rPr>
        <w:t>обеспечения проведения публичного обсуждения проекта муниципального акта</w:t>
      </w:r>
      <w:proofErr w:type="gramEnd"/>
      <w:r w:rsidR="00B329D1" w:rsidRPr="002A0125">
        <w:rPr>
          <w:rFonts w:ascii="Times New Roman" w:eastAsia="Times New Roman" w:hAnsi="Times New Roman" w:cs="Times New Roman"/>
          <w:sz w:val="26"/>
          <w:szCs w:val="26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1) проект муниципального акта;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2) пояснительную записку к проекту муниципального акта;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3) информацию о сроках проведения публичного обсуждения,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. По истечению срока, указанного в подпункте 3 пункта 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2A0125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2A012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53D2F" w:rsidRPr="002A012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2A0125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lastRenderedPageBreak/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предусматривают установление новых условий, ограничений, запретов, обязанностей.</w:t>
      </w:r>
      <w:r w:rsidR="00D9595C" w:rsidRPr="002A0125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3"/>
      </w:r>
    </w:p>
    <w:p w:rsidR="002A5613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2A0125">
        <w:rPr>
          <w:rFonts w:ascii="Times New Roman" w:eastAsia="Times New Roman" w:hAnsi="Times New Roman" w:cs="Times New Roman"/>
          <w:sz w:val="26"/>
          <w:szCs w:val="26"/>
        </w:rPr>
        <w:t xml:space="preserve">официального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опубликования </w:t>
      </w:r>
      <w:r w:rsidR="001A76AB" w:rsidRPr="002A0125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2A012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A76AB" w:rsidRPr="002A012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proofErr w:type="spellStart"/>
      <w:r w:rsidR="001C2C38"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="001C2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613">
        <w:rPr>
          <w:rFonts w:ascii="Times New Roman" w:eastAsia="Times New Roman" w:hAnsi="Times New Roman" w:cs="Times New Roman"/>
          <w:sz w:val="26"/>
          <w:szCs w:val="26"/>
        </w:rPr>
        <w:t>сельсовет  Заринского района Алтайского края.</w:t>
      </w:r>
    </w:p>
    <w:p w:rsidR="00D9595C" w:rsidRPr="002A0125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2A0125">
        <w:rPr>
          <w:rFonts w:ascii="Times New Roman" w:eastAsia="Times New Roman" w:hAnsi="Times New Roman" w:cs="Times New Roman"/>
          <w:sz w:val="26"/>
          <w:szCs w:val="26"/>
        </w:rPr>
        <w:t xml:space="preserve">, подлежит размещению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и поддержанию в актуальном состоянии </w:t>
      </w:r>
      <w:r w:rsidR="00B329D1" w:rsidRPr="002A012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на своем официальном сайте в сети «Интернет».</w:t>
      </w:r>
      <w:proofErr w:type="gramEnd"/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2A0125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2A012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Раздел 3. Порядок оценки применения</w:t>
      </w:r>
    </w:p>
    <w:p w:rsidR="0072209E" w:rsidRPr="002A0125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рассмотрения проекта доклада </w:t>
      </w:r>
      <w:r w:rsidR="00325BEE" w:rsidRPr="002A0125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органа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2A0125">
        <w:rPr>
          <w:rFonts w:ascii="Times New Roman" w:eastAsia="Times New Roman" w:hAnsi="Times New Roman" w:cs="Times New Roman"/>
          <w:sz w:val="26"/>
          <w:szCs w:val="26"/>
        </w:rPr>
        <w:t>ью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 w:rsidR="004914A6" w:rsidRPr="002A012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в пункте 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и готовит проект доклада.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. Источниками информации для подготовки доклада являются: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1) результаты мониторинга муниципальных актов</w:t>
      </w:r>
      <w:r w:rsidR="00450EF9" w:rsidRPr="002A0125">
        <w:rPr>
          <w:rFonts w:ascii="Times New Roman" w:eastAsia="Times New Roman" w:hAnsi="Times New Roman" w:cs="Times New Roman"/>
          <w:sz w:val="26"/>
          <w:szCs w:val="26"/>
        </w:rPr>
        <w:t>, содержащих обязательные требования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2) результаты анализа осуществления муниципального контроля;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lastRenderedPageBreak/>
        <w:t>3) результаты анализа административной и судебной практики</w:t>
      </w:r>
      <w:r w:rsidR="00450EF9" w:rsidRPr="002A0125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применения обязательных требований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6) иные сведения, позволяющие оценить результаты применения обязательных требований.</w:t>
      </w:r>
    </w:p>
    <w:p w:rsidR="0072209E" w:rsidRPr="002A0125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329D1" w:rsidRPr="002A0125">
        <w:rPr>
          <w:rFonts w:ascii="Times New Roman" w:eastAsia="Times New Roman" w:hAnsi="Times New Roman" w:cs="Times New Roman"/>
          <w:sz w:val="26"/>
          <w:szCs w:val="26"/>
        </w:rPr>
        <w:t>. В доклад включается следующая информация: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2) результаты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3) выводы и предложения по итогам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2A0125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B329D1" w:rsidRPr="002A0125">
        <w:rPr>
          <w:rFonts w:ascii="Times New Roman" w:eastAsia="Times New Roman" w:hAnsi="Times New Roman" w:cs="Times New Roman"/>
          <w:sz w:val="26"/>
          <w:szCs w:val="26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2A0125">
        <w:rPr>
          <w:rFonts w:ascii="Times New Roman" w:eastAsia="Times New Roman" w:hAnsi="Times New Roman" w:cs="Times New Roman"/>
          <w:sz w:val="26"/>
          <w:szCs w:val="26"/>
        </w:rPr>
        <w:t xml:space="preserve">(ущерба)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охраняемым законом ценностям с указанием конкретных рисков);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2) перечень муниципальных актов и содержащихся в них обязательных требований;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3) сведения о внесенных в муниципальный акт изменениях (при наличии);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5) период действия муниципального акта и его отдельных положений;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2A012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5) количество, </w:t>
      </w:r>
      <w:r w:rsidR="004914A6" w:rsidRPr="002A0125">
        <w:rPr>
          <w:rFonts w:ascii="Times New Roman" w:eastAsia="Times New Roman" w:hAnsi="Times New Roman" w:cs="Times New Roman"/>
          <w:sz w:val="26"/>
          <w:szCs w:val="26"/>
        </w:rPr>
        <w:t>анализ содержания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обращений контролируемых лиц, связанных с применением обязательных требований;</w:t>
      </w:r>
    </w:p>
    <w:p w:rsidR="0072209E" w:rsidRPr="002A012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6) количество, </w:t>
      </w:r>
      <w:r w:rsidR="004914A6" w:rsidRPr="002A0125">
        <w:rPr>
          <w:rFonts w:ascii="Times New Roman" w:eastAsia="Times New Roman" w:hAnsi="Times New Roman" w:cs="Times New Roman"/>
          <w:sz w:val="26"/>
          <w:szCs w:val="26"/>
        </w:rPr>
        <w:t xml:space="preserve">анализ 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содержани</w:t>
      </w:r>
      <w:r w:rsidR="004914A6" w:rsidRPr="002A012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2A012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563F2" w:rsidRPr="002A0125">
        <w:rPr>
          <w:rFonts w:ascii="Times New Roman" w:eastAsia="Times New Roman" w:hAnsi="Times New Roman" w:cs="Times New Roman"/>
          <w:sz w:val="26"/>
          <w:szCs w:val="26"/>
        </w:rPr>
        <w:t xml:space="preserve">Выводы и предложения по итогам </w:t>
      </w:r>
      <w:proofErr w:type="gramStart"/>
      <w:r w:rsidR="00D563F2" w:rsidRPr="002A0125">
        <w:rPr>
          <w:rFonts w:ascii="Times New Roman" w:eastAsia="Times New Roman" w:hAnsi="Times New Roman" w:cs="Times New Roman"/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должны </w:t>
      </w:r>
      <w:r w:rsidR="00D64C8A" w:rsidRPr="002A0125">
        <w:rPr>
          <w:rFonts w:ascii="Times New Roman" w:eastAsia="Times New Roman" w:hAnsi="Times New Roman" w:cs="Times New Roman"/>
          <w:sz w:val="26"/>
          <w:szCs w:val="26"/>
        </w:rPr>
        <w:t>содержать один из следующих выводов:</w:t>
      </w:r>
    </w:p>
    <w:p w:rsidR="0072209E" w:rsidRPr="002A012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2A012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2A012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силу муниципального акта, содержащего обязательные требования.</w:t>
      </w:r>
    </w:p>
    <w:p w:rsidR="0072209E" w:rsidRPr="002A012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</w:t>
      </w:r>
      <w:proofErr w:type="spellStart"/>
      <w:r w:rsidRPr="002A0125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,р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>азмещает</w:t>
      </w:r>
      <w:proofErr w:type="spell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проект доклада на официальном сайте</w:t>
      </w:r>
      <w:r w:rsidR="004914A6" w:rsidRPr="002A01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. Проект доклада </w:t>
      </w:r>
      <w:r w:rsidR="004914A6" w:rsidRPr="002A0125">
        <w:rPr>
          <w:rFonts w:ascii="Times New Roman" w:eastAsia="Times New Roman" w:hAnsi="Times New Roman" w:cs="Times New Roman"/>
          <w:sz w:val="26"/>
          <w:szCs w:val="26"/>
        </w:rPr>
        <w:t xml:space="preserve">дорабатывается </w:t>
      </w:r>
      <w:r w:rsidR="00E5051A" w:rsidRPr="002A0125">
        <w:rPr>
          <w:rFonts w:ascii="Times New Roman" w:eastAsia="Times New Roman" w:hAnsi="Times New Roman" w:cs="Times New Roman"/>
          <w:sz w:val="26"/>
          <w:szCs w:val="26"/>
        </w:rPr>
        <w:t>с учетом поступивших предложений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силу муниципального акта, содержащего обязательные требования.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2A012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A0125">
        <w:rPr>
          <w:rFonts w:ascii="Times New Roman" w:eastAsia="Times New Roman" w:hAnsi="Times New Roman" w:cs="Times New Roman"/>
          <w:sz w:val="26"/>
          <w:szCs w:val="26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1) о продлении срока действия муниципального акта;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>2) о внесении изменений в муниципальный акт;</w:t>
      </w:r>
    </w:p>
    <w:p w:rsidR="0072209E" w:rsidRPr="002A01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3) о признании </w:t>
      </w:r>
      <w:proofErr w:type="gramStart"/>
      <w:r w:rsidRPr="002A0125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proofErr w:type="gramEnd"/>
      <w:r w:rsidRPr="002A0125">
        <w:rPr>
          <w:rFonts w:ascii="Times New Roman" w:eastAsia="Times New Roman" w:hAnsi="Times New Roman" w:cs="Times New Roman"/>
          <w:sz w:val="26"/>
          <w:szCs w:val="26"/>
        </w:rPr>
        <w:t xml:space="preserve"> силу муниципального акта.</w:t>
      </w:r>
    </w:p>
    <w:bookmarkEnd w:id="0"/>
    <w:p w:rsidR="0072209E" w:rsidRPr="002A0125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2209E" w:rsidRPr="002A0125" w:rsidSect="009A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69" w:rsidRDefault="008C4869" w:rsidP="00F233C2">
      <w:pPr>
        <w:spacing w:after="0" w:line="240" w:lineRule="auto"/>
      </w:pPr>
      <w:r>
        <w:separator/>
      </w:r>
    </w:p>
  </w:endnote>
  <w:endnote w:type="continuationSeparator" w:id="0">
    <w:p w:rsidR="008C4869" w:rsidRDefault="008C4869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69" w:rsidRDefault="008C4869" w:rsidP="00F233C2">
      <w:pPr>
        <w:spacing w:after="0" w:line="240" w:lineRule="auto"/>
      </w:pPr>
      <w:r>
        <w:separator/>
      </w:r>
    </w:p>
  </w:footnote>
  <w:footnote w:type="continuationSeparator" w:id="0">
    <w:p w:rsidR="008C4869" w:rsidRDefault="008C4869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>В случае</w:t>
      </w:r>
      <w:proofErr w:type="gramStart"/>
      <w:r w:rsidRPr="00325BEE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959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95C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C4997"/>
    <w:rsid w:val="000F49A8"/>
    <w:rsid w:val="00141536"/>
    <w:rsid w:val="00173173"/>
    <w:rsid w:val="001A76AB"/>
    <w:rsid w:val="001C2C38"/>
    <w:rsid w:val="0024534D"/>
    <w:rsid w:val="00261FC1"/>
    <w:rsid w:val="00284660"/>
    <w:rsid w:val="00285349"/>
    <w:rsid w:val="002A0125"/>
    <w:rsid w:val="002A5613"/>
    <w:rsid w:val="002C52D3"/>
    <w:rsid w:val="002F10E2"/>
    <w:rsid w:val="00325BEE"/>
    <w:rsid w:val="00343CDE"/>
    <w:rsid w:val="00346712"/>
    <w:rsid w:val="0035706E"/>
    <w:rsid w:val="004104B5"/>
    <w:rsid w:val="00450EF9"/>
    <w:rsid w:val="004914A6"/>
    <w:rsid w:val="005B4BE9"/>
    <w:rsid w:val="006109A0"/>
    <w:rsid w:val="00710F22"/>
    <w:rsid w:val="0072209E"/>
    <w:rsid w:val="00785C52"/>
    <w:rsid w:val="0078634C"/>
    <w:rsid w:val="007909F2"/>
    <w:rsid w:val="00806032"/>
    <w:rsid w:val="00826240"/>
    <w:rsid w:val="0087340D"/>
    <w:rsid w:val="008C4869"/>
    <w:rsid w:val="0092003C"/>
    <w:rsid w:val="00926BE8"/>
    <w:rsid w:val="00946052"/>
    <w:rsid w:val="009A7CBE"/>
    <w:rsid w:val="009D4EBE"/>
    <w:rsid w:val="00A41A49"/>
    <w:rsid w:val="00A724AC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46056"/>
    <w:rsid w:val="00E5051A"/>
    <w:rsid w:val="00E61F5E"/>
    <w:rsid w:val="00F1780E"/>
    <w:rsid w:val="00F20D45"/>
    <w:rsid w:val="00F233C2"/>
    <w:rsid w:val="00F53D2F"/>
    <w:rsid w:val="00F9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rmal (Web)"/>
    <w:basedOn w:val="a"/>
    <w:rsid w:val="002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rmal (Web)"/>
    <w:basedOn w:val="a"/>
    <w:rsid w:val="002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D6EF-407D-42A6-B791-ABC3749E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1</cp:lastModifiedBy>
  <cp:revision>2</cp:revision>
  <cp:lastPrinted>2022-07-19T03:19:00Z</cp:lastPrinted>
  <dcterms:created xsi:type="dcterms:W3CDTF">2022-07-25T02:40:00Z</dcterms:created>
  <dcterms:modified xsi:type="dcterms:W3CDTF">2022-07-25T02:40:00Z</dcterms:modified>
</cp:coreProperties>
</file>