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73174">
      <w:pPr>
        <w:jc w:val="right"/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ПРОЕКТ</w:t>
      </w:r>
    </w:p>
    <w:p w14:paraId="72E5D5BD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BFF98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25825BE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СОВЕТ ДЕПУТАТОВ НОВОМОНОШКИНСКОГО   СЕЛЬСОВЕТА</w:t>
      </w:r>
    </w:p>
    <w:p w14:paraId="48310CD8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ЗАРИНСКОГО   РАЙОНА   АЛТАЙСКОГО КРАЯ</w:t>
      </w:r>
    </w:p>
    <w:p w14:paraId="0BDE386D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434875A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9FA33A8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Р Е Ш Е Н И Е         </w:t>
      </w:r>
    </w:p>
    <w:p w14:paraId="5483113F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A012C5C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587A539">
      <w:pPr>
        <w:jc w:val="both"/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00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№ </w:t>
      </w: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00</w:t>
      </w:r>
    </w:p>
    <w:p w14:paraId="58AF5739">
      <w:pPr>
        <w:jc w:val="both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5F0DB85">
      <w:pPr>
        <w:jc w:val="both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B3AA6AB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с. Новомоношкино</w:t>
      </w:r>
    </w:p>
    <w:p w14:paraId="4CF85543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180F985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-12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1"/>
      </w:tblGrid>
      <w:tr w14:paraId="4CB0B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9341" w:type="dxa"/>
          </w:tcPr>
          <w:p w14:paraId="0F3F2150">
            <w:pPr>
              <w:shd w:val="clear" w:color="auto" w:fill="FFFFFF"/>
              <w:jc w:val="center"/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>О назначении публичных слушаний по проекту бюджета на 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год и плановый период 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>-202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гг. муниципального образования Новомоношкинский сельсовет Заринского района Алтайского края</w:t>
            </w:r>
          </w:p>
        </w:tc>
      </w:tr>
    </w:tbl>
    <w:p w14:paraId="23E11E53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В соответствии со статьей 28 Федерального закона   от   6 октября 2003 года № 131 – ФЗ «Об общих принципах организации местного самоуправления в Российской Федерации», статьей 14 Устава муниципального образования Новомоношкинский сельсовет Заринского района Алтайского края, статьей 2 Положения о порядке организации и проведения публичных слушаний в муниципальном образовании Новомоношкинский сельсовет Заринского района Алтайского края» Совет депутатов </w:t>
      </w:r>
    </w:p>
    <w:p w14:paraId="3E36243D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056A2EB">
      <w:pPr>
        <w:jc w:val="center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  <w:t>РЕШИЛ:</w:t>
      </w:r>
    </w:p>
    <w:p w14:paraId="63C2E7F6">
      <w:pPr>
        <w:ind w:firstLine="709"/>
        <w:jc w:val="both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 Назначить публичные слушания по проекту бюджета муниципального образования Новомоношкинский сельсовет Заринского района Алтайского края на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 и плановый период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гг.  на 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ноября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года в 1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0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:00. </w:t>
      </w:r>
    </w:p>
    <w:p w14:paraId="610AFF41">
      <w:pPr>
        <w:ind w:firstLine="709"/>
        <w:jc w:val="both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2.  Установить, что публичные слушания по вышеназванному    вопросу будут проходить по адресу: с. Новомоношкино, ул. Ленина, 7 (здание Администрации сельсовета).</w:t>
      </w:r>
    </w:p>
    <w:p w14:paraId="783C7CB5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3.  Для подготовки и проведения публичных слушаний утвердить оргкомитет, согласно приложения, в составе 5 человек, который будет работать в Администрации Новомоношкинского сельсовета.</w:t>
      </w:r>
    </w:p>
    <w:p w14:paraId="1DC85CFB">
      <w:pPr>
        <w:ind w:firstLine="709"/>
        <w:jc w:val="both"/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4. Настоящее решение подлежит официальному опубликованию в соответствии с Уставом муниципального образования Новомоношкинский сельсовет Заринского района Алтайского края. </w:t>
      </w:r>
    </w:p>
    <w:p w14:paraId="05CD6BF5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5.  Контроль за выполнением настоящего решения оставляю за собой.</w:t>
      </w:r>
    </w:p>
    <w:p w14:paraId="57946E04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BC79A7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43DD0570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Глава сельсовета                                                                               Л.П. Кожевникова                                                                                                                                               </w:t>
      </w:r>
    </w:p>
    <w:p w14:paraId="1445C09E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EF69C84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0445734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5A1ABA32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65D731B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Приложение</w:t>
      </w:r>
    </w:p>
    <w:p w14:paraId="5C19951D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к решению Совета депутатов</w:t>
      </w:r>
    </w:p>
    <w:p w14:paraId="0BD019CF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Новомоношкинского сельсовета</w:t>
      </w:r>
    </w:p>
    <w:p w14:paraId="138F3A66">
      <w:pPr>
        <w:jc w:val="right"/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от 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00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г. № 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00</w:t>
      </w:r>
      <w:bookmarkStart w:id="0" w:name="_GoBack"/>
      <w:bookmarkEnd w:id="0"/>
    </w:p>
    <w:p w14:paraId="00AF977B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300A201">
      <w:pPr>
        <w:jc w:val="center"/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Состав оргкомитета</w:t>
      </w:r>
    </w:p>
    <w:p w14:paraId="1BE6D238">
      <w:pPr>
        <w:jc w:val="center"/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по подготовке и проведению публичных слушаний по проекту бюджета на 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 и плановый период 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гг. муниципального образования Новомоношкинский сельсовет Заринского района Алтайского края</w:t>
      </w:r>
    </w:p>
    <w:p w14:paraId="7788D610">
      <w:pPr>
        <w:jc w:val="center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</w:t>
      </w:r>
    </w:p>
    <w:p w14:paraId="0AEF2889">
      <w:pPr>
        <w:jc w:val="center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5F79E6C0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21920B7D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1. Усольцева Елена Михайловна – заместитель главы сельсовета.</w:t>
      </w:r>
    </w:p>
    <w:p w14:paraId="5FAA02E8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2.  Курилова Татьяна Викторовна - депутат Совета депутатов Новомоношкинского сельсовета от округа № 4.  </w:t>
      </w:r>
    </w:p>
    <w:p w14:paraId="720BBEF2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3  Нагайцева Елена Анатольевна – депутат Совета депутатов Новомоношкинского сельсовета от округа №3.  </w:t>
      </w:r>
    </w:p>
    <w:p w14:paraId="7182418A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4.  Полянская Олеся Анатольевна - секретарь Администрации сельсовета.</w:t>
      </w:r>
    </w:p>
    <w:p w14:paraId="0F1A1E47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5.  Голубцова Юлия Викторовна – библиотекарь.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489"/>
    <w:rsid w:val="00141584"/>
    <w:rsid w:val="00157A96"/>
    <w:rsid w:val="001D7BE0"/>
    <w:rsid w:val="002A73C7"/>
    <w:rsid w:val="002C0C31"/>
    <w:rsid w:val="00332DEC"/>
    <w:rsid w:val="00345E84"/>
    <w:rsid w:val="00407821"/>
    <w:rsid w:val="00607F84"/>
    <w:rsid w:val="00781CC1"/>
    <w:rsid w:val="007D3752"/>
    <w:rsid w:val="007F4112"/>
    <w:rsid w:val="008B0A82"/>
    <w:rsid w:val="008C1338"/>
    <w:rsid w:val="008D5C28"/>
    <w:rsid w:val="00986489"/>
    <w:rsid w:val="00AA1B96"/>
    <w:rsid w:val="00AD022E"/>
    <w:rsid w:val="00B71846"/>
    <w:rsid w:val="00C61AC4"/>
    <w:rsid w:val="00C925B7"/>
    <w:rsid w:val="00D97220"/>
    <w:rsid w:val="00EC6692"/>
    <w:rsid w:val="00F4153B"/>
    <w:rsid w:val="6F9E423B"/>
    <w:rsid w:val="7357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387</Words>
  <Characters>2209</Characters>
  <Lines>18</Lines>
  <Paragraphs>5</Paragraphs>
  <TotalTime>0</TotalTime>
  <ScaleCrop>false</ScaleCrop>
  <LinksUpToDate>false</LinksUpToDate>
  <CharactersWithSpaces>2591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2019-11-06T03:00:00Z</dcterms:created>
  <dc:creator>Admin</dc:creator>
  <cp:lastModifiedBy>Novomonoshkino</cp:lastModifiedBy>
  <cp:lastPrinted>2022-10-31T02:24:00Z</cp:lastPrinted>
  <dcterms:modified xsi:type="dcterms:W3CDTF">2025-10-20T04:48:30Z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04CE9E15809C4CE9963BB5479BBDF8FC_12</vt:lpwstr>
  </property>
</Properties>
</file>