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D0" w:rsidRPr="00C04BAA" w:rsidRDefault="00C04BAA" w:rsidP="00C04BAA">
      <w:pPr>
        <w:ind w:firstLine="709"/>
        <w:jc w:val="right"/>
        <w:rPr>
          <w:b/>
        </w:rPr>
      </w:pPr>
      <w:r w:rsidRPr="00C04BAA">
        <w:rPr>
          <w:b/>
        </w:rPr>
        <w:t>ПРОЕКТ</w:t>
      </w:r>
    </w:p>
    <w:p w:rsidR="00C04BAA" w:rsidRDefault="00C04BAA" w:rsidP="00A54ED0">
      <w:pPr>
        <w:ind w:firstLine="709"/>
        <w:rPr>
          <w:sz w:val="26"/>
          <w:szCs w:val="26"/>
        </w:rPr>
      </w:pPr>
    </w:p>
    <w:p w:rsidR="00C04BAA" w:rsidRDefault="00C04BAA" w:rsidP="00A54ED0">
      <w:pPr>
        <w:ind w:firstLine="709"/>
        <w:rPr>
          <w:sz w:val="26"/>
          <w:szCs w:val="26"/>
        </w:rPr>
      </w:pPr>
    </w:p>
    <w:p w:rsidR="00A54ED0" w:rsidRPr="007505D9" w:rsidRDefault="00A54ED0" w:rsidP="00A54ED0">
      <w:pPr>
        <w:ind w:firstLine="709"/>
        <w:rPr>
          <w:sz w:val="26"/>
          <w:szCs w:val="26"/>
        </w:rPr>
      </w:pPr>
      <w:r w:rsidRPr="007505D9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 wp14:anchorId="7DC0C4EE" wp14:editId="674FE1F5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D0" w:rsidRPr="007505D9" w:rsidRDefault="00A54ED0" w:rsidP="00A54ED0">
      <w:pPr>
        <w:ind w:firstLine="709"/>
        <w:rPr>
          <w:sz w:val="26"/>
          <w:szCs w:val="26"/>
        </w:rPr>
      </w:pPr>
    </w:p>
    <w:p w:rsidR="00A54ED0" w:rsidRDefault="00A54ED0" w:rsidP="006D6A22">
      <w:pPr>
        <w:ind w:firstLine="709"/>
        <w:rPr>
          <w:sz w:val="26"/>
          <w:szCs w:val="26"/>
        </w:rPr>
      </w:pPr>
    </w:p>
    <w:p w:rsidR="006D6A22" w:rsidRPr="007505D9" w:rsidRDefault="006D6A22" w:rsidP="006D6A22">
      <w:pPr>
        <w:ind w:firstLine="709"/>
        <w:rPr>
          <w:sz w:val="26"/>
          <w:szCs w:val="26"/>
        </w:rPr>
      </w:pPr>
    </w:p>
    <w:p w:rsidR="00A54ED0" w:rsidRDefault="00A54ED0" w:rsidP="006D6A22">
      <w:pPr>
        <w:keepNext/>
        <w:spacing w:before="240" w:after="60"/>
        <w:ind w:firstLine="709"/>
        <w:jc w:val="center"/>
        <w:outlineLvl w:val="0"/>
        <w:rPr>
          <w:rFonts w:ascii="Arial" w:hAnsi="Arial"/>
          <w:b/>
          <w:bCs/>
          <w:color w:val="000000" w:themeColor="text1"/>
          <w:kern w:val="32"/>
          <w:szCs w:val="26"/>
          <w:lang w:val="x-none" w:eastAsia="x-none"/>
        </w:rPr>
      </w:pPr>
      <w:r w:rsidRPr="006D6A22">
        <w:rPr>
          <w:rFonts w:ascii="Arial" w:hAnsi="Arial"/>
          <w:b/>
          <w:bCs/>
          <w:color w:val="000000" w:themeColor="text1"/>
          <w:kern w:val="32"/>
          <w:szCs w:val="26"/>
          <w:lang w:val="x-none" w:eastAsia="x-none"/>
        </w:rPr>
        <w:t>СОВЕТ ДЕПУТАТОВ НОВОМОНОШКИНСКОГО СЕЛЬСОВЕТА ЗАРИНСКОГО РАЙОНА АЛТАЙСКОГО КРАЯ</w:t>
      </w:r>
    </w:p>
    <w:p w:rsidR="006D6A22" w:rsidRPr="006D6A22" w:rsidRDefault="006D6A22" w:rsidP="006D6A22">
      <w:pPr>
        <w:keepNext/>
        <w:spacing w:before="240" w:after="60"/>
        <w:ind w:firstLine="709"/>
        <w:jc w:val="center"/>
        <w:outlineLvl w:val="0"/>
        <w:rPr>
          <w:rFonts w:ascii="Arial" w:hAnsi="Arial"/>
          <w:b/>
          <w:bCs/>
          <w:color w:val="000000" w:themeColor="text1"/>
          <w:kern w:val="32"/>
          <w:szCs w:val="26"/>
          <w:lang w:val="x-none" w:eastAsia="x-none"/>
        </w:rPr>
      </w:pPr>
    </w:p>
    <w:p w:rsidR="00A54ED0" w:rsidRPr="006D6A22" w:rsidRDefault="00A54ED0" w:rsidP="00A54ED0">
      <w:pPr>
        <w:keepNext/>
        <w:spacing w:before="240" w:after="60"/>
        <w:ind w:firstLine="709"/>
        <w:jc w:val="center"/>
        <w:outlineLvl w:val="0"/>
        <w:rPr>
          <w:rFonts w:ascii="Arial" w:hAnsi="Arial"/>
          <w:b/>
          <w:bCs/>
          <w:color w:val="000000" w:themeColor="text1"/>
          <w:kern w:val="32"/>
          <w:szCs w:val="26"/>
          <w:lang w:val="x-none" w:eastAsia="x-none"/>
        </w:rPr>
      </w:pPr>
      <w:r w:rsidRPr="006D6A22">
        <w:rPr>
          <w:rFonts w:ascii="Arial" w:hAnsi="Arial"/>
          <w:b/>
          <w:bCs/>
          <w:color w:val="000000" w:themeColor="text1"/>
          <w:kern w:val="32"/>
          <w:szCs w:val="26"/>
          <w:lang w:val="x-none" w:eastAsia="x-none"/>
        </w:rPr>
        <w:t>Р Е Ш Е Н И Е</w:t>
      </w:r>
    </w:p>
    <w:p w:rsidR="00A54ED0" w:rsidRDefault="00A54ED0" w:rsidP="00A54ED0">
      <w:pPr>
        <w:keepNext/>
        <w:spacing w:before="240" w:after="60"/>
        <w:outlineLvl w:val="0"/>
        <w:rPr>
          <w:rFonts w:ascii="Arial" w:hAnsi="Arial"/>
          <w:color w:val="000000" w:themeColor="text1"/>
          <w:szCs w:val="26"/>
        </w:rPr>
      </w:pPr>
      <w:r w:rsidRPr="006D6A22">
        <w:rPr>
          <w:rFonts w:ascii="Arial" w:hAnsi="Arial"/>
          <w:bCs/>
          <w:color w:val="000000" w:themeColor="text1"/>
          <w:kern w:val="32"/>
          <w:szCs w:val="26"/>
          <w:lang w:eastAsia="x-none"/>
        </w:rPr>
        <w:t>0</w:t>
      </w:r>
      <w:r w:rsidRPr="006D6A22">
        <w:rPr>
          <w:rFonts w:ascii="Arial" w:hAnsi="Arial"/>
          <w:color w:val="000000" w:themeColor="text1"/>
          <w:szCs w:val="26"/>
        </w:rPr>
        <w:t xml:space="preserve">0.00.2020                                                                                                    </w:t>
      </w:r>
      <w:r w:rsidR="006D6A22">
        <w:rPr>
          <w:rFonts w:ascii="Arial" w:hAnsi="Arial"/>
          <w:color w:val="000000" w:themeColor="text1"/>
          <w:szCs w:val="26"/>
        </w:rPr>
        <w:t xml:space="preserve">         </w:t>
      </w:r>
      <w:r w:rsidRPr="006D6A22">
        <w:rPr>
          <w:rFonts w:ascii="Arial" w:hAnsi="Arial"/>
          <w:color w:val="000000" w:themeColor="text1"/>
          <w:szCs w:val="26"/>
        </w:rPr>
        <w:t xml:space="preserve">    № </w:t>
      </w:r>
      <w:r w:rsidR="00080395" w:rsidRPr="006D6A22">
        <w:rPr>
          <w:rFonts w:ascii="Arial" w:hAnsi="Arial"/>
          <w:color w:val="000000" w:themeColor="text1"/>
          <w:szCs w:val="26"/>
        </w:rPr>
        <w:t>00</w:t>
      </w:r>
    </w:p>
    <w:p w:rsidR="006D6A22" w:rsidRPr="006D6A22" w:rsidRDefault="006D6A22" w:rsidP="00A54ED0">
      <w:pPr>
        <w:keepNext/>
        <w:spacing w:before="240" w:after="60"/>
        <w:outlineLvl w:val="0"/>
        <w:rPr>
          <w:rFonts w:ascii="Arial" w:hAnsi="Arial"/>
          <w:b/>
          <w:bCs/>
          <w:color w:val="000000" w:themeColor="text1"/>
          <w:kern w:val="32"/>
          <w:szCs w:val="26"/>
          <w:lang w:val="x-none" w:eastAsia="x-none"/>
        </w:rPr>
      </w:pPr>
    </w:p>
    <w:p w:rsidR="00A54ED0" w:rsidRPr="006D6A22" w:rsidRDefault="00A54ED0" w:rsidP="00A54ED0">
      <w:pPr>
        <w:ind w:firstLine="709"/>
        <w:jc w:val="center"/>
        <w:rPr>
          <w:rFonts w:ascii="Arial" w:hAnsi="Arial"/>
          <w:color w:val="000000" w:themeColor="text1"/>
          <w:szCs w:val="20"/>
        </w:rPr>
      </w:pPr>
      <w:r w:rsidRPr="006D6A22">
        <w:rPr>
          <w:rFonts w:ascii="Arial" w:hAnsi="Arial"/>
          <w:color w:val="000000" w:themeColor="text1"/>
          <w:szCs w:val="20"/>
        </w:rPr>
        <w:t>с. Новомоношкино</w:t>
      </w:r>
    </w:p>
    <w:p w:rsidR="004F0308" w:rsidRDefault="004F0308" w:rsidP="007977A8">
      <w:pPr>
        <w:suppressAutoHyphens/>
        <w:rPr>
          <w:rFonts w:ascii="Arial" w:hAnsi="Arial"/>
          <w:color w:val="000000" w:themeColor="text1"/>
          <w:szCs w:val="26"/>
        </w:rPr>
      </w:pPr>
    </w:p>
    <w:p w:rsidR="006D6A22" w:rsidRPr="006D6A22" w:rsidRDefault="006D6A22" w:rsidP="007977A8">
      <w:pPr>
        <w:suppressAutoHyphens/>
        <w:rPr>
          <w:rFonts w:ascii="Arial" w:hAnsi="Arial"/>
          <w:color w:val="000000" w:themeColor="text1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6D6A22" w:rsidRPr="006D6A22">
        <w:trPr>
          <w:trHeight w:val="493"/>
        </w:trPr>
        <w:tc>
          <w:tcPr>
            <w:tcW w:w="4500" w:type="dxa"/>
          </w:tcPr>
          <w:p w:rsidR="004F0308" w:rsidRPr="006D6A22" w:rsidRDefault="00080395" w:rsidP="00A54ED0">
            <w:pPr>
              <w:keepNext/>
              <w:keepLines/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6D6A22">
              <w:rPr>
                <w:rFonts w:ascii="Arial" w:hAnsi="Arial"/>
                <w:color w:val="000000" w:themeColor="text1"/>
                <w:szCs w:val="26"/>
              </w:rPr>
              <w:t>Об уточнении вида разрешенного использования земельного участка с кадастровым номером 22:13:130007:26</w:t>
            </w:r>
          </w:p>
        </w:tc>
      </w:tr>
    </w:tbl>
    <w:p w:rsidR="004F0308" w:rsidRDefault="004F0308" w:rsidP="002B1C81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color w:val="000000" w:themeColor="text1"/>
          <w:szCs w:val="26"/>
          <w:lang w:eastAsia="en-US"/>
        </w:rPr>
      </w:pPr>
    </w:p>
    <w:p w:rsidR="006D6A22" w:rsidRPr="006D6A22" w:rsidRDefault="006D6A22" w:rsidP="002B1C81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color w:val="000000" w:themeColor="text1"/>
          <w:szCs w:val="26"/>
          <w:lang w:eastAsia="en-US"/>
        </w:rPr>
      </w:pPr>
    </w:p>
    <w:p w:rsidR="00080395" w:rsidRPr="006D6A22" w:rsidRDefault="00080395" w:rsidP="006D6A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/>
          <w:color w:val="000000" w:themeColor="text1"/>
          <w:szCs w:val="26"/>
          <w:lang w:eastAsia="en-US"/>
        </w:rPr>
      </w:pPr>
      <w:r w:rsidRPr="006D6A22">
        <w:rPr>
          <w:rFonts w:ascii="Arial" w:eastAsia="Calibri" w:hAnsi="Arial"/>
          <w:color w:val="000000" w:themeColor="text1"/>
          <w:szCs w:val="26"/>
          <w:lang w:eastAsia="en-US"/>
        </w:rPr>
        <w:t>Руководствуясь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131-ФЗ «Об общих принципах организации местного самоуправления в РФ», Приказом Минэкономразвития России «Об утверждении классификатора видов разрешенного использования земельных участков» от 01.09.2014 №540, на основании письма филиала «Алтайского краевого радиотелевизионного передающего центра» от 06.07.2020 №01-2/379, Совет депутатов Новомоношкинского сельсовета Заринского района</w:t>
      </w:r>
    </w:p>
    <w:p w:rsidR="00080395" w:rsidRPr="006D6A22" w:rsidRDefault="00080395" w:rsidP="002B1C81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color w:val="000000" w:themeColor="text1"/>
          <w:szCs w:val="26"/>
          <w:lang w:eastAsia="en-US"/>
        </w:rPr>
      </w:pPr>
    </w:p>
    <w:p w:rsidR="00A54ED0" w:rsidRPr="006D6A22" w:rsidRDefault="004F0308" w:rsidP="00C04BAA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Calibri" w:hAnsi="Arial"/>
          <w:color w:val="000000" w:themeColor="text1"/>
          <w:szCs w:val="26"/>
          <w:lang w:eastAsia="en-US"/>
        </w:rPr>
      </w:pPr>
      <w:r w:rsidRPr="006D6A22">
        <w:rPr>
          <w:rFonts w:ascii="Arial" w:eastAsia="Calibri" w:hAnsi="Arial"/>
          <w:color w:val="000000" w:themeColor="text1"/>
          <w:szCs w:val="26"/>
          <w:lang w:eastAsia="en-US"/>
        </w:rPr>
        <w:t>РЕШИЛ:</w:t>
      </w:r>
    </w:p>
    <w:p w:rsidR="00C04BAA" w:rsidRPr="006D6A22" w:rsidRDefault="00D8790E" w:rsidP="00C04B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6D6A22">
        <w:rPr>
          <w:rFonts w:ascii="Arial" w:hAnsi="Arial"/>
          <w:color w:val="000000" w:themeColor="text1"/>
          <w:szCs w:val="26"/>
        </w:rPr>
        <w:t>1.</w:t>
      </w:r>
      <w:r w:rsidR="00080395" w:rsidRPr="006D6A22">
        <w:rPr>
          <w:rFonts w:ascii="Arial" w:hAnsi="Arial"/>
          <w:color w:val="000000" w:themeColor="text1"/>
          <w:szCs w:val="26"/>
        </w:rPr>
        <w:t xml:space="preserve"> Уточнить разрешенное использование земельному участку с кадастровым номером 22:13:130007:26, площадью 3765 </w:t>
      </w:r>
      <w:r w:rsidR="0082755B" w:rsidRPr="006D6A22">
        <w:rPr>
          <w:rFonts w:ascii="Arial" w:hAnsi="Arial"/>
          <w:color w:val="000000" w:themeColor="text1"/>
          <w:szCs w:val="26"/>
        </w:rPr>
        <w:t>кв. м</w:t>
      </w:r>
      <w:r w:rsidR="00080395" w:rsidRPr="006D6A22">
        <w:rPr>
          <w:rFonts w:ascii="Arial" w:hAnsi="Arial"/>
          <w:color w:val="000000" w:themeColor="text1"/>
          <w:szCs w:val="26"/>
        </w:rPr>
        <w:t>, расположенному по адресу: Алтайский край, Заринский район, на территории Новомоношкинского сельсовета, в 1,7</w:t>
      </w:r>
      <w:r w:rsidR="0082755B" w:rsidRPr="006D6A22">
        <w:rPr>
          <w:rFonts w:ascii="Arial" w:hAnsi="Arial"/>
          <w:color w:val="000000" w:themeColor="text1"/>
          <w:szCs w:val="26"/>
        </w:rPr>
        <w:t xml:space="preserve"> км на юго-восток от с. Новомоношкино, с разрешенного использования «для размещения кабельных и воздушных линий электропередачи конструктивных элементов и сооружений, устройств транспорта, энергетики и связи: размещения наземных сооружений и инфраструктуры спутниковой связи» на «Связь-код 6.8»</w:t>
      </w:r>
    </w:p>
    <w:p w:rsidR="006D6A22" w:rsidRDefault="00C04BAA" w:rsidP="00C04B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D6A22">
        <w:rPr>
          <w:rFonts w:ascii="Arial" w:eastAsia="Calibri" w:hAnsi="Arial"/>
          <w:color w:val="000000" w:themeColor="text1"/>
          <w:szCs w:val="26"/>
          <w:lang w:eastAsia="en-US"/>
        </w:rPr>
        <w:t>2</w:t>
      </w:r>
      <w:r w:rsidR="002B1C81" w:rsidRPr="006D6A22">
        <w:rPr>
          <w:rFonts w:ascii="Arial" w:eastAsia="Calibri" w:hAnsi="Arial"/>
          <w:color w:val="000000" w:themeColor="text1"/>
          <w:szCs w:val="26"/>
          <w:lang w:eastAsia="en-US"/>
        </w:rPr>
        <w:t>.</w:t>
      </w:r>
      <w:r w:rsidR="002B1C81" w:rsidRPr="006D6A22">
        <w:rPr>
          <w:rFonts w:ascii="Arial" w:hAnsi="Arial"/>
          <w:color w:val="000000" w:themeColor="text1"/>
          <w:szCs w:val="26"/>
        </w:rPr>
        <w:t xml:space="preserve"> </w:t>
      </w:r>
      <w:r w:rsidR="006D6A22" w:rsidRPr="009C7FA1">
        <w:rPr>
          <w:rFonts w:ascii="Arial" w:hAnsi="Arial" w:cs="Arial"/>
          <w:color w:val="000000"/>
        </w:rPr>
        <w:t>Обнародовать настоящее решение в установленном порядке.</w:t>
      </w:r>
    </w:p>
    <w:p w:rsidR="00C04BAA" w:rsidRPr="006D6A22" w:rsidRDefault="00C04BAA" w:rsidP="00C04B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  <w:color w:val="000000" w:themeColor="text1"/>
          <w:szCs w:val="26"/>
          <w:highlight w:val="yellow"/>
        </w:rPr>
      </w:pPr>
      <w:bookmarkStart w:id="0" w:name="_GoBack"/>
      <w:bookmarkEnd w:id="0"/>
      <w:r w:rsidRPr="006D6A22">
        <w:rPr>
          <w:rFonts w:ascii="Arial" w:hAnsi="Arial"/>
          <w:color w:val="000000" w:themeColor="text1"/>
          <w:szCs w:val="26"/>
        </w:rPr>
        <w:t>3. Контроль за исполнением данного решения оставляю за собой.</w:t>
      </w:r>
    </w:p>
    <w:p w:rsidR="00C04BAA" w:rsidRPr="006D6A22" w:rsidRDefault="00C04BAA" w:rsidP="00C04BAA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Cs w:val="26"/>
        </w:rPr>
      </w:pPr>
      <w:bookmarkStart w:id="1" w:name="Par24"/>
      <w:bookmarkEnd w:id="1"/>
    </w:p>
    <w:p w:rsidR="00AA12D5" w:rsidRPr="00C04BAA" w:rsidRDefault="00A54ED0" w:rsidP="00C04BAA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D6A22">
        <w:rPr>
          <w:rFonts w:ascii="Arial" w:hAnsi="Arial"/>
          <w:color w:val="000000" w:themeColor="text1"/>
          <w:szCs w:val="26"/>
        </w:rPr>
        <w:t xml:space="preserve">Глава сельсовета                                             </w:t>
      </w:r>
      <w:r w:rsidR="006D6A22">
        <w:rPr>
          <w:rFonts w:ascii="Arial" w:hAnsi="Arial"/>
          <w:color w:val="000000" w:themeColor="text1"/>
          <w:szCs w:val="26"/>
        </w:rPr>
        <w:t xml:space="preserve">                             </w:t>
      </w:r>
      <w:r w:rsidRPr="006D6A22">
        <w:rPr>
          <w:rFonts w:ascii="Arial" w:hAnsi="Arial"/>
          <w:color w:val="000000" w:themeColor="text1"/>
          <w:szCs w:val="26"/>
        </w:rPr>
        <w:t xml:space="preserve">      Л.П. Кожевникова</w:t>
      </w:r>
    </w:p>
    <w:sectPr w:rsidR="00AA12D5" w:rsidRPr="00C04BAA" w:rsidSect="006D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FD3"/>
    <w:multiLevelType w:val="hybridMultilevel"/>
    <w:tmpl w:val="D2F81D06"/>
    <w:lvl w:ilvl="0" w:tplc="6B66BA3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0308"/>
    <w:rsid w:val="00017521"/>
    <w:rsid w:val="000379A2"/>
    <w:rsid w:val="00080395"/>
    <w:rsid w:val="000867F6"/>
    <w:rsid w:val="000B327B"/>
    <w:rsid w:val="001127C3"/>
    <w:rsid w:val="00121C59"/>
    <w:rsid w:val="001306B0"/>
    <w:rsid w:val="00153D0C"/>
    <w:rsid w:val="00185B36"/>
    <w:rsid w:val="001D6537"/>
    <w:rsid w:val="0022088C"/>
    <w:rsid w:val="00233FF9"/>
    <w:rsid w:val="00260CAC"/>
    <w:rsid w:val="00270A5E"/>
    <w:rsid w:val="002B1C81"/>
    <w:rsid w:val="002B78FB"/>
    <w:rsid w:val="00310574"/>
    <w:rsid w:val="00331494"/>
    <w:rsid w:val="00371837"/>
    <w:rsid w:val="003969AA"/>
    <w:rsid w:val="003B1C16"/>
    <w:rsid w:val="003B6ABA"/>
    <w:rsid w:val="004B4570"/>
    <w:rsid w:val="004F0308"/>
    <w:rsid w:val="005006DC"/>
    <w:rsid w:val="00510D30"/>
    <w:rsid w:val="00637938"/>
    <w:rsid w:val="00660F82"/>
    <w:rsid w:val="00676EC3"/>
    <w:rsid w:val="006D6A22"/>
    <w:rsid w:val="00714B7D"/>
    <w:rsid w:val="00736B4E"/>
    <w:rsid w:val="0078796D"/>
    <w:rsid w:val="00793795"/>
    <w:rsid w:val="007977A8"/>
    <w:rsid w:val="007D6FA3"/>
    <w:rsid w:val="007E297B"/>
    <w:rsid w:val="007F30CD"/>
    <w:rsid w:val="00812002"/>
    <w:rsid w:val="00814403"/>
    <w:rsid w:val="0082755B"/>
    <w:rsid w:val="008B4276"/>
    <w:rsid w:val="008D6813"/>
    <w:rsid w:val="00984636"/>
    <w:rsid w:val="009A7BBE"/>
    <w:rsid w:val="009B6148"/>
    <w:rsid w:val="009B67EC"/>
    <w:rsid w:val="009D1863"/>
    <w:rsid w:val="009E3E66"/>
    <w:rsid w:val="00A1311A"/>
    <w:rsid w:val="00A42347"/>
    <w:rsid w:val="00A54ED0"/>
    <w:rsid w:val="00A6048E"/>
    <w:rsid w:val="00A81B72"/>
    <w:rsid w:val="00AA12D5"/>
    <w:rsid w:val="00AC1B10"/>
    <w:rsid w:val="00AF22A3"/>
    <w:rsid w:val="00B31D49"/>
    <w:rsid w:val="00B40116"/>
    <w:rsid w:val="00B42BB6"/>
    <w:rsid w:val="00B81087"/>
    <w:rsid w:val="00B82DE3"/>
    <w:rsid w:val="00B840CC"/>
    <w:rsid w:val="00BD292C"/>
    <w:rsid w:val="00BF3A4A"/>
    <w:rsid w:val="00C04BAA"/>
    <w:rsid w:val="00C24821"/>
    <w:rsid w:val="00CC71A8"/>
    <w:rsid w:val="00CD07A1"/>
    <w:rsid w:val="00CF7110"/>
    <w:rsid w:val="00D850B4"/>
    <w:rsid w:val="00D8790E"/>
    <w:rsid w:val="00D9274F"/>
    <w:rsid w:val="00D97F01"/>
    <w:rsid w:val="00DF75BC"/>
    <w:rsid w:val="00E02F20"/>
    <w:rsid w:val="00E0371D"/>
    <w:rsid w:val="00E114EB"/>
    <w:rsid w:val="00E64B67"/>
    <w:rsid w:val="00E738EC"/>
    <w:rsid w:val="00E8053F"/>
    <w:rsid w:val="00EC0E44"/>
    <w:rsid w:val="00EE5CBE"/>
    <w:rsid w:val="00EF17BA"/>
    <w:rsid w:val="00F03682"/>
    <w:rsid w:val="00F55E99"/>
    <w:rsid w:val="00F61BD1"/>
    <w:rsid w:val="00F64218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8247D"/>
  <w15:docId w15:val="{19977223-A036-4A6E-813F-C7DE221E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17</cp:revision>
  <cp:lastPrinted>2020-07-02T01:48:00Z</cp:lastPrinted>
  <dcterms:created xsi:type="dcterms:W3CDTF">2017-03-13T04:22:00Z</dcterms:created>
  <dcterms:modified xsi:type="dcterms:W3CDTF">2020-08-19T03:48:00Z</dcterms:modified>
</cp:coreProperties>
</file>