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EE" w:rsidRDefault="003F52EE" w:rsidP="003F52EE">
      <w:pPr>
        <w:spacing w:after="0" w:line="240" w:lineRule="auto"/>
        <w:ind w:left="57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75C5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7EA41584" wp14:editId="77DA6375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2EE" w:rsidRDefault="003F52EE" w:rsidP="003F52EE">
      <w:pPr>
        <w:spacing w:after="0" w:line="240" w:lineRule="auto"/>
        <w:ind w:left="57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F52EE" w:rsidRPr="008B75C5" w:rsidRDefault="003F52EE" w:rsidP="003F52EE">
      <w:pPr>
        <w:spacing w:after="0" w:line="240" w:lineRule="auto"/>
        <w:ind w:left="57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F52EE" w:rsidRPr="008B75C5" w:rsidRDefault="003F52EE" w:rsidP="003F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7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 НОВОМОНОШКИНСКОГО СЕЛЬСОВЕТА</w:t>
      </w:r>
    </w:p>
    <w:p w:rsidR="003F52EE" w:rsidRDefault="003F52EE" w:rsidP="003F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7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ЗАРИНСКОГО РАЙОНА АЛТАЙСКОГО КРАЯ</w:t>
      </w:r>
    </w:p>
    <w:p w:rsidR="003F52EE" w:rsidRDefault="003F52EE" w:rsidP="003F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52EE" w:rsidRPr="008B75C5" w:rsidRDefault="003F52EE" w:rsidP="003F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52EE" w:rsidRPr="008B75C5" w:rsidRDefault="003F52EE" w:rsidP="003F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7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3F52EE" w:rsidRPr="008B75C5" w:rsidRDefault="003F52EE" w:rsidP="003F52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52EE" w:rsidRPr="008B75C5" w:rsidRDefault="003F52EE" w:rsidP="003F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27.09</w:t>
      </w:r>
      <w:r w:rsidRPr="008B7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.2022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Pr="008B7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</w:t>
      </w:r>
      <w:r w:rsidR="009B6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18</w:t>
      </w:r>
    </w:p>
    <w:p w:rsidR="003F52EE" w:rsidRPr="008B75C5" w:rsidRDefault="003F52EE" w:rsidP="003F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3F52EE" w:rsidRPr="008B75C5" w:rsidRDefault="003F52EE" w:rsidP="003F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7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с. Новомоношкино</w:t>
      </w:r>
    </w:p>
    <w:p w:rsidR="003F52EE" w:rsidRDefault="003F52EE" w:rsidP="003F52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621F" w:rsidRPr="008B75C5" w:rsidRDefault="009B621F" w:rsidP="003F52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Ind w:w="-147" w:type="dxa"/>
        <w:tblLook w:val="0000" w:firstRow="0" w:lastRow="0" w:firstColumn="0" w:lastColumn="0" w:noHBand="0" w:noVBand="0"/>
      </w:tblPr>
      <w:tblGrid>
        <w:gridCol w:w="4678"/>
      </w:tblGrid>
      <w:tr w:rsidR="009B621F" w:rsidTr="009B621F">
        <w:trPr>
          <w:trHeight w:val="555"/>
        </w:trPr>
        <w:tc>
          <w:tcPr>
            <w:tcW w:w="4678" w:type="dxa"/>
          </w:tcPr>
          <w:p w:rsidR="009B621F" w:rsidRPr="009B621F" w:rsidRDefault="009B621F" w:rsidP="009B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2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назначении временно исполняющего обязанности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B62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главы Администрации </w:t>
            </w:r>
          </w:p>
          <w:p w:rsidR="009B621F" w:rsidRDefault="009B621F" w:rsidP="009B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2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Новомоношкинского сельсовета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B62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Заринского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B62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Алтайского края</w:t>
            </w:r>
          </w:p>
        </w:tc>
      </w:tr>
    </w:tbl>
    <w:p w:rsidR="009B621F" w:rsidRDefault="009B621F" w:rsidP="009B62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21F" w:rsidRPr="009B621F" w:rsidRDefault="009B621F" w:rsidP="009B62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21F" w:rsidRPr="009B621F" w:rsidRDefault="00D36FB2" w:rsidP="009B6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15 статьи 39</w:t>
      </w:r>
      <w:bookmarkStart w:id="0" w:name="_GoBack"/>
      <w:bookmarkEnd w:id="0"/>
      <w:r w:rsidR="009B621F" w:rsidRPr="009B6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муниципального образования Новомоношкинский сельсовет Заринского района Алтайского края, Совет депутатов Новомоношкинского сельсовета, </w:t>
      </w:r>
    </w:p>
    <w:p w:rsidR="009B621F" w:rsidRDefault="009B621F" w:rsidP="009B62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</w:t>
      </w:r>
    </w:p>
    <w:p w:rsidR="009B621F" w:rsidRPr="009B621F" w:rsidRDefault="009B621F" w:rsidP="009B6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B621F" w:rsidRPr="009B621F" w:rsidRDefault="009B621F" w:rsidP="009B62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21F" w:rsidRPr="009B621F" w:rsidRDefault="009B621F" w:rsidP="00044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Назначить временно исполняющего обязанности главы Администрации Новомоношкинского сельсовета Заринского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Алтайского края главу </w:t>
      </w:r>
      <w:r w:rsidRPr="009B621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Новомоношкинского 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льсовета Кожевникову </w:t>
      </w:r>
      <w:r w:rsidR="00044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Любовь Петровну </w:t>
      </w:r>
      <w:r w:rsidRPr="009B621F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назначения главы Администрации Новомоношкинского сельсовета Заринского района Алтайского края на открытой сессии Совета депутатов Новомоношкинского сельсовета, тайным голосованием по контракту, заключаемому по результатам конкурса на замещение указанной должности.</w:t>
      </w:r>
    </w:p>
    <w:p w:rsidR="009B621F" w:rsidRPr="009B621F" w:rsidRDefault="009B621F" w:rsidP="00044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1F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 момента его принятия.</w:t>
      </w:r>
    </w:p>
    <w:p w:rsidR="009B621F" w:rsidRPr="009B621F" w:rsidRDefault="009B621F" w:rsidP="00044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1F">
        <w:rPr>
          <w:rFonts w:ascii="Times New Roman" w:eastAsia="Times New Roman" w:hAnsi="Times New Roman" w:cs="Times New Roman"/>
          <w:sz w:val="26"/>
          <w:szCs w:val="26"/>
          <w:lang w:eastAsia="ru-RU"/>
        </w:rPr>
        <w:t>3.Обнародовать настоящее решение на стенде гласности в установленном порядке.</w:t>
      </w:r>
    </w:p>
    <w:p w:rsidR="009B621F" w:rsidRPr="009B621F" w:rsidRDefault="009B621F" w:rsidP="00044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21F" w:rsidRPr="009B621F" w:rsidRDefault="009B621F" w:rsidP="009B62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21F" w:rsidRPr="009B621F" w:rsidRDefault="009B621F" w:rsidP="009B62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сельсовета                                                                               Л.П. Кожевникова</w:t>
      </w:r>
    </w:p>
    <w:p w:rsidR="009B621F" w:rsidRPr="009B621F" w:rsidRDefault="009B621F" w:rsidP="009B62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21F" w:rsidRPr="009B621F" w:rsidRDefault="009B621F" w:rsidP="009B6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781" w:rsidRPr="00B10781" w:rsidRDefault="00B10781" w:rsidP="00B1078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2C53" w:rsidRDefault="00EA2C53"/>
    <w:sectPr w:rsidR="00EA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E2"/>
    <w:rsid w:val="000446C4"/>
    <w:rsid w:val="003F52EE"/>
    <w:rsid w:val="008D77A8"/>
    <w:rsid w:val="0090607E"/>
    <w:rsid w:val="009206E5"/>
    <w:rsid w:val="009B621F"/>
    <w:rsid w:val="00B10781"/>
    <w:rsid w:val="00D36FB2"/>
    <w:rsid w:val="00DE57E2"/>
    <w:rsid w:val="00EA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2D38"/>
  <w15:chartTrackingRefBased/>
  <w15:docId w15:val="{3B9CB619-BDAE-4D5B-AA17-F698E1C3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2022-09-26T07:45:00Z</dcterms:created>
  <dcterms:modified xsi:type="dcterms:W3CDTF">2022-09-27T04:16:00Z</dcterms:modified>
</cp:coreProperties>
</file>