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D3EB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</w:t>
      </w:r>
    </w:p>
    <w:p w14:paraId="347CC450">
      <w:pPr>
        <w:jc w:val="righ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</w:t>
      </w:r>
    </w:p>
    <w:p w14:paraId="20EC3704">
      <w:pPr>
        <w:jc w:val="center"/>
        <w:rPr>
          <w:rFonts w:hint="default" w:ascii="Arial" w:hAnsi="Arial" w:cs="Arial"/>
          <w:sz w:val="24"/>
          <w:szCs w:val="24"/>
        </w:rPr>
      </w:pPr>
    </w:p>
    <w:p w14:paraId="1A37D55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45242EFA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55D39446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16F20410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pict>
          <v:shape id="_x0000_s1026" o:spid="_x0000_s1026" o:spt="75" type="#_x0000_t75" style="position:absolute;left:0pt;margin-left:201.1pt;margin-top:51.7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СОВЕТ</w:t>
      </w:r>
      <w:r>
        <w:rPr>
          <w:rFonts w:hint="default" w:ascii="Arial" w:hAnsi="Arial" w:cs="Arial"/>
          <w:b/>
          <w:bCs/>
          <w:caps/>
          <w:spacing w:val="20"/>
          <w:sz w:val="24"/>
          <w:szCs w:val="24"/>
        </w:rPr>
        <w:t xml:space="preserve"> д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епутатов </w:t>
      </w:r>
      <w:r>
        <w:rPr>
          <w:rFonts w:hint="default" w:ascii="Arial" w:hAnsi="Arial" w:cs="Arial"/>
          <w:b/>
          <w:caps/>
          <w:spacing w:val="20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 сельсовета</w:t>
      </w:r>
    </w:p>
    <w:p w14:paraId="466FE8D4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caps/>
          <w:spacing w:val="20"/>
          <w:sz w:val="24"/>
          <w:szCs w:val="24"/>
        </w:rPr>
        <w:t>Заринского района Алтайского края</w:t>
      </w:r>
    </w:p>
    <w:p w14:paraId="7FC09AF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3E9E1C0D">
      <w:pPr>
        <w:jc w:val="center"/>
        <w:rPr>
          <w:rFonts w:hint="default" w:ascii="Arial" w:hAnsi="Arial" w:cs="Arial"/>
          <w:b/>
          <w:caps/>
          <w:spacing w:val="84"/>
          <w:sz w:val="24"/>
          <w:szCs w:val="24"/>
        </w:rPr>
      </w:pPr>
      <w:r>
        <w:rPr>
          <w:rFonts w:hint="default" w:ascii="Arial" w:hAnsi="Arial" w:cs="Arial"/>
          <w:b/>
          <w:caps/>
          <w:spacing w:val="84"/>
          <w:sz w:val="24"/>
          <w:szCs w:val="24"/>
        </w:rPr>
        <w:t>решение</w:t>
      </w:r>
    </w:p>
    <w:p w14:paraId="75F7A115">
      <w:pPr>
        <w:rPr>
          <w:rFonts w:hint="default" w:ascii="Arial" w:hAnsi="Arial" w:cs="Arial"/>
          <w:sz w:val="24"/>
          <w:szCs w:val="24"/>
          <w:u w:val="single"/>
        </w:rPr>
      </w:pPr>
    </w:p>
    <w:p w14:paraId="7C68F1CF">
      <w:pPr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14</w:t>
      </w:r>
      <w:r>
        <w:rPr>
          <w:rFonts w:hint="default" w:ascii="Arial" w:hAnsi="Arial" w:cs="Arial"/>
          <w:sz w:val="24"/>
          <w:szCs w:val="24"/>
        </w:rPr>
        <w:t>.0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hint="default" w:ascii="Arial" w:hAnsi="Arial" w:cs="Arial"/>
          <w:sz w:val="24"/>
          <w:szCs w:val="24"/>
        </w:rPr>
        <w:t xml:space="preserve">.2026                                                                                                              № </w:t>
      </w:r>
      <w:r>
        <w:rPr>
          <w:rFonts w:hint="default" w:ascii="Arial" w:hAnsi="Arial" w:cs="Arial"/>
          <w:sz w:val="24"/>
          <w:szCs w:val="24"/>
          <w:lang w:val="ru-RU"/>
        </w:rPr>
        <w:t>16</w:t>
      </w:r>
    </w:p>
    <w:p w14:paraId="49342342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4888B436">
      <w:pPr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</w:rPr>
        <w:t xml:space="preserve">с. </w:t>
      </w:r>
      <w:r>
        <w:rPr>
          <w:rFonts w:hint="default" w:ascii="Arial" w:hAnsi="Arial" w:cs="Arial"/>
          <w:b/>
          <w:sz w:val="24"/>
          <w:szCs w:val="24"/>
          <w:lang w:val="ru-RU"/>
        </w:rPr>
        <w:t>Новомоношкино</w:t>
      </w:r>
    </w:p>
    <w:p w14:paraId="69F0B03C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59FC3287">
      <w:pPr>
        <w:jc w:val="center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CA2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б отмене решений Совета депутатов Новомоношкинского сельсовета Заринского района Алтайского края</w:t>
      </w:r>
    </w:p>
    <w:p w14:paraId="66F3E6F8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A43B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604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-1"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sz w:val="24"/>
          <w:szCs w:val="24"/>
          <w:lang w:val="ru-RU"/>
        </w:rPr>
        <w:t>В</w:t>
      </w:r>
      <w:r>
        <w:rPr>
          <w:rFonts w:hint="default" w:ascii="Arial" w:hAnsi="Arial" w:cs="Arial"/>
          <w:sz w:val="24"/>
          <w:szCs w:val="24"/>
        </w:rPr>
        <w:t xml:space="preserve"> соответствии с Федеральным законом от 28.12.2025 № 505-ФЗ «О внесении изменений в отдельные законодательные акты Российской Федерации» и законом Алтайского края от 04.03.2026 № 12-ЗС «О внесении изменений в отдельные законы Алтайского края»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Уставом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поселения Новомоношкинский сельсовет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Заринского района Алтайского края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вет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депутатов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Новомоношкинского с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ельсовета</w:t>
      </w:r>
    </w:p>
    <w:p w14:paraId="0F66901C">
      <w:pPr>
        <w:ind w:firstLine="709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3F860D">
      <w:pPr>
        <w:jc w:val="center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РЕШИЛ:</w:t>
      </w:r>
    </w:p>
    <w:p w14:paraId="212FBC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31B94C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bCs/>
          <w:sz w:val="24"/>
          <w:szCs w:val="24"/>
        </w:rPr>
        <w:t>Считать утратившими силу решени</w:t>
      </w:r>
      <w:r>
        <w:rPr>
          <w:rFonts w:hint="default" w:ascii="Arial" w:hAnsi="Arial" w:cs="Arial"/>
          <w:bCs/>
          <w:sz w:val="24"/>
          <w:szCs w:val="24"/>
          <w:lang w:val="ru-RU"/>
        </w:rPr>
        <w:t>е</w:t>
      </w:r>
      <w:r>
        <w:rPr>
          <w:rFonts w:hint="default" w:ascii="Arial" w:hAnsi="Arial" w:cs="Arial"/>
          <w:bCs/>
          <w:sz w:val="24"/>
          <w:szCs w:val="24"/>
        </w:rPr>
        <w:t xml:space="preserve"> </w:t>
      </w:r>
      <w:r>
        <w:rPr>
          <w:rFonts w:hint="default" w:ascii="Arial" w:hAnsi="Arial" w:cs="Arial"/>
          <w:bCs/>
          <w:sz w:val="24"/>
          <w:szCs w:val="24"/>
          <w:lang w:val="ru-RU"/>
        </w:rPr>
        <w:t xml:space="preserve">Совета Депутатов Новомоношкинского сельсовета от 18.07.2017 №28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Новомоношкинский сельсовет Заринского района Алтайского края на постоянной основе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опубликования»; </w:t>
      </w:r>
    </w:p>
    <w:p w14:paraId="4126D54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bCs/>
          <w:sz w:val="24"/>
          <w:szCs w:val="24"/>
        </w:rPr>
        <w:t>Считать утратившими силу решени</w:t>
      </w:r>
      <w:r>
        <w:rPr>
          <w:rFonts w:hint="default" w:ascii="Arial" w:hAnsi="Arial" w:cs="Arial"/>
          <w:bCs/>
          <w:sz w:val="24"/>
          <w:szCs w:val="24"/>
          <w:lang w:val="ru-RU"/>
        </w:rPr>
        <w:t>е</w:t>
      </w:r>
      <w:r>
        <w:rPr>
          <w:rFonts w:hint="default" w:ascii="Arial" w:hAnsi="Arial" w:cs="Arial"/>
          <w:bCs/>
          <w:sz w:val="24"/>
          <w:szCs w:val="24"/>
        </w:rPr>
        <w:t xml:space="preserve"> </w:t>
      </w:r>
      <w:r>
        <w:rPr>
          <w:rFonts w:hint="default" w:ascii="Arial" w:hAnsi="Arial" w:cs="Arial"/>
          <w:bCs/>
          <w:sz w:val="24"/>
          <w:szCs w:val="24"/>
          <w:lang w:val="ru-RU"/>
        </w:rPr>
        <w:t xml:space="preserve">Совета Депутатов Новомоношкинского сельсовета  от </w:t>
      </w:r>
      <w:r>
        <w:rPr>
          <w:rFonts w:hint="default" w:ascii="Arial" w:hAnsi="Arial" w:cs="Arial"/>
          <w:bCs/>
          <w:color w:val="auto"/>
          <w:sz w:val="24"/>
          <w:szCs w:val="24"/>
          <w:lang w:val="ru-RU"/>
        </w:rPr>
        <w:t>2</w:t>
      </w:r>
      <w:r>
        <w:rPr>
          <w:rStyle w:val="4"/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  <w:u w:val="none"/>
        </w:rPr>
        <w:t>2.06.2020 № 15</w:t>
      </w:r>
      <w:r>
        <w:rPr>
          <w:rStyle w:val="4"/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  <w:u w:val="none"/>
          <w:lang w:val="ru-RU"/>
        </w:rPr>
        <w:t xml:space="preserve"> «</w:t>
      </w:r>
      <w:r>
        <w:rPr>
          <w:rFonts w:hint="default" w:ascii="Arial" w:hAnsi="Arial" w:cs="Arial"/>
          <w:sz w:val="24"/>
          <w:szCs w:val="24"/>
        </w:rPr>
        <w:t xml:space="preserve">О внесении изменений в «Порядок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Новомоношкинский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опубликования», </w:t>
      </w:r>
      <w:r>
        <w:rPr>
          <w:rFonts w:hint="default" w:ascii="Arial" w:hAnsi="Arial" w:cs="Arial"/>
          <w:sz w:val="24"/>
          <w:szCs w:val="24"/>
          <w:lang w:val="ru-RU"/>
        </w:rPr>
        <w:t>утверждённый</w:t>
      </w:r>
      <w:r>
        <w:rPr>
          <w:rFonts w:hint="default" w:ascii="Arial" w:hAnsi="Arial" w:cs="Arial"/>
          <w:sz w:val="24"/>
          <w:szCs w:val="24"/>
        </w:rPr>
        <w:t xml:space="preserve"> решением Совета депутатов Новомоношкинского сельсовета от 18.10.2017 № 28»</w:t>
      </w:r>
      <w:r>
        <w:rPr>
          <w:rFonts w:hint="default" w:ascii="Arial" w:hAnsi="Arial" w:cs="Arial"/>
          <w:sz w:val="24"/>
          <w:szCs w:val="24"/>
          <w:lang w:val="ru-RU"/>
        </w:rPr>
        <w:t>;</w:t>
      </w:r>
    </w:p>
    <w:p w14:paraId="6FB8E30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Cs/>
          <w:sz w:val="24"/>
          <w:szCs w:val="24"/>
        </w:rPr>
        <w:t>Считать утратившими силу решени</w:t>
      </w:r>
      <w:r>
        <w:rPr>
          <w:rFonts w:hint="default" w:ascii="Arial" w:hAnsi="Arial" w:cs="Arial"/>
          <w:bCs/>
          <w:sz w:val="24"/>
          <w:szCs w:val="24"/>
          <w:lang w:val="ru-RU"/>
        </w:rPr>
        <w:t>е</w:t>
      </w:r>
      <w:r>
        <w:rPr>
          <w:rFonts w:hint="default" w:ascii="Arial" w:hAnsi="Arial" w:cs="Arial"/>
          <w:bCs/>
          <w:sz w:val="24"/>
          <w:szCs w:val="24"/>
        </w:rPr>
        <w:t xml:space="preserve"> </w:t>
      </w:r>
      <w:r>
        <w:rPr>
          <w:rFonts w:hint="default" w:ascii="Arial" w:hAnsi="Arial" w:cs="Arial"/>
          <w:bCs/>
          <w:sz w:val="24"/>
          <w:szCs w:val="24"/>
          <w:lang w:val="ru-RU"/>
        </w:rPr>
        <w:t xml:space="preserve">Совета Депутатов Новомоношкинского сельсовета </w:t>
      </w:r>
      <w:r>
        <w:rPr>
          <w:rFonts w:hint="default" w:ascii="Arial" w:hAnsi="Arial" w:cs="Arial"/>
          <w:sz w:val="24"/>
          <w:szCs w:val="24"/>
          <w:lang w:val="ru-RU"/>
        </w:rPr>
        <w:t>от  24.03.2021 № 3 «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>О внесении изменений и дополнений в Решение Совета депутатов Новомоношкинского сельсовета от 18.10.2017 г. № 28 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Новомоношкинский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</w:t>
      </w:r>
      <w:r>
        <w:rPr>
          <w:rFonts w:hint="default" w:ascii="Arial" w:hAnsi="Arial" w:cs="Arial"/>
          <w:sz w:val="24"/>
          <w:szCs w:val="24"/>
          <w:lang w:val="en-US" w:eastAsia="ru-RU"/>
        </w:rPr>
        <w:t>.</w:t>
      </w:r>
    </w:p>
    <w:p w14:paraId="6E0AAB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4</w:t>
      </w:r>
      <w:r>
        <w:rPr>
          <w:rFonts w:hint="default" w:ascii="Arial" w:hAnsi="Arial" w:cs="Arial"/>
          <w:sz w:val="24"/>
          <w:szCs w:val="24"/>
        </w:rPr>
        <w:t>. Настоящее решение обнародовать (опубликовать) в соответствии с Уставом сельского поселения Новомоношкинский сельсовет Заринского района Алтайского края.</w:t>
      </w:r>
      <w:r>
        <w:rPr>
          <w:rFonts w:hint="default" w:ascii="Arial" w:hAnsi="Arial" w:cs="Arial"/>
          <w:bCs/>
          <w:sz w:val="24"/>
          <w:szCs w:val="24"/>
        </w:rPr>
        <w:tab/>
      </w:r>
    </w:p>
    <w:p w14:paraId="4A300362">
      <w:pPr>
        <w:keepNext w:val="0"/>
        <w:keepLines w:val="0"/>
        <w:pageBreakBefore w:val="0"/>
        <w:widowControl/>
        <w:tabs>
          <w:tab w:val="left" w:pos="118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5</w:t>
      </w:r>
      <w:bookmarkStart w:id="0" w:name="_GoBack"/>
      <w:bookmarkEnd w:id="0"/>
      <w:r>
        <w:rPr>
          <w:rFonts w:hint="default" w:ascii="Arial" w:hAnsi="Arial" w:cs="Arial"/>
          <w:sz w:val="24"/>
          <w:szCs w:val="24"/>
        </w:rPr>
        <w:t>. Контроль за выполнением данного решения возложить на постоянную комиссию по социально - правовым вопросам.</w:t>
      </w:r>
    </w:p>
    <w:p w14:paraId="1A795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Arial" w:hAnsi="Arial" w:cs="Arial"/>
          <w:sz w:val="24"/>
          <w:szCs w:val="24"/>
        </w:rPr>
      </w:pPr>
    </w:p>
    <w:p w14:paraId="6CBB3317">
      <w:pPr>
        <w:ind w:firstLine="708"/>
        <w:rPr>
          <w:rFonts w:hint="default" w:ascii="Arial" w:hAnsi="Arial" w:cs="Arial"/>
          <w:sz w:val="24"/>
          <w:szCs w:val="24"/>
        </w:rPr>
      </w:pPr>
    </w:p>
    <w:p w14:paraId="756EFF68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Глава сельсовета                                                                               Л.П. Кожевникова</w:t>
      </w:r>
    </w:p>
    <w:p w14:paraId="1E0445E6">
      <w:pPr>
        <w:ind w:firstLine="709"/>
        <w:rPr>
          <w:rFonts w:hint="default" w:ascii="Arial" w:hAnsi="Arial" w:cs="Arial"/>
          <w:bCs/>
          <w:sz w:val="24"/>
          <w:szCs w:val="24"/>
        </w:rPr>
      </w:pPr>
    </w:p>
    <w:p w14:paraId="37BF78FC">
      <w:pPr>
        <w:widowControl/>
        <w:rPr>
          <w:rFonts w:hint="default" w:ascii="Arial" w:hAnsi="Arial" w:cs="Arial"/>
          <w:sz w:val="24"/>
          <w:szCs w:val="24"/>
          <w:lang w:val="ru-RU"/>
        </w:rPr>
      </w:pP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4D745"/>
    <w:multiLevelType w:val="singleLevel"/>
    <w:tmpl w:val="5904D74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8F111C"/>
    <w:rsid w:val="00B428E5"/>
    <w:rsid w:val="00CD513F"/>
    <w:rsid w:val="00D06F6F"/>
    <w:rsid w:val="243752C1"/>
    <w:rsid w:val="41722582"/>
    <w:rsid w:val="43BE7681"/>
    <w:rsid w:val="4841441F"/>
    <w:rsid w:val="4F6126F7"/>
    <w:rsid w:val="51916C2C"/>
    <w:rsid w:val="7624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6">
    <w:name w:val="ConsPlusNormal1"/>
    <w:link w:val="7"/>
    <w:qFormat/>
    <w:locked/>
    <w:uiPriority w:val="0"/>
    <w:rPr>
      <w:sz w:val="24"/>
    </w:rPr>
  </w:style>
  <w:style w:type="paragraph" w:customStyle="1" w:styleId="7">
    <w:name w:val="ConsPlusNormal"/>
    <w:link w:val="6"/>
    <w:qFormat/>
    <w:uiPriority w:val="0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4"/>
      <w:szCs w:val="22"/>
      <w:lang w:val="ru-RU" w:eastAsia="en-US" w:bidi="ar-SA"/>
    </w:rPr>
  </w:style>
  <w:style w:type="paragraph" w:customStyle="1" w:styleId="8">
    <w:name w:val="pboth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308</Words>
  <Characters>2283</Characters>
  <Lines>20</Lines>
  <Paragraphs>5</Paragraphs>
  <TotalTime>0</TotalTime>
  <ScaleCrop>false</ScaleCrop>
  <LinksUpToDate>false</LinksUpToDate>
  <CharactersWithSpaces>2842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2026-06-18T07:49:00Z</dcterms:created>
  <dc:creator>User</dc:creator>
  <cp:lastModifiedBy>WPS_1777433664</cp:lastModifiedBy>
  <dcterms:modified xsi:type="dcterms:W3CDTF">2026-08-13T04:55:57Z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8619D792C0E84FB690A6F1760FD26157_12</vt:lpwstr>
  </property>
</Properties>
</file>