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F" w:rsidRDefault="00F1114F" w:rsidP="00F1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14F" w:rsidRDefault="00F1114F" w:rsidP="00F11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DE335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СМАЗНЕВСКОГО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092618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Смазнево</w:t>
      </w:r>
      <w:proofErr w:type="spellEnd"/>
    </w:p>
    <w:tbl>
      <w:tblPr>
        <w:tblW w:w="0" w:type="auto"/>
        <w:tblLook w:val="04A0"/>
      </w:tblPr>
      <w:tblGrid>
        <w:gridCol w:w="5070"/>
        <w:gridCol w:w="4501"/>
      </w:tblGrid>
      <w:tr w:rsidR="00F1114F" w:rsidRPr="00D36BE6" w:rsidTr="008C5C0E">
        <w:tc>
          <w:tcPr>
            <w:tcW w:w="5070" w:type="dxa"/>
          </w:tcPr>
          <w:p w:rsidR="00F1114F" w:rsidRPr="00D36BE6" w:rsidRDefault="00F1114F" w:rsidP="008C5C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дополнений в постановление </w:t>
            </w:r>
            <w:r w:rsidR="000926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="000926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Смазневского</w:t>
            </w:r>
            <w:proofErr w:type="spellEnd"/>
            <w:r w:rsidR="000926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сельсовета 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="00DE3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</w:t>
            </w:r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муниципальной программы « Формирование современной городской среды на территории муниципального образования </w:t>
            </w:r>
            <w:proofErr w:type="spellStart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Смазневский</w:t>
            </w:r>
            <w:proofErr w:type="spellEnd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района Алтайского края на 2018-2022 годы</w:t>
            </w:r>
            <w:r w:rsidR="00DE335C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1114F" w:rsidRPr="00D36BE6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1114F" w:rsidRPr="00D36BE6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14F" w:rsidRPr="00D36BE6" w:rsidRDefault="00F1114F" w:rsidP="00F11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14F" w:rsidRPr="0098575E" w:rsidRDefault="00092618" w:rsidP="00F1114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98575E">
        <w:rPr>
          <w:rFonts w:ascii="Times New Roman" w:eastAsia="Times New Roman CYR" w:hAnsi="Times New Roman"/>
          <w:sz w:val="26"/>
          <w:szCs w:val="26"/>
        </w:rPr>
        <w:t>В соответствии с постановлением Правительства РФ от 30.12.2017 № 1710 « Об утверждении государственной программы « Обеспечение доступным и комфортным жильем и коммунальными услугами граждан Российской Федерации, в рамках которой реализуется национальный проект « Жилье и городская среда»</w:t>
      </w:r>
      <w:r w:rsidR="00FA46D7" w:rsidRPr="0098575E">
        <w:rPr>
          <w:rFonts w:ascii="Times New Roman" w:eastAsia="Times New Roman CYR" w:hAnsi="Times New Roman"/>
          <w:sz w:val="26"/>
          <w:szCs w:val="26"/>
        </w:rPr>
        <w:t xml:space="preserve">,  </w:t>
      </w:r>
      <w:proofErr w:type="spellStart"/>
      <w:r w:rsidRPr="0098575E">
        <w:rPr>
          <w:rFonts w:ascii="Times New Roman" w:eastAsia="Times New Roman CYR" w:hAnsi="Times New Roman"/>
          <w:sz w:val="26"/>
          <w:szCs w:val="26"/>
        </w:rPr>
        <w:t>пп</w:t>
      </w:r>
      <w:proofErr w:type="spellEnd"/>
      <w:r w:rsidRPr="0098575E">
        <w:rPr>
          <w:rFonts w:ascii="Times New Roman" w:eastAsia="Times New Roman CYR" w:hAnsi="Times New Roman"/>
          <w:sz w:val="26"/>
          <w:szCs w:val="26"/>
        </w:rPr>
        <w:t>. «</w:t>
      </w:r>
      <w:proofErr w:type="spellStart"/>
      <w:r w:rsidRPr="0098575E">
        <w:rPr>
          <w:rFonts w:ascii="Times New Roman" w:eastAsia="Times New Roman CYR" w:hAnsi="Times New Roman"/>
          <w:sz w:val="26"/>
          <w:szCs w:val="26"/>
        </w:rPr>
        <w:t>з</w:t>
      </w:r>
      <w:proofErr w:type="spellEnd"/>
      <w:r w:rsidRPr="0098575E">
        <w:rPr>
          <w:rFonts w:ascii="Times New Roman" w:eastAsia="Times New Roman CYR" w:hAnsi="Times New Roman"/>
          <w:sz w:val="26"/>
          <w:szCs w:val="26"/>
        </w:rPr>
        <w:t>», «и», «л» п.11</w:t>
      </w:r>
      <w:r w:rsidR="001E5533" w:rsidRPr="0098575E">
        <w:rPr>
          <w:rFonts w:ascii="Times New Roman" w:eastAsia="Times New Roman CYR" w:hAnsi="Times New Roman"/>
          <w:sz w:val="26"/>
          <w:szCs w:val="26"/>
        </w:rPr>
        <w:t>, Приложения № 15</w:t>
      </w:r>
      <w:r w:rsidRPr="0098575E">
        <w:rPr>
          <w:rFonts w:ascii="Times New Roman" w:eastAsia="Times New Roman CYR" w:hAnsi="Times New Roman"/>
          <w:sz w:val="26"/>
          <w:szCs w:val="26"/>
        </w:rPr>
        <w:t xml:space="preserve"> </w:t>
      </w:r>
      <w:r w:rsidR="001E5533" w:rsidRPr="0098575E">
        <w:rPr>
          <w:rFonts w:ascii="Times New Roman" w:eastAsia="Times New Roman CYR" w:hAnsi="Times New Roman"/>
          <w:sz w:val="26"/>
          <w:szCs w:val="26"/>
        </w:rPr>
        <w:t>«</w:t>
      </w:r>
      <w:r w:rsidRPr="0098575E">
        <w:rPr>
          <w:rFonts w:ascii="Times New Roman" w:eastAsia="Times New Roman CYR" w:hAnsi="Times New Roman"/>
          <w:sz w:val="26"/>
          <w:szCs w:val="26"/>
        </w:rPr>
        <w:t>Правил предоставления и распределения субсидий из федерального бюджета бюджетам субъектов РФ на поддержку государственных программ субъектов РФ на</w:t>
      </w:r>
      <w:proofErr w:type="gramEnd"/>
      <w:r w:rsidRPr="0098575E">
        <w:rPr>
          <w:rFonts w:ascii="Times New Roman" w:eastAsia="Times New Roman CYR" w:hAnsi="Times New Roman"/>
          <w:sz w:val="26"/>
          <w:szCs w:val="26"/>
        </w:rPr>
        <w:t xml:space="preserve"> поддержку государственных программ субъектов РФ и муниципальных программ формирования современной городской среды</w:t>
      </w:r>
      <w:r w:rsidR="001E5533" w:rsidRPr="0098575E">
        <w:rPr>
          <w:rFonts w:ascii="Times New Roman" w:eastAsia="Times New Roman CYR" w:hAnsi="Times New Roman"/>
          <w:sz w:val="26"/>
          <w:szCs w:val="26"/>
        </w:rPr>
        <w:t>»</w:t>
      </w:r>
      <w:r w:rsidRPr="0098575E">
        <w:rPr>
          <w:rFonts w:ascii="Times New Roman" w:eastAsia="Times New Roman CYR" w:hAnsi="Times New Roman"/>
          <w:sz w:val="26"/>
          <w:szCs w:val="26"/>
        </w:rPr>
        <w:t xml:space="preserve"> </w:t>
      </w:r>
    </w:p>
    <w:p w:rsidR="0098111A" w:rsidRPr="0098575E" w:rsidRDefault="0098111A" w:rsidP="009345AF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6"/>
          <w:szCs w:val="26"/>
        </w:rPr>
      </w:pPr>
    </w:p>
    <w:p w:rsidR="0098111A" w:rsidRPr="0098575E" w:rsidRDefault="0098111A" w:rsidP="009811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8575E">
        <w:rPr>
          <w:rFonts w:ascii="Times New Roman" w:hAnsi="Times New Roman"/>
          <w:sz w:val="26"/>
          <w:szCs w:val="26"/>
        </w:rPr>
        <w:t>ПОСТАНОВЛЯЮ:</w:t>
      </w:r>
    </w:p>
    <w:p w:rsidR="0098111A" w:rsidRPr="0098575E" w:rsidRDefault="0098111A" w:rsidP="009811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899" w:rsidRPr="0098575E" w:rsidRDefault="0098111A" w:rsidP="00095899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</w:t>
      </w:r>
      <w:r w:rsidR="00FA46D7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дополнения </w:t>
      </w:r>
      <w:r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>в постановление</w:t>
      </w:r>
      <w:r w:rsidR="00FA46D7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</w:t>
      </w:r>
      <w:proofErr w:type="spellStart"/>
      <w:r w:rsidR="00FA46D7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>Смазневского</w:t>
      </w:r>
      <w:proofErr w:type="spellEnd"/>
      <w:r w:rsidR="00FA46D7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 </w:t>
      </w:r>
      <w:r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E335C" w:rsidRPr="0098575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335C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335C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DE335C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Об утверждении </w:t>
      </w:r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муниципальной программы « Формирование современной городской среды на территории муниципального образования </w:t>
      </w:r>
      <w:proofErr w:type="spellStart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>Смазневский</w:t>
      </w:r>
      <w:proofErr w:type="spellEnd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 сельсовет </w:t>
      </w:r>
      <w:proofErr w:type="spellStart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>Заринского</w:t>
      </w:r>
      <w:proofErr w:type="spellEnd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района Алтайского края на 2018-2022 годы»:</w:t>
      </w:r>
    </w:p>
    <w:p w:rsidR="006A4348" w:rsidRPr="0098575E" w:rsidRDefault="006A4348" w:rsidP="00095899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>1.</w:t>
      </w:r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« 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</w:t>
      </w:r>
      <w:proofErr w:type="gramStart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( </w:t>
      </w:r>
      <w:proofErr w:type="gramEnd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крыша, стены, фундамент) которых превышает 70 процентов, а также территории, которые планируются к изъятию для муниципальных или </w:t>
      </w:r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lastRenderedPageBreak/>
        <w:t>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</w:t>
      </w:r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>,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</w:t>
      </w:r>
      <w:r w:rsidR="0098575E" w:rsidRPr="0098575E">
        <w:rPr>
          <w:rFonts w:ascii="Times New Roman" w:eastAsia="Times New Roman CYR" w:hAnsi="Times New Roman"/>
          <w:sz w:val="26"/>
          <w:szCs w:val="26"/>
          <w:lang w:eastAsia="ru-RU"/>
        </w:rPr>
        <w:t>о</w:t>
      </w:r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>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</w:t>
      </w:r>
      <w:proofErr w:type="gramStart"/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>.»</w:t>
      </w:r>
      <w:proofErr w:type="gramEnd"/>
    </w:p>
    <w:p w:rsidR="000C4A0C" w:rsidRPr="0098575E" w:rsidRDefault="006A4348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2.  «</w:t>
      </w:r>
      <w:r w:rsidR="000C4A0C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Предусматривать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года предоставления субсидии </w:t>
      </w:r>
      <w:proofErr w:type="gramStart"/>
      <w:r w:rsidR="000C4A0C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="000C4A0C" w:rsidRPr="0098575E">
        <w:rPr>
          <w:rFonts w:ascii="Times New Roman" w:eastAsia="Times New Roman" w:hAnsi="Times New Roman"/>
          <w:sz w:val="26"/>
          <w:szCs w:val="26"/>
          <w:lang w:eastAsia="ru-RU"/>
        </w:rPr>
        <w:t>для заключения соглашений на выполнение работ по благоустройству общественных территорий ) либо 1 мая года предоставления субсидии ( для заключения соглашений на выполнение работ по благоустройству дворовых территорий ), за исключением:</w:t>
      </w:r>
    </w:p>
    <w:p w:rsidR="000C4A0C" w:rsidRPr="0098575E" w:rsidRDefault="000C4A0C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-случаев обжалования действий </w:t>
      </w:r>
      <w:proofErr w:type="gramStart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бездействия) заказчика и ( или) комиссии по осуществлению закупок и ( 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95899" w:rsidRPr="0098575E" w:rsidRDefault="00095899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4A0C" w:rsidRPr="0098575E">
        <w:rPr>
          <w:rFonts w:ascii="Times New Roman" w:eastAsia="Times New Roman" w:hAnsi="Times New Roman"/>
          <w:sz w:val="26"/>
          <w:szCs w:val="26"/>
          <w:lang w:eastAsia="ru-RU"/>
        </w:rPr>
        <w:t>-случаев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C4A0C" w:rsidRPr="0098575E" w:rsidRDefault="0098575E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дств пр</w:t>
      </w:r>
      <w:proofErr w:type="gramEnd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цифровизации</w:t>
      </w:r>
      <w:proofErr w:type="spellEnd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субсидии)».</w:t>
      </w:r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8575E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8575E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98575E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98575E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98111A" w:rsidRPr="0098575E" w:rsidRDefault="0098111A" w:rsidP="0098111A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8575E">
        <w:rPr>
          <w:rFonts w:ascii="Times New Roman" w:eastAsia="Times New Roman" w:hAnsi="Times New Roman"/>
          <w:sz w:val="26"/>
          <w:szCs w:val="26"/>
        </w:rPr>
        <w:t xml:space="preserve">Глава Администрации сельсовета                                      </w:t>
      </w:r>
      <w:r w:rsidR="0098575E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98575E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17031C" w:rsidRPr="0098575E">
        <w:rPr>
          <w:rFonts w:ascii="Times New Roman" w:eastAsia="Times New Roman" w:hAnsi="Times New Roman"/>
          <w:sz w:val="26"/>
          <w:szCs w:val="26"/>
        </w:rPr>
        <w:t>Т.В.Кузнецова</w:t>
      </w:r>
    </w:p>
    <w:p w:rsidR="0098111A" w:rsidRPr="0098575E" w:rsidRDefault="0098111A" w:rsidP="0098111A">
      <w:pPr>
        <w:shd w:val="clear" w:color="auto" w:fill="FFFFFF"/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1525" w:rsidRPr="0098575E" w:rsidRDefault="00271525" w:rsidP="0098111A">
      <w:pPr>
        <w:spacing w:after="0" w:line="240" w:lineRule="auto"/>
        <w:ind w:firstLine="709"/>
        <w:jc w:val="center"/>
        <w:rPr>
          <w:sz w:val="26"/>
          <w:szCs w:val="26"/>
        </w:rPr>
      </w:pPr>
    </w:p>
    <w:sectPr w:rsidR="00271525" w:rsidRPr="0098575E" w:rsidSect="008C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E5"/>
    <w:rsid w:val="00092618"/>
    <w:rsid w:val="00095899"/>
    <w:rsid w:val="000C4A0C"/>
    <w:rsid w:val="000E5DE5"/>
    <w:rsid w:val="0017031C"/>
    <w:rsid w:val="001E5533"/>
    <w:rsid w:val="00271525"/>
    <w:rsid w:val="002C47BF"/>
    <w:rsid w:val="003870F7"/>
    <w:rsid w:val="006A4348"/>
    <w:rsid w:val="007370DC"/>
    <w:rsid w:val="007F1FDC"/>
    <w:rsid w:val="00815566"/>
    <w:rsid w:val="008C6C5E"/>
    <w:rsid w:val="00910C84"/>
    <w:rsid w:val="009345AF"/>
    <w:rsid w:val="0098111A"/>
    <w:rsid w:val="0098575E"/>
    <w:rsid w:val="00AA2B24"/>
    <w:rsid w:val="00B75420"/>
    <w:rsid w:val="00C40D95"/>
    <w:rsid w:val="00C778A7"/>
    <w:rsid w:val="00D039C5"/>
    <w:rsid w:val="00D754CE"/>
    <w:rsid w:val="00DE335C"/>
    <w:rsid w:val="00E1154B"/>
    <w:rsid w:val="00E300BD"/>
    <w:rsid w:val="00F1114F"/>
    <w:rsid w:val="00FA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</cp:revision>
  <cp:lastPrinted>2020-02-14T08:21:00Z</cp:lastPrinted>
  <dcterms:created xsi:type="dcterms:W3CDTF">2020-02-03T07:08:00Z</dcterms:created>
  <dcterms:modified xsi:type="dcterms:W3CDTF">2020-05-19T05:44:00Z</dcterms:modified>
</cp:coreProperties>
</file>