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CB" w:rsidRDefault="00F136CB" w:rsidP="00F136CB">
      <w:pPr>
        <w:jc w:val="center"/>
      </w:pPr>
      <w:r w:rsidRPr="00F136CB">
        <w:drawing>
          <wp:inline distT="0" distB="0" distL="0" distR="0">
            <wp:extent cx="617305" cy="6173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66" cy="618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6CB" w:rsidRDefault="00F136CB"/>
    <w:p w:rsidR="00F136CB" w:rsidRDefault="00F136CB" w:rsidP="00F136CB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 СМАЗНЕВСКОГО СЕЛЬСОВЕТА</w:t>
      </w:r>
    </w:p>
    <w:p w:rsidR="00F136CB" w:rsidRDefault="00F136CB" w:rsidP="00F136CB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 АЛТАЙСКОГО  КРАЯ</w:t>
      </w:r>
    </w:p>
    <w:p w:rsidR="00F136CB" w:rsidRDefault="00F136CB" w:rsidP="00F136CB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F136CB" w:rsidTr="00F136CB">
        <w:tc>
          <w:tcPr>
            <w:tcW w:w="7668" w:type="dxa"/>
            <w:hideMark/>
          </w:tcPr>
          <w:p w:rsidR="00F136CB" w:rsidRDefault="00F136CB">
            <w:pPr>
              <w:pStyle w:val="1"/>
              <w:tabs>
                <w:tab w:val="center" w:pos="4716"/>
                <w:tab w:val="left" w:pos="7995"/>
              </w:tabs>
              <w:spacing w:line="276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         </w:t>
            </w:r>
            <w:proofErr w:type="gramStart"/>
            <w:r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F136CB" w:rsidRDefault="00F136CB">
            <w:pPr>
              <w:pStyle w:val="1"/>
              <w:tabs>
                <w:tab w:val="center" w:pos="4716"/>
                <w:tab w:val="left" w:pos="7995"/>
              </w:tabs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F136CB" w:rsidRDefault="00F136CB" w:rsidP="00F136CB">
      <w:pPr>
        <w:jc w:val="both"/>
        <w:rPr>
          <w:b/>
          <w:sz w:val="26"/>
          <w:szCs w:val="26"/>
        </w:rPr>
      </w:pPr>
    </w:p>
    <w:p w:rsidR="00F136CB" w:rsidRDefault="00F136CB" w:rsidP="00F136C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18 .07.2024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       № 15</w:t>
      </w:r>
    </w:p>
    <w:p w:rsidR="00F136CB" w:rsidRDefault="00F136CB" w:rsidP="00F136C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ст. </w:t>
      </w:r>
      <w:proofErr w:type="spellStart"/>
      <w:r>
        <w:rPr>
          <w:rFonts w:ascii="Arial" w:hAnsi="Arial" w:cs="Arial"/>
          <w:sz w:val="18"/>
          <w:szCs w:val="18"/>
        </w:rPr>
        <w:t>Смазнево</w:t>
      </w:r>
      <w:proofErr w:type="spellEnd"/>
    </w:p>
    <w:p w:rsidR="00F136CB" w:rsidRDefault="00F136CB" w:rsidP="00F136CB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F136CB" w:rsidTr="00F136CB">
        <w:tc>
          <w:tcPr>
            <w:tcW w:w="4068" w:type="dxa"/>
            <w:hideMark/>
          </w:tcPr>
          <w:p w:rsidR="00F136CB" w:rsidRDefault="00F136C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Смазневский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за  первый квартал 2024 года</w:t>
            </w:r>
          </w:p>
        </w:tc>
      </w:tr>
    </w:tbl>
    <w:p w:rsidR="00F136CB" w:rsidRDefault="00F136CB" w:rsidP="00F136CB">
      <w:pPr>
        <w:rPr>
          <w:sz w:val="26"/>
          <w:szCs w:val="26"/>
        </w:rPr>
      </w:pPr>
    </w:p>
    <w:p w:rsidR="00F136CB" w:rsidRDefault="00F136CB" w:rsidP="00F136CB">
      <w:pPr>
        <w:ind w:firstLine="720"/>
        <w:jc w:val="both"/>
        <w:rPr>
          <w:sz w:val="26"/>
          <w:szCs w:val="26"/>
        </w:rPr>
      </w:pPr>
    </w:p>
    <w:p w:rsidR="00F136CB" w:rsidRDefault="00F136CB" w:rsidP="00F136CB">
      <w:pPr>
        <w:ind w:firstLine="709"/>
        <w:jc w:val="both"/>
      </w:pPr>
      <w:proofErr w:type="gramStart"/>
      <w:r>
        <w:rPr>
          <w:sz w:val="26"/>
          <w:szCs w:val="26"/>
        </w:rPr>
        <w:t xml:space="preserve">В соответствии с Бюджетным кодексом Российской Федерации, со статьей 23 Устава муниципального образования </w:t>
      </w:r>
      <w:proofErr w:type="spellStart"/>
      <w:r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решением Совета депутатов </w:t>
      </w: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 от 18.06.2021 № 16 «Об утверждении </w:t>
      </w:r>
      <w:bookmarkStart w:id="0" w:name="_Hlk72500612"/>
      <w:r>
        <w:rPr>
          <w:sz w:val="26"/>
          <w:szCs w:val="26"/>
        </w:rPr>
        <w:t xml:space="preserve">Положения о  бюджетном процессе и финансовом контроле в  муниципальном образовании </w:t>
      </w:r>
      <w:proofErr w:type="spellStart"/>
      <w:r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bookmarkEnd w:id="0"/>
      <w:r>
        <w:rPr>
          <w:sz w:val="26"/>
          <w:szCs w:val="26"/>
        </w:rPr>
        <w:t xml:space="preserve">»,  решением Совета депутатов </w:t>
      </w: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 от 1</w:t>
      </w:r>
      <w:r>
        <w:rPr>
          <w:szCs w:val="26"/>
        </w:rPr>
        <w:t>2</w:t>
      </w:r>
      <w:r>
        <w:rPr>
          <w:sz w:val="26"/>
          <w:szCs w:val="26"/>
        </w:rPr>
        <w:t>.</w:t>
      </w:r>
      <w:r>
        <w:rPr>
          <w:szCs w:val="26"/>
        </w:rPr>
        <w:t>10.2023</w:t>
      </w:r>
      <w:r>
        <w:rPr>
          <w:sz w:val="26"/>
          <w:szCs w:val="26"/>
        </w:rPr>
        <w:t xml:space="preserve"> № </w:t>
      </w:r>
      <w:r>
        <w:rPr>
          <w:szCs w:val="26"/>
        </w:rPr>
        <w:t>20 «</w:t>
      </w:r>
      <w:r>
        <w:rPr>
          <w:rStyle w:val="a6"/>
          <w:szCs w:val="26"/>
        </w:rPr>
        <w:t>О внесении изменений и дополнений в решение</w:t>
      </w:r>
      <w:proofErr w:type="gramEnd"/>
      <w:r>
        <w:rPr>
          <w:rStyle w:val="a6"/>
          <w:szCs w:val="26"/>
        </w:rPr>
        <w:t xml:space="preserve"> Совета депутатов </w:t>
      </w:r>
      <w:proofErr w:type="spellStart"/>
      <w:r>
        <w:rPr>
          <w:rStyle w:val="a6"/>
          <w:szCs w:val="26"/>
        </w:rPr>
        <w:t>Смазневского</w:t>
      </w:r>
      <w:proofErr w:type="spellEnd"/>
      <w:r>
        <w:rPr>
          <w:rStyle w:val="a6"/>
          <w:szCs w:val="26"/>
        </w:rPr>
        <w:t xml:space="preserve"> сельсовета </w:t>
      </w:r>
      <w:proofErr w:type="spellStart"/>
      <w:r>
        <w:rPr>
          <w:rStyle w:val="a6"/>
          <w:szCs w:val="26"/>
        </w:rPr>
        <w:t>Заринского</w:t>
      </w:r>
      <w:proofErr w:type="spellEnd"/>
      <w:r>
        <w:rPr>
          <w:rStyle w:val="a6"/>
          <w:szCs w:val="26"/>
        </w:rPr>
        <w:t xml:space="preserve"> района Алтайского края от 18.06.2021 № 16 «</w:t>
      </w:r>
      <w:r>
        <w:rPr>
          <w:szCs w:val="26"/>
        </w:rPr>
        <w:t xml:space="preserve">Об утверждении Положения о  бюджетном процессе и финансовом контроле в  муниципальном образовании </w:t>
      </w:r>
      <w:proofErr w:type="spellStart"/>
      <w:r>
        <w:rPr>
          <w:szCs w:val="26"/>
        </w:rPr>
        <w:t>Смазневский</w:t>
      </w:r>
      <w:proofErr w:type="spellEnd"/>
      <w:r>
        <w:rPr>
          <w:szCs w:val="26"/>
        </w:rPr>
        <w:t xml:space="preserve"> сельсовет </w:t>
      </w:r>
      <w:proofErr w:type="spellStart"/>
      <w:r>
        <w:rPr>
          <w:szCs w:val="26"/>
        </w:rPr>
        <w:t>Заринского</w:t>
      </w:r>
      <w:proofErr w:type="spellEnd"/>
      <w:r>
        <w:rPr>
          <w:szCs w:val="26"/>
        </w:rPr>
        <w:t xml:space="preserve"> района Алтайского края » </w:t>
      </w:r>
      <w:r>
        <w:t xml:space="preserve">Администрация сельсовета </w:t>
      </w:r>
    </w:p>
    <w:p w:rsidR="00F136CB" w:rsidRDefault="00F136CB" w:rsidP="00F136CB">
      <w:pPr>
        <w:ind w:firstLine="720"/>
        <w:jc w:val="center"/>
        <w:rPr>
          <w:sz w:val="26"/>
          <w:szCs w:val="26"/>
        </w:rPr>
      </w:pPr>
    </w:p>
    <w:p w:rsidR="00F136CB" w:rsidRDefault="00F136CB" w:rsidP="00F136CB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F136CB" w:rsidRDefault="00F136CB" w:rsidP="00F136CB">
      <w:pPr>
        <w:ind w:firstLine="720"/>
        <w:rPr>
          <w:sz w:val="26"/>
          <w:szCs w:val="26"/>
        </w:rPr>
      </w:pPr>
      <w:bookmarkStart w:id="1" w:name="sub_1"/>
      <w:r>
        <w:rPr>
          <w:sz w:val="26"/>
          <w:szCs w:val="26"/>
        </w:rPr>
        <w:t xml:space="preserve">1. Утвердить отчет об исполнении </w:t>
      </w:r>
      <w:bookmarkStart w:id="2" w:name="sub_3"/>
      <w:bookmarkEnd w:id="1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за второй квартал 2024 года (Прилагается).</w:t>
      </w:r>
    </w:p>
    <w:bookmarkEnd w:id="2"/>
    <w:p w:rsidR="00F136CB" w:rsidRDefault="00F136CB" w:rsidP="00F136CB">
      <w:pPr>
        <w:ind w:firstLine="708"/>
        <w:jc w:val="both"/>
        <w:rPr>
          <w:bCs/>
        </w:rPr>
      </w:pPr>
      <w:r>
        <w:rPr>
          <w:sz w:val="26"/>
          <w:szCs w:val="26"/>
        </w:rPr>
        <w:t xml:space="preserve">2. Настоящее постановление подлежит размещению на официальном сайте Администрации </w:t>
      </w:r>
      <w:proofErr w:type="spellStart"/>
      <w:r>
        <w:rPr>
          <w:sz w:val="26"/>
          <w:szCs w:val="26"/>
        </w:rPr>
        <w:t>Смазневского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 и опубликованию в Сборнике</w:t>
      </w:r>
      <w:r>
        <w:rPr>
          <w:bCs/>
        </w:rPr>
        <w:t xml:space="preserve"> муниципальных правовых актов органов местного самоуправления </w:t>
      </w:r>
      <w:proofErr w:type="spellStart"/>
      <w:r>
        <w:rPr>
          <w:bCs/>
        </w:rPr>
        <w:t>Смазневский</w:t>
      </w:r>
      <w:proofErr w:type="spellEnd"/>
      <w:r>
        <w:rPr>
          <w:bCs/>
        </w:rPr>
        <w:t xml:space="preserve"> сельсовет </w:t>
      </w:r>
      <w:proofErr w:type="spellStart"/>
      <w:r>
        <w:rPr>
          <w:bCs/>
        </w:rPr>
        <w:t>Заринского</w:t>
      </w:r>
      <w:proofErr w:type="spellEnd"/>
      <w:r>
        <w:rPr>
          <w:bCs/>
        </w:rPr>
        <w:t xml:space="preserve"> района Алтайского края.</w:t>
      </w:r>
    </w:p>
    <w:p w:rsidR="00F136CB" w:rsidRDefault="00F136CB" w:rsidP="00F136CB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обнародования.</w:t>
      </w:r>
    </w:p>
    <w:p w:rsidR="00F136CB" w:rsidRDefault="00F136CB" w:rsidP="00F136CB"/>
    <w:p w:rsidR="00F136CB" w:rsidRDefault="00F136CB" w:rsidP="00F136CB"/>
    <w:p w:rsidR="00F136CB" w:rsidRDefault="00F136CB" w:rsidP="00F136CB">
      <w:pPr>
        <w:pStyle w:val="1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F136CB" w:rsidRDefault="00F136CB" w:rsidP="00F136CB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Главы Администрации  сельсовета                                                         Т.В.Кузнецова</w:t>
      </w:r>
    </w:p>
    <w:p w:rsidR="00F136CB" w:rsidRDefault="00F136CB" w:rsidP="00F136CB">
      <w:pPr>
        <w:ind w:left="5040"/>
      </w:pPr>
    </w:p>
    <w:p w:rsidR="00F136CB" w:rsidRDefault="00F136CB" w:rsidP="00F136CB">
      <w:pPr>
        <w:ind w:left="5040"/>
      </w:pPr>
    </w:p>
    <w:p w:rsidR="00F136CB" w:rsidRDefault="00F136CB" w:rsidP="00F136CB">
      <w:pPr>
        <w:ind w:left="5040"/>
      </w:pPr>
    </w:p>
    <w:p w:rsidR="00F136CB" w:rsidRDefault="00F136CB" w:rsidP="00F136CB">
      <w:pPr>
        <w:ind w:left="5040"/>
      </w:pPr>
    </w:p>
    <w:p w:rsidR="00F136CB" w:rsidRDefault="00F136CB"/>
    <w:p w:rsidR="00F136CB" w:rsidRDefault="00F136CB"/>
    <w:p w:rsidR="00F136CB" w:rsidRDefault="00F136CB"/>
    <w:p w:rsidR="00F136CB" w:rsidRDefault="00F136CB"/>
    <w:p w:rsidR="00F136CB" w:rsidRDefault="00F136CB"/>
    <w:p w:rsidR="00F136CB" w:rsidRDefault="00F136CB"/>
    <w:p w:rsidR="00F136CB" w:rsidRDefault="00F136CB"/>
    <w:p w:rsidR="00F136CB" w:rsidRDefault="00F136CB"/>
    <w:p w:rsidR="00F136CB" w:rsidRDefault="00F136CB"/>
    <w:p w:rsidR="00F136CB" w:rsidRDefault="00F136CB"/>
    <w:tbl>
      <w:tblPr>
        <w:tblW w:w="4320" w:type="dxa"/>
        <w:tblInd w:w="5328" w:type="dxa"/>
        <w:tblLook w:val="01E0"/>
      </w:tblPr>
      <w:tblGrid>
        <w:gridCol w:w="4320"/>
      </w:tblGrid>
      <w:tr w:rsidR="00654529" w:rsidRPr="00C03A5C" w:rsidTr="009E0475">
        <w:trPr>
          <w:trHeight w:val="1744"/>
        </w:trPr>
        <w:tc>
          <w:tcPr>
            <w:tcW w:w="4320" w:type="dxa"/>
            <w:shd w:val="clear" w:color="auto" w:fill="auto"/>
          </w:tcPr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ПРИЛОЖЕНИЕ</w:t>
            </w:r>
          </w:p>
          <w:p w:rsidR="00654529" w:rsidRPr="00C03A5C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proofErr w:type="spellStart"/>
            <w:r w:rsidR="00890762">
              <w:rPr>
                <w:sz w:val="26"/>
                <w:szCs w:val="26"/>
              </w:rPr>
              <w:t>Смазневского</w:t>
            </w:r>
            <w:proofErr w:type="spellEnd"/>
            <w:r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C03A5C">
              <w:rPr>
                <w:sz w:val="26"/>
                <w:szCs w:val="26"/>
              </w:rPr>
              <w:t>Заринского</w:t>
            </w:r>
            <w:proofErr w:type="spellEnd"/>
            <w:r w:rsidRPr="00C03A5C">
              <w:rPr>
                <w:sz w:val="26"/>
                <w:szCs w:val="26"/>
              </w:rPr>
              <w:t xml:space="preserve">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54529" w:rsidRDefault="00654529" w:rsidP="009E0475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F136CB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.0</w:t>
            </w:r>
            <w:r w:rsidR="00167203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.202</w:t>
            </w:r>
            <w:r w:rsidR="0051108D">
              <w:rPr>
                <w:sz w:val="26"/>
                <w:szCs w:val="26"/>
              </w:rPr>
              <w:t>4</w:t>
            </w:r>
            <w:r w:rsidRPr="00C03A5C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F136CB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</w:t>
            </w:r>
          </w:p>
          <w:p w:rsidR="00F86ECC" w:rsidRDefault="00F86ECC" w:rsidP="009E0475">
            <w:pPr>
              <w:jc w:val="both"/>
              <w:rPr>
                <w:sz w:val="26"/>
                <w:szCs w:val="26"/>
              </w:rPr>
            </w:pPr>
          </w:p>
          <w:p w:rsidR="00F86ECC" w:rsidRPr="00C03A5C" w:rsidRDefault="00F86ECC" w:rsidP="009E0475">
            <w:pPr>
              <w:jc w:val="both"/>
              <w:rPr>
                <w:sz w:val="26"/>
                <w:szCs w:val="26"/>
              </w:rPr>
            </w:pPr>
          </w:p>
        </w:tc>
      </w:tr>
    </w:tbl>
    <w:p w:rsidR="00654529" w:rsidRDefault="00654529" w:rsidP="0065452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54529" w:rsidRDefault="00654529" w:rsidP="00F25C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 xml:space="preserve">бюджета муниципального </w:t>
      </w:r>
      <w:proofErr w:type="spellStart"/>
      <w:r w:rsidRPr="00AD1402">
        <w:rPr>
          <w:sz w:val="26"/>
          <w:szCs w:val="26"/>
        </w:rPr>
        <w:t>образования</w:t>
      </w:r>
      <w:r w:rsidR="00890762"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 w:rsidRPr="00AD1402">
        <w:rPr>
          <w:sz w:val="26"/>
          <w:szCs w:val="26"/>
        </w:rPr>
        <w:t xml:space="preserve"> </w:t>
      </w:r>
      <w:proofErr w:type="spellStart"/>
      <w:r w:rsidRPr="00AD1402">
        <w:rPr>
          <w:sz w:val="26"/>
          <w:szCs w:val="26"/>
        </w:rPr>
        <w:t>район</w:t>
      </w:r>
      <w:r>
        <w:rPr>
          <w:sz w:val="26"/>
          <w:szCs w:val="26"/>
        </w:rPr>
        <w:t>а</w:t>
      </w:r>
      <w:r w:rsidRPr="00AD1402">
        <w:rPr>
          <w:sz w:val="26"/>
          <w:szCs w:val="26"/>
        </w:rPr>
        <w:t>Алтайского</w:t>
      </w:r>
      <w:proofErr w:type="spellEnd"/>
      <w:r w:rsidRPr="00AD1402">
        <w:rPr>
          <w:sz w:val="26"/>
          <w:szCs w:val="26"/>
        </w:rPr>
        <w:t xml:space="preserve"> края за</w:t>
      </w:r>
      <w:r w:rsidR="00737B14">
        <w:rPr>
          <w:sz w:val="26"/>
          <w:szCs w:val="26"/>
        </w:rPr>
        <w:t xml:space="preserve"> </w:t>
      </w:r>
      <w:r w:rsidR="00167203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51108D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654529" w:rsidRDefault="00654529" w:rsidP="00654529">
      <w:pPr>
        <w:jc w:val="center"/>
        <w:rPr>
          <w:sz w:val="26"/>
          <w:szCs w:val="26"/>
        </w:rPr>
      </w:pPr>
    </w:p>
    <w:p w:rsidR="00654529" w:rsidRDefault="00654529" w:rsidP="0065452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54529" w:rsidRPr="00587A7E" w:rsidRDefault="00654529" w:rsidP="00853E03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 xml:space="preserve">Исполнение бюджета по доходам, расходам и источникам финансирования дефицита бюджета муниципального образования </w:t>
      </w:r>
      <w:proofErr w:type="spellStart"/>
      <w:r w:rsidR="00890762">
        <w:rPr>
          <w:sz w:val="26"/>
          <w:szCs w:val="26"/>
        </w:rPr>
        <w:t>Смазневский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proofErr w:type="spellEnd"/>
      <w:r>
        <w:rPr>
          <w:sz w:val="26"/>
          <w:szCs w:val="26"/>
        </w:rPr>
        <w:t xml:space="preserve"> района Алтайского края за </w:t>
      </w:r>
      <w:r w:rsidR="00167203">
        <w:rPr>
          <w:sz w:val="26"/>
          <w:szCs w:val="26"/>
        </w:rPr>
        <w:t>2</w:t>
      </w:r>
      <w:r>
        <w:rPr>
          <w:sz w:val="26"/>
          <w:szCs w:val="26"/>
        </w:rPr>
        <w:t xml:space="preserve"> квартал 202</w:t>
      </w:r>
      <w:r w:rsidR="0051108D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654529" w:rsidRPr="00587A7E" w:rsidRDefault="00654529" w:rsidP="00654529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</w:t>
      </w:r>
      <w:proofErr w:type="gramStart"/>
      <w:r w:rsidRPr="00587A7E">
        <w:rPr>
          <w:sz w:val="26"/>
          <w:szCs w:val="26"/>
        </w:rPr>
        <w:t>.р</w:t>
      </w:r>
      <w:proofErr w:type="gramEnd"/>
      <w:r w:rsidRPr="00587A7E">
        <w:rPr>
          <w:sz w:val="26"/>
          <w:szCs w:val="26"/>
        </w:rPr>
        <w:t>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54529" w:rsidRPr="00587A7E" w:rsidTr="009E0475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529" w:rsidRPr="00587A7E" w:rsidRDefault="00654529" w:rsidP="008A2E14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 w:rsidR="0016720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квартал 202</w:t>
            </w:r>
            <w:r w:rsidR="0051108D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587A7E" w:rsidRDefault="00654529" w:rsidP="009E0475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54529" w:rsidRPr="00587A7E" w:rsidRDefault="00654529" w:rsidP="009E0475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DE1636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637,0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167203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164,8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51108D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16720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65,2</w:t>
            </w:r>
          </w:p>
        </w:tc>
      </w:tr>
      <w:tr w:rsidR="00167203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167203" w:rsidRDefault="00167203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167203" w:rsidRDefault="0016720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67203" w:rsidRDefault="0016720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DE163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16720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DE163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16720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77,7</w:t>
            </w:r>
          </w:p>
        </w:tc>
      </w:tr>
      <w:tr w:rsidR="00853E03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853E03" w:rsidRDefault="00853E03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853E03" w:rsidRDefault="00DE163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53E03" w:rsidRDefault="0016720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6570CA" w:rsidRDefault="00654529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Pr="006570CA" w:rsidRDefault="00DE1636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54529" w:rsidRPr="006570CA" w:rsidRDefault="00167203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58,8</w:t>
            </w:r>
          </w:p>
        </w:tc>
      </w:tr>
      <w:tr w:rsidR="00654529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54529" w:rsidRPr="00587A7E" w:rsidRDefault="00654529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54529" w:rsidRDefault="00654529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091C8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DE163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16720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10,6</w:t>
            </w:r>
          </w:p>
        </w:tc>
      </w:tr>
      <w:tr w:rsidR="00091C8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20235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DE163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16720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48,2</w:t>
            </w:r>
          </w:p>
        </w:tc>
      </w:tr>
      <w:tr w:rsidR="00091C87" w:rsidRPr="00587A7E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Административные штрафы, установленные </w:t>
            </w:r>
            <w:r>
              <w:rPr>
                <w:bCs/>
                <w:sz w:val="26"/>
                <w:szCs w:val="26"/>
              </w:rPr>
              <w:lastRenderedPageBreak/>
              <w:t>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DE163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DE163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Pr="006570CA" w:rsidRDefault="00091C87" w:rsidP="009E0475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lastRenderedPageBreak/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Pr="006570CA" w:rsidRDefault="00167203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2458,5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Pr="006570CA" w:rsidRDefault="00167203" w:rsidP="009E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1186,2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091C87" w:rsidRPr="00E25394" w:rsidRDefault="00091C87" w:rsidP="009E047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091C87" w:rsidP="009E0475">
            <w:pPr>
              <w:jc w:val="center"/>
              <w:rPr>
                <w:sz w:val="26"/>
                <w:szCs w:val="26"/>
              </w:rPr>
            </w:pP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Pr="00E25394" w:rsidRDefault="00091C87" w:rsidP="00E574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DE163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1221,5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16720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761,1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DE163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16720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78,7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DE1636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1078,0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16720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535,0</w:t>
            </w:r>
          </w:p>
        </w:tc>
      </w:tr>
      <w:tr w:rsidR="00091C87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091C87" w:rsidRDefault="00091C87" w:rsidP="009E04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091C87" w:rsidRDefault="0016720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505,2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91C87" w:rsidRDefault="00167203" w:rsidP="009E04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315,0</w:t>
            </w:r>
          </w:p>
        </w:tc>
      </w:tr>
      <w:tr w:rsidR="00DE163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E1636" w:rsidRDefault="00DE1636" w:rsidP="00DE16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E1636" w:rsidRDefault="00DE1636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-503,6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E1636" w:rsidRDefault="00DE1636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-503,6</w:t>
            </w:r>
          </w:p>
        </w:tc>
      </w:tr>
      <w:tr w:rsidR="00DE1636" w:rsidRPr="00E25394" w:rsidTr="009E0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DE1636" w:rsidRPr="00D03F82" w:rsidRDefault="00DE1636" w:rsidP="00DE1636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3194,5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E1636" w:rsidRPr="00750077" w:rsidRDefault="00167203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1409,8</w:t>
            </w:r>
          </w:p>
        </w:tc>
      </w:tr>
      <w:tr w:rsidR="00DE1636" w:rsidRPr="00E25394" w:rsidTr="009E0475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D03F82" w:rsidRDefault="00DE1636" w:rsidP="00DE1636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E25394" w:rsidRDefault="00DE1636" w:rsidP="00DE16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E25394" w:rsidRDefault="00DE1636" w:rsidP="00DE1636">
            <w:pPr>
              <w:jc w:val="center"/>
              <w:rPr>
                <w:sz w:val="26"/>
                <w:szCs w:val="26"/>
              </w:rPr>
            </w:pPr>
          </w:p>
        </w:tc>
      </w:tr>
      <w:tr w:rsidR="00DE1636" w:rsidRPr="00333157" w:rsidTr="009E0475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333157" w:rsidRDefault="00DE1636" w:rsidP="00DE1636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3774E4" w:rsidRDefault="00167203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1677,1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3774E4" w:rsidRDefault="00167203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826,4</w:t>
            </w:r>
          </w:p>
        </w:tc>
      </w:tr>
      <w:tr w:rsidR="00DE1636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E25394" w:rsidRDefault="00DE1636" w:rsidP="00DE163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1086,2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517,1</w:t>
            </w:r>
          </w:p>
        </w:tc>
      </w:tr>
      <w:tr w:rsidR="00DE1636" w:rsidRPr="00E25394" w:rsidTr="009E0475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E25394" w:rsidRDefault="00DE1636" w:rsidP="00DE16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163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326111" w:rsidRDefault="00DE1636" w:rsidP="00DE16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309,3</w:t>
            </w:r>
          </w:p>
        </w:tc>
      </w:tr>
      <w:tr w:rsidR="00DE163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Default="00DE1636" w:rsidP="00DE163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B239BE" w:rsidRDefault="00316E1A" w:rsidP="00DE16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B239BE" w:rsidRDefault="00167203" w:rsidP="00DE16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60,2</w:t>
            </w:r>
          </w:p>
        </w:tc>
      </w:tr>
      <w:tr w:rsidR="00DE163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880CA1" w:rsidRDefault="00DE1636" w:rsidP="00DE16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60,2</w:t>
            </w:r>
          </w:p>
        </w:tc>
      </w:tr>
      <w:tr w:rsidR="00DE163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Default="00DE1636" w:rsidP="00DE163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272675" w:rsidRDefault="00316E1A" w:rsidP="00DE16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272675" w:rsidRDefault="00316E1A" w:rsidP="00DE16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DE1636" w:rsidRPr="00E25394" w:rsidTr="009E0475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E25394" w:rsidRDefault="00DE1636" w:rsidP="00DE163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1636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333157" w:rsidRDefault="00DE1636" w:rsidP="00DE163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1062,0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487,1</w:t>
            </w:r>
          </w:p>
        </w:tc>
      </w:tr>
      <w:tr w:rsidR="00DE1636" w:rsidRPr="004874CC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4874CC" w:rsidRDefault="00DE1636" w:rsidP="00DE16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4874CC" w:rsidRDefault="00316E1A" w:rsidP="00DE16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1062,0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4874CC" w:rsidRDefault="00167203" w:rsidP="00DE16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487,1</w:t>
            </w:r>
          </w:p>
        </w:tc>
      </w:tr>
      <w:tr w:rsidR="00DE1636" w:rsidRPr="00333157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333157" w:rsidRDefault="00DE1636" w:rsidP="00DE163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2,7</w:t>
            </w:r>
          </w:p>
        </w:tc>
      </w:tr>
      <w:tr w:rsidR="00DE163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E25394" w:rsidRDefault="00DE1636" w:rsidP="00DE163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</w:t>
            </w:r>
          </w:p>
        </w:tc>
      </w:tr>
      <w:tr w:rsidR="00DE163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E25394" w:rsidRDefault="00DE1636" w:rsidP="00DE16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E1636" w:rsidRPr="00333157" w:rsidTr="009E0475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333157" w:rsidRDefault="00DE1636" w:rsidP="00DE1636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914,2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456,0</w:t>
            </w:r>
          </w:p>
        </w:tc>
      </w:tr>
      <w:tr w:rsidR="00DE163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E25394" w:rsidRDefault="00DE1636" w:rsidP="00DE1636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lastRenderedPageBreak/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544,9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247,8</w:t>
            </w:r>
          </w:p>
        </w:tc>
      </w:tr>
      <w:tr w:rsidR="00DE1636" w:rsidRPr="00E25394" w:rsidTr="009E0475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E25394" w:rsidRDefault="00DE1636" w:rsidP="00DE16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208,2</w:t>
            </w:r>
          </w:p>
        </w:tc>
      </w:tr>
      <w:tr w:rsidR="00DE1636" w:rsidRPr="00E25394" w:rsidTr="005E48B9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636" w:rsidRDefault="00DE1636" w:rsidP="00DE1636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8E6764" w:rsidRDefault="00316E1A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8E6764" w:rsidRDefault="00167203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</w:t>
            </w:r>
            <w:r w:rsidR="00316E1A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DE1636" w:rsidRPr="00E25394" w:rsidTr="005E48B9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1636" w:rsidRDefault="00DE1636" w:rsidP="00DE1636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</w:t>
            </w:r>
            <w:r w:rsidR="00316E1A">
              <w:rPr>
                <w:sz w:val="26"/>
                <w:szCs w:val="26"/>
              </w:rPr>
              <w:t>0</w:t>
            </w:r>
          </w:p>
        </w:tc>
      </w:tr>
      <w:tr w:rsidR="00DE1636" w:rsidRPr="00333157" w:rsidTr="009E0475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333157" w:rsidRDefault="00DE1636" w:rsidP="00DE1636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167203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3984,1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D17D28" w:rsidP="00DE16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1837,4</w:t>
            </w:r>
          </w:p>
        </w:tc>
      </w:tr>
      <w:tr w:rsidR="00DE1636" w:rsidRPr="00072D89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072D89" w:rsidRDefault="00DE1636" w:rsidP="00DE1636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 xml:space="preserve">Источники финансирования дефицита </w:t>
            </w:r>
            <w:proofErr w:type="spellStart"/>
            <w:r w:rsidRPr="00072D89">
              <w:rPr>
                <w:b/>
                <w:sz w:val="26"/>
                <w:szCs w:val="26"/>
              </w:rPr>
              <w:t>бюджетамуниципального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образования </w:t>
            </w:r>
            <w:proofErr w:type="spellStart"/>
            <w:r>
              <w:rPr>
                <w:b/>
                <w:sz w:val="26"/>
                <w:szCs w:val="26"/>
              </w:rPr>
              <w:t>Смазневский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proofErr w:type="spellStart"/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proofErr w:type="spellEnd"/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6F66A7" w:rsidRDefault="00316E1A" w:rsidP="00DE16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-789,6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Pr="00072D89" w:rsidRDefault="00316E1A" w:rsidP="00DE16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D17D28">
              <w:rPr>
                <w:b/>
                <w:sz w:val="26"/>
                <w:szCs w:val="26"/>
              </w:rPr>
              <w:t>427,6</w:t>
            </w:r>
          </w:p>
        </w:tc>
      </w:tr>
      <w:tr w:rsidR="00DE1636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E25394" w:rsidRDefault="00DE1636" w:rsidP="00DE1636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DE1636" w:rsidP="00DE16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DE1636" w:rsidP="00DE1636">
            <w:pPr>
              <w:jc w:val="center"/>
              <w:rPr>
                <w:sz w:val="26"/>
                <w:szCs w:val="26"/>
              </w:rPr>
            </w:pPr>
          </w:p>
        </w:tc>
      </w:tr>
      <w:tr w:rsidR="00DE1636" w:rsidRPr="00E25394" w:rsidTr="009E0475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636" w:rsidRPr="00E25394" w:rsidRDefault="00DE1636" w:rsidP="00DE1636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-789,6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36" w:rsidRDefault="00316E1A" w:rsidP="00DE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17D28">
              <w:rPr>
                <w:sz w:val="26"/>
                <w:szCs w:val="26"/>
              </w:rPr>
              <w:t>427,6</w:t>
            </w:r>
          </w:p>
        </w:tc>
      </w:tr>
    </w:tbl>
    <w:p w:rsidR="00BE53C9" w:rsidRDefault="00BE53C9"/>
    <w:sectPr w:rsidR="00BE53C9" w:rsidSect="00F136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4529"/>
    <w:rsid w:val="00091C87"/>
    <w:rsid w:val="000B69BB"/>
    <w:rsid w:val="000D1E2E"/>
    <w:rsid w:val="000D5654"/>
    <w:rsid w:val="00167203"/>
    <w:rsid w:val="001B6C59"/>
    <w:rsid w:val="001C1A8C"/>
    <w:rsid w:val="002274E0"/>
    <w:rsid w:val="002B4816"/>
    <w:rsid w:val="003015C6"/>
    <w:rsid w:val="00316E1A"/>
    <w:rsid w:val="00323638"/>
    <w:rsid w:val="003774E4"/>
    <w:rsid w:val="0039261C"/>
    <w:rsid w:val="003E75D2"/>
    <w:rsid w:val="00457770"/>
    <w:rsid w:val="00496336"/>
    <w:rsid w:val="004F228C"/>
    <w:rsid w:val="0051108D"/>
    <w:rsid w:val="005D4C56"/>
    <w:rsid w:val="005E16DB"/>
    <w:rsid w:val="00654529"/>
    <w:rsid w:val="006570CA"/>
    <w:rsid w:val="00697F13"/>
    <w:rsid w:val="00737B14"/>
    <w:rsid w:val="00750077"/>
    <w:rsid w:val="00753BFB"/>
    <w:rsid w:val="00797C07"/>
    <w:rsid w:val="00823A2C"/>
    <w:rsid w:val="008266DE"/>
    <w:rsid w:val="00853E03"/>
    <w:rsid w:val="00885A28"/>
    <w:rsid w:val="00890762"/>
    <w:rsid w:val="008A2E14"/>
    <w:rsid w:val="008E6764"/>
    <w:rsid w:val="009838F5"/>
    <w:rsid w:val="00991F95"/>
    <w:rsid w:val="009D3506"/>
    <w:rsid w:val="009F6235"/>
    <w:rsid w:val="00B93332"/>
    <w:rsid w:val="00BA2A93"/>
    <w:rsid w:val="00BE53C9"/>
    <w:rsid w:val="00CC7F06"/>
    <w:rsid w:val="00D17D28"/>
    <w:rsid w:val="00D80A30"/>
    <w:rsid w:val="00D86AE2"/>
    <w:rsid w:val="00DC3452"/>
    <w:rsid w:val="00DE1636"/>
    <w:rsid w:val="00E45EF4"/>
    <w:rsid w:val="00E57401"/>
    <w:rsid w:val="00ED3CC7"/>
    <w:rsid w:val="00F136CB"/>
    <w:rsid w:val="00F25C36"/>
    <w:rsid w:val="00F8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6C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6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136C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36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136CB"/>
    <w:pPr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F136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36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6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PC</cp:lastModifiedBy>
  <cp:revision>11</cp:revision>
  <cp:lastPrinted>2024-07-30T03:31:00Z</cp:lastPrinted>
  <dcterms:created xsi:type="dcterms:W3CDTF">2020-04-22T04:37:00Z</dcterms:created>
  <dcterms:modified xsi:type="dcterms:W3CDTF">2024-07-30T03:51:00Z</dcterms:modified>
</cp:coreProperties>
</file>