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DBEDE">
      <w:pPr>
        <w:jc w:val="center"/>
        <w:rPr>
          <w:b/>
          <w:sz w:val="28"/>
          <w:szCs w:val="28"/>
        </w:rPr>
      </w:pPr>
    </w:p>
    <w:p w14:paraId="54BF4B64">
      <w:pPr>
        <w:jc w:val="center"/>
      </w:pPr>
      <w:r>
        <w:pict>
          <v:shape id="_x0000_s1026" o:spid="_x0000_s1026" o:spt="75" alt="" type="#_x0000_t75" style="position:absolute;left:0pt;margin-left:187.95pt;margin-top:36pt;height:57.3pt;width:59.15pt;mso-position-vertical-relative:page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6F421002">
      <w:pPr>
        <w:jc w:val="center"/>
      </w:pPr>
    </w:p>
    <w:p w14:paraId="1146CF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ВОСКРЕСЕНСКОГО СЕЛЬСОВЕТА </w:t>
      </w:r>
    </w:p>
    <w:p w14:paraId="64A54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АЛТАЙСКОГО КРАЯ</w:t>
      </w:r>
    </w:p>
    <w:p w14:paraId="34865A7A">
      <w:pPr>
        <w:tabs>
          <w:tab w:val="left" w:pos="2640"/>
        </w:tabs>
        <w:jc w:val="both"/>
        <w:rPr>
          <w:b/>
          <w:sz w:val="26"/>
          <w:szCs w:val="26"/>
        </w:rPr>
      </w:pPr>
    </w:p>
    <w:p w14:paraId="2149BD62">
      <w:pPr>
        <w:keepNext/>
        <w:jc w:val="both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8"/>
        <w:gridCol w:w="1902"/>
      </w:tblGrid>
      <w:tr w14:paraId="098A2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8" w:type="dxa"/>
          </w:tcPr>
          <w:p w14:paraId="24F321E2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14:paraId="1E67A74E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4974300">
      <w:pPr>
        <w:jc w:val="both"/>
        <w:rPr>
          <w:b/>
          <w:sz w:val="26"/>
          <w:szCs w:val="26"/>
        </w:rPr>
      </w:pPr>
    </w:p>
    <w:p w14:paraId="09F20768">
      <w:pPr>
        <w:jc w:val="both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      09.</w:t>
      </w:r>
      <w:r>
        <w:rPr>
          <w:rFonts w:hint="default"/>
          <w:sz w:val="26"/>
          <w:szCs w:val="26"/>
          <w:lang w:val="ru-RU"/>
        </w:rPr>
        <w:t>10</w:t>
      </w:r>
      <w:r>
        <w:rPr>
          <w:sz w:val="26"/>
          <w:szCs w:val="26"/>
        </w:rPr>
        <w:t xml:space="preserve">.2026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          №</w:t>
      </w:r>
      <w:r>
        <w:rPr>
          <w:rFonts w:hint="default"/>
          <w:sz w:val="26"/>
          <w:szCs w:val="26"/>
          <w:lang w:val="ru-RU"/>
        </w:rPr>
        <w:t>14</w:t>
      </w:r>
    </w:p>
    <w:p w14:paraId="2512E14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Воскресенка</w:t>
      </w:r>
    </w:p>
    <w:p w14:paraId="6059E325">
      <w:pPr>
        <w:jc w:val="both"/>
        <w:rPr>
          <w:sz w:val="26"/>
          <w:szCs w:val="26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8"/>
      </w:tblGrid>
      <w:tr w14:paraId="0DA37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</w:tcPr>
          <w:p w14:paraId="736BE7AB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Воскресенский сельсовет Заринского района Алтайского края за </w:t>
            </w:r>
            <w:r>
              <w:rPr>
                <w:sz w:val="26"/>
                <w:szCs w:val="26"/>
                <w:lang w:val="ru-RU"/>
              </w:rPr>
              <w:t>третий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</w:tr>
    </w:tbl>
    <w:p w14:paraId="52AC88E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14:paraId="400E2792">
      <w:pPr>
        <w:ind w:firstLine="720"/>
        <w:jc w:val="both"/>
        <w:rPr>
          <w:sz w:val="26"/>
          <w:szCs w:val="26"/>
        </w:rPr>
      </w:pPr>
    </w:p>
    <w:p w14:paraId="7A10D158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В соответствии с пунктом 2 статьи 50  Устава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15.08.2022;№24 от</w:t>
      </w:r>
      <w:r>
        <w:rPr>
          <w:rFonts w:hint="default"/>
          <w:sz w:val="26"/>
          <w:szCs w:val="28"/>
          <w:lang w:val="ru-RU"/>
        </w:rPr>
        <w:t xml:space="preserve"> </w:t>
      </w:r>
      <w:r>
        <w:rPr>
          <w:sz w:val="26"/>
          <w:szCs w:val="28"/>
        </w:rPr>
        <w:t>10.10.2023), Собрание депутатов Воскресенского сельсовета</w:t>
      </w:r>
    </w:p>
    <w:p w14:paraId="723C1DD8">
      <w:pPr>
        <w:ind w:firstLine="720"/>
        <w:jc w:val="both"/>
        <w:rPr>
          <w:sz w:val="26"/>
          <w:szCs w:val="26"/>
        </w:rPr>
      </w:pPr>
    </w:p>
    <w:p w14:paraId="0751D17F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Т:</w:t>
      </w:r>
    </w:p>
    <w:p w14:paraId="68DEA982">
      <w:pPr>
        <w:ind w:firstLine="720"/>
        <w:jc w:val="center"/>
        <w:rPr>
          <w:sz w:val="26"/>
          <w:szCs w:val="26"/>
        </w:rPr>
      </w:pPr>
    </w:p>
    <w:p w14:paraId="4119DF28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End w:id="0"/>
      <w:bookmarkStart w:id="1" w:name="sub_3"/>
      <w:r>
        <w:rPr>
          <w:sz w:val="26"/>
          <w:szCs w:val="26"/>
        </w:rPr>
        <w:t xml:space="preserve">бюджета муниципального образования Воскресенский сельсовет Заринского района Алтайского края за </w:t>
      </w:r>
      <w:r>
        <w:rPr>
          <w:sz w:val="26"/>
          <w:szCs w:val="26"/>
          <w:lang w:val="ru-RU"/>
        </w:rPr>
        <w:t>третий</w:t>
      </w:r>
      <w:r>
        <w:rPr>
          <w:sz w:val="26"/>
          <w:szCs w:val="26"/>
        </w:rPr>
        <w:t xml:space="preserve"> квартал 2026 года (Прилагается).</w:t>
      </w:r>
    </w:p>
    <w:p w14:paraId="1892CFD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в  </w:t>
      </w:r>
      <w:r>
        <w:rPr>
          <w:sz w:val="26"/>
          <w:szCs w:val="28"/>
        </w:rPr>
        <w:t>комиссию Собрания депутатов Воскресенского сельсовета  по вопросам социальной политики, народного образования, здравоохранения и культуры.</w:t>
      </w:r>
      <w:r>
        <w:rPr>
          <w:sz w:val="26"/>
          <w:szCs w:val="28"/>
        </w:rPr>
        <w:tab/>
      </w:r>
    </w:p>
    <w:bookmarkEnd w:id="1"/>
    <w:p w14:paraId="533BF11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14:paraId="3D9D3A4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14:paraId="53D27D3B"/>
    <w:p w14:paraId="4D1B116E"/>
    <w:p w14:paraId="2278905D"/>
    <w:p w14:paraId="06470CBE">
      <w:r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p w14:paraId="6EC0770A"/>
    <w:p w14:paraId="34D6EB24"/>
    <w:p w14:paraId="2433872E"/>
    <w:p w14:paraId="43F13ECC">
      <w:pPr>
        <w:jc w:val="both"/>
        <w:rPr>
          <w:sz w:val="26"/>
          <w:szCs w:val="26"/>
        </w:rPr>
      </w:pPr>
    </w:p>
    <w:tbl>
      <w:tblPr>
        <w:tblStyle w:val="3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2072F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320" w:type="dxa"/>
          </w:tcPr>
          <w:p w14:paraId="462885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14:paraId="1BA84CD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 Воскресенского сельсовета Заринского района Алтайского края</w:t>
            </w:r>
          </w:p>
          <w:p w14:paraId="2298B4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</w:t>
            </w:r>
            <w:r>
              <w:rPr>
                <w:rFonts w:hint="default"/>
                <w:sz w:val="26"/>
                <w:szCs w:val="26"/>
                <w:lang w:val="ru-RU"/>
              </w:rPr>
              <w:t>9</w:t>
            </w:r>
            <w:r>
              <w:rPr>
                <w:sz w:val="26"/>
                <w:szCs w:val="26"/>
              </w:rPr>
              <w:t>.10.2026  №</w:t>
            </w:r>
            <w:r>
              <w:rPr>
                <w:rFonts w:hint="default"/>
                <w:sz w:val="26"/>
                <w:szCs w:val="26"/>
                <w:lang w:val="ru-RU"/>
              </w:rPr>
              <w:t>14</w:t>
            </w:r>
            <w:r>
              <w:rPr>
                <w:sz w:val="26"/>
                <w:szCs w:val="26"/>
              </w:rPr>
              <w:t xml:space="preserve"> </w:t>
            </w:r>
          </w:p>
          <w:p w14:paraId="57500355">
            <w:pPr>
              <w:jc w:val="both"/>
              <w:rPr>
                <w:sz w:val="26"/>
                <w:szCs w:val="26"/>
              </w:rPr>
            </w:pPr>
          </w:p>
          <w:p w14:paraId="339CC65F">
            <w:pPr>
              <w:jc w:val="both"/>
              <w:rPr>
                <w:sz w:val="26"/>
                <w:szCs w:val="26"/>
              </w:rPr>
            </w:pPr>
          </w:p>
        </w:tc>
      </w:tr>
    </w:tbl>
    <w:p w14:paraId="74DFE05E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4BAF72E7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</w:t>
      </w:r>
    </w:p>
    <w:p w14:paraId="24D7F265">
      <w:pPr>
        <w:jc w:val="center"/>
        <w:rPr>
          <w:sz w:val="26"/>
          <w:szCs w:val="26"/>
        </w:rPr>
      </w:pPr>
      <w:r>
        <w:rPr>
          <w:sz w:val="26"/>
          <w:szCs w:val="26"/>
        </w:rPr>
        <w:t>Воскресенский сельсовет Заринского района</w:t>
      </w:r>
    </w:p>
    <w:p w14:paraId="0B7AC471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Алтайского края за 3 квартал 2026 года</w:t>
      </w:r>
    </w:p>
    <w:p w14:paraId="7FCEDBEB">
      <w:pPr>
        <w:jc w:val="center"/>
        <w:rPr>
          <w:sz w:val="26"/>
          <w:szCs w:val="26"/>
        </w:rPr>
      </w:pPr>
    </w:p>
    <w:p w14:paraId="3DD7C167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19237026">
      <w:pPr>
        <w:rPr>
          <w:sz w:val="26"/>
          <w:szCs w:val="26"/>
        </w:rPr>
      </w:pPr>
      <w:r>
        <w:rPr>
          <w:sz w:val="26"/>
          <w:szCs w:val="26"/>
        </w:rPr>
        <w:t xml:space="preserve"> Исполнение бюджета по доходам, расходам   и источникам финансирования дефицита бюджета муниципального образования Воскресенский сельсовет Заринского района Алтайского края за 3 квартал 2026 года</w:t>
      </w:r>
    </w:p>
    <w:p w14:paraId="7F923293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28170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B2A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125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145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3 квартал 2026 года</w:t>
            </w:r>
          </w:p>
        </w:tc>
      </w:tr>
      <w:tr w14:paraId="39DE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15A709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441BF00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7ED4842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7541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2CF273B8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6C4E146F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0A72E82E">
            <w:pPr>
              <w:jc w:val="center"/>
              <w:rPr>
                <w:sz w:val="26"/>
                <w:szCs w:val="26"/>
              </w:rPr>
            </w:pPr>
          </w:p>
        </w:tc>
      </w:tr>
      <w:tr w14:paraId="2135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7A06315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5A9F829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362,0</w:t>
            </w:r>
          </w:p>
        </w:tc>
        <w:tc>
          <w:tcPr>
            <w:tcW w:w="2037" w:type="dxa"/>
            <w:vAlign w:val="center"/>
          </w:tcPr>
          <w:p w14:paraId="3461A6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201,1</w:t>
            </w:r>
          </w:p>
        </w:tc>
      </w:tr>
      <w:tr w14:paraId="52CC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EF16BA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7EBAAC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A6AEB2B">
            <w:pPr>
              <w:jc w:val="center"/>
              <w:rPr>
                <w:sz w:val="26"/>
                <w:szCs w:val="26"/>
              </w:rPr>
            </w:pPr>
          </w:p>
        </w:tc>
      </w:tr>
      <w:tr w14:paraId="520A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51B0FD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4A3BA6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14:paraId="6D758F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15,3</w:t>
            </w:r>
          </w:p>
        </w:tc>
      </w:tr>
      <w:tr w14:paraId="0F27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0CEDFA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14:paraId="1B66AA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  <w:tc>
          <w:tcPr>
            <w:tcW w:w="2037" w:type="dxa"/>
            <w:vAlign w:val="center"/>
          </w:tcPr>
          <w:p w14:paraId="4C9BC6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5,6</w:t>
            </w:r>
          </w:p>
        </w:tc>
      </w:tr>
      <w:tr w14:paraId="270BA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3C0CE2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16B0D2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1894FF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4,1</w:t>
            </w:r>
          </w:p>
        </w:tc>
      </w:tr>
      <w:tr w14:paraId="58B5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4BEE95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2B0AEC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242,0</w:t>
            </w:r>
          </w:p>
        </w:tc>
        <w:tc>
          <w:tcPr>
            <w:tcW w:w="2037" w:type="dxa"/>
            <w:vAlign w:val="center"/>
          </w:tcPr>
          <w:p w14:paraId="5D1063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176,1</w:t>
            </w:r>
          </w:p>
        </w:tc>
      </w:tr>
      <w:tr w14:paraId="1BBF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869A381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67B27A8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51,0</w:t>
            </w:r>
          </w:p>
        </w:tc>
        <w:tc>
          <w:tcPr>
            <w:tcW w:w="2037" w:type="dxa"/>
            <w:vAlign w:val="center"/>
          </w:tcPr>
          <w:p w14:paraId="4513981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23,8</w:t>
            </w:r>
          </w:p>
        </w:tc>
      </w:tr>
      <w:tr w14:paraId="2DED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1458F07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330EA33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398F4A3">
            <w:pPr>
              <w:jc w:val="center"/>
              <w:rPr>
                <w:sz w:val="26"/>
                <w:szCs w:val="26"/>
              </w:rPr>
            </w:pPr>
          </w:p>
        </w:tc>
      </w:tr>
      <w:tr w14:paraId="05E38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03CE962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2763BB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vAlign w:val="center"/>
          </w:tcPr>
          <w:p w14:paraId="382F33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23,1</w:t>
            </w:r>
          </w:p>
        </w:tc>
      </w:tr>
      <w:tr w14:paraId="2BDE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B38709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1F4349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vAlign w:val="center"/>
          </w:tcPr>
          <w:p w14:paraId="736605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14:paraId="6849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027D5FA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1ECAC0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634EF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5847A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4312934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7D069C0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3000,4</w:t>
            </w:r>
          </w:p>
        </w:tc>
        <w:tc>
          <w:tcPr>
            <w:tcW w:w="2037" w:type="dxa"/>
            <w:vAlign w:val="center"/>
          </w:tcPr>
          <w:p w14:paraId="019BFD0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1703,0</w:t>
            </w:r>
          </w:p>
        </w:tc>
      </w:tr>
      <w:tr w14:paraId="08A3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50CB357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1ECF22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0B70FCEB">
            <w:pPr>
              <w:jc w:val="center"/>
              <w:rPr>
                <w:sz w:val="26"/>
                <w:szCs w:val="26"/>
              </w:rPr>
            </w:pPr>
          </w:p>
        </w:tc>
      </w:tr>
      <w:tr w14:paraId="3278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12545FF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49F2D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82,7</w:t>
            </w:r>
          </w:p>
        </w:tc>
        <w:tc>
          <w:tcPr>
            <w:tcW w:w="2037" w:type="dxa"/>
            <w:vAlign w:val="center"/>
          </w:tcPr>
          <w:p w14:paraId="048662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</w:tr>
      <w:tr w14:paraId="2788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3D445A8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0250C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vAlign w:val="center"/>
          </w:tcPr>
          <w:p w14:paraId="70C3ED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152,3</w:t>
            </w:r>
          </w:p>
        </w:tc>
      </w:tr>
      <w:tr w14:paraId="6CD1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3E7A0F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6BB737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874,0</w:t>
            </w:r>
          </w:p>
        </w:tc>
        <w:tc>
          <w:tcPr>
            <w:tcW w:w="2037" w:type="dxa"/>
            <w:vAlign w:val="center"/>
          </w:tcPr>
          <w:p w14:paraId="6EDB44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749,0</w:t>
            </w:r>
          </w:p>
        </w:tc>
      </w:tr>
      <w:tr w14:paraId="42156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47F771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14:paraId="7AC847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1950,9</w:t>
            </w:r>
          </w:p>
        </w:tc>
        <w:tc>
          <w:tcPr>
            <w:tcW w:w="2037" w:type="dxa"/>
            <w:vAlign w:val="center"/>
          </w:tcPr>
          <w:p w14:paraId="7059D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847,0</w:t>
            </w:r>
          </w:p>
        </w:tc>
      </w:tr>
      <w:tr w14:paraId="5645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4A3B9B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6BC1E0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  <w:tc>
          <w:tcPr>
            <w:tcW w:w="2037" w:type="dxa"/>
            <w:vAlign w:val="center"/>
          </w:tcPr>
          <w:p w14:paraId="07DD77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</w:tr>
      <w:tr w14:paraId="0C08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4A10B715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7E4C870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3413,4</w:t>
            </w:r>
          </w:p>
        </w:tc>
        <w:tc>
          <w:tcPr>
            <w:tcW w:w="2037" w:type="dxa"/>
            <w:vAlign w:val="center"/>
          </w:tcPr>
          <w:p w14:paraId="58E609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1927,9</w:t>
            </w:r>
          </w:p>
        </w:tc>
      </w:tr>
      <w:tr w14:paraId="38044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BC1C0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24BC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DFEC9">
            <w:pPr>
              <w:jc w:val="center"/>
              <w:rPr>
                <w:sz w:val="26"/>
                <w:szCs w:val="26"/>
              </w:rPr>
            </w:pPr>
          </w:p>
        </w:tc>
      </w:tr>
      <w:tr w14:paraId="2071D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1759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3D08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1645,8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3E76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942,2</w:t>
            </w:r>
          </w:p>
        </w:tc>
      </w:tr>
      <w:tr w14:paraId="2FB2C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6C0B2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581D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2A2F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553,8</w:t>
            </w:r>
          </w:p>
        </w:tc>
      </w:tr>
      <w:tr w14:paraId="64819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B165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948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7B0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206,1</w:t>
            </w:r>
          </w:p>
        </w:tc>
      </w:tr>
      <w:tr w14:paraId="7E1A8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EA37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B7B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FC6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31034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D6B50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C25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549,2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CB2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182,3</w:t>
            </w:r>
          </w:p>
        </w:tc>
      </w:tr>
      <w:tr w14:paraId="4E54C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9DF62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9F47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4441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109,5</w:t>
            </w:r>
          </w:p>
        </w:tc>
      </w:tr>
      <w:tr w14:paraId="2855C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1955E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042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01C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109,5</w:t>
            </w:r>
          </w:p>
        </w:tc>
      </w:tr>
      <w:tr w14:paraId="72BBD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01A61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E734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8AB2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18,0</w:t>
            </w:r>
          </w:p>
        </w:tc>
      </w:tr>
      <w:tr w14:paraId="22A9E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F8C9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4ED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9A1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18,0</w:t>
            </w:r>
          </w:p>
        </w:tc>
      </w:tr>
      <w:tr w14:paraId="611DA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46030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FD91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868,0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76F1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736,2</w:t>
            </w:r>
          </w:p>
        </w:tc>
      </w:tr>
      <w:tr w14:paraId="69514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EE5A5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Содействие занятости населения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C6AB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791C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7,3</w:t>
            </w:r>
          </w:p>
        </w:tc>
      </w:tr>
      <w:tr w14:paraId="63E87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9951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91F7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856,0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934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728,9</w:t>
            </w:r>
          </w:p>
        </w:tc>
      </w:tr>
      <w:tr w14:paraId="06845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E58E5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2F93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EDF9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59,0</w:t>
            </w:r>
          </w:p>
        </w:tc>
      </w:tr>
      <w:tr w14:paraId="0B3B4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22D48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0B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5B7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</w:tr>
      <w:tr w14:paraId="41AA1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D503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9D2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A27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29,0</w:t>
            </w:r>
          </w:p>
        </w:tc>
      </w:tr>
      <w:tr w14:paraId="50C04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038CC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C3E2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A31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291,2</w:t>
            </w:r>
          </w:p>
        </w:tc>
      </w:tr>
      <w:tr w14:paraId="02011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833C2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6C7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6FF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22,0</w:t>
            </w:r>
          </w:p>
        </w:tc>
      </w:tr>
      <w:tr w14:paraId="1CFA8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7D02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7813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60B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269,2</w:t>
            </w:r>
          </w:p>
        </w:tc>
      </w:tr>
      <w:tr w14:paraId="688CD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11C15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2A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3338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35,8</w:t>
            </w:r>
          </w:p>
        </w:tc>
      </w:tr>
      <w:tr w14:paraId="05606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BF119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13E7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342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35,8</w:t>
            </w:r>
          </w:p>
        </w:tc>
      </w:tr>
      <w:tr w14:paraId="3885F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01D9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BA73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ACA7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14:paraId="5CB8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F31DF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93E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FDC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52959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D019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94010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3791,7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7982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2191,9</w:t>
            </w:r>
          </w:p>
        </w:tc>
      </w:tr>
      <w:tr w14:paraId="37871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1FA6A7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Воскресен</w:t>
            </w:r>
            <w:r>
              <w:rPr>
                <w:b/>
                <w:sz w:val="26"/>
                <w:szCs w:val="26"/>
                <w:lang w:val="ru-RU"/>
              </w:rPr>
              <w:t>с</w:t>
            </w:r>
            <w:r>
              <w:rPr>
                <w:b/>
                <w:sz w:val="26"/>
                <w:szCs w:val="26"/>
              </w:rPr>
              <w:t>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93D3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D698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-264,0</w:t>
            </w:r>
          </w:p>
        </w:tc>
      </w:tr>
      <w:tr w14:paraId="3AA04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841BE2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E902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D2D51">
            <w:pPr>
              <w:jc w:val="center"/>
              <w:rPr>
                <w:sz w:val="26"/>
                <w:szCs w:val="26"/>
              </w:rPr>
            </w:pPr>
          </w:p>
        </w:tc>
      </w:tr>
      <w:tr w14:paraId="502F5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CFAF40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2EA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803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-264,0</w:t>
            </w:r>
          </w:p>
        </w:tc>
      </w:tr>
    </w:tbl>
    <w:p w14:paraId="436DB3B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54529"/>
    <w:rsid w:val="00084B95"/>
    <w:rsid w:val="000F5165"/>
    <w:rsid w:val="001231A0"/>
    <w:rsid w:val="001303CA"/>
    <w:rsid w:val="001B18EF"/>
    <w:rsid w:val="00286F85"/>
    <w:rsid w:val="002B4816"/>
    <w:rsid w:val="0034395B"/>
    <w:rsid w:val="003469FA"/>
    <w:rsid w:val="00457770"/>
    <w:rsid w:val="004C13C4"/>
    <w:rsid w:val="00532FBB"/>
    <w:rsid w:val="0055129C"/>
    <w:rsid w:val="00560601"/>
    <w:rsid w:val="0058447F"/>
    <w:rsid w:val="005B4BFF"/>
    <w:rsid w:val="00601620"/>
    <w:rsid w:val="00610DA1"/>
    <w:rsid w:val="00654529"/>
    <w:rsid w:val="006570CA"/>
    <w:rsid w:val="0066478A"/>
    <w:rsid w:val="00776DA0"/>
    <w:rsid w:val="00797C07"/>
    <w:rsid w:val="00800334"/>
    <w:rsid w:val="00903F55"/>
    <w:rsid w:val="00940317"/>
    <w:rsid w:val="009838F5"/>
    <w:rsid w:val="009A39A8"/>
    <w:rsid w:val="009D27D4"/>
    <w:rsid w:val="00A1104B"/>
    <w:rsid w:val="00AC615D"/>
    <w:rsid w:val="00BC1095"/>
    <w:rsid w:val="00BE1C8A"/>
    <w:rsid w:val="00BE53C9"/>
    <w:rsid w:val="00DC3452"/>
    <w:rsid w:val="00DD486E"/>
    <w:rsid w:val="00E45EF4"/>
    <w:rsid w:val="00E57401"/>
    <w:rsid w:val="00E94602"/>
    <w:rsid w:val="00ED3CC7"/>
    <w:rsid w:val="00F25C36"/>
    <w:rsid w:val="00F86ECC"/>
    <w:rsid w:val="00FC7008"/>
    <w:rsid w:val="4E03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5E8A83-0636-448F-A7BB-1A25544BD2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466</Words>
  <Characters>3217</Characters>
  <Lines>26</Lines>
  <Paragraphs>7</Paragraphs>
  <TotalTime>22</TotalTime>
  <ScaleCrop>false</ScaleCrop>
  <LinksUpToDate>false</LinksUpToDate>
  <CharactersWithSpaces>3592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2020-04-21T05:00:00Z</dcterms:created>
  <dc:creator>FIN_BUH2</dc:creator>
  <cp:lastModifiedBy>VOSKRESENKA</cp:lastModifiedBy>
  <cp:lastPrinted>2026-10-09T07:30:57Z</cp:lastPrinted>
  <dcterms:modified xsi:type="dcterms:W3CDTF">2026-10-09T07:36:50Z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eyJoZGlkIjoiNzc2ZTc3YTJlYzM4NDVmYjA1MTU3MmNlMjg4NjAyN2IifQ==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42CD35014FE64069B0BAB8E8E7D4A53F_12</vt:lpwstr>
  </property>
</Properties>
</file>