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F42" w:rsidRPr="001E529C" w:rsidRDefault="00CE1F42" w:rsidP="00CE1F4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E1F42" w:rsidRPr="00D851F5" w:rsidRDefault="00CE1F42" w:rsidP="00CE1F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0" locked="0" layoutInCell="0" allowOverlap="1" wp14:anchorId="037F3E52" wp14:editId="43868CB5">
            <wp:simplePos x="0" y="0"/>
            <wp:positionH relativeFrom="column">
              <wp:posOffset>2441575</wp:posOffset>
            </wp:positionH>
            <wp:positionV relativeFrom="paragraph">
              <wp:posOffset>-450215</wp:posOffset>
            </wp:positionV>
            <wp:extent cx="719455" cy="719455"/>
            <wp:effectExtent l="0" t="0" r="4445" b="444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1F42" w:rsidRPr="004462F3" w:rsidRDefault="00CE1F42" w:rsidP="00CE1F4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E1F42" w:rsidRPr="004462F3" w:rsidRDefault="00CE1F42" w:rsidP="00CE1F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62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АДМИНИСТРАЦИЯ ГОЛУХИНСКОГО СЕЛЬСОВЕТА </w:t>
      </w:r>
    </w:p>
    <w:p w:rsidR="00CE1F42" w:rsidRPr="004462F3" w:rsidRDefault="00CE1F42" w:rsidP="00CE1F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62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ЗАРИНСКОГО РАЙОНА АЛТАЙСКОГО КРАЯ</w:t>
      </w:r>
    </w:p>
    <w:p w:rsidR="00CE1F42" w:rsidRPr="004462F3" w:rsidRDefault="00CE1F42" w:rsidP="00CE1F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E1F42" w:rsidRPr="004462F3" w:rsidRDefault="006A3D47" w:rsidP="00CE1F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CE1F42" w:rsidRPr="004462F3" w:rsidRDefault="000F4B71" w:rsidP="006A3D47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A3D4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.09.202</w:t>
      </w:r>
      <w:r w:rsidR="006A3D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 </w:t>
      </w:r>
      <w:r w:rsidR="006A3D4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A3D4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A3D4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A3D4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A3D4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A3D4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A3D4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A3D4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A3D4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A3D4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A3D4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CE1F42" w:rsidRPr="004462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6A3D47">
        <w:rPr>
          <w:rFonts w:ascii="Times New Roman" w:eastAsia="Times New Roman" w:hAnsi="Times New Roman" w:cs="Times New Roman"/>
          <w:sz w:val="26"/>
          <w:szCs w:val="26"/>
          <w:lang w:eastAsia="ru-RU"/>
        </w:rPr>
        <w:t>14</w:t>
      </w:r>
    </w:p>
    <w:p w:rsidR="00CE1F42" w:rsidRPr="004462F3" w:rsidRDefault="00CE1F42" w:rsidP="00CE1F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</w:t>
      </w:r>
      <w:r w:rsidRPr="004462F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462F3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Голуха</w:t>
      </w:r>
    </w:p>
    <w:p w:rsidR="00CE1F42" w:rsidRPr="004462F3" w:rsidRDefault="00CE1F42" w:rsidP="00CE1F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page" w:horzAnchor="margin" w:tblpY="4516"/>
        <w:tblW w:w="4365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5"/>
      </w:tblGrid>
      <w:tr w:rsidR="00CE1F42" w:rsidRPr="001E529C" w:rsidTr="00A62FA8">
        <w:trPr>
          <w:trHeight w:val="1044"/>
          <w:tblCellSpacing w:w="0" w:type="dxa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E1F42" w:rsidRDefault="00CE1F42" w:rsidP="00A62F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 начале отопительного </w:t>
            </w:r>
          </w:p>
          <w:p w:rsidR="00CE1F42" w:rsidRPr="001E529C" w:rsidRDefault="00CE1F42" w:rsidP="006A3D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сезона </w:t>
            </w:r>
            <w:r w:rsidR="00182BA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</w:t>
            </w:r>
            <w:r w:rsidR="006A3D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  <w:r w:rsidR="00182BA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-202</w:t>
            </w:r>
            <w:r w:rsidR="006A3D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  <w:r w:rsidR="0088307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г.</w:t>
            </w:r>
          </w:p>
        </w:tc>
      </w:tr>
    </w:tbl>
    <w:p w:rsidR="00CE1F42" w:rsidRPr="004462F3" w:rsidRDefault="00CE1F42" w:rsidP="00CE1F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E1F42" w:rsidRDefault="00CE1F42" w:rsidP="00CE1F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E1F42" w:rsidRDefault="00CE1F42" w:rsidP="00CE1F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E1F42" w:rsidRDefault="00CE1F42" w:rsidP="00CE1F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E1F42" w:rsidRDefault="00CE1F42" w:rsidP="00CE1F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E1F42" w:rsidRDefault="00CE1F42" w:rsidP="00CE1F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связи с понижением среднесуточной температуры наружного воздуха более +8С в течении 5 суток подряд, в соответствии с Федеральным Законом от 27.07.2010 г №190 «О теплоснабжении», постановлением Правительства Российской Федерации от 06.05.2011 г. №354 «О предоставлении коммунальных услуг собственникам и пользователям помещений в многоквартирных домах и жилых домов», </w:t>
      </w:r>
      <w:r w:rsidR="00DB76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постановлением Администрации Заринского района Алтайского края  от 25.09.202</w:t>
      </w:r>
      <w:r w:rsidR="00EA0C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="00DB76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№</w:t>
      </w:r>
      <w:r w:rsidR="00EA0C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739</w:t>
      </w:r>
      <w:r w:rsidR="00DB76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«О начале отопительного периода 202</w:t>
      </w:r>
      <w:r w:rsidR="00EA0C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="00DB76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-202</w:t>
      </w:r>
      <w:r w:rsidR="00EA0C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="00DB76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гг.».</w:t>
      </w:r>
    </w:p>
    <w:p w:rsidR="00CE1F42" w:rsidRDefault="00CE1F42" w:rsidP="00CE1F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E1F42" w:rsidRPr="001E529C" w:rsidRDefault="00CE1F42" w:rsidP="00CE1F42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ПОСТАНОВЛЯЮ:</w:t>
      </w:r>
    </w:p>
    <w:p w:rsidR="00CE1F42" w:rsidRDefault="00CE1F42" w:rsidP="00CE1F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52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.Назначить отопительный с</w:t>
      </w:r>
      <w:r w:rsidRPr="009478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езон </w:t>
      </w:r>
      <w:r w:rsidR="00182B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</w:t>
      </w:r>
      <w:r w:rsidR="00EA0C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="00182B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-202</w:t>
      </w:r>
      <w:r w:rsidR="00EA0C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9478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05024" w:rsidRPr="009478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гг.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муниципальном образовании </w:t>
      </w:r>
      <w:r w:rsidR="00EA0C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сельское поселение Голухинский сельсовет Заринского района Алтайского края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 </w:t>
      </w:r>
    </w:p>
    <w:p w:rsidR="00CE1F42" w:rsidRDefault="00EA0C2E" w:rsidP="00CE1F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25</w:t>
      </w:r>
      <w:r w:rsidR="00182B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сентября 202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="00CE1F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г.</w:t>
      </w:r>
    </w:p>
    <w:p w:rsidR="00CE1F42" w:rsidRPr="001E529C" w:rsidRDefault="00CE1F42" w:rsidP="00CE1F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 Рекомендовать </w:t>
      </w:r>
      <w:r w:rsidR="004B69D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МБУ</w:t>
      </w:r>
      <w:bookmarkStart w:id="0" w:name="_GoBack"/>
      <w:bookmarkEnd w:id="0"/>
      <w:r w:rsidR="003965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Тепло», произвести подключение теплоснабжения социально значимых объектов (детских дошкольных учреждений, школ, учреждений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 здравоохранения) и обеспечить контроль над ходом подключения систем отопления объектов социальной сферы.</w:t>
      </w:r>
    </w:p>
    <w:p w:rsidR="00CE1F42" w:rsidRPr="001E529C" w:rsidRDefault="00CE1F42" w:rsidP="00CE1F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1E52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 Настоящее постановление вступает в силу со дня его официального опубликования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информационном стенде Администрации и в сети «Интернет»</w:t>
      </w:r>
      <w:r w:rsidRPr="001E52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CE1F42" w:rsidRDefault="00CE1F42" w:rsidP="00CE1F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Pr="001E52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52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Контроль за исполнением настоящего постановления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оставляю за собой</w:t>
      </w:r>
      <w:r w:rsidRPr="001E52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A71AAC" w:rsidRDefault="00A71AAC" w:rsidP="00EA0C2E">
      <w:pPr>
        <w:shd w:val="clear" w:color="auto" w:fill="FFFFFF"/>
        <w:spacing w:before="720"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Исполняющий обязанности </w:t>
      </w:r>
    </w:p>
    <w:p w:rsidR="00A71AAC" w:rsidRDefault="00A71AAC" w:rsidP="00CE1F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главы Администрации </w:t>
      </w:r>
    </w:p>
    <w:p w:rsidR="009724CA" w:rsidRDefault="00A71AAC" w:rsidP="00CE1F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Голухинского сельсовета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4B69D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Е.В. Кузнецова</w:t>
      </w:r>
    </w:p>
    <w:p w:rsidR="009724CA" w:rsidRDefault="009724CA" w:rsidP="00CE1F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724CA" w:rsidRPr="001E529C" w:rsidRDefault="009724CA" w:rsidP="00CE1F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E1F42" w:rsidRDefault="00CE1F42" w:rsidP="00CE1F4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6054" w:rsidRDefault="00C66054"/>
    <w:sectPr w:rsidR="00C66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40"/>
    <w:rsid w:val="000F4B71"/>
    <w:rsid w:val="00182BA0"/>
    <w:rsid w:val="003965EC"/>
    <w:rsid w:val="004B69D5"/>
    <w:rsid w:val="006A3D47"/>
    <w:rsid w:val="00805024"/>
    <w:rsid w:val="0088307E"/>
    <w:rsid w:val="009510B7"/>
    <w:rsid w:val="009724CA"/>
    <w:rsid w:val="00A71AAC"/>
    <w:rsid w:val="00B36240"/>
    <w:rsid w:val="00C66054"/>
    <w:rsid w:val="00CE1F42"/>
    <w:rsid w:val="00DB7658"/>
    <w:rsid w:val="00EA0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BD36E"/>
  <w15:chartTrackingRefBased/>
  <w15:docId w15:val="{F1EE580B-5ACE-4070-AD37-43197C98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F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24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24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7D31F-384D-4E83-A44B-5B5586320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2023-09-26T02:56:00Z</cp:lastPrinted>
  <dcterms:created xsi:type="dcterms:W3CDTF">2020-08-05T06:32:00Z</dcterms:created>
  <dcterms:modified xsi:type="dcterms:W3CDTF">2025-09-29T03:18:00Z</dcterms:modified>
</cp:coreProperties>
</file>