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43" w:rsidRDefault="00D437DA" w:rsidP="00D437DA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:rsidR="00CD0083" w:rsidRDefault="00D437DA" w:rsidP="00CD00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2552065</wp:posOffset>
            </wp:positionH>
            <wp:positionV relativeFrom="paragraph">
              <wp:posOffset>-635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0083" w:rsidRDefault="00CD0083" w:rsidP="00CD00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0083" w:rsidRDefault="00CD0083" w:rsidP="00CD00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437DA" w:rsidRDefault="00D437DA" w:rsidP="00CD0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544BF" w:rsidRPr="000544BF" w:rsidRDefault="000544BF" w:rsidP="000544BF">
      <w:pPr>
        <w:ind w:left="-400" w:right="-261" w:firstLine="110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44BF">
        <w:rPr>
          <w:rFonts w:ascii="Times New Roman" w:hAnsi="Times New Roman" w:cs="Times New Roman"/>
          <w:b/>
          <w:sz w:val="28"/>
          <w:szCs w:val="28"/>
          <w:lang w:val="ru-RU"/>
        </w:rPr>
        <w:t>СОВЕТ ДЕПУТАТОВ НОВОЗЫРЯНОВСКОГО СЕЛЬСОВЕТА</w:t>
      </w:r>
    </w:p>
    <w:p w:rsidR="000544BF" w:rsidRPr="000544BF" w:rsidRDefault="000544BF" w:rsidP="000544BF">
      <w:pPr>
        <w:ind w:left="-400" w:right="-261" w:firstLine="180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44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ЗАРИНСКОГО РАЙОНА АЛТАЙСКОГО КРАЯ</w:t>
      </w:r>
    </w:p>
    <w:p w:rsidR="000544BF" w:rsidRPr="000544BF" w:rsidRDefault="000544BF" w:rsidP="000544BF">
      <w:pPr>
        <w:ind w:left="-400" w:right="-26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544BF" w:rsidRPr="000544BF" w:rsidRDefault="000544BF" w:rsidP="000544BF">
      <w:pPr>
        <w:ind w:left="-400" w:right="-261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0544BF">
        <w:rPr>
          <w:rFonts w:ascii="Times New Roman" w:hAnsi="Times New Roman" w:cs="Times New Roman"/>
          <w:b/>
          <w:sz w:val="36"/>
          <w:szCs w:val="36"/>
          <w:lang w:val="ru-RU"/>
        </w:rPr>
        <w:t>Р Е Ш Е Н И Е</w:t>
      </w:r>
    </w:p>
    <w:p w:rsidR="000544BF" w:rsidRPr="000544BF" w:rsidRDefault="000544BF" w:rsidP="000544BF">
      <w:pPr>
        <w:rPr>
          <w:rFonts w:ascii="Times New Roman" w:hAnsi="Times New Roman" w:cs="Times New Roman"/>
          <w:lang w:val="ru-RU"/>
        </w:rPr>
      </w:pPr>
    </w:p>
    <w:p w:rsidR="000544BF" w:rsidRPr="000544BF" w:rsidRDefault="001B202B" w:rsidP="000544BF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16</w:t>
      </w:r>
      <w:r w:rsidR="000544BF" w:rsidRPr="000544BF">
        <w:rPr>
          <w:rFonts w:ascii="Times New Roman" w:hAnsi="Times New Roman" w:cs="Times New Roman"/>
          <w:sz w:val="26"/>
          <w:szCs w:val="26"/>
          <w:lang w:val="ru-RU"/>
        </w:rPr>
        <w:t xml:space="preserve">.04.2021   </w:t>
      </w:r>
      <w:r w:rsidR="000544BF" w:rsidRPr="000544BF">
        <w:rPr>
          <w:rFonts w:ascii="Times New Roman" w:hAnsi="Times New Roman" w:cs="Times New Roman"/>
          <w:sz w:val="26"/>
          <w:szCs w:val="26"/>
          <w:lang w:val="ru-RU"/>
        </w:rPr>
        <w:tab/>
      </w:r>
      <w:r w:rsidR="000544BF" w:rsidRPr="000544BF">
        <w:rPr>
          <w:rFonts w:ascii="Times New Roman" w:hAnsi="Times New Roman" w:cs="Times New Roman"/>
          <w:sz w:val="26"/>
          <w:szCs w:val="26"/>
          <w:lang w:val="ru-RU"/>
        </w:rPr>
        <w:tab/>
      </w:r>
      <w:r w:rsidR="000544BF" w:rsidRPr="000544BF">
        <w:rPr>
          <w:rFonts w:ascii="Times New Roman" w:hAnsi="Times New Roman" w:cs="Times New Roman"/>
          <w:sz w:val="26"/>
          <w:szCs w:val="26"/>
          <w:lang w:val="ru-RU"/>
        </w:rPr>
        <w:tab/>
      </w:r>
      <w:r w:rsidR="000544BF" w:rsidRPr="000544BF">
        <w:rPr>
          <w:rFonts w:ascii="Times New Roman" w:hAnsi="Times New Roman" w:cs="Times New Roman"/>
          <w:sz w:val="26"/>
          <w:szCs w:val="26"/>
          <w:lang w:val="ru-RU"/>
        </w:rPr>
        <w:tab/>
      </w:r>
      <w:r w:rsidR="000544BF" w:rsidRPr="000544BF">
        <w:rPr>
          <w:rFonts w:ascii="Times New Roman" w:hAnsi="Times New Roman" w:cs="Times New Roman"/>
          <w:sz w:val="26"/>
          <w:szCs w:val="26"/>
          <w:lang w:val="ru-RU"/>
        </w:rPr>
        <w:tab/>
      </w:r>
      <w:r w:rsidR="000544BF" w:rsidRPr="000544BF">
        <w:rPr>
          <w:rFonts w:ascii="Times New Roman" w:hAnsi="Times New Roman" w:cs="Times New Roman"/>
          <w:sz w:val="26"/>
          <w:szCs w:val="26"/>
          <w:lang w:val="ru-RU"/>
        </w:rPr>
        <w:tab/>
      </w:r>
      <w:r w:rsidR="000544BF" w:rsidRPr="000544BF">
        <w:rPr>
          <w:rFonts w:ascii="Times New Roman" w:hAnsi="Times New Roman" w:cs="Times New Roman"/>
          <w:sz w:val="26"/>
          <w:szCs w:val="26"/>
          <w:lang w:val="ru-RU"/>
        </w:rPr>
        <w:tab/>
      </w:r>
      <w:r w:rsidR="000544BF" w:rsidRPr="000544BF">
        <w:rPr>
          <w:rFonts w:ascii="Times New Roman" w:hAnsi="Times New Roman" w:cs="Times New Roman"/>
          <w:sz w:val="26"/>
          <w:szCs w:val="26"/>
          <w:lang w:val="ru-RU"/>
        </w:rPr>
        <w:tab/>
      </w:r>
      <w:r w:rsidR="000544BF" w:rsidRPr="000544BF">
        <w:rPr>
          <w:rFonts w:ascii="Times New Roman" w:hAnsi="Times New Roman" w:cs="Times New Roman"/>
          <w:sz w:val="26"/>
          <w:szCs w:val="26"/>
          <w:lang w:val="ru-RU"/>
        </w:rPr>
        <w:tab/>
      </w:r>
      <w:r w:rsidR="000544BF" w:rsidRPr="000544BF">
        <w:rPr>
          <w:rFonts w:ascii="Times New Roman" w:hAnsi="Times New Roman" w:cs="Times New Roman"/>
          <w:sz w:val="26"/>
          <w:szCs w:val="26"/>
          <w:lang w:val="ru-RU"/>
        </w:rPr>
        <w:tab/>
      </w:r>
      <w:r w:rsidR="000544BF" w:rsidRPr="000544BF"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</w:t>
      </w:r>
      <w:r w:rsidR="000544BF" w:rsidRPr="000544BF">
        <w:rPr>
          <w:rFonts w:ascii="Times New Roman" w:hAnsi="Times New Roman" w:cs="Times New Roman"/>
          <w:sz w:val="26"/>
          <w:szCs w:val="26"/>
          <w:lang w:val="ru-RU"/>
        </w:rPr>
        <w:t xml:space="preserve">№ </w:t>
      </w:r>
      <w:r>
        <w:rPr>
          <w:rFonts w:ascii="Times New Roman" w:hAnsi="Times New Roman" w:cs="Times New Roman"/>
          <w:sz w:val="26"/>
          <w:szCs w:val="26"/>
          <w:lang w:val="ru-RU"/>
        </w:rPr>
        <w:t>13</w:t>
      </w:r>
      <w:r w:rsidR="000544BF" w:rsidRPr="000544B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0544BF" w:rsidRPr="000544BF" w:rsidRDefault="000544BF" w:rsidP="000544BF">
      <w:pPr>
        <w:jc w:val="center"/>
        <w:rPr>
          <w:rFonts w:ascii="Times New Roman" w:hAnsi="Times New Roman" w:cs="Times New Roman"/>
          <w:lang w:val="ru-RU"/>
        </w:rPr>
      </w:pPr>
      <w:r w:rsidRPr="000544BF">
        <w:rPr>
          <w:rFonts w:ascii="Times New Roman" w:hAnsi="Times New Roman" w:cs="Times New Roman"/>
          <w:sz w:val="18"/>
          <w:szCs w:val="18"/>
          <w:lang w:val="ru-RU"/>
        </w:rPr>
        <w:t>с. Новозыряново</w:t>
      </w:r>
    </w:p>
    <w:p w:rsidR="00BD1160" w:rsidRPr="000544BF" w:rsidRDefault="00BD1160" w:rsidP="00CD0083">
      <w:pPr>
        <w:spacing w:after="0" w:line="240" w:lineRule="auto"/>
        <w:ind w:firstLine="709"/>
        <w:rPr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682043" w:rsidRPr="001B202B" w:rsidTr="00682043">
        <w:tc>
          <w:tcPr>
            <w:tcW w:w="4507" w:type="dxa"/>
          </w:tcPr>
          <w:p w:rsidR="00682043" w:rsidRPr="001B202B" w:rsidRDefault="00682043" w:rsidP="00CD0083">
            <w:pPr>
              <w:spacing w:after="0"/>
              <w:ind w:firstLine="7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О внесении изменений и дополнений в </w:t>
            </w:r>
            <w:r w:rsidR="00D437DA"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решение </w:t>
            </w: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Совета</w:t>
            </w:r>
            <w:r w:rsidR="009778D3"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депутатов Новозыряновского</w:t>
            </w:r>
            <w:r w:rsidR="009778D3"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сельсовета Заринского района Алтайского края </w:t>
            </w:r>
            <w:r w:rsidR="00D437DA"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от  </w:t>
            </w: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23.12.2020</w:t>
            </w:r>
            <w:r w:rsidR="00D437DA"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№</w:t>
            </w:r>
            <w:r w:rsidR="001B202B"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36 «О бюджете муниципального образования</w:t>
            </w:r>
            <w:r w:rsidR="009778D3"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Новозыряновский </w:t>
            </w: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сельсовет Заринского района Алтайского края </w:t>
            </w: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 2021 год и на плановый период 2022 и 2023 годов»</w:t>
            </w:r>
          </w:p>
          <w:p w:rsidR="00682043" w:rsidRPr="001B202B" w:rsidRDefault="00682043" w:rsidP="00CD0083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508" w:type="dxa"/>
          </w:tcPr>
          <w:p w:rsidR="00682043" w:rsidRPr="001B202B" w:rsidRDefault="00682043" w:rsidP="00CD0083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BD1160" w:rsidRPr="001B202B" w:rsidRDefault="00682043" w:rsidP="00CD008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1B202B">
        <w:rPr>
          <w:rFonts w:ascii="Times New Roman" w:hAnsi="Times New Roman" w:cs="Times New Roman"/>
          <w:sz w:val="26"/>
          <w:szCs w:val="26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Новозыряновский сельсовет», Уставом муниципального образования Новозыряновский сельсовет Заринского района Алтайского края, Совет депутатов </w:t>
      </w:r>
    </w:p>
    <w:p w:rsidR="00682043" w:rsidRPr="001B202B" w:rsidRDefault="00682043" w:rsidP="00CD008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1B202B">
        <w:rPr>
          <w:rFonts w:ascii="Times New Roman" w:hAnsi="Times New Roman" w:cs="Times New Roman"/>
          <w:b/>
          <w:bCs/>
          <w:sz w:val="26"/>
          <w:szCs w:val="26"/>
          <w:lang w:val="ru-RU"/>
        </w:rPr>
        <w:t>Решил</w:t>
      </w:r>
      <w:r w:rsidR="00967B28" w:rsidRPr="001B202B">
        <w:rPr>
          <w:rFonts w:ascii="Times New Roman" w:hAnsi="Times New Roman" w:cs="Times New Roman"/>
          <w:b/>
          <w:bCs/>
          <w:sz w:val="26"/>
          <w:szCs w:val="26"/>
          <w:lang w:val="ru-RU"/>
        </w:rPr>
        <w:t>:</w:t>
      </w:r>
    </w:p>
    <w:p w:rsidR="00967B28" w:rsidRPr="001B202B" w:rsidRDefault="00031E60" w:rsidP="00CD0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B202B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 w:rsidRPr="001B202B">
        <w:rPr>
          <w:rFonts w:ascii="Times New Roman" w:eastAsia="Times New Roman" w:hAnsi="Times New Roman" w:cs="Times New Roman"/>
          <w:sz w:val="26"/>
          <w:szCs w:val="26"/>
        </w:rPr>
        <w:t> </w:t>
      </w:r>
      <w:r w:rsidR="00967B28" w:rsidRPr="001B202B">
        <w:rPr>
          <w:rFonts w:ascii="Times New Roman" w:eastAsia="Times New Roman" w:hAnsi="Times New Roman" w:cs="Times New Roman"/>
          <w:sz w:val="26"/>
          <w:szCs w:val="26"/>
          <w:lang w:val="ru-RU"/>
        </w:rPr>
        <w:t>Внести в решение Совета депутатов Новозыряновского сельсовета Заринского района алтайского края от 23</w:t>
      </w:r>
      <w:r w:rsidR="00137C77" w:rsidRPr="001B202B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="00967B28" w:rsidRPr="001B202B">
        <w:rPr>
          <w:rFonts w:ascii="Times New Roman" w:eastAsia="Times New Roman" w:hAnsi="Times New Roman" w:cs="Times New Roman"/>
          <w:sz w:val="26"/>
          <w:szCs w:val="26"/>
          <w:lang w:val="ru-RU"/>
        </w:rPr>
        <w:t>12.2020 №</w:t>
      </w:r>
      <w:r w:rsidR="00D437DA" w:rsidRPr="001B202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967B28" w:rsidRPr="001B202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36 «О бюджете муниципального образования Новозыряновский </w:t>
      </w:r>
      <w:r w:rsidR="00967B28" w:rsidRPr="001B202B">
        <w:rPr>
          <w:rFonts w:ascii="Times New Roman" w:hAnsi="Times New Roman" w:cs="Times New Roman"/>
          <w:sz w:val="26"/>
          <w:szCs w:val="26"/>
          <w:lang w:val="ru-RU"/>
        </w:rPr>
        <w:t xml:space="preserve">сельсовет Заринского района Алтайского края </w:t>
      </w:r>
      <w:r w:rsidR="00967B28" w:rsidRPr="001B202B">
        <w:rPr>
          <w:rFonts w:ascii="Times New Roman" w:eastAsia="Times New Roman" w:hAnsi="Times New Roman" w:cs="Times New Roman"/>
          <w:sz w:val="26"/>
          <w:szCs w:val="26"/>
          <w:lang w:val="ru-RU"/>
        </w:rPr>
        <w:t>на 2021 год и на плановый период 2022 и 2023 годов» следующие изменения:</w:t>
      </w:r>
    </w:p>
    <w:p w:rsidR="00967B28" w:rsidRPr="001B202B" w:rsidRDefault="00967B28" w:rsidP="00CD008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1B202B">
        <w:rPr>
          <w:rFonts w:ascii="Times New Roman" w:hAnsi="Times New Roman" w:cs="Times New Roman"/>
          <w:sz w:val="26"/>
          <w:szCs w:val="26"/>
          <w:lang w:val="ru-RU"/>
        </w:rPr>
        <w:t>1.1.Подпункт 1 пункта 1 изложить в следующей редакции:</w:t>
      </w:r>
    </w:p>
    <w:p w:rsidR="00BD1160" w:rsidRPr="001B202B" w:rsidRDefault="00031E60" w:rsidP="00CD0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B202B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1B202B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B202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прогнозируемый общий объем доходов бюджета сельского поселения в сумме </w:t>
      </w:r>
      <w:r w:rsidR="009778D3" w:rsidRPr="001B202B">
        <w:rPr>
          <w:rFonts w:ascii="Times New Roman" w:eastAsia="Times New Roman" w:hAnsi="Times New Roman" w:cs="Times New Roman"/>
          <w:sz w:val="26"/>
          <w:szCs w:val="26"/>
          <w:lang w:val="ru-RU"/>
        </w:rPr>
        <w:t>4355,8</w:t>
      </w:r>
      <w:r w:rsidRPr="001B202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9778D3" w:rsidRPr="001B202B">
        <w:rPr>
          <w:rFonts w:ascii="Times New Roman" w:eastAsia="Times New Roman" w:hAnsi="Times New Roman" w:cs="Times New Roman"/>
          <w:sz w:val="26"/>
          <w:szCs w:val="26"/>
          <w:lang w:val="ru-RU"/>
        </w:rPr>
        <w:t>3639,8</w:t>
      </w:r>
      <w:r w:rsidRPr="001B202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</w:t>
      </w:r>
      <w:r w:rsidR="00967B28" w:rsidRPr="001B202B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967B28" w:rsidRPr="001B202B" w:rsidRDefault="00967B28" w:rsidP="00CD0083">
      <w:pPr>
        <w:spacing w:after="0" w:line="240" w:lineRule="auto"/>
        <w:ind w:firstLine="709"/>
        <w:rPr>
          <w:sz w:val="26"/>
          <w:szCs w:val="26"/>
          <w:lang w:val="ru-RU"/>
        </w:rPr>
      </w:pPr>
      <w:r w:rsidRPr="001B202B">
        <w:rPr>
          <w:rFonts w:ascii="Times New Roman" w:eastAsia="Times New Roman" w:hAnsi="Times New Roman" w:cs="Times New Roman"/>
          <w:sz w:val="26"/>
          <w:szCs w:val="26"/>
          <w:lang w:val="ru-RU"/>
        </w:rPr>
        <w:t>1.2.Подпункт 2 пункта 1 статьи 1 изложить в следующей редакции:</w:t>
      </w:r>
    </w:p>
    <w:p w:rsidR="00BD1160" w:rsidRPr="001B202B" w:rsidRDefault="00031E60" w:rsidP="00CD0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B202B">
        <w:rPr>
          <w:rFonts w:ascii="Times New Roman" w:eastAsia="Times New Roman" w:hAnsi="Times New Roman" w:cs="Times New Roman"/>
          <w:sz w:val="26"/>
          <w:szCs w:val="26"/>
          <w:lang w:val="ru-RU"/>
        </w:rPr>
        <w:t>2)</w:t>
      </w:r>
      <w:r w:rsidRPr="001B202B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B202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общий объем расходов бюджета сельского поселения в сумме </w:t>
      </w:r>
      <w:r w:rsidR="009778D3" w:rsidRPr="001B202B">
        <w:rPr>
          <w:rFonts w:ascii="Times New Roman" w:eastAsia="Times New Roman" w:hAnsi="Times New Roman" w:cs="Times New Roman"/>
          <w:sz w:val="26"/>
          <w:szCs w:val="26"/>
          <w:lang w:val="ru-RU"/>
        </w:rPr>
        <w:t>4515,5</w:t>
      </w:r>
      <w:r w:rsidRPr="001B202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</w:t>
      </w:r>
      <w:r w:rsidR="00967B28" w:rsidRPr="001B202B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967B28" w:rsidRPr="001B202B" w:rsidRDefault="00967B28" w:rsidP="00CD0083">
      <w:pPr>
        <w:spacing w:after="0" w:line="240" w:lineRule="auto"/>
        <w:ind w:firstLine="709"/>
        <w:rPr>
          <w:sz w:val="26"/>
          <w:szCs w:val="26"/>
          <w:lang w:val="ru-RU"/>
        </w:rPr>
      </w:pPr>
      <w:r w:rsidRPr="001B202B">
        <w:rPr>
          <w:rFonts w:ascii="Times New Roman" w:eastAsia="Times New Roman" w:hAnsi="Times New Roman" w:cs="Times New Roman"/>
          <w:sz w:val="26"/>
          <w:szCs w:val="26"/>
          <w:lang w:val="ru-RU"/>
        </w:rPr>
        <w:t>1.3.Дополнить подпункт 4 пункта 1 статьи 1</w:t>
      </w:r>
    </w:p>
    <w:p w:rsidR="00BD1160" w:rsidRPr="001B202B" w:rsidRDefault="00031E60" w:rsidP="00CD0083">
      <w:pPr>
        <w:spacing w:after="0" w:line="240" w:lineRule="auto"/>
        <w:ind w:firstLine="709"/>
        <w:rPr>
          <w:sz w:val="26"/>
          <w:szCs w:val="26"/>
          <w:lang w:val="ru-RU"/>
        </w:rPr>
      </w:pPr>
      <w:r w:rsidRPr="001B202B">
        <w:rPr>
          <w:rFonts w:ascii="Times New Roman" w:eastAsia="Times New Roman" w:hAnsi="Times New Roman" w:cs="Times New Roman"/>
          <w:sz w:val="26"/>
          <w:szCs w:val="26"/>
          <w:lang w:val="ru-RU"/>
        </w:rPr>
        <w:t>4)</w:t>
      </w:r>
      <w:r w:rsidRPr="001B202B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B202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дефицит бюджета сельского поселения в сумме </w:t>
      </w:r>
      <w:r w:rsidR="009778D3" w:rsidRPr="001B202B">
        <w:rPr>
          <w:rFonts w:ascii="Times New Roman" w:eastAsia="Times New Roman" w:hAnsi="Times New Roman" w:cs="Times New Roman"/>
          <w:sz w:val="26"/>
          <w:szCs w:val="26"/>
          <w:lang w:val="ru-RU"/>
        </w:rPr>
        <w:t>159,7</w:t>
      </w:r>
      <w:r w:rsidRPr="001B202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рублей.</w:t>
      </w:r>
    </w:p>
    <w:p w:rsidR="00BD1160" w:rsidRPr="001B202B" w:rsidRDefault="00967B28" w:rsidP="00CD008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1B202B">
        <w:rPr>
          <w:rFonts w:ascii="Times New Roman" w:hAnsi="Times New Roman" w:cs="Times New Roman"/>
          <w:sz w:val="26"/>
          <w:szCs w:val="26"/>
          <w:lang w:val="ru-RU"/>
        </w:rPr>
        <w:t>1.4.Приложение 1 «</w:t>
      </w:r>
      <w:r w:rsidRPr="001B202B">
        <w:rPr>
          <w:rFonts w:ascii="Times New Roman" w:eastAsia="Times New Roman" w:hAnsi="Times New Roman" w:cs="Times New Roman"/>
          <w:sz w:val="26"/>
          <w:szCs w:val="26"/>
          <w:lang w:val="ru-RU"/>
        </w:rPr>
        <w:t>Источники финансирования дефицита бюджета сельского поселения на 2021 год» изложить в следующей редакции:</w:t>
      </w:r>
    </w:p>
    <w:p w:rsidR="00BD1160" w:rsidRPr="001B202B" w:rsidRDefault="00BD1160" w:rsidP="00CD0083">
      <w:pPr>
        <w:spacing w:after="0" w:line="240" w:lineRule="auto"/>
        <w:ind w:firstLine="709"/>
        <w:rPr>
          <w:sz w:val="26"/>
          <w:szCs w:val="26"/>
          <w:lang w:val="ru-RU"/>
        </w:rPr>
      </w:pPr>
    </w:p>
    <w:tbl>
      <w:tblPr>
        <w:tblW w:w="5001" w:type="pct"/>
        <w:jc w:val="center"/>
        <w:tblInd w:w="-1" w:type="dxa"/>
        <w:tblCellMar>
          <w:left w:w="0" w:type="dxa"/>
          <w:right w:w="0" w:type="dxa"/>
        </w:tblCellMar>
        <w:tblLook w:val="04A0"/>
      </w:tblPr>
      <w:tblGrid>
        <w:gridCol w:w="3807"/>
        <w:gridCol w:w="1226"/>
        <w:gridCol w:w="3126"/>
        <w:gridCol w:w="1907"/>
      </w:tblGrid>
      <w:tr w:rsidR="00BD1160" w:rsidRPr="001B202B" w:rsidTr="00D437DA">
        <w:trPr>
          <w:jc w:val="center"/>
        </w:trPr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Код</w:t>
            </w:r>
            <w:proofErr w:type="spellEnd"/>
          </w:p>
        </w:tc>
        <w:tc>
          <w:tcPr>
            <w:tcW w:w="216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финансирования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дефицита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бюджета</w:t>
            </w:r>
            <w:proofErr w:type="spellEnd"/>
          </w:p>
        </w:tc>
        <w:tc>
          <w:tcPr>
            <w:tcW w:w="9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BD1160" w:rsidRPr="001B202B" w:rsidTr="00D437DA">
        <w:trPr>
          <w:jc w:val="center"/>
        </w:trPr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01050000000000000</w:t>
            </w:r>
          </w:p>
        </w:tc>
        <w:tc>
          <w:tcPr>
            <w:tcW w:w="216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9778D3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159,7</w:t>
            </w:r>
          </w:p>
        </w:tc>
      </w:tr>
      <w:tr w:rsidR="00BD1160" w:rsidRPr="001B202B" w:rsidTr="00D437DA">
        <w:trPr>
          <w:jc w:val="center"/>
        </w:trPr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01050000000000500</w:t>
            </w:r>
          </w:p>
        </w:tc>
        <w:tc>
          <w:tcPr>
            <w:tcW w:w="216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остатков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бюджетов</w:t>
            </w:r>
            <w:proofErr w:type="spellEnd"/>
          </w:p>
        </w:tc>
        <w:tc>
          <w:tcPr>
            <w:tcW w:w="9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9778D3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159,</w:t>
            </w:r>
          </w:p>
        </w:tc>
      </w:tr>
      <w:tr w:rsidR="00BD1160" w:rsidRPr="001B202B" w:rsidTr="00D437DA">
        <w:trPr>
          <w:jc w:val="center"/>
        </w:trPr>
        <w:tc>
          <w:tcPr>
            <w:tcW w:w="18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01050201100000510</w:t>
            </w:r>
          </w:p>
        </w:tc>
        <w:tc>
          <w:tcPr>
            <w:tcW w:w="216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9778D3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159,7</w:t>
            </w:r>
          </w:p>
        </w:tc>
      </w:tr>
      <w:tr w:rsidR="00BD1160" w:rsidRPr="001B202B" w:rsidTr="00D437DA">
        <w:trPr>
          <w:jc w:val="center"/>
        </w:trPr>
        <w:tc>
          <w:tcPr>
            <w:tcW w:w="2500" w:type="pct"/>
            <w:gridSpan w:val="2"/>
          </w:tcPr>
          <w:p w:rsidR="00967B28" w:rsidRPr="001B202B" w:rsidRDefault="00967B28" w:rsidP="00D437D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00" w:type="pct"/>
            <w:gridSpan w:val="2"/>
          </w:tcPr>
          <w:p w:rsidR="00BD1160" w:rsidRPr="001B202B" w:rsidRDefault="00BD1160" w:rsidP="00D437DA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BD1160" w:rsidRPr="001B202B" w:rsidRDefault="00B15210" w:rsidP="00CD0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B202B">
        <w:rPr>
          <w:rFonts w:ascii="Times New Roman" w:eastAsia="Times New Roman" w:hAnsi="Times New Roman" w:cs="Times New Roman"/>
          <w:sz w:val="26"/>
          <w:szCs w:val="26"/>
          <w:lang w:val="ru-RU"/>
        </w:rPr>
        <w:t>1.5.Приложение 5 «</w:t>
      </w:r>
      <w:r w:rsidR="00031E60" w:rsidRPr="001B202B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  <w:r w:rsidRPr="001B202B">
        <w:rPr>
          <w:rFonts w:ascii="Times New Roman" w:eastAsia="Times New Roman" w:hAnsi="Times New Roman" w:cs="Times New Roman"/>
          <w:sz w:val="26"/>
          <w:szCs w:val="26"/>
          <w:lang w:val="ru-RU"/>
        </w:rPr>
        <w:t>» изложить в следующей редакции:</w:t>
      </w:r>
    </w:p>
    <w:p w:rsidR="009778D3" w:rsidRPr="001B202B" w:rsidRDefault="009778D3" w:rsidP="00CD0083">
      <w:pPr>
        <w:spacing w:after="0" w:line="240" w:lineRule="auto"/>
        <w:ind w:firstLine="709"/>
        <w:rPr>
          <w:sz w:val="26"/>
          <w:szCs w:val="26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322"/>
        <w:gridCol w:w="950"/>
        <w:gridCol w:w="950"/>
        <w:gridCol w:w="1842"/>
      </w:tblGrid>
      <w:tr w:rsidR="00BD1160" w:rsidRPr="001B202B" w:rsidTr="001D59F8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BD1160" w:rsidRPr="001B202B" w:rsidTr="001D59F8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D1160" w:rsidRPr="001B202B" w:rsidTr="001D59F8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D0DC5"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BD11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1D59F8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893,7</w:t>
            </w:r>
          </w:p>
        </w:tc>
      </w:tr>
      <w:tr w:rsidR="00BD1160" w:rsidRPr="001B202B" w:rsidTr="001D59F8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1D59F8"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74,0</w:t>
            </w:r>
          </w:p>
        </w:tc>
      </w:tr>
      <w:tr w:rsidR="001D59F8" w:rsidRPr="001B202B" w:rsidTr="001D59F8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B202B" w:rsidRDefault="001D59F8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B202B" w:rsidRDefault="001D59F8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B202B" w:rsidRDefault="001D59F8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06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B202B" w:rsidRDefault="001D59F8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2,6</w:t>
            </w:r>
          </w:p>
        </w:tc>
      </w:tr>
      <w:tr w:rsidR="001D59F8" w:rsidRPr="001B202B" w:rsidTr="001D59F8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B202B" w:rsidRDefault="001D59F8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B202B" w:rsidRDefault="001D59F8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B202B" w:rsidRDefault="001D59F8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B202B" w:rsidRDefault="001D59F8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1D59F8" w:rsidRPr="001B202B" w:rsidTr="001D59F8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B202B" w:rsidRDefault="001D59F8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B202B" w:rsidRDefault="001D59F8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B202B" w:rsidRDefault="001D59F8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B202B" w:rsidRDefault="001D59F8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316,1</w:t>
            </w:r>
          </w:p>
        </w:tc>
      </w:tr>
      <w:tr w:rsidR="001D59F8" w:rsidRPr="001B202B" w:rsidTr="001D59F8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B202B" w:rsidRDefault="001D59F8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B202B" w:rsidRDefault="001D59F8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B202B" w:rsidRDefault="001D59F8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B202B" w:rsidRDefault="001D59F8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96,0</w:t>
            </w:r>
          </w:p>
        </w:tc>
      </w:tr>
      <w:tr w:rsidR="001D59F8" w:rsidRPr="001B202B" w:rsidTr="001D59F8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B202B" w:rsidRDefault="001D59F8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B202B" w:rsidRDefault="001D59F8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B202B" w:rsidRDefault="001D59F8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B202B" w:rsidRDefault="001D59F8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96,0</w:t>
            </w:r>
          </w:p>
        </w:tc>
      </w:tr>
      <w:tr w:rsidR="001D59F8" w:rsidRPr="001B202B" w:rsidTr="001D59F8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B202B" w:rsidRDefault="001D59F8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B202B" w:rsidRDefault="001D59F8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B202B" w:rsidRDefault="001D59F8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B202B" w:rsidRDefault="001D59F8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1D59F8" w:rsidRPr="001B202B" w:rsidTr="001D59F8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B202B" w:rsidRDefault="001D59F8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B202B" w:rsidRDefault="001D59F8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B202B" w:rsidRDefault="001D59F8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B202B" w:rsidRDefault="001D59F8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1D59F8" w:rsidRPr="001B202B" w:rsidTr="001D59F8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B202B" w:rsidRDefault="001D59F8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B202B" w:rsidRDefault="001D59F8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B202B" w:rsidRDefault="001D59F8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B202B" w:rsidRDefault="001D59F8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="009778D3"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411,4</w:t>
            </w:r>
          </w:p>
        </w:tc>
      </w:tr>
      <w:tr w:rsidR="009778D3" w:rsidRPr="001B202B" w:rsidTr="001D59F8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8D3" w:rsidRPr="001B202B" w:rsidRDefault="009778D3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Содействие занятости населения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8D3" w:rsidRPr="001B202B" w:rsidRDefault="009778D3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8D3" w:rsidRPr="001B202B" w:rsidRDefault="009778D3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8D3" w:rsidRPr="001B202B" w:rsidRDefault="009778D3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</w:t>
            </w:r>
          </w:p>
        </w:tc>
      </w:tr>
      <w:tr w:rsidR="001D59F8" w:rsidRPr="001B202B" w:rsidTr="001D59F8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B202B" w:rsidRDefault="001D59F8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B202B" w:rsidRDefault="001D59F8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B202B" w:rsidRDefault="001D59F8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B202B" w:rsidRDefault="001D59F8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="00137C77"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331,4</w:t>
            </w:r>
          </w:p>
        </w:tc>
      </w:tr>
      <w:tr w:rsidR="00B15210" w:rsidRPr="001B202B" w:rsidTr="001D59F8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5210" w:rsidRPr="001B202B" w:rsidRDefault="00B15210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5210" w:rsidRPr="001B202B" w:rsidRDefault="00B15210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5210" w:rsidRPr="001B202B" w:rsidRDefault="00B15210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5210" w:rsidRPr="001B202B" w:rsidRDefault="009778D3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70</w:t>
            </w:r>
          </w:p>
        </w:tc>
      </w:tr>
      <w:tr w:rsidR="001D59F8" w:rsidRPr="001B202B" w:rsidTr="001D59F8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B202B" w:rsidRDefault="001D59F8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B202B" w:rsidRDefault="001D59F8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B202B" w:rsidRDefault="001D59F8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B202B" w:rsidRDefault="009778D3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967,6</w:t>
            </w:r>
          </w:p>
        </w:tc>
      </w:tr>
      <w:tr w:rsidR="001D59F8" w:rsidRPr="001B202B" w:rsidTr="001D59F8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B202B" w:rsidRDefault="001D59F8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B202B" w:rsidRDefault="001D59F8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B202B" w:rsidRDefault="001D59F8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B202B" w:rsidRDefault="009778D3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965,6</w:t>
            </w:r>
          </w:p>
        </w:tc>
      </w:tr>
      <w:tr w:rsidR="001D59F8" w:rsidRPr="001B202B" w:rsidTr="001D59F8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B202B" w:rsidRDefault="001D59F8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B202B" w:rsidRDefault="001D59F8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B202B" w:rsidRDefault="001D59F8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B202B" w:rsidRDefault="001D59F8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1D59F8" w:rsidRPr="001B202B" w:rsidTr="001D59F8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B202B" w:rsidRDefault="001D59F8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B202B" w:rsidRDefault="001D59F8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B202B" w:rsidRDefault="001D59F8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B202B" w:rsidRDefault="001D59F8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1119,4</w:t>
            </w:r>
          </w:p>
        </w:tc>
      </w:tr>
      <w:tr w:rsidR="001D59F8" w:rsidRPr="001B202B" w:rsidTr="001D59F8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B202B" w:rsidRDefault="001D59F8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B202B" w:rsidRDefault="001D59F8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B202B" w:rsidRDefault="001D59F8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B202B" w:rsidRDefault="001D59F8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579,0</w:t>
            </w:r>
          </w:p>
        </w:tc>
      </w:tr>
      <w:tr w:rsidR="001D59F8" w:rsidRPr="001B202B" w:rsidTr="001D59F8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B202B" w:rsidRDefault="001D59F8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B202B" w:rsidRDefault="001D59F8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B202B" w:rsidRDefault="001D59F8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B202B" w:rsidRDefault="001D59F8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539,5</w:t>
            </w:r>
          </w:p>
        </w:tc>
      </w:tr>
      <w:tr w:rsidR="001D59F8" w:rsidRPr="001B202B" w:rsidTr="001D59F8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B202B" w:rsidRDefault="001D59F8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B202B" w:rsidRDefault="001D59F8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B202B" w:rsidRDefault="001D59F8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B202B" w:rsidRDefault="001D59F8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22,4</w:t>
            </w:r>
          </w:p>
        </w:tc>
      </w:tr>
      <w:tr w:rsidR="001D59F8" w:rsidRPr="001B202B" w:rsidTr="001D59F8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B202B" w:rsidRDefault="001D59F8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B202B" w:rsidRDefault="001D59F8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B202B" w:rsidRDefault="001D59F8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B202B" w:rsidRDefault="001D59F8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22,4</w:t>
            </w:r>
          </w:p>
        </w:tc>
      </w:tr>
      <w:tr w:rsidR="001D59F8" w:rsidRPr="001B202B" w:rsidTr="001D59F8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B202B" w:rsidRDefault="001D59F8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Условно утвержденные расходы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B202B" w:rsidRDefault="001D59F8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B202B" w:rsidRDefault="001D59F8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B202B" w:rsidRDefault="001D59F8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</w:tr>
      <w:tr w:rsidR="001D59F8" w:rsidRPr="001B202B" w:rsidTr="001D59F8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B202B" w:rsidRDefault="001D59F8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B202B" w:rsidRDefault="001D59F8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B202B" w:rsidRDefault="001D59F8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B202B" w:rsidRDefault="009778D3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4515,5</w:t>
            </w:r>
          </w:p>
        </w:tc>
      </w:tr>
    </w:tbl>
    <w:p w:rsidR="00BD1160" w:rsidRPr="001B202B" w:rsidRDefault="00BD1160" w:rsidP="00CD0083">
      <w:pPr>
        <w:spacing w:after="0" w:line="240" w:lineRule="auto"/>
        <w:ind w:firstLine="709"/>
        <w:rPr>
          <w:sz w:val="26"/>
          <w:szCs w:val="26"/>
        </w:rPr>
      </w:pPr>
    </w:p>
    <w:p w:rsidR="00BD1160" w:rsidRPr="001B202B" w:rsidRDefault="00B15210" w:rsidP="00CD0083">
      <w:pPr>
        <w:spacing w:after="0" w:line="240" w:lineRule="auto"/>
        <w:ind w:firstLine="709"/>
        <w:rPr>
          <w:sz w:val="26"/>
          <w:szCs w:val="26"/>
          <w:lang w:val="ru-RU"/>
        </w:rPr>
      </w:pPr>
      <w:r w:rsidRPr="001B202B">
        <w:rPr>
          <w:rFonts w:ascii="Times New Roman" w:hAnsi="Times New Roman" w:cs="Times New Roman"/>
          <w:sz w:val="26"/>
          <w:szCs w:val="26"/>
          <w:lang w:val="ru-RU"/>
        </w:rPr>
        <w:t>1.6.Приложение 7 «</w:t>
      </w:r>
      <w:r w:rsidR="00031E60" w:rsidRPr="001B202B">
        <w:rPr>
          <w:rFonts w:ascii="Times New Roman" w:eastAsia="Times New Roman" w:hAnsi="Times New Roman" w:cs="Times New Roman"/>
          <w:sz w:val="26"/>
          <w:szCs w:val="26"/>
          <w:lang w:val="ru-RU"/>
        </w:rPr>
        <w:t>Ведомственная структура расходов сельского бюджета поселения на 2021 год</w:t>
      </w:r>
      <w:r w:rsidRPr="001B202B">
        <w:rPr>
          <w:rFonts w:ascii="Times New Roman" w:eastAsia="Times New Roman" w:hAnsi="Times New Roman" w:cs="Times New Roman"/>
          <w:sz w:val="26"/>
          <w:szCs w:val="26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870"/>
        <w:gridCol w:w="802"/>
        <w:gridCol w:w="702"/>
        <w:gridCol w:w="791"/>
        <w:gridCol w:w="1842"/>
        <w:gridCol w:w="783"/>
        <w:gridCol w:w="1274"/>
      </w:tblGrid>
      <w:tr w:rsidR="00CB1AB7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63064047"/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  <w:proofErr w:type="spellEnd"/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CB1AB7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CB1AB7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BD11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BD11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BD11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1D59F8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893,7</w:t>
            </w:r>
          </w:p>
        </w:tc>
      </w:tr>
      <w:tr w:rsidR="00CB1AB7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BD11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BD11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1D59F8"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74,0</w:t>
            </w:r>
          </w:p>
        </w:tc>
      </w:tr>
      <w:tr w:rsidR="00CB1AB7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BD11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54</w:t>
            </w:r>
            <w:r w:rsidR="00E4555F"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CB1AB7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BD11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E4555F"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41,0</w:t>
            </w:r>
          </w:p>
        </w:tc>
      </w:tr>
      <w:tr w:rsidR="00CB1AB7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BD11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E4555F"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14,8</w:t>
            </w:r>
          </w:p>
        </w:tc>
      </w:tr>
      <w:tr w:rsidR="00CB1AB7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="00DD0DC5"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государственными </w:t>
            </w: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E4555F"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82,2</w:t>
            </w:r>
          </w:p>
        </w:tc>
      </w:tr>
      <w:tr w:rsidR="00CB1AB7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30,6</w:t>
            </w:r>
          </w:p>
        </w:tc>
      </w:tr>
      <w:tr w:rsidR="00CB1AB7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CB1AB7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0120010130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BD11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326,2</w:t>
            </w:r>
          </w:p>
        </w:tc>
      </w:tr>
      <w:tr w:rsidR="00CB1AB7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="00DD0DC5"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государственными </w:t>
            </w: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(муниципальными) органами, казенными учреждениями, органами управления </w:t>
            </w: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0120010130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326,2</w:t>
            </w:r>
          </w:p>
        </w:tc>
      </w:tr>
      <w:tr w:rsidR="00CB1AB7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BD11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33,0</w:t>
            </w:r>
          </w:p>
        </w:tc>
      </w:tr>
      <w:tr w:rsidR="00CB1AB7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BD11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33,0</w:t>
            </w:r>
          </w:p>
        </w:tc>
      </w:tr>
      <w:tr w:rsidR="00CB1AB7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BD11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33,0</w:t>
            </w:r>
          </w:p>
        </w:tc>
      </w:tr>
      <w:tr w:rsidR="00CB1AB7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B202B" w:rsidRDefault="00031E60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33,0</w:t>
            </w:r>
          </w:p>
        </w:tc>
      </w:tr>
      <w:tr w:rsidR="00E4555F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06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2,6</w:t>
            </w:r>
          </w:p>
        </w:tc>
      </w:tr>
      <w:tr w:rsidR="00E4555F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06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9800000000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2,6</w:t>
            </w:r>
          </w:p>
        </w:tc>
      </w:tr>
      <w:tr w:rsidR="00E4555F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06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9850000000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2,6</w:t>
            </w:r>
          </w:p>
        </w:tc>
      </w:tr>
      <w:tr w:rsidR="00E4555F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06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2,6</w:t>
            </w:r>
          </w:p>
        </w:tc>
      </w:tr>
      <w:tr w:rsidR="00E4555F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межбюджетные трансферты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06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540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2,6</w:t>
            </w:r>
          </w:p>
        </w:tc>
      </w:tr>
      <w:tr w:rsidR="00E4555F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E4555F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E4555F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E4555F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местных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E4555F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E4555F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316,1</w:t>
            </w:r>
          </w:p>
        </w:tc>
      </w:tr>
      <w:tr w:rsidR="00E4555F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316,1</w:t>
            </w:r>
          </w:p>
        </w:tc>
      </w:tr>
      <w:tr w:rsidR="00E4555F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316,1</w:t>
            </w:r>
          </w:p>
        </w:tc>
      </w:tr>
      <w:tr w:rsidR="00E4555F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316,1</w:t>
            </w:r>
          </w:p>
        </w:tc>
      </w:tr>
      <w:tr w:rsidR="00E4555F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153,2</w:t>
            </w:r>
          </w:p>
        </w:tc>
      </w:tr>
      <w:tr w:rsidR="00E4555F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158,9</w:t>
            </w:r>
          </w:p>
        </w:tc>
      </w:tr>
      <w:tr w:rsidR="00E4555F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E4555F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96,0</w:t>
            </w:r>
          </w:p>
        </w:tc>
      </w:tr>
      <w:tr w:rsidR="00E4555F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96,0</w:t>
            </w:r>
          </w:p>
        </w:tc>
      </w:tr>
      <w:tr w:rsidR="00E4555F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96,0</w:t>
            </w:r>
          </w:p>
        </w:tc>
      </w:tr>
      <w:tr w:rsidR="00E4555F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96,0</w:t>
            </w:r>
          </w:p>
        </w:tc>
      </w:tr>
      <w:tr w:rsidR="00E4555F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96,0</w:t>
            </w:r>
          </w:p>
        </w:tc>
      </w:tr>
      <w:tr w:rsidR="00E4555F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92,0</w:t>
            </w:r>
          </w:p>
        </w:tc>
      </w:tr>
      <w:tr w:rsidR="00E4555F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4,0</w:t>
            </w:r>
          </w:p>
        </w:tc>
      </w:tr>
      <w:tr w:rsidR="00E4555F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Национальная безопасность и </w:t>
            </w: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E4555F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E4555F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Муниципальная программа «Обеспечение первичных мер пожарной безопасности в границах населённых пунктов Новозыряновского сельсовета Заринского района Алтайского края в 2019-2021г.»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1400000000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E4555F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1400060990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E4555F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1400060990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E4555F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9400000000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E4555F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9420000000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E4555F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E4555F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E4555F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E4555F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E4555F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E4555F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E4555F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E4555F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1411,4</w:t>
            </w:r>
          </w:p>
        </w:tc>
      </w:tr>
      <w:tr w:rsidR="00B34ED2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Общеэкономические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</w:tr>
      <w:tr w:rsidR="00B34ED2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Иные вопросы в отраслях </w:t>
            </w: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</w:tr>
      <w:tr w:rsidR="00B34ED2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Иные вопросы в сфере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</w:tr>
      <w:tr w:rsidR="00B34ED2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Содействие занятости населения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9040016820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</w:tr>
      <w:tr w:rsidR="00B34ED2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9040016820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</w:tr>
      <w:tr w:rsidR="00B34ED2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1331,4</w:t>
            </w:r>
          </w:p>
        </w:tc>
      </w:tr>
      <w:tr w:rsidR="00B34ED2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1331,4</w:t>
            </w:r>
          </w:p>
        </w:tc>
      </w:tr>
      <w:tr w:rsidR="00B34ED2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1331,4</w:t>
            </w:r>
          </w:p>
        </w:tc>
      </w:tr>
      <w:tr w:rsidR="00B34ED2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1331,4</w:t>
            </w:r>
          </w:p>
        </w:tc>
      </w:tr>
      <w:tr w:rsidR="00B34ED2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1331,4</w:t>
            </w:r>
          </w:p>
        </w:tc>
      </w:tr>
      <w:tr w:rsidR="00B34ED2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70,0</w:t>
            </w:r>
          </w:p>
        </w:tc>
      </w:tr>
      <w:tr w:rsidR="00B34ED2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55,0</w:t>
            </w:r>
          </w:p>
        </w:tc>
      </w:tr>
      <w:tr w:rsidR="00B34ED2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9110017090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40,0</w:t>
            </w:r>
          </w:p>
        </w:tc>
      </w:tr>
      <w:tr w:rsidR="00B34ED2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9110017090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40,0</w:t>
            </w:r>
          </w:p>
        </w:tc>
      </w:tr>
      <w:tr w:rsidR="00B34ED2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9110017380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15,0</w:t>
            </w:r>
          </w:p>
        </w:tc>
      </w:tr>
      <w:tr w:rsidR="00B34ED2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9110017380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15,0</w:t>
            </w:r>
          </w:p>
        </w:tc>
      </w:tr>
      <w:tr w:rsidR="00B34ED2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</w:t>
            </w:r>
          </w:p>
        </w:tc>
      </w:tr>
      <w:tr w:rsidR="00B34ED2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</w:t>
            </w:r>
          </w:p>
        </w:tc>
      </w:tr>
      <w:tr w:rsidR="00B34ED2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967,6</w:t>
            </w:r>
          </w:p>
        </w:tc>
      </w:tr>
      <w:tr w:rsidR="00B34ED2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Коммунальное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965,6</w:t>
            </w:r>
          </w:p>
        </w:tc>
      </w:tr>
      <w:tr w:rsidR="00B34ED2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Муниципальная программа «По приведению качества питьевой воды в соответствии с установленными требованиями на территории Новозыряновского сельсовета Заринского района Алтайского края на 2019-2025г.г.»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1700000000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B34ED2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1700060990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B34ED2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1700060990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B34ED2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Муниципальная целевая программа энергосбережения на территории администрации Новозыряновского сельсовета Заринского района Алтайского края на 2018-2022г.г.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B34ED2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B34ED2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B34ED2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02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796,6</w:t>
            </w:r>
          </w:p>
        </w:tc>
      </w:tr>
      <w:tr w:rsidR="00B34ED2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02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</w:rPr>
              <w:t>72100S0260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796,6</w:t>
            </w:r>
          </w:p>
        </w:tc>
      </w:tr>
      <w:tr w:rsidR="00B34ED2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02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</w:rPr>
              <w:t>72100S0260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796,6</w:t>
            </w:r>
          </w:p>
        </w:tc>
      </w:tr>
      <w:tr w:rsidR="00B34ED2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167,0</w:t>
            </w:r>
          </w:p>
        </w:tc>
      </w:tr>
      <w:tr w:rsidR="00B34ED2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167,0</w:t>
            </w:r>
          </w:p>
        </w:tc>
      </w:tr>
      <w:tr w:rsidR="00B34ED2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167,0</w:t>
            </w:r>
          </w:p>
        </w:tc>
      </w:tr>
      <w:tr w:rsidR="00B34ED2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155,0</w:t>
            </w:r>
          </w:p>
        </w:tc>
      </w:tr>
      <w:tr w:rsidR="00B34ED2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B34ED2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B34ED2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B34ED2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B34ED2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B34ED2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B34ED2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B34ED2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B34ED2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1 </w:t>
            </w: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119,4</w:t>
            </w:r>
          </w:p>
        </w:tc>
      </w:tr>
      <w:tr w:rsidR="00B34ED2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579,9</w:t>
            </w:r>
          </w:p>
        </w:tc>
      </w:tr>
      <w:tr w:rsidR="00B34ED2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271,9</w:t>
            </w:r>
          </w:p>
        </w:tc>
      </w:tr>
      <w:tr w:rsidR="00B34ED2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271,9</w:t>
            </w:r>
          </w:p>
        </w:tc>
      </w:tr>
      <w:tr w:rsidR="00B34ED2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Дома</w:t>
            </w: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271,9</w:t>
            </w:r>
          </w:p>
        </w:tc>
      </w:tr>
      <w:tr w:rsidR="00B34ED2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199,9</w:t>
            </w:r>
          </w:p>
        </w:tc>
      </w:tr>
      <w:tr w:rsidR="00B34ED2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72,0</w:t>
            </w:r>
          </w:p>
        </w:tc>
      </w:tr>
      <w:tr w:rsidR="00B34ED2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308,0</w:t>
            </w:r>
          </w:p>
        </w:tc>
      </w:tr>
      <w:tr w:rsidR="00B34ED2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308,0</w:t>
            </w:r>
          </w:p>
        </w:tc>
      </w:tr>
      <w:tr w:rsidR="00B34ED2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308,0</w:t>
            </w:r>
          </w:p>
        </w:tc>
      </w:tr>
      <w:tr w:rsidR="00B34ED2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308,0</w:t>
            </w:r>
          </w:p>
        </w:tc>
      </w:tr>
      <w:tr w:rsidR="00B34ED2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539,5</w:t>
            </w:r>
          </w:p>
        </w:tc>
      </w:tr>
      <w:tr w:rsidR="00B34ED2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536,0</w:t>
            </w:r>
          </w:p>
        </w:tc>
      </w:tr>
      <w:tr w:rsidR="00B34ED2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536,0</w:t>
            </w:r>
          </w:p>
        </w:tc>
      </w:tr>
      <w:tr w:rsidR="00B34ED2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536,0</w:t>
            </w:r>
          </w:p>
        </w:tc>
      </w:tr>
      <w:tr w:rsidR="00B34ED2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536,0</w:t>
            </w:r>
          </w:p>
        </w:tc>
      </w:tr>
      <w:tr w:rsidR="00B34ED2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3,5</w:t>
            </w:r>
          </w:p>
        </w:tc>
      </w:tr>
      <w:tr w:rsidR="00B34ED2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9020000000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3,5</w:t>
            </w:r>
          </w:p>
        </w:tc>
      </w:tr>
      <w:tr w:rsidR="00B34ED2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3,5</w:t>
            </w:r>
          </w:p>
        </w:tc>
      </w:tr>
      <w:tr w:rsidR="00B34ED2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3,5</w:t>
            </w:r>
          </w:p>
        </w:tc>
      </w:tr>
      <w:tr w:rsidR="00B34ED2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22,4</w:t>
            </w:r>
          </w:p>
        </w:tc>
      </w:tr>
      <w:tr w:rsidR="00B34ED2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22,4</w:t>
            </w:r>
          </w:p>
        </w:tc>
      </w:tr>
      <w:tr w:rsidR="00B34ED2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22,4</w:t>
            </w:r>
          </w:p>
        </w:tc>
      </w:tr>
      <w:tr w:rsidR="00B34ED2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22,4</w:t>
            </w:r>
          </w:p>
        </w:tc>
      </w:tr>
      <w:tr w:rsidR="00B34ED2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Доплаты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22,4</w:t>
            </w:r>
          </w:p>
        </w:tc>
      </w:tr>
      <w:tr w:rsidR="00B34ED2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22,4</w:t>
            </w:r>
          </w:p>
        </w:tc>
      </w:tr>
      <w:tr w:rsidR="00B34ED2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Условно утвержденные расходы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</w:tr>
      <w:tr w:rsidR="00B34ED2" w:rsidRPr="001B202B" w:rsidTr="00B34ED2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4515,5</w:t>
            </w:r>
          </w:p>
        </w:tc>
      </w:tr>
      <w:bookmarkEnd w:id="0"/>
    </w:tbl>
    <w:p w:rsidR="00BD1160" w:rsidRPr="001B202B" w:rsidRDefault="00BD1160" w:rsidP="00CD0083">
      <w:pPr>
        <w:spacing w:after="0" w:line="240" w:lineRule="auto"/>
        <w:ind w:firstLine="709"/>
        <w:rPr>
          <w:sz w:val="26"/>
          <w:szCs w:val="26"/>
        </w:rPr>
      </w:pPr>
    </w:p>
    <w:p w:rsidR="00BD1160" w:rsidRPr="001B202B" w:rsidRDefault="00357E97" w:rsidP="00CD0083">
      <w:pPr>
        <w:spacing w:after="0" w:line="240" w:lineRule="auto"/>
        <w:ind w:firstLine="709"/>
        <w:rPr>
          <w:sz w:val="26"/>
          <w:szCs w:val="26"/>
          <w:lang w:val="ru-RU"/>
        </w:rPr>
      </w:pPr>
      <w:r w:rsidRPr="001B202B">
        <w:rPr>
          <w:rFonts w:ascii="Times New Roman" w:eastAsia="Times New Roman" w:hAnsi="Times New Roman" w:cs="Times New Roman"/>
          <w:sz w:val="26"/>
          <w:szCs w:val="26"/>
          <w:lang w:val="ru-RU"/>
        </w:rPr>
        <w:t>1.7.Приложение 9 «</w:t>
      </w:r>
      <w:r w:rsidR="00031E60" w:rsidRPr="001B202B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  <w:r w:rsidRPr="001B202B">
        <w:rPr>
          <w:rFonts w:ascii="Times New Roman" w:eastAsia="Times New Roman" w:hAnsi="Times New Roman" w:cs="Times New Roman"/>
          <w:sz w:val="26"/>
          <w:szCs w:val="26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83"/>
        <w:gridCol w:w="791"/>
        <w:gridCol w:w="791"/>
        <w:gridCol w:w="1739"/>
        <w:gridCol w:w="791"/>
        <w:gridCol w:w="1369"/>
      </w:tblGrid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893,7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74,0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54</w:t>
            </w: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41,0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14,8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82,2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30,6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326,2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326,2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33,0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33,0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33,0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33,0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06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2,6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06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2,6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06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2,6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06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2,6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межбюджетные трансферты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06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540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2,6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местных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316,1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316,1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0250000000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316,1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316,1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153,2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158,9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Национальная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96,0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96,0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96,0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96,0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96,0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92,0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4,0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Муниципальная программа «Обеспечение первичных мер пожарной безопасности в границах населённых пунктов Новозыряновского сельсовета Заринского района Алтайского края в 2019-2021г.»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финансовое обеспечение мероприятий, связанных с ликвидацией </w:t>
            </w: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1411,4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Общеэкономические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9040016820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9040016820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1331,4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1331,4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1331,4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1331,4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1331,4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70,0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55,0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9110017090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40,0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9110017090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40,0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9110017380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15,0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9110017380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15,0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967,6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965,6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Муниципальная программа «По приведению качества питьевой воды в соответствии с установленными требованиями на территории Новозыряновского сельсовета Заринского района Алтайского края на 2019-2025г.г.»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1700000000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1700060990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1700060990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Муниципальная целевая программа энергосбережения на территории администрации Новозыряновского сельсовета Заринского района Алтайского края на 2018-2022г.г.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796,6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</w:rPr>
              <w:t>72100S0260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796,6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</w:rPr>
              <w:t>72100S0260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796,6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167,0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167,0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167,0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155,0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1 </w:t>
            </w: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119,4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579,9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271,9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0220000000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271,9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Дома</w:t>
            </w: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0220010530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271,9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0220010530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199,9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0220010530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72,0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308,0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308,0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обеспечение расчетов за топливно-энергетические ресурсы, потребляемые муниципальными </w:t>
            </w: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308,0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308,0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539,5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536,0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0250000000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536,0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536,0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536,0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3,5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3,5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3,5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3,5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22,4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22,4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22,4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22,4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Доплаты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22,4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B">
              <w:rPr>
                <w:rFonts w:ascii="Times New Roman" w:eastAsia="Times New Roman" w:hAnsi="Times New Roman" w:cs="Times New Roman"/>
                <w:sz w:val="26"/>
                <w:szCs w:val="26"/>
              </w:rPr>
              <w:t>22,4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Условно утвержденные расходы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</w:tr>
      <w:tr w:rsidR="00B34ED2" w:rsidRPr="001B202B" w:rsidTr="00B34ED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B202B" w:rsidRDefault="00B34ED2" w:rsidP="00D43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0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4515,5</w:t>
            </w:r>
          </w:p>
        </w:tc>
      </w:tr>
    </w:tbl>
    <w:p w:rsidR="00BD1160" w:rsidRPr="001B202B" w:rsidRDefault="00BD1160" w:rsidP="00CD0083">
      <w:pPr>
        <w:spacing w:after="0" w:line="240" w:lineRule="auto"/>
        <w:ind w:firstLine="709"/>
        <w:rPr>
          <w:sz w:val="26"/>
          <w:szCs w:val="26"/>
          <w:lang w:val="ru-RU"/>
        </w:rPr>
      </w:pPr>
    </w:p>
    <w:p w:rsidR="00BD1160" w:rsidRPr="001B202B" w:rsidRDefault="00BD1160" w:rsidP="00CD0083">
      <w:pPr>
        <w:spacing w:after="0" w:line="240" w:lineRule="auto"/>
        <w:ind w:firstLine="709"/>
        <w:rPr>
          <w:sz w:val="26"/>
          <w:szCs w:val="26"/>
        </w:rPr>
      </w:pPr>
    </w:p>
    <w:p w:rsidR="00357E97" w:rsidRPr="001B202B" w:rsidRDefault="00357E97" w:rsidP="00CD0083">
      <w:pPr>
        <w:spacing w:after="0" w:line="240" w:lineRule="auto"/>
        <w:ind w:firstLine="709"/>
        <w:rPr>
          <w:sz w:val="26"/>
          <w:szCs w:val="26"/>
        </w:rPr>
      </w:pPr>
    </w:p>
    <w:p w:rsidR="00357E97" w:rsidRPr="001B202B" w:rsidRDefault="00357E97" w:rsidP="00CD008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1B202B">
        <w:rPr>
          <w:rFonts w:ascii="Times New Roman" w:hAnsi="Times New Roman" w:cs="Times New Roman"/>
          <w:sz w:val="26"/>
          <w:szCs w:val="26"/>
          <w:lang w:val="ru-RU"/>
        </w:rPr>
        <w:t>Глава Новозыряновского сельсовета</w:t>
      </w:r>
    </w:p>
    <w:p w:rsidR="00357E97" w:rsidRPr="001B202B" w:rsidRDefault="00357E97" w:rsidP="00CD008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1B202B">
        <w:rPr>
          <w:rFonts w:ascii="Times New Roman" w:hAnsi="Times New Roman" w:cs="Times New Roman"/>
          <w:sz w:val="26"/>
          <w:szCs w:val="26"/>
          <w:lang w:val="ru-RU"/>
        </w:rPr>
        <w:t>Заринского района Алтайского края                                      А.Н.</w:t>
      </w:r>
      <w:r w:rsidR="000544BF" w:rsidRPr="001B202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B202B">
        <w:rPr>
          <w:rFonts w:ascii="Times New Roman" w:hAnsi="Times New Roman" w:cs="Times New Roman"/>
          <w:sz w:val="26"/>
          <w:szCs w:val="26"/>
          <w:lang w:val="ru-RU"/>
        </w:rPr>
        <w:t>Дошлова</w:t>
      </w:r>
    </w:p>
    <w:sectPr w:rsidR="00357E97" w:rsidRPr="001B202B" w:rsidSect="00CD0083">
      <w:pgSz w:w="11905" w:h="16837"/>
      <w:pgMar w:top="1134" w:right="567" w:bottom="1134" w:left="1276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BD1160"/>
    <w:rsid w:val="00031E60"/>
    <w:rsid w:val="000544BF"/>
    <w:rsid w:val="00137C77"/>
    <w:rsid w:val="001B202B"/>
    <w:rsid w:val="001D59F8"/>
    <w:rsid w:val="00357E97"/>
    <w:rsid w:val="003D1D91"/>
    <w:rsid w:val="004235B0"/>
    <w:rsid w:val="00521CAB"/>
    <w:rsid w:val="0058473F"/>
    <w:rsid w:val="00682043"/>
    <w:rsid w:val="008F7822"/>
    <w:rsid w:val="00967B28"/>
    <w:rsid w:val="00970322"/>
    <w:rsid w:val="009778D3"/>
    <w:rsid w:val="00A04B5A"/>
    <w:rsid w:val="00AB1C51"/>
    <w:rsid w:val="00B15210"/>
    <w:rsid w:val="00B34ED2"/>
    <w:rsid w:val="00B94C41"/>
    <w:rsid w:val="00BD1160"/>
    <w:rsid w:val="00CB1AB7"/>
    <w:rsid w:val="00CD0083"/>
    <w:rsid w:val="00D00E8B"/>
    <w:rsid w:val="00D437DA"/>
    <w:rsid w:val="00D86A2A"/>
    <w:rsid w:val="00DD0DC5"/>
    <w:rsid w:val="00E219C9"/>
    <w:rsid w:val="00E4555F"/>
    <w:rsid w:val="00F63BBA"/>
    <w:rsid w:val="00FB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B0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4235B0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3D1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1D9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82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67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4217</Words>
  <Characters>24042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User</cp:lastModifiedBy>
  <cp:revision>9</cp:revision>
  <cp:lastPrinted>2021-04-09T06:59:00Z</cp:lastPrinted>
  <dcterms:created xsi:type="dcterms:W3CDTF">2021-03-17T02:45:00Z</dcterms:created>
  <dcterms:modified xsi:type="dcterms:W3CDTF">2021-04-09T07:33:00Z</dcterms:modified>
  <cp:category/>
</cp:coreProperties>
</file>