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29" w:rsidRDefault="00F94E29" w:rsidP="00F94E29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</w:t>
      </w:r>
    </w:p>
    <w:p w:rsidR="00F94E29" w:rsidRDefault="00F94E29" w:rsidP="00F94E29">
      <w:pPr>
        <w:jc w:val="center"/>
        <w:rPr>
          <w:b/>
          <w:caps/>
          <w:spacing w:val="20"/>
          <w:sz w:val="26"/>
          <w:szCs w:val="26"/>
        </w:rPr>
      </w:pPr>
    </w:p>
    <w:p w:rsidR="00F94E29" w:rsidRDefault="00F94E29" w:rsidP="00F94E29">
      <w:pPr>
        <w:jc w:val="center"/>
        <w:rPr>
          <w:b/>
          <w:caps/>
          <w:spacing w:val="20"/>
          <w:sz w:val="26"/>
          <w:szCs w:val="26"/>
        </w:rPr>
      </w:pPr>
    </w:p>
    <w:p w:rsidR="00F94E29" w:rsidRPr="00103CEE" w:rsidRDefault="001D5F4D" w:rsidP="00F94E29">
      <w:pPr>
        <w:jc w:val="center"/>
        <w:rPr>
          <w:b/>
          <w:caps/>
          <w:spacing w:val="20"/>
          <w:sz w:val="26"/>
          <w:szCs w:val="26"/>
        </w:rPr>
      </w:pPr>
      <w:r w:rsidRPr="001D5F4D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65486999" r:id="rId6"/>
        </w:pict>
      </w:r>
      <w:r w:rsidR="00F94E29">
        <w:rPr>
          <w:b/>
          <w:caps/>
          <w:spacing w:val="20"/>
          <w:sz w:val="26"/>
          <w:szCs w:val="26"/>
        </w:rPr>
        <w:t>СОБРА</w:t>
      </w:r>
      <w:r w:rsidR="00840936">
        <w:rPr>
          <w:b/>
          <w:caps/>
          <w:spacing w:val="20"/>
          <w:sz w:val="26"/>
          <w:szCs w:val="26"/>
        </w:rPr>
        <w:t>ние депутатов Гоношихинского</w:t>
      </w:r>
      <w:r w:rsidR="00F94E29" w:rsidRPr="00103CEE">
        <w:rPr>
          <w:b/>
          <w:caps/>
          <w:spacing w:val="20"/>
          <w:sz w:val="26"/>
          <w:szCs w:val="26"/>
        </w:rPr>
        <w:t xml:space="preserve"> сельсовета</w:t>
      </w:r>
    </w:p>
    <w:p w:rsidR="00F94E29" w:rsidRPr="00103CEE" w:rsidRDefault="00F94E29" w:rsidP="00F94E29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F94E29" w:rsidRPr="00103CEE" w:rsidRDefault="00F94E29" w:rsidP="00F94E29">
      <w:pPr>
        <w:rPr>
          <w:b/>
          <w:caps/>
          <w:spacing w:val="20"/>
          <w:sz w:val="26"/>
          <w:szCs w:val="26"/>
        </w:rPr>
      </w:pPr>
    </w:p>
    <w:p w:rsidR="00F94E29" w:rsidRPr="00071BEE" w:rsidRDefault="00F94E29" w:rsidP="00F94E29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F94E29" w:rsidRPr="00103CEE" w:rsidRDefault="00F94E29" w:rsidP="00F94E29">
      <w:pPr>
        <w:rPr>
          <w:rFonts w:ascii="Arial" w:hAnsi="Arial"/>
          <w:sz w:val="26"/>
          <w:szCs w:val="26"/>
          <w:u w:val="single"/>
        </w:rPr>
      </w:pPr>
    </w:p>
    <w:p w:rsidR="00F94E29" w:rsidRPr="00071BEE" w:rsidRDefault="003941E6" w:rsidP="00F94E29">
      <w:pPr>
        <w:rPr>
          <w:rFonts w:ascii="Arial" w:hAnsi="Arial"/>
        </w:rPr>
      </w:pPr>
      <w:r>
        <w:rPr>
          <w:rFonts w:ascii="Arial" w:hAnsi="Arial"/>
        </w:rPr>
        <w:t>22.10.2020</w:t>
      </w:r>
      <w:r w:rsidR="00E24A58">
        <w:rPr>
          <w:rFonts w:ascii="Arial" w:hAnsi="Arial"/>
        </w:rPr>
        <w:t xml:space="preserve"> </w:t>
      </w:r>
      <w:r w:rsidR="00F94E29" w:rsidRPr="00071BEE">
        <w:rPr>
          <w:rFonts w:ascii="Arial" w:hAnsi="Arial"/>
        </w:rPr>
        <w:t xml:space="preserve">                                                                                               </w:t>
      </w:r>
      <w:r w:rsidR="00F94E29">
        <w:rPr>
          <w:rFonts w:ascii="Arial" w:hAnsi="Arial"/>
        </w:rPr>
        <w:t xml:space="preserve">               </w:t>
      </w:r>
      <w:r w:rsidR="00F94E29" w:rsidRPr="00071BEE">
        <w:rPr>
          <w:rFonts w:ascii="Arial" w:hAnsi="Arial"/>
        </w:rPr>
        <w:t xml:space="preserve">№ </w:t>
      </w:r>
      <w:r w:rsidR="00F94E29">
        <w:rPr>
          <w:rFonts w:ascii="Arial" w:hAnsi="Arial"/>
        </w:rPr>
        <w:t xml:space="preserve"> </w:t>
      </w:r>
      <w:r>
        <w:rPr>
          <w:rFonts w:ascii="Arial" w:hAnsi="Arial"/>
        </w:rPr>
        <w:t>13</w:t>
      </w:r>
    </w:p>
    <w:p w:rsidR="00F94E29" w:rsidRDefault="00F94E29" w:rsidP="00F94E29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</w:t>
      </w:r>
      <w:r w:rsidR="00840936">
        <w:rPr>
          <w:rFonts w:ascii="Arial" w:hAnsi="Arial"/>
          <w:b/>
          <w:sz w:val="18"/>
          <w:szCs w:val="18"/>
        </w:rPr>
        <w:t xml:space="preserve"> Гоношиха</w:t>
      </w:r>
    </w:p>
    <w:p w:rsidR="00F94E29" w:rsidRDefault="00F94E29" w:rsidP="00F94E29">
      <w:pPr>
        <w:jc w:val="center"/>
        <w:rPr>
          <w:rFonts w:ascii="Arial" w:hAnsi="Arial"/>
          <w:b/>
          <w:sz w:val="18"/>
          <w:szCs w:val="18"/>
        </w:rPr>
      </w:pPr>
    </w:p>
    <w:p w:rsidR="00BD595D" w:rsidRDefault="00BD595D" w:rsidP="00F94E29">
      <w:pPr>
        <w:jc w:val="both"/>
        <w:rPr>
          <w:sz w:val="26"/>
          <w:szCs w:val="26"/>
        </w:rPr>
      </w:pPr>
    </w:p>
    <w:p w:rsidR="00F94E29" w:rsidRDefault="00F94E29" w:rsidP="00F94E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 внесении   изменений    в   Положение   о </w:t>
      </w:r>
    </w:p>
    <w:p w:rsidR="00F94E29" w:rsidRDefault="00F94E29" w:rsidP="00F94E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бюджетном          </w:t>
      </w:r>
      <w:proofErr w:type="gramStart"/>
      <w:r>
        <w:rPr>
          <w:sz w:val="26"/>
          <w:szCs w:val="26"/>
        </w:rPr>
        <w:t>устройстве</w:t>
      </w:r>
      <w:proofErr w:type="gramEnd"/>
      <w:r>
        <w:rPr>
          <w:sz w:val="26"/>
          <w:szCs w:val="26"/>
        </w:rPr>
        <w:t xml:space="preserve">,      бюджетном </w:t>
      </w:r>
    </w:p>
    <w:p w:rsidR="00F94E29" w:rsidRDefault="00F94E29" w:rsidP="00F94E2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процессе</w:t>
      </w:r>
      <w:proofErr w:type="gramEnd"/>
      <w:r>
        <w:rPr>
          <w:sz w:val="26"/>
          <w:szCs w:val="26"/>
        </w:rPr>
        <w:t xml:space="preserve">         и        финансовом     контроле</w:t>
      </w:r>
      <w:r w:rsidRPr="003B1972">
        <w:rPr>
          <w:sz w:val="26"/>
          <w:szCs w:val="26"/>
        </w:rPr>
        <w:t xml:space="preserve"> </w:t>
      </w:r>
    </w:p>
    <w:p w:rsidR="00F94E29" w:rsidRDefault="00F94E29" w:rsidP="00F94E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            муниципальном           образовании </w:t>
      </w:r>
    </w:p>
    <w:p w:rsidR="00F94E29" w:rsidRDefault="008F5F89" w:rsidP="00F94E2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Гоношихинский</w:t>
      </w:r>
      <w:proofErr w:type="spellEnd"/>
      <w:r w:rsidR="00F94E29">
        <w:rPr>
          <w:sz w:val="26"/>
          <w:szCs w:val="26"/>
        </w:rPr>
        <w:t xml:space="preserve">       сельсовет           Заринского </w:t>
      </w:r>
    </w:p>
    <w:p w:rsidR="00F94E29" w:rsidRDefault="00F94E29" w:rsidP="00F94E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Алтайского    края,   утвержденного </w:t>
      </w:r>
    </w:p>
    <w:p w:rsidR="00F94E29" w:rsidRDefault="00F94E29" w:rsidP="00F94E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            Собранием          депутатов </w:t>
      </w:r>
    </w:p>
    <w:p w:rsidR="00F94E29" w:rsidRDefault="008F5F89" w:rsidP="00F94E29">
      <w:pPr>
        <w:jc w:val="both"/>
        <w:rPr>
          <w:sz w:val="20"/>
          <w:szCs w:val="20"/>
        </w:rPr>
      </w:pPr>
      <w:r>
        <w:rPr>
          <w:sz w:val="26"/>
          <w:szCs w:val="26"/>
        </w:rPr>
        <w:t>Гоношихинского сельсовета № 26 от 19.</w:t>
      </w:r>
      <w:r w:rsidR="00F94E29">
        <w:rPr>
          <w:sz w:val="26"/>
          <w:szCs w:val="26"/>
        </w:rPr>
        <w:t>12.2013</w:t>
      </w:r>
    </w:p>
    <w:p w:rsidR="00AD46A2" w:rsidRDefault="00AD46A2" w:rsidP="00AD46A2">
      <w:pPr>
        <w:rPr>
          <w:sz w:val="26"/>
          <w:szCs w:val="26"/>
        </w:rPr>
      </w:pPr>
    </w:p>
    <w:p w:rsidR="00AD46A2" w:rsidRDefault="00AD46A2" w:rsidP="00AD46A2">
      <w:pPr>
        <w:rPr>
          <w:sz w:val="26"/>
          <w:szCs w:val="26"/>
        </w:rPr>
      </w:pPr>
      <w:r w:rsidRPr="00104FE4">
        <w:rPr>
          <w:sz w:val="26"/>
          <w:szCs w:val="26"/>
        </w:rPr>
        <w:t xml:space="preserve"> </w:t>
      </w:r>
      <w:r w:rsidRPr="007A50B8">
        <w:rPr>
          <w:sz w:val="26"/>
          <w:szCs w:val="26"/>
        </w:rPr>
        <w:tab/>
      </w:r>
    </w:p>
    <w:p w:rsidR="00AD46A2" w:rsidRDefault="00AD46A2" w:rsidP="00AD46A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 основании </w:t>
      </w:r>
      <w:r w:rsidRPr="007A50B8">
        <w:rPr>
          <w:sz w:val="26"/>
          <w:szCs w:val="26"/>
        </w:rPr>
        <w:t>Бюджетн</w:t>
      </w:r>
      <w:r>
        <w:rPr>
          <w:sz w:val="26"/>
          <w:szCs w:val="26"/>
        </w:rPr>
        <w:t>ого</w:t>
      </w:r>
      <w:r w:rsidRPr="007A50B8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а</w:t>
      </w:r>
      <w:r w:rsidRPr="007A50B8">
        <w:rPr>
          <w:sz w:val="26"/>
          <w:szCs w:val="26"/>
        </w:rPr>
        <w:t xml:space="preserve"> Российской Федерации, Федеральн</w:t>
      </w:r>
      <w:r>
        <w:rPr>
          <w:sz w:val="26"/>
          <w:szCs w:val="26"/>
        </w:rPr>
        <w:t>ого</w:t>
      </w:r>
      <w:r w:rsidRPr="007A50B8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а от 06.10.2003 № 131-ФЗ </w:t>
      </w:r>
      <w:r w:rsidRPr="007A50B8">
        <w:rPr>
          <w:sz w:val="26"/>
          <w:szCs w:val="26"/>
        </w:rPr>
        <w:t>«Об общих принципах организации местного самоуправления в Российской Федерации», Со</w:t>
      </w:r>
      <w:r>
        <w:rPr>
          <w:sz w:val="26"/>
          <w:szCs w:val="26"/>
        </w:rPr>
        <w:t>брание</w:t>
      </w:r>
      <w:r w:rsidRPr="007A50B8">
        <w:rPr>
          <w:sz w:val="26"/>
          <w:szCs w:val="26"/>
        </w:rPr>
        <w:t xml:space="preserve"> депутатов</w:t>
      </w:r>
      <w:r>
        <w:rPr>
          <w:sz w:val="26"/>
          <w:szCs w:val="26"/>
        </w:rPr>
        <w:t xml:space="preserve"> Гоношихинского сельсовета </w:t>
      </w:r>
    </w:p>
    <w:p w:rsidR="001E1445" w:rsidRDefault="001E1445" w:rsidP="001E1445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РЕШИЛО</w:t>
      </w:r>
      <w:r>
        <w:rPr>
          <w:b/>
          <w:sz w:val="26"/>
          <w:szCs w:val="26"/>
        </w:rPr>
        <w:t>:</w:t>
      </w:r>
    </w:p>
    <w:p w:rsidR="00BD595D" w:rsidRDefault="00BD595D" w:rsidP="001E1445">
      <w:pPr>
        <w:jc w:val="center"/>
        <w:rPr>
          <w:b/>
          <w:sz w:val="26"/>
          <w:szCs w:val="26"/>
        </w:rPr>
      </w:pPr>
    </w:p>
    <w:p w:rsidR="001E1445" w:rsidRDefault="001E1445" w:rsidP="001E144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Внести в Положение о бюджетном устройстве, бюджетном процессе и       финансовом контроле</w:t>
      </w:r>
      <w:r w:rsidRPr="003B19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 муниципальном  образовании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          Заринского района Алтайского края, утвержденного решением Собранием          депутатов Гоношихинского сельсовета № 26 от 19.12.2013 следующее изменение:</w:t>
      </w:r>
    </w:p>
    <w:p w:rsidR="00AD46A2" w:rsidRDefault="00AD46A2" w:rsidP="00AD46A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spacing w:val="-1"/>
          <w:sz w:val="26"/>
          <w:szCs w:val="26"/>
        </w:rPr>
        <w:tab/>
      </w:r>
      <w:r w:rsidRPr="0072231A">
        <w:rPr>
          <w:b/>
          <w:color w:val="000000"/>
          <w:sz w:val="26"/>
          <w:szCs w:val="26"/>
        </w:rPr>
        <w:t>1.</w:t>
      </w:r>
      <w:r>
        <w:rPr>
          <w:b/>
          <w:color w:val="000000"/>
          <w:sz w:val="26"/>
          <w:szCs w:val="26"/>
        </w:rPr>
        <w:t>1</w:t>
      </w:r>
      <w:r w:rsidRPr="0072231A"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Пункт 1 статьи 5 "</w:t>
      </w:r>
      <w:r w:rsidRPr="003830A8">
        <w:rPr>
          <w:rStyle w:val="a4"/>
          <w:b w:val="0"/>
          <w:sz w:val="26"/>
          <w:szCs w:val="26"/>
        </w:rPr>
        <w:t>Бюджетный период бюджета поселения</w:t>
      </w:r>
      <w:r>
        <w:rPr>
          <w:color w:val="000000"/>
          <w:sz w:val="26"/>
          <w:szCs w:val="26"/>
        </w:rPr>
        <w:t>" изложить в следующей редакции:</w:t>
      </w:r>
    </w:p>
    <w:p w:rsidR="00AD46A2" w:rsidRDefault="00AD46A2" w:rsidP="00AD46A2">
      <w:pPr>
        <w:autoSpaceDE w:val="0"/>
        <w:autoSpaceDN w:val="0"/>
        <w:adjustRightInd w:val="0"/>
        <w:ind w:firstLine="72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z w:val="26"/>
          <w:szCs w:val="26"/>
        </w:rPr>
        <w:t>"1</w:t>
      </w:r>
      <w:r w:rsidRPr="00B157C2">
        <w:rPr>
          <w:color w:val="000000"/>
          <w:sz w:val="26"/>
          <w:szCs w:val="26"/>
        </w:rPr>
        <w:t xml:space="preserve">. </w:t>
      </w:r>
      <w:r w:rsidRPr="00B157C2">
        <w:rPr>
          <w:sz w:val="26"/>
          <w:szCs w:val="26"/>
        </w:rPr>
        <w:t xml:space="preserve">Проект  бюджета поселения составляется и утверждается сроком на </w:t>
      </w:r>
      <w:r>
        <w:rPr>
          <w:sz w:val="26"/>
          <w:szCs w:val="26"/>
        </w:rPr>
        <w:t xml:space="preserve">три – очередной </w:t>
      </w:r>
      <w:r w:rsidRPr="00B157C2">
        <w:rPr>
          <w:sz w:val="26"/>
          <w:szCs w:val="26"/>
        </w:rPr>
        <w:t>финансовый год</w:t>
      </w:r>
      <w:r>
        <w:rPr>
          <w:sz w:val="26"/>
          <w:szCs w:val="26"/>
        </w:rPr>
        <w:t xml:space="preserve"> и плановый период</w:t>
      </w:r>
      <w:proofErr w:type="gramStart"/>
      <w:r w:rsidRPr="00785F3D">
        <w:rPr>
          <w:bCs/>
          <w:sz w:val="26"/>
          <w:szCs w:val="26"/>
        </w:rPr>
        <w:t>.</w:t>
      </w:r>
      <w:r w:rsidRPr="00A05868">
        <w:rPr>
          <w:color w:val="000000"/>
          <w:spacing w:val="3"/>
          <w:sz w:val="26"/>
          <w:szCs w:val="26"/>
        </w:rPr>
        <w:t>"</w:t>
      </w:r>
      <w:r>
        <w:rPr>
          <w:color w:val="000000"/>
          <w:spacing w:val="3"/>
          <w:sz w:val="26"/>
          <w:szCs w:val="26"/>
        </w:rPr>
        <w:t>.</w:t>
      </w:r>
      <w:proofErr w:type="gramEnd"/>
    </w:p>
    <w:p w:rsidR="00AD46A2" w:rsidRPr="0082352D" w:rsidRDefault="00AD46A2" w:rsidP="00AD46A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9725B">
        <w:rPr>
          <w:b/>
          <w:sz w:val="26"/>
          <w:szCs w:val="26"/>
        </w:rPr>
        <w:t>1.2.</w:t>
      </w:r>
      <w:r w:rsidRPr="0059725B">
        <w:rPr>
          <w:sz w:val="26"/>
          <w:szCs w:val="26"/>
        </w:rPr>
        <w:t xml:space="preserve"> Исключить </w:t>
      </w:r>
      <w:proofErr w:type="spellStart"/>
      <w:r w:rsidRPr="0059725B">
        <w:rPr>
          <w:sz w:val="26"/>
          <w:szCs w:val="26"/>
        </w:rPr>
        <w:t>пп</w:t>
      </w:r>
      <w:proofErr w:type="spellEnd"/>
      <w:r w:rsidRPr="0059725B">
        <w:rPr>
          <w:sz w:val="26"/>
          <w:szCs w:val="26"/>
        </w:rPr>
        <w:t>. 4 пункта 1 статьи</w:t>
      </w:r>
      <w:r>
        <w:rPr>
          <w:color w:val="000000"/>
          <w:sz w:val="26"/>
          <w:szCs w:val="26"/>
        </w:rPr>
        <w:t xml:space="preserve"> 22 "</w:t>
      </w:r>
      <w:r w:rsidRPr="00B33B5F">
        <w:rPr>
          <w:rStyle w:val="a4"/>
          <w:b w:val="0"/>
          <w:sz w:val="26"/>
          <w:szCs w:val="26"/>
        </w:rPr>
        <w:t>Документы и м</w:t>
      </w:r>
      <w:r w:rsidR="001E1445">
        <w:rPr>
          <w:rStyle w:val="a4"/>
          <w:b w:val="0"/>
          <w:sz w:val="26"/>
          <w:szCs w:val="26"/>
        </w:rPr>
        <w:t>атериалы, представляемые в Собрание</w:t>
      </w:r>
      <w:r w:rsidRPr="00B33B5F">
        <w:rPr>
          <w:rStyle w:val="a4"/>
          <w:b w:val="0"/>
          <w:sz w:val="26"/>
          <w:szCs w:val="26"/>
        </w:rPr>
        <w:t xml:space="preserve"> депутатов </w:t>
      </w:r>
      <w:r w:rsidR="001E1445">
        <w:rPr>
          <w:rStyle w:val="a4"/>
          <w:b w:val="0"/>
          <w:sz w:val="26"/>
          <w:szCs w:val="26"/>
        </w:rPr>
        <w:t>Гоношихинского</w:t>
      </w:r>
      <w:r w:rsidRPr="00B33B5F">
        <w:rPr>
          <w:rStyle w:val="a4"/>
          <w:b w:val="0"/>
          <w:sz w:val="26"/>
          <w:szCs w:val="26"/>
        </w:rPr>
        <w:t xml:space="preserve"> сельсовета одновременно с проектом решения о  бюджете поселения</w:t>
      </w:r>
      <w:r>
        <w:rPr>
          <w:color w:val="000000"/>
          <w:sz w:val="26"/>
          <w:szCs w:val="26"/>
        </w:rPr>
        <w:t>".</w:t>
      </w:r>
    </w:p>
    <w:p w:rsidR="00AD46A2" w:rsidRDefault="001E1445" w:rsidP="00AD46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1.3</w:t>
      </w:r>
      <w:r w:rsidR="00AD46A2" w:rsidRPr="00E80658">
        <w:rPr>
          <w:b/>
          <w:sz w:val="26"/>
          <w:szCs w:val="26"/>
        </w:rPr>
        <w:t>.</w:t>
      </w:r>
      <w:r w:rsidR="00AD46A2">
        <w:rPr>
          <w:sz w:val="26"/>
          <w:szCs w:val="26"/>
        </w:rPr>
        <w:t xml:space="preserve"> Пункт 5 </w:t>
      </w:r>
      <w:r w:rsidR="00AD46A2" w:rsidRPr="00E80658">
        <w:rPr>
          <w:b/>
          <w:bCs/>
          <w:sz w:val="26"/>
          <w:szCs w:val="26"/>
        </w:rPr>
        <w:t>с</w:t>
      </w:r>
      <w:r w:rsidR="00AD46A2" w:rsidRPr="00E80658">
        <w:rPr>
          <w:rStyle w:val="a4"/>
          <w:b w:val="0"/>
          <w:sz w:val="26"/>
          <w:szCs w:val="26"/>
        </w:rPr>
        <w:t>татьи 29 «Порядок представления, рассмотрения и утверждения годового отчета об исполнении бюджета поселения»</w:t>
      </w:r>
      <w:r w:rsidR="00AD46A2" w:rsidRPr="00E80658">
        <w:rPr>
          <w:b/>
          <w:sz w:val="26"/>
          <w:szCs w:val="26"/>
        </w:rPr>
        <w:t xml:space="preserve"> </w:t>
      </w:r>
      <w:r w:rsidR="00AD46A2" w:rsidRPr="00E80658">
        <w:rPr>
          <w:sz w:val="26"/>
          <w:szCs w:val="26"/>
        </w:rPr>
        <w:t>изложить в следующей редакции:</w:t>
      </w:r>
    </w:p>
    <w:p w:rsidR="00AD46A2" w:rsidRPr="00B157C2" w:rsidRDefault="00AD46A2" w:rsidP="00AD46A2">
      <w:pPr>
        <w:pStyle w:val="a3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 </w:t>
      </w:r>
      <w:r w:rsidRPr="00B157C2">
        <w:rPr>
          <w:sz w:val="26"/>
          <w:szCs w:val="26"/>
        </w:rPr>
        <w:t>Одновременно с отчетом об исполнении  бюджета поселения за отчетный финансовый год представляются:</w:t>
      </w:r>
    </w:p>
    <w:p w:rsidR="00AD46A2" w:rsidRDefault="00AD46A2" w:rsidP="00AD46A2">
      <w:pPr>
        <w:pStyle w:val="a3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157C2">
        <w:rPr>
          <w:sz w:val="26"/>
          <w:szCs w:val="26"/>
        </w:rPr>
        <w:t>) отчет об использовании резервного фонда;</w:t>
      </w:r>
    </w:p>
    <w:p w:rsidR="00AD46A2" w:rsidRDefault="00AD46A2" w:rsidP="00AD46A2">
      <w:pPr>
        <w:pStyle w:val="a3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157C2">
        <w:rPr>
          <w:sz w:val="26"/>
          <w:szCs w:val="26"/>
        </w:rPr>
        <w:t>) пояснительная записка</w:t>
      </w:r>
      <w:proofErr w:type="gramStart"/>
      <w:r w:rsidRPr="00B157C2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AD46A2" w:rsidRDefault="001E1445" w:rsidP="00AD46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</w:t>
      </w:r>
      <w:r w:rsidR="00AD46A2" w:rsidRPr="00BD4015">
        <w:rPr>
          <w:rFonts w:ascii="Times New Roman" w:hAnsi="Times New Roman" w:cs="Times New Roman"/>
          <w:b/>
          <w:sz w:val="26"/>
          <w:szCs w:val="26"/>
        </w:rPr>
        <w:t>.</w:t>
      </w:r>
      <w:r w:rsidR="00AD46A2">
        <w:rPr>
          <w:sz w:val="26"/>
          <w:szCs w:val="26"/>
        </w:rPr>
        <w:t xml:space="preserve"> </w:t>
      </w:r>
      <w:r w:rsidR="00AD46A2" w:rsidRPr="00B157C2">
        <w:rPr>
          <w:rFonts w:ascii="Times New Roman" w:hAnsi="Times New Roman" w:cs="Times New Roman"/>
          <w:sz w:val="26"/>
          <w:szCs w:val="26"/>
        </w:rPr>
        <w:t>Стать</w:t>
      </w:r>
      <w:r w:rsidR="00AD46A2">
        <w:rPr>
          <w:rFonts w:ascii="Times New Roman" w:hAnsi="Times New Roman" w:cs="Times New Roman"/>
          <w:sz w:val="26"/>
          <w:szCs w:val="26"/>
        </w:rPr>
        <w:t>ю 30 «</w:t>
      </w:r>
      <w:r w:rsidR="00AD46A2" w:rsidRPr="00B157C2">
        <w:rPr>
          <w:rFonts w:ascii="Times New Roman" w:hAnsi="Times New Roman" w:cs="Times New Roman"/>
          <w:sz w:val="26"/>
          <w:szCs w:val="26"/>
        </w:rPr>
        <w:t>Порядок проведения внешней проверки годового отчета об исполнении бюджета</w:t>
      </w:r>
      <w:r w:rsidR="00AD46A2">
        <w:rPr>
          <w:rFonts w:ascii="Times New Roman" w:hAnsi="Times New Roman" w:cs="Times New Roman"/>
          <w:sz w:val="26"/>
          <w:szCs w:val="26"/>
        </w:rPr>
        <w:t>» изложить в новой редакции:</w:t>
      </w:r>
    </w:p>
    <w:p w:rsidR="00BD595D" w:rsidRDefault="00BD595D" w:rsidP="00AD46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595D" w:rsidRDefault="00BD595D" w:rsidP="00AD46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46A2" w:rsidRDefault="00AD46A2" w:rsidP="00AD46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«30. «</w:t>
      </w:r>
      <w:r w:rsidRPr="00B157C2">
        <w:rPr>
          <w:rFonts w:ascii="Times New Roman" w:hAnsi="Times New Roman" w:cs="Times New Roman"/>
          <w:sz w:val="26"/>
          <w:szCs w:val="26"/>
        </w:rPr>
        <w:t>Порядок проведения внешней проверки годового отчета об исполнении бюджета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AD46A2" w:rsidRDefault="00AD46A2" w:rsidP="00AD46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Внешняя проверка годового отчета об исполнении бюджета поселения осуществляется контрольно-счетной палатой сельского поселения в порядк</w:t>
      </w:r>
      <w:r w:rsidR="001E1445">
        <w:rPr>
          <w:rFonts w:ascii="Times New Roman" w:hAnsi="Times New Roman" w:cs="Times New Roman"/>
          <w:sz w:val="26"/>
          <w:szCs w:val="26"/>
        </w:rPr>
        <w:t>е, установленном решением Собрания</w:t>
      </w:r>
      <w:r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1E1445">
        <w:rPr>
          <w:rFonts w:ascii="Times New Roman" w:hAnsi="Times New Roman" w:cs="Times New Roman"/>
          <w:sz w:val="26"/>
          <w:szCs w:val="26"/>
        </w:rPr>
        <w:t>Гоношихинского</w:t>
      </w:r>
      <w:r w:rsidRPr="00F36C9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>, в соответствии со статьей 264.4. Бюджетного кодекса Российской Федерации».</w:t>
      </w:r>
    </w:p>
    <w:p w:rsidR="00AD46A2" w:rsidRPr="003E2F34" w:rsidRDefault="00AD46A2" w:rsidP="00AD46A2">
      <w:pPr>
        <w:ind w:firstLine="540"/>
        <w:jc w:val="both"/>
        <w:rPr>
          <w:sz w:val="26"/>
          <w:szCs w:val="26"/>
        </w:rPr>
      </w:pPr>
      <w:r w:rsidRPr="003E2F34">
        <w:rPr>
          <w:b/>
          <w:sz w:val="26"/>
          <w:szCs w:val="26"/>
        </w:rPr>
        <w:t>1.</w:t>
      </w:r>
      <w:r w:rsidR="001E1445">
        <w:rPr>
          <w:b/>
          <w:sz w:val="26"/>
          <w:szCs w:val="26"/>
        </w:rPr>
        <w:t>5.</w:t>
      </w:r>
      <w:r w:rsidRPr="003E2F34">
        <w:rPr>
          <w:bCs/>
          <w:color w:val="000000"/>
          <w:kern w:val="2"/>
          <w:sz w:val="26"/>
          <w:szCs w:val="26"/>
        </w:rPr>
        <w:t xml:space="preserve">Статью </w:t>
      </w:r>
      <w:r w:rsidR="001E1445">
        <w:rPr>
          <w:bCs/>
          <w:color w:val="000000"/>
          <w:kern w:val="2"/>
          <w:sz w:val="26"/>
          <w:szCs w:val="26"/>
        </w:rPr>
        <w:t>34</w:t>
      </w:r>
      <w:r w:rsidRPr="003E2F34">
        <w:rPr>
          <w:bCs/>
          <w:color w:val="000000"/>
          <w:kern w:val="2"/>
          <w:sz w:val="26"/>
          <w:szCs w:val="26"/>
        </w:rPr>
        <w:t xml:space="preserve"> </w:t>
      </w:r>
      <w:r w:rsidRPr="003E2F34">
        <w:rPr>
          <w:sz w:val="26"/>
          <w:szCs w:val="26"/>
        </w:rPr>
        <w:t>«</w:t>
      </w:r>
      <w:r w:rsidRPr="003E2F34">
        <w:rPr>
          <w:bCs/>
          <w:color w:val="000000"/>
          <w:kern w:val="2"/>
          <w:sz w:val="26"/>
          <w:szCs w:val="26"/>
        </w:rPr>
        <w:t>Вступление в силу настоящего Положения</w:t>
      </w:r>
      <w:r w:rsidRPr="003E2F34">
        <w:rPr>
          <w:sz w:val="26"/>
          <w:szCs w:val="26"/>
        </w:rPr>
        <w:t>» исключить.</w:t>
      </w:r>
    </w:p>
    <w:p w:rsidR="00AD46A2" w:rsidRPr="003E2F34" w:rsidRDefault="00AD46A2" w:rsidP="00AD46A2">
      <w:pPr>
        <w:ind w:firstLine="540"/>
        <w:jc w:val="both"/>
        <w:rPr>
          <w:sz w:val="26"/>
          <w:szCs w:val="26"/>
        </w:rPr>
      </w:pPr>
      <w:r w:rsidRPr="003E2F34">
        <w:rPr>
          <w:b/>
          <w:sz w:val="26"/>
          <w:szCs w:val="26"/>
        </w:rPr>
        <w:t>1.</w:t>
      </w:r>
      <w:r w:rsidR="001E1445">
        <w:rPr>
          <w:b/>
          <w:sz w:val="26"/>
          <w:szCs w:val="26"/>
        </w:rPr>
        <w:t>6</w:t>
      </w:r>
      <w:r w:rsidRPr="003E2F34">
        <w:rPr>
          <w:b/>
          <w:sz w:val="26"/>
          <w:szCs w:val="26"/>
        </w:rPr>
        <w:t>.</w:t>
      </w:r>
      <w:r w:rsidR="001E1445">
        <w:rPr>
          <w:sz w:val="26"/>
          <w:szCs w:val="26"/>
        </w:rPr>
        <w:t xml:space="preserve"> Добавить статью 35</w:t>
      </w:r>
      <w:r w:rsidRPr="003E2F34">
        <w:rPr>
          <w:sz w:val="26"/>
          <w:szCs w:val="26"/>
        </w:rPr>
        <w:t xml:space="preserve"> следующего содержания:</w:t>
      </w:r>
    </w:p>
    <w:p w:rsidR="00AD46A2" w:rsidRPr="003E2F34" w:rsidRDefault="001E1445" w:rsidP="00AD46A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>«35</w:t>
      </w:r>
      <w:r w:rsidR="00AD46A2" w:rsidRPr="003E2F34">
        <w:rPr>
          <w:sz w:val="26"/>
          <w:szCs w:val="26"/>
        </w:rPr>
        <w:t xml:space="preserve"> «</w:t>
      </w:r>
      <w:r w:rsidR="00AD46A2" w:rsidRPr="003E2F34">
        <w:rPr>
          <w:color w:val="000000"/>
          <w:sz w:val="26"/>
          <w:szCs w:val="26"/>
        </w:rPr>
        <w:t>Осуществление муниципального финансового контроля</w:t>
      </w:r>
      <w:r w:rsidR="00AD46A2" w:rsidRPr="003E2F34">
        <w:rPr>
          <w:sz w:val="26"/>
          <w:szCs w:val="26"/>
        </w:rPr>
        <w:t>»</w:t>
      </w:r>
    </w:p>
    <w:p w:rsidR="00AD46A2" w:rsidRPr="003E2F34" w:rsidRDefault="00AD46A2" w:rsidP="00AD46A2">
      <w:pPr>
        <w:pStyle w:val="a3"/>
        <w:spacing w:before="0" w:beforeAutospacing="0" w:after="0" w:afterAutospacing="0"/>
        <w:rPr>
          <w:b/>
          <w:spacing w:val="-1"/>
          <w:sz w:val="26"/>
          <w:szCs w:val="26"/>
        </w:rPr>
      </w:pPr>
      <w:r w:rsidRPr="003E2F34">
        <w:rPr>
          <w:color w:val="000000"/>
          <w:sz w:val="26"/>
          <w:szCs w:val="26"/>
        </w:rPr>
        <w:tab/>
        <w:t>Муниципальный финансовый контроль осуществляется в соответствии со статьями 265, 266.1, 267.1, 268.1, 269.2, 270.2 Бюджетного кодекса Российской Федерации и законодательством Российской Федерации, регулирующим вопросы муниципального финансового контроля</w:t>
      </w:r>
      <w:r w:rsidRPr="003E2F34">
        <w:rPr>
          <w:sz w:val="26"/>
          <w:szCs w:val="26"/>
        </w:rPr>
        <w:t>».</w:t>
      </w:r>
    </w:p>
    <w:p w:rsidR="00F94E29" w:rsidRDefault="00F94E29" w:rsidP="00E24A5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AE08F8">
        <w:rPr>
          <w:color w:val="000000"/>
          <w:sz w:val="26"/>
          <w:szCs w:val="26"/>
        </w:rPr>
        <w:t>.</w:t>
      </w:r>
      <w:r w:rsidR="00447B11">
        <w:rPr>
          <w:color w:val="000000"/>
          <w:sz w:val="26"/>
          <w:szCs w:val="26"/>
        </w:rPr>
        <w:t xml:space="preserve"> </w:t>
      </w:r>
      <w:proofErr w:type="gramStart"/>
      <w:r w:rsidRPr="00AE08F8">
        <w:rPr>
          <w:color w:val="000000"/>
          <w:sz w:val="26"/>
          <w:szCs w:val="26"/>
        </w:rPr>
        <w:t>Контроль за</w:t>
      </w:r>
      <w:proofErr w:type="gramEnd"/>
      <w:r w:rsidRPr="00AE08F8">
        <w:rPr>
          <w:color w:val="000000"/>
          <w:sz w:val="26"/>
          <w:szCs w:val="26"/>
        </w:rPr>
        <w:t xml:space="preserve"> выполнением настоящего решения возложить на постоянную комиссию </w:t>
      </w:r>
      <w:r w:rsidR="008F5F89">
        <w:rPr>
          <w:color w:val="000000"/>
          <w:sz w:val="26"/>
          <w:szCs w:val="26"/>
        </w:rPr>
        <w:t xml:space="preserve">по </w:t>
      </w:r>
      <w:r w:rsidR="00447B11">
        <w:rPr>
          <w:color w:val="000000"/>
          <w:sz w:val="26"/>
          <w:szCs w:val="26"/>
        </w:rPr>
        <w:t>бюджету, здравоохранению, культуре и социальной политике</w:t>
      </w:r>
      <w:r w:rsidRPr="00AE08F8">
        <w:rPr>
          <w:color w:val="000000"/>
          <w:sz w:val="26"/>
          <w:szCs w:val="26"/>
        </w:rPr>
        <w:t>.</w:t>
      </w:r>
    </w:p>
    <w:p w:rsidR="00F94E29" w:rsidRDefault="00F94E29" w:rsidP="00F94E29">
      <w:pPr>
        <w:jc w:val="both"/>
        <w:rPr>
          <w:sz w:val="26"/>
          <w:szCs w:val="26"/>
        </w:rPr>
      </w:pPr>
      <w:r w:rsidRPr="005903B4">
        <w:rPr>
          <w:sz w:val="26"/>
          <w:szCs w:val="26"/>
        </w:rPr>
        <w:tab/>
        <w:t xml:space="preserve">3. </w:t>
      </w:r>
      <w:r w:rsidR="00447B11">
        <w:rPr>
          <w:sz w:val="26"/>
          <w:szCs w:val="26"/>
        </w:rPr>
        <w:t xml:space="preserve"> </w:t>
      </w:r>
      <w:r w:rsidRPr="005903B4">
        <w:rPr>
          <w:sz w:val="26"/>
          <w:szCs w:val="26"/>
        </w:rPr>
        <w:t>Обнародовать</w:t>
      </w:r>
      <w:r>
        <w:rPr>
          <w:sz w:val="26"/>
          <w:szCs w:val="26"/>
        </w:rPr>
        <w:t xml:space="preserve"> </w:t>
      </w:r>
      <w:r w:rsidRPr="005903B4">
        <w:rPr>
          <w:sz w:val="26"/>
          <w:szCs w:val="26"/>
        </w:rPr>
        <w:t>настоящее решение</w:t>
      </w:r>
      <w:r>
        <w:rPr>
          <w:sz w:val="26"/>
          <w:szCs w:val="26"/>
        </w:rPr>
        <w:t xml:space="preserve"> </w:t>
      </w:r>
      <w:r w:rsidR="00447B11">
        <w:rPr>
          <w:sz w:val="26"/>
          <w:szCs w:val="26"/>
        </w:rPr>
        <w:t>в установленном законом порядке.</w:t>
      </w:r>
    </w:p>
    <w:p w:rsidR="00447B11" w:rsidRDefault="00447B11" w:rsidP="00F94E29">
      <w:pPr>
        <w:jc w:val="both"/>
        <w:rPr>
          <w:sz w:val="26"/>
          <w:szCs w:val="26"/>
        </w:rPr>
      </w:pPr>
    </w:p>
    <w:p w:rsidR="00447B11" w:rsidRDefault="00447B11" w:rsidP="00F94E29">
      <w:pPr>
        <w:jc w:val="both"/>
        <w:rPr>
          <w:sz w:val="26"/>
          <w:szCs w:val="26"/>
        </w:rPr>
      </w:pPr>
    </w:p>
    <w:p w:rsidR="00F94E29" w:rsidRDefault="00F94E29" w:rsidP="00F94E29">
      <w:pPr>
        <w:rPr>
          <w:sz w:val="26"/>
          <w:szCs w:val="26"/>
        </w:rPr>
      </w:pPr>
      <w:r>
        <w:rPr>
          <w:sz w:val="26"/>
          <w:szCs w:val="26"/>
        </w:rPr>
        <w:t xml:space="preserve">Глава  сельсовета                                                                  </w:t>
      </w:r>
      <w:r w:rsidR="008F5F89">
        <w:rPr>
          <w:sz w:val="26"/>
          <w:szCs w:val="26"/>
        </w:rPr>
        <w:t xml:space="preserve">                       П.Я.</w:t>
      </w:r>
      <w:proofErr w:type="gramStart"/>
      <w:r w:rsidR="008F5F89">
        <w:rPr>
          <w:sz w:val="26"/>
          <w:szCs w:val="26"/>
        </w:rPr>
        <w:t>Дик</w:t>
      </w:r>
      <w:proofErr w:type="gramEnd"/>
    </w:p>
    <w:p w:rsidR="00F94E29" w:rsidRDefault="00F94E29" w:rsidP="00F94E29">
      <w:pPr>
        <w:rPr>
          <w:sz w:val="26"/>
          <w:szCs w:val="26"/>
        </w:rPr>
      </w:pPr>
    </w:p>
    <w:p w:rsidR="00F94E29" w:rsidRDefault="00F94E29" w:rsidP="00F94E29">
      <w:pPr>
        <w:rPr>
          <w:sz w:val="26"/>
          <w:szCs w:val="26"/>
        </w:rPr>
      </w:pPr>
    </w:p>
    <w:p w:rsidR="00F94E29" w:rsidRDefault="00F94E29" w:rsidP="00F94E29">
      <w:pPr>
        <w:rPr>
          <w:sz w:val="26"/>
          <w:szCs w:val="26"/>
        </w:rPr>
      </w:pPr>
    </w:p>
    <w:p w:rsidR="00F94E29" w:rsidRDefault="00F94E29" w:rsidP="00F94E29">
      <w:pPr>
        <w:jc w:val="both"/>
        <w:rPr>
          <w:sz w:val="26"/>
          <w:szCs w:val="26"/>
        </w:rPr>
      </w:pPr>
    </w:p>
    <w:p w:rsidR="00F94E29" w:rsidRDefault="00F94E29" w:rsidP="00F94E29">
      <w:pPr>
        <w:jc w:val="both"/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 w:rsidSect="00F9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2B4"/>
    <w:rsid w:val="001D5F4D"/>
    <w:rsid w:val="001E1445"/>
    <w:rsid w:val="003150EC"/>
    <w:rsid w:val="003224FF"/>
    <w:rsid w:val="003941E6"/>
    <w:rsid w:val="003B3A1B"/>
    <w:rsid w:val="00447B11"/>
    <w:rsid w:val="005019BA"/>
    <w:rsid w:val="00840936"/>
    <w:rsid w:val="00873568"/>
    <w:rsid w:val="008B4D3C"/>
    <w:rsid w:val="008F5F89"/>
    <w:rsid w:val="008F71CC"/>
    <w:rsid w:val="00960DCC"/>
    <w:rsid w:val="00AB253B"/>
    <w:rsid w:val="00AD46A2"/>
    <w:rsid w:val="00BA145D"/>
    <w:rsid w:val="00BD595D"/>
    <w:rsid w:val="00BD62B9"/>
    <w:rsid w:val="00BE36EF"/>
    <w:rsid w:val="00C74C8E"/>
    <w:rsid w:val="00CD06C1"/>
    <w:rsid w:val="00D50433"/>
    <w:rsid w:val="00D84191"/>
    <w:rsid w:val="00DA62B4"/>
    <w:rsid w:val="00DF7C86"/>
    <w:rsid w:val="00E24A58"/>
    <w:rsid w:val="00F94E29"/>
    <w:rsid w:val="00F9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4A58"/>
    <w:pPr>
      <w:spacing w:before="100" w:beforeAutospacing="1" w:after="100" w:afterAutospacing="1"/>
    </w:pPr>
  </w:style>
  <w:style w:type="character" w:styleId="a4">
    <w:name w:val="Strong"/>
    <w:qFormat/>
    <w:rsid w:val="00E24A58"/>
    <w:rPr>
      <w:b/>
      <w:bCs/>
    </w:rPr>
  </w:style>
  <w:style w:type="paragraph" w:customStyle="1" w:styleId="ConsPlusNormal">
    <w:name w:val="ConsPlusNormal"/>
    <w:rsid w:val="00AD46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58EFF-CBF9-41B8-AAE4-F89DAAFD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2018-12-03T07:51:00Z</cp:lastPrinted>
  <dcterms:created xsi:type="dcterms:W3CDTF">2020-10-29T07:30:00Z</dcterms:created>
  <dcterms:modified xsi:type="dcterms:W3CDTF">2020-10-29T07:30:00Z</dcterms:modified>
</cp:coreProperties>
</file>