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85A" w:rsidRPr="00690DA7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Муниципальное образование </w:t>
      </w:r>
      <w:r w:rsidR="00B0260C"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Воскресенский </w:t>
      </w: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сельсовет </w:t>
      </w:r>
    </w:p>
    <w:p w:rsidR="00470BA1" w:rsidRPr="00690DA7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Алтайского края</w:t>
      </w: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СБОРНИК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</w:t>
      </w:r>
    </w:p>
    <w:p w:rsidR="00470BA1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ВОСКРЕСЕНСКОГО 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ЗАРИНСКОГО РАЙОНА АЛТАЙСКОГО КРАЯ</w:t>
      </w:r>
    </w:p>
    <w:p w:rsidR="00DF135A" w:rsidRPr="00FE50D2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F56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FB3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Официальное издание</w:t>
      </w:r>
    </w:p>
    <w:p w:rsidR="00DF13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Воскресенского 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сельсовета  </w:t>
      </w:r>
    </w:p>
    <w:p w:rsidR="001438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Собрания депутатов Воскресенского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61" w:rsidRPr="00690DA7" w:rsidRDefault="000A3A6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FB6" w:rsidRDefault="00CC0FB6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FB6" w:rsidRDefault="00CC0FB6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FB3BDE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322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прель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8A4BF3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56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36A0" w:rsidRDefault="00470BA1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с. </w:t>
      </w:r>
      <w:proofErr w:type="spellStart"/>
      <w:r w:rsidR="00B0260C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Воскресенка</w:t>
      </w:r>
      <w:proofErr w:type="spellEnd"/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СОДЕРЖАНИЕ</w:t>
      </w:r>
    </w:p>
    <w:p w:rsidR="005C00D8" w:rsidRPr="00690DA7" w:rsidRDefault="005C00D8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18"/>
        <w:gridCol w:w="1123"/>
      </w:tblGrid>
      <w:tr w:rsidR="003A4FE0" w:rsidRPr="005C0457" w:rsidTr="00F760A3">
        <w:tc>
          <w:tcPr>
            <w:tcW w:w="8118" w:type="dxa"/>
          </w:tcPr>
          <w:p w:rsidR="004D4841" w:rsidRPr="005C0457" w:rsidRDefault="00F56406" w:rsidP="004D48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Собрания депутатов от 2</w:t>
            </w:r>
            <w:r w:rsidR="004D48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A4FE0"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D48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A4FE0"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A4FE0"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4D48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«</w:t>
            </w:r>
            <w:r w:rsidR="004D4841">
              <w:rPr>
                <w:rFonts w:ascii="Times New Roman" w:eastAsia="Times New Roman" w:hAnsi="Times New Roman" w:cs="Times New Roman"/>
                <w:sz w:val="26"/>
                <w:szCs w:val="26"/>
              </w:rPr>
              <w:t>О внесении изменений в ре</w:t>
            </w:r>
            <w:r w:rsidR="004D4841" w:rsidRPr="001300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шение Собрания депутатов Воскресенского сельсовета </w:t>
            </w:r>
            <w:r w:rsidR="004D4841" w:rsidRPr="001300DF"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  <w:proofErr w:type="spellStart"/>
            <w:r w:rsidR="004D4841" w:rsidRPr="001300DF">
              <w:rPr>
                <w:rFonts w:ascii="Times New Roman" w:eastAsia="Times New Roman" w:hAnsi="Times New Roman" w:cs="Times New Roman"/>
                <w:sz w:val="26"/>
                <w:szCs w:val="26"/>
              </w:rPr>
              <w:t>Заринского</w:t>
            </w:r>
            <w:proofErr w:type="spellEnd"/>
            <w:r w:rsidR="004D4841" w:rsidRPr="001300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4D4841" w:rsidRPr="001300DF"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  <w:t>района Алтайского края от 29</w:t>
            </w:r>
            <w:r w:rsidR="004D484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.03.2024 № 4 «О дополнительных </w:t>
            </w:r>
            <w:proofErr w:type="gramStart"/>
            <w:r w:rsidR="004D4841" w:rsidRPr="001300DF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основаниях  признания</w:t>
            </w:r>
            <w:proofErr w:type="gramEnd"/>
            <w:r w:rsidR="004D4841" w:rsidRPr="001300D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4D4841" w:rsidRPr="001300DF"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  <w:t xml:space="preserve">безнадежными </w:t>
            </w:r>
            <w:r w:rsidR="004D4841" w:rsidRPr="001300DF"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  <w:t>к взысканию недоимки, задолженности по пеням и штрафам по местным налогам»</w:t>
            </w:r>
          </w:p>
        </w:tc>
        <w:tc>
          <w:tcPr>
            <w:tcW w:w="1123" w:type="dxa"/>
            <w:vAlign w:val="bottom"/>
          </w:tcPr>
          <w:p w:rsidR="003A4FE0" w:rsidRPr="005C0457" w:rsidRDefault="00F56406" w:rsidP="00F5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4A47B8" w:rsidRDefault="004A47B8" w:rsidP="00405AE6">
      <w:pPr>
        <w:ind w:left="720" w:hanging="112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C7AAE" w:rsidRDefault="009C7AAE" w:rsidP="009C7A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4841" w:rsidRDefault="004D4841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4841" w:rsidRDefault="004D4841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4841" w:rsidRDefault="004D4841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4841" w:rsidRDefault="004D4841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4841" w:rsidRDefault="004D4841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4841" w:rsidRDefault="004D4841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C0457" w:rsidRDefault="005C0457" w:rsidP="005C0457">
      <w:pPr>
        <w:spacing w:after="0"/>
        <w:jc w:val="center"/>
        <w:rPr>
          <w:rFonts w:ascii="Times New Roman" w:hAnsi="Times New Roman" w:cs="Times New Roman"/>
          <w:b/>
          <w:sz w:val="26"/>
        </w:rPr>
      </w:pPr>
    </w:p>
    <w:p w:rsidR="005C0457" w:rsidRDefault="005C0457" w:rsidP="005C0457">
      <w:pPr>
        <w:spacing w:after="0"/>
        <w:jc w:val="center"/>
        <w:rPr>
          <w:rFonts w:ascii="Times New Roman" w:hAnsi="Times New Roman" w:cs="Times New Roman"/>
          <w:b/>
          <w:sz w:val="26"/>
        </w:rPr>
      </w:pPr>
    </w:p>
    <w:p w:rsidR="00CC0FB6" w:rsidRPr="005C0457" w:rsidRDefault="00CC0FB6" w:rsidP="005C0457">
      <w:pPr>
        <w:spacing w:after="0"/>
        <w:jc w:val="center"/>
        <w:rPr>
          <w:rFonts w:ascii="Times New Roman" w:hAnsi="Times New Roman" w:cs="Times New Roman"/>
          <w:b/>
          <w:sz w:val="26"/>
        </w:rPr>
      </w:pPr>
      <w:proofErr w:type="gramStart"/>
      <w:r w:rsidRPr="005C0457">
        <w:rPr>
          <w:rFonts w:ascii="Times New Roman" w:hAnsi="Times New Roman" w:cs="Times New Roman"/>
          <w:b/>
          <w:sz w:val="26"/>
        </w:rPr>
        <w:t>СОБРАНИЕ  ДЕПУТАТОВ</w:t>
      </w:r>
      <w:proofErr w:type="gramEnd"/>
      <w:r w:rsidRPr="005C0457">
        <w:rPr>
          <w:rFonts w:ascii="Times New Roman" w:hAnsi="Times New Roman" w:cs="Times New Roman"/>
          <w:b/>
          <w:sz w:val="26"/>
        </w:rPr>
        <w:t xml:space="preserve">  ВОСКРЕСЕНСКОГО   СЕЛЬСОВЕТА</w:t>
      </w:r>
    </w:p>
    <w:p w:rsidR="00CC0FB6" w:rsidRPr="005C0457" w:rsidRDefault="00CC0FB6" w:rsidP="005C0457">
      <w:pPr>
        <w:spacing w:after="0"/>
        <w:jc w:val="center"/>
        <w:rPr>
          <w:rFonts w:ascii="Times New Roman" w:hAnsi="Times New Roman" w:cs="Times New Roman"/>
          <w:b/>
        </w:rPr>
      </w:pPr>
      <w:r w:rsidRPr="005C0457">
        <w:rPr>
          <w:rFonts w:ascii="Times New Roman" w:hAnsi="Times New Roman" w:cs="Times New Roman"/>
          <w:b/>
          <w:sz w:val="26"/>
        </w:rPr>
        <w:t xml:space="preserve">ЗАРИНСКОГО   РАЙОНА   </w:t>
      </w:r>
      <w:proofErr w:type="gramStart"/>
      <w:r w:rsidRPr="005C0457">
        <w:rPr>
          <w:rFonts w:ascii="Times New Roman" w:hAnsi="Times New Roman" w:cs="Times New Roman"/>
          <w:b/>
          <w:sz w:val="26"/>
        </w:rPr>
        <w:t>АЛТАЙСКОГО  КРАЯ</w:t>
      </w:r>
      <w:proofErr w:type="gramEnd"/>
    </w:p>
    <w:p w:rsidR="00CC0FB6" w:rsidRPr="005C0457" w:rsidRDefault="00CC0FB6" w:rsidP="005C0457">
      <w:pPr>
        <w:pStyle w:val="1"/>
        <w:tabs>
          <w:tab w:val="center" w:pos="4677"/>
          <w:tab w:val="left" w:pos="7907"/>
        </w:tabs>
        <w:jc w:val="left"/>
      </w:pPr>
      <w:r w:rsidRPr="005C0457">
        <w:tab/>
        <w:t xml:space="preserve">   Р Е Ш Е Н И Е          </w:t>
      </w:r>
    </w:p>
    <w:p w:rsidR="004D4841" w:rsidRDefault="004D4841" w:rsidP="004D4841">
      <w:pPr>
        <w:spacing w:after="59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24.04.2025                                                                                        №    10</w:t>
      </w:r>
    </w:p>
    <w:p w:rsidR="004D4841" w:rsidRPr="00E7030B" w:rsidRDefault="004D4841" w:rsidP="004D4841">
      <w:pPr>
        <w:spacing w:after="59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        </w:t>
      </w:r>
      <w:r w:rsidRPr="00E7030B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proofErr w:type="spellStart"/>
      <w:r w:rsidRPr="00E7030B">
        <w:rPr>
          <w:rFonts w:ascii="Times New Roman" w:eastAsia="Times New Roman" w:hAnsi="Times New Roman" w:cs="Times New Roman"/>
          <w:sz w:val="24"/>
          <w:szCs w:val="24"/>
        </w:rPr>
        <w:t>Воскресенка</w:t>
      </w:r>
      <w:proofErr w:type="spellEnd"/>
    </w:p>
    <w:p w:rsidR="004D4841" w:rsidRPr="001300DF" w:rsidRDefault="004D4841" w:rsidP="004D4841">
      <w:pPr>
        <w:spacing w:after="0" w:line="216" w:lineRule="auto"/>
        <w:ind w:left="-5" w:right="4429" w:hanging="10"/>
        <w:rPr>
          <w:rFonts w:ascii="Times New Roman" w:eastAsia="Times New Roman" w:hAnsi="Times New Roman" w:cs="Times New Roman"/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решение Собрания депутатов Воскресенского сельсовета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r w:rsidRPr="001300DF">
        <w:rPr>
          <w:rFonts w:ascii="Times New Roman" w:eastAsia="Times New Roman" w:hAnsi="Times New Roman" w:cs="Times New Roman"/>
          <w:sz w:val="26"/>
          <w:szCs w:val="26"/>
        </w:rPr>
        <w:t>Заринского</w:t>
      </w:r>
      <w:proofErr w:type="spellEnd"/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  <w:t xml:space="preserve">района Алтайского края от 29.03.2024 № 4 «О дополнительных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</w:r>
      <w:proofErr w:type="gramStart"/>
      <w:r w:rsidRPr="001300DF">
        <w:rPr>
          <w:rFonts w:ascii="Times New Roman" w:eastAsia="Times New Roman" w:hAnsi="Times New Roman" w:cs="Times New Roman"/>
          <w:sz w:val="26"/>
          <w:szCs w:val="26"/>
        </w:rPr>
        <w:t>основаниях  признания</w:t>
      </w:r>
      <w:proofErr w:type="gramEnd"/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  <w:t xml:space="preserve">безнадежными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  <w:t>к взысканию недоимки, задолженности по пеням и штрафам по местным налогам»</w:t>
      </w:r>
    </w:p>
    <w:p w:rsidR="004D4841" w:rsidRPr="001300DF" w:rsidRDefault="004D4841" w:rsidP="004D4841">
      <w:pPr>
        <w:spacing w:after="0" w:line="216" w:lineRule="auto"/>
        <w:ind w:left="-5" w:right="4429" w:hanging="10"/>
        <w:rPr>
          <w:rFonts w:ascii="Times New Roman" w:eastAsia="Times New Roman" w:hAnsi="Times New Roman" w:cs="Times New Roman"/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D4841" w:rsidRPr="00E7030B" w:rsidRDefault="004D4841" w:rsidP="004D4841">
      <w:pPr>
        <w:spacing w:after="0" w:line="216" w:lineRule="auto"/>
        <w:ind w:left="-5" w:right="4429" w:hanging="10"/>
        <w:rPr>
          <w:sz w:val="24"/>
          <w:szCs w:val="24"/>
        </w:rPr>
      </w:pPr>
    </w:p>
    <w:p w:rsidR="004D4841" w:rsidRPr="001300DF" w:rsidRDefault="004D4841" w:rsidP="004D4841">
      <w:pPr>
        <w:tabs>
          <w:tab w:val="left" w:pos="-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>В соответствии с пунктом 3 статьи 59 части первой Налогового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руководствуясь Уставом муниципального образования</w:t>
      </w:r>
      <w:r w:rsidRPr="001300D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Воскресенский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сельсовет </w:t>
      </w:r>
      <w:proofErr w:type="spellStart"/>
      <w:r w:rsidRPr="001300DF">
        <w:rPr>
          <w:rFonts w:ascii="Times New Roman" w:eastAsia="Times New Roman" w:hAnsi="Times New Roman" w:cs="Times New Roman"/>
          <w:sz w:val="26"/>
          <w:szCs w:val="26"/>
        </w:rPr>
        <w:t>Заринского</w:t>
      </w:r>
      <w:proofErr w:type="spellEnd"/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района Алтайского края, Со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брание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депутатов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Воскресенского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>сельсовета</w:t>
      </w:r>
    </w:p>
    <w:p w:rsidR="004D4841" w:rsidRPr="00E7030B" w:rsidRDefault="004D4841" w:rsidP="004D4841">
      <w:pPr>
        <w:spacing w:after="0" w:line="216" w:lineRule="auto"/>
        <w:ind w:left="-5" w:right="4429" w:hanging="10"/>
        <w:rPr>
          <w:sz w:val="24"/>
          <w:szCs w:val="24"/>
        </w:rPr>
      </w:pPr>
    </w:p>
    <w:p w:rsidR="004D4841" w:rsidRDefault="004D4841" w:rsidP="004D4841">
      <w:pPr>
        <w:tabs>
          <w:tab w:val="right" w:pos="9419"/>
        </w:tabs>
        <w:spacing w:after="15" w:line="249" w:lineRule="auto"/>
        <w:ind w:left="-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4546">
        <w:rPr>
          <w:rFonts w:ascii="Times New Roman" w:eastAsia="Times New Roman" w:hAnsi="Times New Roman" w:cs="Times New Roman"/>
          <w:sz w:val="24"/>
          <w:szCs w:val="24"/>
        </w:rPr>
        <w:t>РЕШИЛО:</w:t>
      </w:r>
    </w:p>
    <w:p w:rsidR="004D4841" w:rsidRPr="000F5CE8" w:rsidRDefault="004D4841" w:rsidP="004D4841">
      <w:pPr>
        <w:tabs>
          <w:tab w:val="right" w:pos="9419"/>
        </w:tabs>
        <w:spacing w:after="15" w:line="249" w:lineRule="auto"/>
        <w:ind w:left="-1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4841" w:rsidRPr="001300DF" w:rsidRDefault="004D4841" w:rsidP="004D4841">
      <w:pPr>
        <w:numPr>
          <w:ilvl w:val="0"/>
          <w:numId w:val="23"/>
        </w:numPr>
        <w:spacing w:after="15" w:line="249" w:lineRule="auto"/>
        <w:ind w:right="49" w:firstLine="280"/>
        <w:jc w:val="both"/>
        <w:rPr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Внести в абзац 6 пункта 1 решения Собрания депутатов </w:t>
      </w:r>
      <w:proofErr w:type="gramStart"/>
      <w:r w:rsidRPr="001300DF">
        <w:rPr>
          <w:rFonts w:ascii="Times New Roman" w:eastAsia="Times New Roman" w:hAnsi="Times New Roman" w:cs="Times New Roman"/>
          <w:sz w:val="26"/>
          <w:szCs w:val="26"/>
        </w:rPr>
        <w:t>Воскресенского  сельсовета</w:t>
      </w:r>
      <w:proofErr w:type="gramEnd"/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300DF">
        <w:rPr>
          <w:rFonts w:ascii="Times New Roman" w:eastAsia="Times New Roman" w:hAnsi="Times New Roman" w:cs="Times New Roman"/>
          <w:sz w:val="26"/>
          <w:szCs w:val="26"/>
        </w:rPr>
        <w:t>Заринского</w:t>
      </w:r>
      <w:proofErr w:type="spellEnd"/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района Алтайского края от 29.03.2024 № 4 «О дополнительных основаниях признания безнадежными к взысканию недоимки, задолженности по пеням и штрафам по местным налогам» (с изм. от 23.05.2024 №9) изменение, изложив его в следующей редакции:</w:t>
      </w:r>
    </w:p>
    <w:p w:rsidR="004D4841" w:rsidRPr="001300DF" w:rsidRDefault="004D4841" w:rsidP="004D4841">
      <w:pPr>
        <w:spacing w:after="0" w:line="249" w:lineRule="auto"/>
        <w:ind w:left="-15" w:right="49" w:firstLine="540"/>
        <w:jc w:val="both"/>
        <w:rPr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>«- задолженность умерших или объявленных умершими в порядке, установленном гражданским процессуальным законодательством Российской Федерации, физических лиц, если по истечении 1 года с даты открытия наследства не установлены наследники должника, а выморочное имущество не оформлено в установленном законом порядке».</w:t>
      </w:r>
    </w:p>
    <w:p w:rsidR="004D4841" w:rsidRPr="001300DF" w:rsidRDefault="004D4841" w:rsidP="004D4841">
      <w:pPr>
        <w:numPr>
          <w:ilvl w:val="0"/>
          <w:numId w:val="23"/>
        </w:numPr>
        <w:spacing w:after="15" w:line="249" w:lineRule="auto"/>
        <w:ind w:right="49" w:firstLine="280"/>
        <w:jc w:val="both"/>
        <w:rPr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со дня опубликования в соответствии с Уставом муниципального образования сельское поселение Воскресенский сельсовет </w:t>
      </w:r>
      <w:proofErr w:type="spellStart"/>
      <w:r w:rsidRPr="001300DF">
        <w:rPr>
          <w:rFonts w:ascii="Times New Roman" w:eastAsia="Times New Roman" w:hAnsi="Times New Roman" w:cs="Times New Roman"/>
          <w:sz w:val="26"/>
          <w:szCs w:val="26"/>
        </w:rPr>
        <w:t>Заринского</w:t>
      </w:r>
      <w:proofErr w:type="spellEnd"/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района Алтайского края.</w:t>
      </w:r>
    </w:p>
    <w:p w:rsidR="004D4841" w:rsidRPr="001300DF" w:rsidRDefault="004D4841" w:rsidP="004D4841">
      <w:pPr>
        <w:numPr>
          <w:ilvl w:val="0"/>
          <w:numId w:val="23"/>
        </w:numPr>
        <w:spacing w:after="410" w:line="249" w:lineRule="auto"/>
        <w:ind w:right="49" w:firstLine="280"/>
        <w:jc w:val="both"/>
        <w:rPr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>Контроль за исполнением настоящего решения возложить на постоянную комиссию Собрания депутатов по вопросам социальной политики, народного образования, здравоохранения и культуры.</w:t>
      </w:r>
    </w:p>
    <w:p w:rsidR="004D4841" w:rsidRPr="001300DF" w:rsidRDefault="004D4841" w:rsidP="004D4841">
      <w:pPr>
        <w:spacing w:after="410" w:line="249" w:lineRule="auto"/>
        <w:ind w:left="280" w:right="49"/>
        <w:jc w:val="both"/>
        <w:rPr>
          <w:sz w:val="26"/>
          <w:szCs w:val="26"/>
        </w:rPr>
      </w:pPr>
    </w:p>
    <w:p w:rsidR="00ED73D7" w:rsidRDefault="004D4841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Глава сельсовета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Дошлова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О.А.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t xml:space="preserve">                    </w:t>
      </w:r>
      <w:r w:rsidRPr="001300DF">
        <w:rPr>
          <w:rFonts w:ascii="Times New Roman" w:eastAsia="Times New Roman" w:hAnsi="Times New Roman" w:cs="Times New Roman"/>
          <w:sz w:val="26"/>
          <w:szCs w:val="26"/>
        </w:rPr>
        <w:lastRenderedPageBreak/>
        <w:tab/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</w:r>
      <w:r w:rsidRPr="001300DF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4D4841" w:rsidRDefault="004D4841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D4841" w:rsidRDefault="004D4841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D4841" w:rsidRDefault="004D4841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E1F11" w:rsidRPr="0046126A" w:rsidRDefault="005E1F11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СБОРНИК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муниципальных правовых актов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Воскресенского </w:t>
      </w:r>
      <w:r w:rsidR="00760724"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сельсовета </w:t>
      </w:r>
      <w:proofErr w:type="spellStart"/>
      <w:r w:rsidR="00760724"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Заринского</w:t>
      </w:r>
      <w:proofErr w:type="spellEnd"/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Алтайского края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D484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D484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4841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bookmarkStart w:id="0" w:name="_GoBack"/>
      <w:bookmarkEnd w:id="0"/>
      <w:r w:rsidR="00405AE6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5C5E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0724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года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Учредители: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депутатов Воскресенского сельсовета </w:t>
      </w: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администрация Воскресенского сельсовета </w:t>
      </w: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учредителя: 659114 (индекс), Алтайский край,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Заринский район, с. </w:t>
      </w:r>
      <w:proofErr w:type="spellStart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Воскресенка</w:t>
      </w:r>
      <w:proofErr w:type="spellEnd"/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улица Титова, 2/4.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8(38595)28-1-31 – ответственный секретарь Редакционной комиссии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Тираж 3 экз.</w:t>
      </w:r>
    </w:p>
    <w:p w:rsidR="005C00D8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Распространяется бесплатно.</w:t>
      </w:r>
    </w:p>
    <w:sectPr w:rsidR="005C00D8" w:rsidRPr="0046126A" w:rsidSect="00B0260C">
      <w:footerReference w:type="default" r:id="rId8"/>
      <w:pgSz w:w="11905" w:h="16837"/>
      <w:pgMar w:top="1134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457" w:rsidRDefault="005C0457" w:rsidP="00CC1743">
      <w:pPr>
        <w:spacing w:after="0" w:line="240" w:lineRule="auto"/>
      </w:pPr>
      <w:r>
        <w:separator/>
      </w:r>
    </w:p>
  </w:endnote>
  <w:endnote w:type="continuationSeparator" w:id="0">
    <w:p w:rsidR="005C0457" w:rsidRDefault="005C0457" w:rsidP="00CC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0910546"/>
      <w:docPartObj>
        <w:docPartGallery w:val="Page Numbers (Bottom of Page)"/>
        <w:docPartUnique/>
      </w:docPartObj>
    </w:sdtPr>
    <w:sdtEndPr/>
    <w:sdtContent>
      <w:p w:rsidR="005C0457" w:rsidRDefault="005C045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FB9">
          <w:rPr>
            <w:noProof/>
          </w:rPr>
          <w:t>3</w:t>
        </w:r>
        <w:r>
          <w:fldChar w:fldCharType="end"/>
        </w:r>
      </w:p>
    </w:sdtContent>
  </w:sdt>
  <w:p w:rsidR="005C0457" w:rsidRDefault="005C045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457" w:rsidRDefault="005C0457" w:rsidP="00CC1743">
      <w:pPr>
        <w:spacing w:after="0" w:line="240" w:lineRule="auto"/>
      </w:pPr>
      <w:r>
        <w:separator/>
      </w:r>
    </w:p>
  </w:footnote>
  <w:footnote w:type="continuationSeparator" w:id="0">
    <w:p w:rsidR="005C0457" w:rsidRDefault="005C0457" w:rsidP="00CC1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C5419"/>
    <w:multiLevelType w:val="hybridMultilevel"/>
    <w:tmpl w:val="BE58CC24"/>
    <w:lvl w:ilvl="0" w:tplc="A73E906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5949"/>
    <w:multiLevelType w:val="hybridMultilevel"/>
    <w:tmpl w:val="2F5A0BA6"/>
    <w:lvl w:ilvl="0" w:tplc="2C762B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0CACE4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226D9A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9E782A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2005D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385278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46BFD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143DF6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2ED936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73C13D2"/>
    <w:multiLevelType w:val="hybridMultilevel"/>
    <w:tmpl w:val="0ED6713C"/>
    <w:lvl w:ilvl="0" w:tplc="743EE108">
      <w:start w:val="1"/>
      <w:numFmt w:val="decimal"/>
      <w:lvlText w:val="%1.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1C1ED4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B2FF4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78F830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78122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5A3B8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C4A3C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AEAE8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E586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0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6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2A1CBB"/>
    <w:multiLevelType w:val="hybridMultilevel"/>
    <w:tmpl w:val="B3E4A744"/>
    <w:lvl w:ilvl="0" w:tplc="6516572C">
      <w:start w:val="1"/>
      <w:numFmt w:val="decimal"/>
      <w:lvlText w:val="%1.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7668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C4D4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E46E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D43B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FECE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B627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4CA5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63E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2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0"/>
  </w:num>
  <w:num w:numId="3">
    <w:abstractNumId w:val="3"/>
  </w:num>
  <w:num w:numId="4">
    <w:abstractNumId w:val="22"/>
  </w:num>
  <w:num w:numId="5">
    <w:abstractNumId w:val="17"/>
  </w:num>
  <w:num w:numId="6">
    <w:abstractNumId w:val="5"/>
  </w:num>
  <w:num w:numId="7">
    <w:abstractNumId w:val="15"/>
  </w:num>
  <w:num w:numId="8">
    <w:abstractNumId w:val="4"/>
  </w:num>
  <w:num w:numId="9">
    <w:abstractNumId w:val="2"/>
  </w:num>
  <w:num w:numId="10">
    <w:abstractNumId w:val="18"/>
  </w:num>
  <w:num w:numId="11">
    <w:abstractNumId w:val="14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0"/>
  </w:num>
  <w:num w:numId="16">
    <w:abstractNumId w:val="8"/>
  </w:num>
  <w:num w:numId="17">
    <w:abstractNumId w:val="16"/>
  </w:num>
  <w:num w:numId="18">
    <w:abstractNumId w:val="21"/>
  </w:num>
  <w:num w:numId="19">
    <w:abstractNumId w:val="7"/>
  </w:num>
  <w:num w:numId="20">
    <w:abstractNumId w:val="13"/>
  </w:num>
  <w:num w:numId="21">
    <w:abstractNumId w:val="12"/>
  </w:num>
  <w:num w:numId="22">
    <w:abstractNumId w:val="6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8E4"/>
    <w:rsid w:val="00064386"/>
    <w:rsid w:val="00097F7E"/>
    <w:rsid w:val="000A3A61"/>
    <w:rsid w:val="000C404A"/>
    <w:rsid w:val="000F0E9B"/>
    <w:rsid w:val="0014385A"/>
    <w:rsid w:val="001838E4"/>
    <w:rsid w:val="00197531"/>
    <w:rsid w:val="001D1227"/>
    <w:rsid w:val="001F5FED"/>
    <w:rsid w:val="0023516E"/>
    <w:rsid w:val="002467AF"/>
    <w:rsid w:val="002E20E0"/>
    <w:rsid w:val="003042EC"/>
    <w:rsid w:val="00362B9D"/>
    <w:rsid w:val="00382DBE"/>
    <w:rsid w:val="003A4FE0"/>
    <w:rsid w:val="003A6CBE"/>
    <w:rsid w:val="003E2C59"/>
    <w:rsid w:val="00405AE6"/>
    <w:rsid w:val="00425C5E"/>
    <w:rsid w:val="0046126A"/>
    <w:rsid w:val="00470BA1"/>
    <w:rsid w:val="004A0CD7"/>
    <w:rsid w:val="004A47B8"/>
    <w:rsid w:val="004C4B7E"/>
    <w:rsid w:val="004D4841"/>
    <w:rsid w:val="0051578D"/>
    <w:rsid w:val="00546216"/>
    <w:rsid w:val="005C00D8"/>
    <w:rsid w:val="005C0457"/>
    <w:rsid w:val="005C5D3E"/>
    <w:rsid w:val="005E1F11"/>
    <w:rsid w:val="006100F2"/>
    <w:rsid w:val="00623A87"/>
    <w:rsid w:val="0063505C"/>
    <w:rsid w:val="00647F98"/>
    <w:rsid w:val="006501D8"/>
    <w:rsid w:val="00654EC2"/>
    <w:rsid w:val="006702FB"/>
    <w:rsid w:val="00690DA7"/>
    <w:rsid w:val="0069354F"/>
    <w:rsid w:val="00705074"/>
    <w:rsid w:val="007206CC"/>
    <w:rsid w:val="007321EC"/>
    <w:rsid w:val="00760724"/>
    <w:rsid w:val="007E495B"/>
    <w:rsid w:val="007F23A7"/>
    <w:rsid w:val="008036A0"/>
    <w:rsid w:val="008A4BF3"/>
    <w:rsid w:val="00901A90"/>
    <w:rsid w:val="0091389A"/>
    <w:rsid w:val="00987C0B"/>
    <w:rsid w:val="00991A55"/>
    <w:rsid w:val="009B2A08"/>
    <w:rsid w:val="009C0C57"/>
    <w:rsid w:val="009C1BD2"/>
    <w:rsid w:val="009C7AAE"/>
    <w:rsid w:val="009D367B"/>
    <w:rsid w:val="00A21AD2"/>
    <w:rsid w:val="00AA2FB9"/>
    <w:rsid w:val="00AF0DBA"/>
    <w:rsid w:val="00AF32B5"/>
    <w:rsid w:val="00B01B7A"/>
    <w:rsid w:val="00B0260C"/>
    <w:rsid w:val="00B43B65"/>
    <w:rsid w:val="00B94BC5"/>
    <w:rsid w:val="00C61E52"/>
    <w:rsid w:val="00C61FEE"/>
    <w:rsid w:val="00C844DE"/>
    <w:rsid w:val="00CB138C"/>
    <w:rsid w:val="00CC0FB6"/>
    <w:rsid w:val="00CC1743"/>
    <w:rsid w:val="00D06F6F"/>
    <w:rsid w:val="00D42A4E"/>
    <w:rsid w:val="00D87A7B"/>
    <w:rsid w:val="00D93F22"/>
    <w:rsid w:val="00DC3C9B"/>
    <w:rsid w:val="00DF135A"/>
    <w:rsid w:val="00DF26C7"/>
    <w:rsid w:val="00DF36E5"/>
    <w:rsid w:val="00DF3E4C"/>
    <w:rsid w:val="00E1359C"/>
    <w:rsid w:val="00E46BF4"/>
    <w:rsid w:val="00E96553"/>
    <w:rsid w:val="00EB26EC"/>
    <w:rsid w:val="00ED73D7"/>
    <w:rsid w:val="00F322BE"/>
    <w:rsid w:val="00F32500"/>
    <w:rsid w:val="00F56406"/>
    <w:rsid w:val="00F60494"/>
    <w:rsid w:val="00F71071"/>
    <w:rsid w:val="00F760A3"/>
    <w:rsid w:val="00FB0C14"/>
    <w:rsid w:val="00FB3BDE"/>
    <w:rsid w:val="00FE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docId w15:val="{AE9CDC44-BEDA-4576-9499-0C7A6CDE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FEE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CB13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B138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sz w:val="36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6501D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501D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501D8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2351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23516E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3516E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501D8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C1743"/>
    <w:pPr>
      <w:spacing w:after="120" w:line="240" w:lineRule="auto"/>
      <w:ind w:left="283"/>
    </w:pPr>
    <w:rPr>
      <w:rFonts w:ascii="Times New Roman" w:eastAsia="SimSun" w:hAnsi="Times New Roman" w:cs="Times New Roman"/>
      <w:sz w:val="24"/>
      <w:szCs w:val="24"/>
      <w:lang w:val="x-none" w:eastAsia="zh-CN"/>
    </w:rPr>
  </w:style>
  <w:style w:type="character" w:customStyle="1" w:styleId="a4">
    <w:name w:val="Основной текст с отступом Знак"/>
    <w:basedOn w:val="a0"/>
    <w:link w:val="a3"/>
    <w:rsid w:val="00CC1743"/>
    <w:rPr>
      <w:rFonts w:ascii="Times New Roman" w:eastAsia="SimSun" w:hAnsi="Times New Roman" w:cs="Times New Roman"/>
      <w:sz w:val="24"/>
      <w:szCs w:val="24"/>
      <w:lang w:val="x-none" w:eastAsia="zh-CN"/>
    </w:rPr>
  </w:style>
  <w:style w:type="paragraph" w:styleId="a5">
    <w:name w:val="header"/>
    <w:basedOn w:val="a"/>
    <w:link w:val="a6"/>
    <w:uiPriority w:val="99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1743"/>
  </w:style>
  <w:style w:type="paragraph" w:styleId="a7">
    <w:name w:val="footer"/>
    <w:basedOn w:val="a"/>
    <w:link w:val="a8"/>
    <w:uiPriority w:val="99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1743"/>
  </w:style>
  <w:style w:type="paragraph" w:customStyle="1" w:styleId="ConsPlusNormal">
    <w:name w:val="ConsPlusNormal"/>
    <w:rsid w:val="00A21A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5C0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nhideWhenUsed/>
    <w:rsid w:val="00143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4385A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82DB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B138C"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B138C"/>
    <w:rPr>
      <w:rFonts w:ascii="Arial" w:eastAsia="Times New Roman" w:hAnsi="Arial" w:cs="Arial"/>
      <w:b/>
      <w:sz w:val="36"/>
      <w:szCs w:val="32"/>
      <w:lang w:eastAsia="ru-RU"/>
    </w:rPr>
  </w:style>
  <w:style w:type="paragraph" w:styleId="ad">
    <w:name w:val="Normal (Web)"/>
    <w:basedOn w:val="a"/>
    <w:unhideWhenUsed/>
    <w:rsid w:val="00650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501D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501D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501D8"/>
    <w:rPr>
      <w:rFonts w:ascii="Arial" w:eastAsia="MS Mincho" w:hAnsi="Arial" w:cs="Arial"/>
      <w:lang w:eastAsia="ru-RU"/>
    </w:rPr>
  </w:style>
  <w:style w:type="paragraph" w:styleId="ae">
    <w:name w:val="Title"/>
    <w:basedOn w:val="a"/>
    <w:link w:val="af"/>
    <w:qFormat/>
    <w:rsid w:val="006501D8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af">
    <w:name w:val="Название Знак"/>
    <w:basedOn w:val="a0"/>
    <w:link w:val="ae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af0">
    <w:name w:val="Body Text"/>
    <w:basedOn w:val="a"/>
    <w:link w:val="af1"/>
    <w:uiPriority w:val="99"/>
    <w:rsid w:val="006501D8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6501D8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2">
    <w:name w:val="page number"/>
    <w:basedOn w:val="a0"/>
    <w:rsid w:val="006501D8"/>
  </w:style>
  <w:style w:type="paragraph" w:styleId="af3">
    <w:name w:val="Document Map"/>
    <w:basedOn w:val="a"/>
    <w:link w:val="af4"/>
    <w:semiHidden/>
    <w:rsid w:val="006501D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4">
    <w:name w:val="Схема документа Знак"/>
    <w:basedOn w:val="a0"/>
    <w:link w:val="af3"/>
    <w:semiHidden/>
    <w:rsid w:val="006501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rsid w:val="006501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rsid w:val="006501D8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6501D8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5">
    <w:name w:val="Plain Text"/>
    <w:basedOn w:val="a"/>
    <w:link w:val="af6"/>
    <w:rsid w:val="006501D8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rsid w:val="006501D8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501D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7">
    <w:name w:val="Знак Знак Знак Знак Знак Знак Знак Знак Знак"/>
    <w:basedOn w:val="a"/>
    <w:rsid w:val="006501D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8">
    <w:name w:val="annotation reference"/>
    <w:rsid w:val="006501D8"/>
    <w:rPr>
      <w:sz w:val="16"/>
      <w:szCs w:val="16"/>
    </w:rPr>
  </w:style>
  <w:style w:type="paragraph" w:styleId="af9">
    <w:name w:val="annotation text"/>
    <w:basedOn w:val="a"/>
    <w:link w:val="afa"/>
    <w:rsid w:val="00650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a">
    <w:name w:val="Текст примечания Знак"/>
    <w:basedOn w:val="a0"/>
    <w:link w:val="af9"/>
    <w:rsid w:val="006501D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b">
    <w:name w:val="annotation subject"/>
    <w:basedOn w:val="af9"/>
    <w:next w:val="af9"/>
    <w:link w:val="afc"/>
    <w:rsid w:val="006501D8"/>
    <w:rPr>
      <w:b/>
      <w:bCs/>
    </w:rPr>
  </w:style>
  <w:style w:type="character" w:customStyle="1" w:styleId="afc">
    <w:name w:val="Тема примечания Знак"/>
    <w:basedOn w:val="afa"/>
    <w:link w:val="afb"/>
    <w:rsid w:val="006501D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d">
    <w:name w:val="Hyperlink"/>
    <w:uiPriority w:val="99"/>
    <w:unhideWhenUsed/>
    <w:rsid w:val="00B01B7A"/>
    <w:rPr>
      <w:color w:val="0000FF"/>
      <w:u w:val="single"/>
    </w:rPr>
  </w:style>
  <w:style w:type="character" w:styleId="afe">
    <w:name w:val="footnote reference"/>
    <w:semiHidden/>
    <w:unhideWhenUsed/>
    <w:rsid w:val="003A6CBE"/>
    <w:rPr>
      <w:vertAlign w:val="superscript"/>
    </w:rPr>
  </w:style>
  <w:style w:type="character" w:styleId="aff">
    <w:name w:val="Emphasis"/>
    <w:basedOn w:val="a0"/>
    <w:uiPriority w:val="20"/>
    <w:qFormat/>
    <w:rsid w:val="003A6CBE"/>
    <w:rPr>
      <w:i/>
      <w:iCs/>
    </w:rPr>
  </w:style>
  <w:style w:type="paragraph" w:customStyle="1" w:styleId="ConsTitle">
    <w:name w:val="ConsTitle"/>
    <w:rsid w:val="003A6CB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60">
    <w:name w:val="Заголовок 6 Знак"/>
    <w:basedOn w:val="a0"/>
    <w:link w:val="6"/>
    <w:rsid w:val="002351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rsid w:val="0023516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351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3516E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23516E"/>
    <w:pPr>
      <w:ind w:firstLine="0"/>
    </w:pPr>
    <w:rPr>
      <w:rFonts w:ascii="Consultant" w:hAnsi="Consultant"/>
    </w:rPr>
  </w:style>
  <w:style w:type="paragraph" w:styleId="23">
    <w:name w:val="Body Text Indent 2"/>
    <w:basedOn w:val="a"/>
    <w:link w:val="24"/>
    <w:rsid w:val="0023516E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2351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23516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3516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23516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0">
    <w:name w:val="FollowedHyperlink"/>
    <w:rsid w:val="0023516E"/>
    <w:rPr>
      <w:color w:val="800080"/>
      <w:u w:val="single"/>
    </w:rPr>
  </w:style>
  <w:style w:type="paragraph" w:customStyle="1" w:styleId="ConsPlusNonformat">
    <w:name w:val="ConsPlusNonformat"/>
    <w:rsid w:val="0023516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5">
    <w:name w:val="Основной текст (2)"/>
    <w:rsid w:val="00ED73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pple-converted-space">
    <w:name w:val="apple-converted-space"/>
    <w:rsid w:val="00425C5E"/>
  </w:style>
  <w:style w:type="character" w:styleId="aff1">
    <w:name w:val="Strong"/>
    <w:qFormat/>
    <w:rsid w:val="00405AE6"/>
    <w:rPr>
      <w:b/>
      <w:bCs/>
    </w:rPr>
  </w:style>
  <w:style w:type="paragraph" w:customStyle="1" w:styleId="sdfootnote1">
    <w:name w:val="sdfootnote1"/>
    <w:basedOn w:val="a"/>
    <w:rsid w:val="00405AE6"/>
    <w:pPr>
      <w:spacing w:before="100" w:beforeAutospacing="1" w:after="0" w:line="240" w:lineRule="auto"/>
      <w:ind w:left="340" w:hanging="3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Основной текст_"/>
    <w:link w:val="12"/>
    <w:rsid w:val="00901A90"/>
    <w:rPr>
      <w:sz w:val="28"/>
      <w:szCs w:val="28"/>
    </w:rPr>
  </w:style>
  <w:style w:type="paragraph" w:customStyle="1" w:styleId="12">
    <w:name w:val="Основной текст1"/>
    <w:basedOn w:val="a"/>
    <w:link w:val="aff2"/>
    <w:rsid w:val="00901A90"/>
    <w:pPr>
      <w:widowControl w:val="0"/>
      <w:spacing w:after="0" w:line="240" w:lineRule="auto"/>
      <w:ind w:firstLine="400"/>
    </w:pPr>
    <w:rPr>
      <w:sz w:val="28"/>
      <w:szCs w:val="28"/>
    </w:rPr>
  </w:style>
  <w:style w:type="character" w:customStyle="1" w:styleId="aff3">
    <w:name w:val="Гипертекстовая ссылка"/>
    <w:uiPriority w:val="99"/>
    <w:rsid w:val="00901A90"/>
    <w:rPr>
      <w:rFonts w:cs="Times New Roman"/>
      <w:b w:val="0"/>
      <w:color w:val="106BBE"/>
    </w:rPr>
  </w:style>
  <w:style w:type="paragraph" w:customStyle="1" w:styleId="formattext">
    <w:name w:val="formattext"/>
    <w:basedOn w:val="a"/>
    <w:rsid w:val="009B2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88A98-7D2F-40E5-A240-17B0A6C47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4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65</cp:revision>
  <cp:lastPrinted>2023-12-26T03:56:00Z</cp:lastPrinted>
  <dcterms:created xsi:type="dcterms:W3CDTF">2023-12-12T04:37:00Z</dcterms:created>
  <dcterms:modified xsi:type="dcterms:W3CDTF">2025-05-06T07:56:00Z</dcterms:modified>
</cp:coreProperties>
</file>