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54" w:rsidRPr="008F111C" w:rsidRDefault="008F111C" w:rsidP="004F61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4F6154" w:rsidRDefault="004F6154" w:rsidP="004F6154">
      <w:pPr>
        <w:jc w:val="center"/>
        <w:rPr>
          <w:sz w:val="28"/>
          <w:szCs w:val="28"/>
        </w:rPr>
      </w:pPr>
    </w:p>
    <w:p w:rsidR="0002571C" w:rsidRDefault="0002571C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554269" w:rsidP="004F6154">
      <w:pPr>
        <w:jc w:val="center"/>
        <w:rPr>
          <w:b/>
          <w:caps/>
          <w:spacing w:val="20"/>
          <w:sz w:val="26"/>
          <w:szCs w:val="26"/>
        </w:rPr>
      </w:pPr>
      <w:r w:rsidRPr="0055426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3892582" r:id="rId5"/>
        </w:pict>
      </w:r>
      <w:r w:rsidR="004F6154">
        <w:rPr>
          <w:b/>
          <w:caps/>
          <w:spacing w:val="20"/>
          <w:sz w:val="26"/>
          <w:szCs w:val="26"/>
        </w:rPr>
        <w:t xml:space="preserve">собрание депутатов </w:t>
      </w:r>
      <w:r w:rsidR="00820F2A">
        <w:rPr>
          <w:b/>
          <w:caps/>
          <w:spacing w:val="20"/>
          <w:sz w:val="26"/>
          <w:szCs w:val="26"/>
        </w:rPr>
        <w:t>Гоношихинского</w:t>
      </w:r>
      <w:r w:rsidR="004F6154">
        <w:rPr>
          <w:b/>
          <w:caps/>
          <w:spacing w:val="20"/>
          <w:sz w:val="26"/>
          <w:szCs w:val="26"/>
        </w:rPr>
        <w:t xml:space="preserve"> сельсовета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4F615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4F6154">
      <w:pPr>
        <w:rPr>
          <w:rFonts w:ascii="Arial" w:hAnsi="Arial"/>
          <w:sz w:val="26"/>
          <w:szCs w:val="26"/>
          <w:u w:val="single"/>
        </w:rPr>
      </w:pPr>
    </w:p>
    <w:p w:rsidR="004F6154" w:rsidRDefault="00820F2A" w:rsidP="004F6154">
      <w:pPr>
        <w:rPr>
          <w:rFonts w:ascii="Arial" w:hAnsi="Arial"/>
        </w:rPr>
      </w:pPr>
      <w:r>
        <w:rPr>
          <w:rFonts w:ascii="Arial" w:hAnsi="Arial"/>
        </w:rPr>
        <w:t>29.06</w:t>
      </w:r>
      <w:r w:rsidR="004F6154">
        <w:rPr>
          <w:rFonts w:ascii="Arial" w:hAnsi="Arial"/>
        </w:rPr>
        <w:t xml:space="preserve">.2026                                                                                  </w:t>
      </w:r>
      <w:r>
        <w:rPr>
          <w:rFonts w:ascii="Arial" w:hAnsi="Arial"/>
        </w:rPr>
        <w:t xml:space="preserve">                            № 12</w:t>
      </w:r>
    </w:p>
    <w:p w:rsidR="004F6154" w:rsidRDefault="00820F2A" w:rsidP="004F615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с. </w:t>
      </w:r>
      <w:proofErr w:type="spellStart"/>
      <w:r>
        <w:rPr>
          <w:rFonts w:ascii="Arial" w:hAnsi="Arial"/>
          <w:b/>
          <w:sz w:val="18"/>
          <w:szCs w:val="18"/>
        </w:rPr>
        <w:t>Гоношиха</w:t>
      </w:r>
      <w:proofErr w:type="spellEnd"/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Собрания </w:t>
      </w:r>
    </w:p>
    <w:p w:rsidR="004F6154" w:rsidRDefault="00820F2A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   </w:t>
      </w:r>
      <w:r w:rsidR="004F6154">
        <w:rPr>
          <w:sz w:val="26"/>
          <w:szCs w:val="26"/>
        </w:rPr>
        <w:t xml:space="preserve"> </w:t>
      </w:r>
      <w:r>
        <w:rPr>
          <w:sz w:val="26"/>
          <w:szCs w:val="26"/>
        </w:rPr>
        <w:t>Гоношихинского</w:t>
      </w:r>
      <w:r w:rsidR="004F6154">
        <w:rPr>
          <w:sz w:val="26"/>
          <w:szCs w:val="26"/>
        </w:rPr>
        <w:t xml:space="preserve"> сельсовета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:rsidR="004F6154" w:rsidRDefault="0070528B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25.04</w:t>
      </w:r>
      <w:r w:rsidR="004F6154">
        <w:rPr>
          <w:sz w:val="26"/>
          <w:szCs w:val="26"/>
        </w:rPr>
        <w:t xml:space="preserve">.2024   № 7    «О    дополнительных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</w:t>
      </w:r>
      <w:proofErr w:type="gramStart"/>
      <w:r>
        <w:rPr>
          <w:sz w:val="26"/>
          <w:szCs w:val="26"/>
        </w:rPr>
        <w:t>безнадежными</w:t>
      </w:r>
      <w:proofErr w:type="gramEnd"/>
      <w:r>
        <w:rPr>
          <w:sz w:val="26"/>
          <w:szCs w:val="26"/>
        </w:rPr>
        <w:t xml:space="preserve">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:rsidR="0002571C" w:rsidRDefault="0002571C" w:rsidP="004F6154">
      <w:pPr>
        <w:jc w:val="both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пунктом 3 статьи 59 Налогового кодекса Российской Федерации, </w:t>
      </w:r>
      <w:r w:rsidR="000E77E4">
        <w:rPr>
          <w:sz w:val="26"/>
          <w:szCs w:val="26"/>
        </w:rPr>
        <w:t xml:space="preserve">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sz w:val="26"/>
          <w:szCs w:val="26"/>
        </w:rPr>
        <w:t xml:space="preserve">Уставом муниципального образования </w:t>
      </w:r>
      <w:proofErr w:type="spellStart"/>
      <w:r w:rsidR="0070528B">
        <w:rPr>
          <w:sz w:val="26"/>
          <w:szCs w:val="26"/>
        </w:rPr>
        <w:t>Гоношихинский</w:t>
      </w:r>
      <w:proofErr w:type="spellEnd"/>
      <w:r>
        <w:rPr>
          <w:sz w:val="26"/>
          <w:szCs w:val="26"/>
        </w:rPr>
        <w:t xml:space="preserve"> сельсовет Заринского района Алтайского края, Собрание депутатов </w:t>
      </w:r>
      <w:r w:rsidR="0070528B">
        <w:rPr>
          <w:sz w:val="26"/>
          <w:szCs w:val="26"/>
        </w:rPr>
        <w:t>Гоношихинского</w:t>
      </w:r>
      <w:r>
        <w:rPr>
          <w:sz w:val="26"/>
          <w:szCs w:val="26"/>
        </w:rPr>
        <w:t xml:space="preserve"> сельсовета</w:t>
      </w:r>
      <w:proofErr w:type="gramEnd"/>
    </w:p>
    <w:p w:rsidR="00687E59" w:rsidRDefault="00687E59" w:rsidP="0002571C">
      <w:pPr>
        <w:ind w:firstLine="709"/>
        <w:jc w:val="both"/>
        <w:rPr>
          <w:sz w:val="26"/>
          <w:szCs w:val="26"/>
        </w:rPr>
      </w:pPr>
    </w:p>
    <w:p w:rsidR="004F6154" w:rsidRDefault="004F6154" w:rsidP="0002571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687E59" w:rsidRDefault="00687E59" w:rsidP="0002571C">
      <w:pPr>
        <w:jc w:val="center"/>
        <w:rPr>
          <w:sz w:val="26"/>
          <w:szCs w:val="26"/>
        </w:rPr>
      </w:pPr>
      <w:bookmarkStart w:id="0" w:name="_GoBack"/>
      <w:bookmarkEnd w:id="0"/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пункт 1 решения Собрания депутатов </w:t>
      </w:r>
      <w:r w:rsidR="0070528B">
        <w:rPr>
          <w:sz w:val="26"/>
          <w:szCs w:val="26"/>
        </w:rPr>
        <w:t xml:space="preserve">Гоношихинского </w:t>
      </w:r>
      <w:r>
        <w:rPr>
          <w:sz w:val="26"/>
          <w:szCs w:val="26"/>
        </w:rPr>
        <w:t>сельсовета Заринского</w:t>
      </w:r>
      <w:r w:rsidR="0070528B">
        <w:rPr>
          <w:sz w:val="26"/>
          <w:szCs w:val="26"/>
        </w:rPr>
        <w:t xml:space="preserve"> района Алтайского края от 25.04</w:t>
      </w:r>
      <w:r>
        <w:rPr>
          <w:sz w:val="26"/>
          <w:szCs w:val="26"/>
        </w:rPr>
        <w:t>.2024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7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«О дополнительных основаниях признания безнадежной к взысканию задолженности по пеням и штрафам по местным налогам» изменения, дополнив его следующим</w:t>
      </w:r>
      <w:r w:rsidR="000E77E4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</w:t>
      </w:r>
      <w:r w:rsidR="000E77E4">
        <w:rPr>
          <w:sz w:val="26"/>
          <w:szCs w:val="26"/>
        </w:rPr>
        <w:t>пунктами</w:t>
      </w:r>
      <w:r>
        <w:rPr>
          <w:sz w:val="26"/>
          <w:szCs w:val="26"/>
        </w:rPr>
        <w:t>: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8"/>
      <w:bookmarkEnd w:id="1"/>
      <w:proofErr w:type="gramStart"/>
      <w:r w:rsidRPr="008F111C">
        <w:rPr>
          <w:color w:val="212529"/>
          <w:sz w:val="26"/>
          <w:szCs w:val="26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  <w:proofErr w:type="gramEnd"/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09"/>
      <w:bookmarkEnd w:id="2"/>
      <w:r w:rsidRPr="008F111C">
        <w:rPr>
          <w:color w:val="212529"/>
          <w:sz w:val="26"/>
          <w:szCs w:val="26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3" w:name="100010"/>
      <w:bookmarkEnd w:id="3"/>
      <w:proofErr w:type="gramStart"/>
      <w:r w:rsidRPr="008F111C">
        <w:rPr>
          <w:color w:val="212529"/>
          <w:sz w:val="26"/>
          <w:szCs w:val="26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  <w:proofErr w:type="gramEnd"/>
    </w:p>
    <w:p w:rsidR="004F6154" w:rsidRDefault="004F6154" w:rsidP="0002571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</w:t>
      </w:r>
      <w:proofErr w:type="gramStart"/>
      <w:r>
        <w:rPr>
          <w:sz w:val="26"/>
          <w:szCs w:val="26"/>
        </w:rPr>
        <w:t xml:space="preserve">Настоящее решение  вступает в силу со дня опубликования в соответствии с Уставом муниципального образования </w:t>
      </w:r>
      <w:proofErr w:type="spellStart"/>
      <w:r w:rsidR="0070528B">
        <w:rPr>
          <w:sz w:val="26"/>
          <w:szCs w:val="26"/>
        </w:rPr>
        <w:t>Гоношихинский</w:t>
      </w:r>
      <w:proofErr w:type="spellEnd"/>
      <w:r w:rsidR="0070528B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 Заринского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</w:t>
      </w:r>
      <w:r w:rsidR="00687E59">
        <w:rPr>
          <w:sz w:val="26"/>
          <w:szCs w:val="26"/>
        </w:rPr>
        <w:lastRenderedPageBreak/>
        <w:t>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  <w:proofErr w:type="gramEnd"/>
    </w:p>
    <w:p w:rsidR="0070528B" w:rsidRDefault="004F6154" w:rsidP="0070528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данного решения возложить </w:t>
      </w:r>
      <w:r w:rsidR="0070528B">
        <w:rPr>
          <w:sz w:val="26"/>
          <w:szCs w:val="28"/>
        </w:rPr>
        <w:t xml:space="preserve">на постоянную комиссию Собрания депутатов Гоношихинского сельсовета  </w:t>
      </w:r>
      <w:r w:rsidR="0070528B" w:rsidRPr="00491AD6">
        <w:rPr>
          <w:sz w:val="26"/>
          <w:szCs w:val="26"/>
        </w:rPr>
        <w:t>по образованию, здравоохранению, бюджету, культуре и с</w:t>
      </w:r>
      <w:r w:rsidR="0070528B" w:rsidRPr="00491AD6">
        <w:rPr>
          <w:sz w:val="26"/>
          <w:szCs w:val="26"/>
        </w:rPr>
        <w:t>о</w:t>
      </w:r>
      <w:r w:rsidR="0070528B" w:rsidRPr="00491AD6">
        <w:rPr>
          <w:sz w:val="26"/>
          <w:szCs w:val="26"/>
        </w:rPr>
        <w:t>циальной политике</w:t>
      </w:r>
      <w:r w:rsidR="0070528B">
        <w:rPr>
          <w:sz w:val="26"/>
          <w:szCs w:val="26"/>
        </w:rPr>
        <w:t>.</w:t>
      </w:r>
      <w:r w:rsidR="0070528B" w:rsidRPr="00491AD6">
        <w:rPr>
          <w:sz w:val="26"/>
          <w:szCs w:val="26"/>
        </w:rPr>
        <w:t xml:space="preserve"> </w:t>
      </w:r>
      <w:r w:rsidR="0070528B">
        <w:rPr>
          <w:sz w:val="26"/>
          <w:szCs w:val="26"/>
        </w:rPr>
        <w:t xml:space="preserve"> </w:t>
      </w:r>
    </w:p>
    <w:p w:rsidR="0070528B" w:rsidRDefault="0070528B" w:rsidP="0070528B">
      <w:pPr>
        <w:rPr>
          <w:sz w:val="26"/>
          <w:szCs w:val="28"/>
        </w:rPr>
      </w:pPr>
    </w:p>
    <w:p w:rsidR="004F6154" w:rsidRDefault="004F6154" w:rsidP="004F6154">
      <w:pPr>
        <w:shd w:val="clear" w:color="auto" w:fill="FFFFFF"/>
        <w:ind w:right="-2" w:firstLine="709"/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002216" w:rsidRDefault="004F6154" w:rsidP="000E77E4">
      <w:pPr>
        <w:jc w:val="both"/>
      </w:pPr>
      <w:r>
        <w:rPr>
          <w:sz w:val="26"/>
          <w:szCs w:val="26"/>
        </w:rPr>
        <w:t xml:space="preserve">Глава сельсовета                            </w:t>
      </w:r>
      <w:r w:rsidR="0070528B">
        <w:rPr>
          <w:sz w:val="26"/>
          <w:szCs w:val="26"/>
        </w:rPr>
        <w:t xml:space="preserve">   </w:t>
      </w:r>
      <w:r w:rsidR="0070528B">
        <w:rPr>
          <w:sz w:val="26"/>
          <w:szCs w:val="26"/>
        </w:rPr>
        <w:tab/>
      </w:r>
      <w:r w:rsidR="0070528B">
        <w:rPr>
          <w:sz w:val="26"/>
          <w:szCs w:val="26"/>
        </w:rPr>
        <w:tab/>
      </w:r>
      <w:r w:rsidR="0070528B">
        <w:rPr>
          <w:sz w:val="26"/>
          <w:szCs w:val="26"/>
        </w:rPr>
        <w:tab/>
      </w:r>
      <w:r w:rsidR="0070528B">
        <w:rPr>
          <w:sz w:val="26"/>
          <w:szCs w:val="26"/>
        </w:rPr>
        <w:tab/>
      </w:r>
      <w:r w:rsidR="0070528B">
        <w:rPr>
          <w:sz w:val="26"/>
          <w:szCs w:val="26"/>
        </w:rPr>
        <w:tab/>
        <w:t xml:space="preserve">     П.Я.</w:t>
      </w:r>
      <w:proofErr w:type="gramStart"/>
      <w:r w:rsidR="0070528B">
        <w:rPr>
          <w:sz w:val="26"/>
          <w:szCs w:val="26"/>
        </w:rPr>
        <w:t>Дик</w:t>
      </w:r>
      <w:proofErr w:type="gramEnd"/>
      <w:r>
        <w:rPr>
          <w:sz w:val="26"/>
          <w:szCs w:val="26"/>
        </w:rPr>
        <w:t xml:space="preserve">    </w:t>
      </w:r>
    </w:p>
    <w:sectPr w:rsidR="00002216" w:rsidSect="00384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74FC"/>
    <w:rsid w:val="0002571C"/>
    <w:rsid w:val="000E77E4"/>
    <w:rsid w:val="001E74FC"/>
    <w:rsid w:val="00384A23"/>
    <w:rsid w:val="004F6154"/>
    <w:rsid w:val="00546216"/>
    <w:rsid w:val="00554269"/>
    <w:rsid w:val="00687E59"/>
    <w:rsid w:val="0070528B"/>
    <w:rsid w:val="00820F2A"/>
    <w:rsid w:val="008F111C"/>
    <w:rsid w:val="00A62B66"/>
    <w:rsid w:val="00B428E5"/>
    <w:rsid w:val="00CD513F"/>
    <w:rsid w:val="00D0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2026-06-25T04:36:00Z</dcterms:created>
  <dcterms:modified xsi:type="dcterms:W3CDTF">2026-06-25T04:36:00Z</dcterms:modified>
</cp:coreProperties>
</file>