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Pr="00920910" w:rsidRDefault="002964A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Pr="00920910" w:rsidRDefault="002964A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920910" w:rsidRDefault="00F533FC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920910" w:rsidRDefault="00F533FC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Pr="00920910" w:rsidRDefault="00F533FC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11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920910" w:rsidRDefault="00B95818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 октября 2</w:t>
      </w:r>
      <w:r w:rsidR="002240CF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</w:t>
      </w:r>
      <w:r w:rsidR="00804175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Pr="00920910" w:rsidRDefault="002964AF" w:rsidP="009209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920910" w:rsidRDefault="002240CF" w:rsidP="009209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Pr="00920910" w:rsidRDefault="00385320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Pr="00920910" w:rsidRDefault="00385320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920910" w:rsidRDefault="00656EB9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920910" w:rsidRDefault="00A35B74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Pr="00920910" w:rsidRDefault="00A35B74" w:rsidP="00920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920910" w:rsidRDefault="00A35B74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920910" w:rsidRDefault="00A35B74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117C9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11</w:t>
      </w:r>
      <w:r w:rsidR="00B95818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</w:t>
      </w:r>
      <w:r w:rsid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 октября 2</w:t>
      </w:r>
      <w:r w:rsidR="00804175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02</w:t>
      </w:r>
      <w:r w:rsidR="00585DEB" w:rsidRPr="0092091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Pr="00920910" w:rsidRDefault="00E54357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920910" w:rsidTr="002D4562">
        <w:tc>
          <w:tcPr>
            <w:tcW w:w="9067" w:type="dxa"/>
          </w:tcPr>
          <w:p w:rsidR="00E54357" w:rsidRPr="00920910" w:rsidRDefault="006117C9" w:rsidP="0092091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26.05.2025 № 13 «О внесении изменений и дополнений в решение Совета депутатов Новозыряновского сельсовета Заринского района Алтайского края от 18.12.2024 № 27 «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муниципального образования Новозыряновский сельсовет Заринского района Алтайского края на 2024 год и на плановый период 2025 и 2026 годов» ……………. ……………………………………………..…………………………...</w:t>
            </w:r>
          </w:p>
        </w:tc>
        <w:tc>
          <w:tcPr>
            <w:tcW w:w="993" w:type="dxa"/>
          </w:tcPr>
          <w:p w:rsidR="00356129" w:rsidRPr="00920910" w:rsidRDefault="0035612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Pr="00920910" w:rsidRDefault="006117C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Pr="00920910" w:rsidRDefault="006117C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Pr="00920910" w:rsidRDefault="006117C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Pr="00920910" w:rsidRDefault="006117C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2D6ED1" w:rsidRPr="005965E4" w:rsidTr="002D4562">
        <w:tc>
          <w:tcPr>
            <w:tcW w:w="9067" w:type="dxa"/>
          </w:tcPr>
          <w:p w:rsidR="002D6ED1" w:rsidRPr="00920910" w:rsidRDefault="002D6ED1" w:rsidP="0092091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23.10.2025 № 18 «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 утверждении Положения</w:t>
            </w:r>
            <w:r w:rsidRPr="00920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порядке, размерах и условиях оплаты труда 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главы 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 образования Новозыряновский сельсовет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Заринского района Алтайского края» ………………………………………….</w:t>
            </w:r>
          </w:p>
        </w:tc>
        <w:tc>
          <w:tcPr>
            <w:tcW w:w="993" w:type="dxa"/>
          </w:tcPr>
          <w:p w:rsidR="002D6ED1" w:rsidRDefault="002D6ED1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2D6ED1" w:rsidRPr="005965E4" w:rsidTr="002D4562">
        <w:tc>
          <w:tcPr>
            <w:tcW w:w="9067" w:type="dxa"/>
          </w:tcPr>
          <w:p w:rsidR="002D6ED1" w:rsidRPr="00920910" w:rsidRDefault="002D6ED1" w:rsidP="0092091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23.10.2025 № 19 «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 утверждении Положения</w:t>
            </w:r>
            <w:r w:rsidRPr="00920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порядке, размерах и условиях оплаты труда 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главы 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муниципального образования Новозыряновский сельсовет</w:t>
            </w:r>
            <w:r w:rsidRPr="0092091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Заринского района Алтайского края» …………………………………………..</w:t>
            </w:r>
          </w:p>
        </w:tc>
        <w:tc>
          <w:tcPr>
            <w:tcW w:w="993" w:type="dxa"/>
          </w:tcPr>
          <w:p w:rsidR="002D6ED1" w:rsidRDefault="002D6ED1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</w:tr>
      <w:tr w:rsidR="002D6ED1" w:rsidRPr="005965E4" w:rsidTr="002D4562">
        <w:tc>
          <w:tcPr>
            <w:tcW w:w="9067" w:type="dxa"/>
          </w:tcPr>
          <w:p w:rsidR="002D6ED1" w:rsidRPr="00920910" w:rsidRDefault="002D6ED1" w:rsidP="005965E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Совета депутатов Новозыряновского сельсовета Заринского района Алтайского края от 23.10.2025 № 20 «О   внесении изменений в решение Совета    депутатов Новозыряновского сельсовета   Заринского         района Алтайского края от 07.10.2021 № 35 «Об    утверждении    Положения   о муниципальном контроле   в сфере благоустройства на территории муниципального образования Новозыряновский сельсовет Заринского района Ал</w:t>
            </w:r>
            <w:r w:rsid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тайского края» …………………………………………………</w:t>
            </w:r>
          </w:p>
        </w:tc>
        <w:tc>
          <w:tcPr>
            <w:tcW w:w="993" w:type="dxa"/>
          </w:tcPr>
          <w:p w:rsidR="002D6ED1" w:rsidRDefault="002D6ED1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</w:tr>
      <w:tr w:rsidR="002D6ED1" w:rsidRPr="005965E4" w:rsidTr="002D4562">
        <w:tc>
          <w:tcPr>
            <w:tcW w:w="9067" w:type="dxa"/>
          </w:tcPr>
          <w:p w:rsidR="002D6ED1" w:rsidRPr="00920910" w:rsidRDefault="002D6ED1" w:rsidP="0092091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Совета депутатов Новозыряновского сельсовета Заринского района Алтайского края от 23.10.2025 № 21 «О   внесении    изменений    и    дополнений   в </w:t>
            </w:r>
            <w:r w:rsidRPr="00920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Положение о порядке назначения и выплаты доплаты    к    пенсии    лицам, замещавшим муниципальные должности    муниципального образования Новозыряновский сельсовет, и пенсии за выслугу лет лицам, замещавшим должности муниципальной       службы      муниципального образования Новозыряновский сельсовет Заринского района      Алтайского    края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утвержденное решением Совета   депутатов    </w:t>
            </w:r>
            <w:r w:rsidRPr="009209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Новозыряновского 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сельсовета от   26.09.2019 № 34 (в редакции  от 23.12.2020 № 39, 10.06.2021 № 28) …………………………………………………………</w:t>
            </w:r>
            <w:r w:rsid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………………………………</w:t>
            </w:r>
          </w:p>
        </w:tc>
        <w:tc>
          <w:tcPr>
            <w:tcW w:w="993" w:type="dxa"/>
          </w:tcPr>
          <w:p w:rsidR="002D6ED1" w:rsidRDefault="002D6ED1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</w:tbl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6ED1" w:rsidRPr="00920910" w:rsidRDefault="002D6ED1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6ED1" w:rsidRPr="00920910" w:rsidRDefault="002D6ED1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6ED1" w:rsidRPr="00920910" w:rsidRDefault="002D6ED1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6ED1" w:rsidRDefault="002D6ED1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20910" w:rsidRPr="00920910" w:rsidRDefault="00920910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Раздел 2.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Pr="00920910" w:rsidRDefault="00E54357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920910" w:rsidTr="002D4562">
        <w:tc>
          <w:tcPr>
            <w:tcW w:w="9067" w:type="dxa"/>
          </w:tcPr>
          <w:p w:rsidR="008717FA" w:rsidRPr="00920910" w:rsidRDefault="006117C9" w:rsidP="005965E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 w:rsid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0.2025 № </w:t>
            </w:r>
            <w:r w:rsid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5965E4" w:rsidRPr="005965E4">
              <w:rPr>
                <w:rFonts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Об утверждении муниципальной целевой программы </w:t>
            </w:r>
            <w:r w:rsidR="005965E4" w:rsidRP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«Обеспечение первичных мер пожарной безопасности на территории</w:t>
            </w:r>
            <w:r w:rsidR="005965E4" w:rsidRPr="005965E4">
              <w:rPr>
                <w:rFonts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Новозыряновского сельсовета Заринского района Алтайского края  на 2026-2028 гг.</w:t>
            </w:r>
            <w:r w:rsidR="005965E4" w:rsidRP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965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»……….</w:t>
            </w:r>
          </w:p>
        </w:tc>
        <w:tc>
          <w:tcPr>
            <w:tcW w:w="986" w:type="dxa"/>
          </w:tcPr>
          <w:p w:rsidR="00A27016" w:rsidRPr="00920910" w:rsidRDefault="00A27016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117C9" w:rsidRDefault="006117C9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65E4" w:rsidRPr="00920910" w:rsidRDefault="005965E4" w:rsidP="0092091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</w:tbl>
    <w:p w:rsidR="00E54357" w:rsidRPr="00920910" w:rsidRDefault="008717FA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Pr="00920910" w:rsidRDefault="00991A0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RPr="00920910" w:rsidTr="00F236A3">
        <w:tc>
          <w:tcPr>
            <w:tcW w:w="9067" w:type="dxa"/>
          </w:tcPr>
          <w:p w:rsidR="00991A06" w:rsidRPr="00920910" w:rsidRDefault="00991A06" w:rsidP="0092091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Pr="00920910" w:rsidRDefault="00991A06" w:rsidP="0092091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920910" w:rsidRDefault="00991A0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920910" w:rsidRDefault="00972C56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D6ED1" w:rsidRPr="00920910" w:rsidRDefault="002D6ED1" w:rsidP="00920910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br w:type="page"/>
      </w:r>
    </w:p>
    <w:p w:rsidR="00E9605D" w:rsidRPr="00920910" w:rsidRDefault="00E9605D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СОВЕТ ДЕПУТАТОВ НОВОЗЫРЯНОВСКОГО   СЕЛЬСОВЕТА</w:t>
      </w:r>
    </w:p>
    <w:p w:rsidR="00E9605D" w:rsidRPr="00920910" w:rsidRDefault="00E9605D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ЗАРИНСКОГО   РАЙОНА   АЛТАЙСКОГО КРАЯ</w:t>
      </w:r>
    </w:p>
    <w:p w:rsidR="00E9605D" w:rsidRPr="00920910" w:rsidRDefault="00E9605D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605D" w:rsidRPr="00920910" w:rsidRDefault="00E9605D" w:rsidP="00920910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585DEB" w:rsidRPr="00920910" w:rsidRDefault="00585DEB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920910" w:rsidRDefault="00585DEB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85DEB" w:rsidRPr="00920910" w:rsidRDefault="006117C9" w:rsidP="009209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920910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920910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>0.2025</w:t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385320" w:rsidRPr="00920910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</w:t>
      </w:r>
      <w:r w:rsidR="00585DEB" w:rsidRPr="00920910">
        <w:rPr>
          <w:rFonts w:ascii="Times New Roman" w:hAnsi="Times New Roman" w:cs="Times New Roman"/>
          <w:b/>
          <w:sz w:val="24"/>
          <w:szCs w:val="24"/>
          <w:lang w:val="ru-RU"/>
        </w:rPr>
        <w:t xml:space="preserve">№ </w:t>
      </w: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920910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</w:p>
    <w:p w:rsidR="00585DEB" w:rsidRPr="00920910" w:rsidRDefault="00585DEB" w:rsidP="009209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585DEB" w:rsidRPr="00920910" w:rsidRDefault="00585DEB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О внесении изменений и дополнений в решение Совета депутатов Новозыряновского сельсовета Заринского района Алтайского края от 18.12.2024 № 27 «</w:t>
      </w: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 бюджете муниципального образования Новозыряновский сельсовет Заринского района Алтайского края на 2024 год и на плановый период 2025 и 2026 годов</w:t>
      </w:r>
    </w:p>
    <w:p w:rsidR="006117C9" w:rsidRPr="00920910" w:rsidRDefault="006117C9" w:rsidP="00920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6117C9" w:rsidRPr="00920910" w:rsidRDefault="006117C9" w:rsidP="0092091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9209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209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4 954,0 тыс. рублей, в том числе объем межбюджетных трансфертов, получаемых из других бюджетов, в сумме 4 118,0 тыс. рублей.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209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6 423,9 тыс. рублей.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1.3.</w:t>
      </w:r>
      <w:r w:rsidRPr="009209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9209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дефицит бюджета сельского поселения в сумме 1469,9 тыс. рублей.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8"/>
        <w:gridCol w:w="4575"/>
      </w:tblGrid>
      <w:tr w:rsidR="00920910" w:rsidRPr="00920910" w:rsidTr="00920910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20910" w:rsidRPr="00920910" w:rsidTr="00920910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1 469,9</w:t>
            </w:r>
          </w:p>
        </w:tc>
      </w:tr>
    </w:tbl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7"/>
        <w:gridCol w:w="1266"/>
        <w:gridCol w:w="1368"/>
      </w:tblGrid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501,6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1 941,3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6 423,9</w:t>
            </w:r>
          </w:p>
        </w:tc>
      </w:tr>
    </w:tbl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3"/>
        <w:gridCol w:w="791"/>
        <w:gridCol w:w="946"/>
        <w:gridCol w:w="1672"/>
        <w:gridCol w:w="787"/>
        <w:gridCol w:w="1282"/>
      </w:tblGrid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1911844"/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6 423,9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501,6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чрезвычайных 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1 941,3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678,4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3"/>
        <w:gridCol w:w="950"/>
        <w:gridCol w:w="1739"/>
        <w:gridCol w:w="791"/>
        <w:gridCol w:w="1368"/>
      </w:tblGrid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0910" w:rsidRPr="005965E4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972,4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501,6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436,9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836,0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828,2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553,4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152,0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350,3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270,6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745,1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708,6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1 703,6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8,5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1 941,3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1 036,6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736,6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678,4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58,2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896,7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42,8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20910" w:rsidRPr="00920910" w:rsidTr="00920910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20910" w:rsidRPr="00920910" w:rsidRDefault="00920910" w:rsidP="0092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09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6423,9</w:t>
            </w:r>
          </w:p>
        </w:tc>
      </w:tr>
    </w:tbl>
    <w:p w:rsidR="006117C9" w:rsidRPr="00920910" w:rsidRDefault="006117C9" w:rsidP="00920910">
      <w:pPr>
        <w:spacing w:after="0" w:line="240" w:lineRule="auto"/>
        <w:jc w:val="left"/>
        <w:rPr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     Глава сельсовета                                                                А.Г. Матрохин</w:t>
      </w: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ind w:left="1120"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910">
        <w:rPr>
          <w:rFonts w:ascii="Times New Roman" w:hAnsi="Times New Roman" w:cs="Times New Roman"/>
          <w:b/>
          <w:sz w:val="24"/>
          <w:szCs w:val="24"/>
        </w:rPr>
        <w:t>СОВЕТ ДЕПУТАТОВ НОВОЗЫРЯНОВСКОГО СЕЛЬСОВЕТА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910">
        <w:rPr>
          <w:rFonts w:ascii="Times New Roman" w:hAnsi="Times New Roman" w:cs="Times New Roman"/>
          <w:b/>
          <w:sz w:val="24"/>
          <w:szCs w:val="24"/>
        </w:rPr>
        <w:t>ЗАРИНСКОГО РАЙОНА АЛТАЙСКОГО КРАЯ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0910" w:rsidRPr="00920910" w:rsidRDefault="00920910" w:rsidP="00920910">
      <w:pPr>
        <w:pStyle w:val="1"/>
        <w:rPr>
          <w:rFonts w:ascii="Times New Roman" w:hAnsi="Times New Roman" w:cs="Times New Roman"/>
          <w:sz w:val="24"/>
          <w:szCs w:val="24"/>
        </w:rPr>
      </w:pPr>
      <w:r w:rsidRPr="00920910">
        <w:rPr>
          <w:rFonts w:ascii="Times New Roman" w:hAnsi="Times New Roman" w:cs="Times New Roman"/>
          <w:sz w:val="24"/>
          <w:szCs w:val="24"/>
        </w:rPr>
        <w:t xml:space="preserve">Р Е Ш Е Н И Е  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0910" w:rsidRPr="00920910" w:rsidRDefault="00920910" w:rsidP="009209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0910">
        <w:rPr>
          <w:rFonts w:ascii="Times New Roman" w:hAnsi="Times New Roman" w:cs="Times New Roman"/>
          <w:b/>
          <w:sz w:val="24"/>
          <w:szCs w:val="24"/>
        </w:rPr>
        <w:t>23.10.2025</w:t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</w:r>
      <w:r w:rsidRPr="0092091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№ 18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0910">
        <w:rPr>
          <w:rFonts w:ascii="Times New Roman" w:hAnsi="Times New Roman" w:cs="Times New Roman"/>
          <w:b/>
          <w:bCs/>
          <w:sz w:val="24"/>
          <w:szCs w:val="24"/>
        </w:rPr>
        <w:t>с. Новозыряново</w:t>
      </w:r>
    </w:p>
    <w:p w:rsidR="00920910" w:rsidRP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910" w:rsidRPr="00920910" w:rsidRDefault="00920910" w:rsidP="009209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 утверждении Положения </w:t>
      </w: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 порядке, размерах и условиях оплаты труда </w:t>
      </w:r>
      <w:r w:rsidRPr="0092091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главы </w:t>
      </w: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</w:t>
      </w:r>
      <w:r w:rsidRPr="0092091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Заринского района Алтайского края</w:t>
      </w:r>
    </w:p>
    <w:p w:rsidR="00920910" w:rsidRPr="00920910" w:rsidRDefault="00920910" w:rsidP="0092091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920910" w:rsidRPr="00920910" w:rsidRDefault="00920910" w:rsidP="00920910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законом Алтайского края от 10 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lastRenderedPageBreak/>
        <w:t>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крае», постановлением Правительства Администрации Алтайского края от 22.06.2023 года № 224 «</w:t>
      </w:r>
      <w:r w:rsidRPr="0092091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>» (в редакции от 19.09.2025 года № 369), Уставом муниципального образования Новозыряновский сельсовет Заринского района Алтайского края», Совет депутатов Новозыряновского сельсовета</w:t>
      </w:r>
    </w:p>
    <w:p w:rsidR="00920910" w:rsidRPr="00920910" w:rsidRDefault="00920910" w:rsidP="0092091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920910" w:rsidRPr="00920910" w:rsidRDefault="00920910" w:rsidP="00920910">
      <w:pPr>
        <w:pStyle w:val="afa"/>
        <w:ind w:firstLine="0"/>
        <w:jc w:val="both"/>
        <w:rPr>
          <w:b w:val="0"/>
          <w:szCs w:val="24"/>
        </w:rPr>
      </w:pPr>
      <w:r w:rsidRPr="00920910">
        <w:rPr>
          <w:b w:val="0"/>
          <w:bCs/>
          <w:szCs w:val="24"/>
        </w:rPr>
        <w:tab/>
        <w:t xml:space="preserve">1.Утвердить Положение об оплате труда главы </w:t>
      </w:r>
      <w:r w:rsidRPr="00920910">
        <w:rPr>
          <w:b w:val="0"/>
          <w:szCs w:val="24"/>
        </w:rPr>
        <w:t>муниципального образования Новозыряновский сельсовет</w:t>
      </w:r>
      <w:r w:rsidRPr="00920910">
        <w:rPr>
          <w:bCs/>
          <w:szCs w:val="24"/>
        </w:rPr>
        <w:t xml:space="preserve"> </w:t>
      </w:r>
      <w:r w:rsidRPr="00920910">
        <w:rPr>
          <w:b w:val="0"/>
          <w:bCs/>
          <w:szCs w:val="24"/>
        </w:rPr>
        <w:t>Заринского района Алтайского края (прилагается).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2. Признать с 01.10.2025 года утратившим силу решения Совета депутатов Новозыряновского сельсовета № 23 от 28.09.2016 г. «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>Об утверждении Положения о размерах и условиях оплаты труда выборных должностных лиц, муниципальных служащих органов местного самоуправления муниципального образования Новозыряновский сельсовет Заринского района Алтайского края</w:t>
      </w:r>
      <w:r w:rsidRPr="00920910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» с внесенными изменениями от 22.10.2020 № 24 и от 20.05.2021 № 22.</w:t>
      </w:r>
    </w:p>
    <w:p w:rsidR="00920910" w:rsidRPr="00920910" w:rsidRDefault="00920910" w:rsidP="00920910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3. Признать с 01.10.2025 года утратившим силу решение Совета депутатов Новозыряновского сельсовета от 23.12.2022 г. № 30 «Об утверждении Положения об оплате труда главы 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 Новозыряновский сельсовет</w:t>
      </w:r>
      <w:r w:rsidRPr="0092091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Заринского района Алтайского края». </w:t>
      </w:r>
    </w:p>
    <w:p w:rsidR="00920910" w:rsidRPr="00920910" w:rsidRDefault="00920910" w:rsidP="0092091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4. Настоящее решение вступает в силу с 01.10.2025 года.</w:t>
      </w:r>
    </w:p>
    <w:p w:rsidR="00920910" w:rsidRPr="00920910" w:rsidRDefault="00920910" w:rsidP="0092091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>5. Контроль за исполнением настоящего решения возложить на постоянную комиссию Совета депутатов Новозыряновский сельсовета по бюджету, планированию, налоговой и социальной политики.</w:t>
      </w:r>
    </w:p>
    <w:p w:rsidR="00920910" w:rsidRPr="00920910" w:rsidRDefault="00920910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920910" w:rsidRPr="00920910" w:rsidRDefault="00920910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       Глава сельсовета                             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А.Г. Матрохин</w:t>
      </w:r>
    </w:p>
    <w:p w:rsidR="00920910" w:rsidRDefault="00920910" w:rsidP="00920910">
      <w:pPr>
        <w:pStyle w:val="a4"/>
        <w:spacing w:before="0" w:beforeAutospacing="0" w:after="0" w:afterAutospacing="0"/>
        <w:ind w:left="6381" w:firstLine="709"/>
      </w:pPr>
    </w:p>
    <w:p w:rsidR="00920910" w:rsidRPr="00920910" w:rsidRDefault="00920910" w:rsidP="00920910">
      <w:pPr>
        <w:pStyle w:val="a4"/>
        <w:spacing w:before="0" w:beforeAutospacing="0" w:after="0" w:afterAutospacing="0"/>
        <w:ind w:left="6381" w:firstLine="709"/>
      </w:pPr>
      <w:r w:rsidRPr="00920910">
        <w:t xml:space="preserve">Приложение 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left="5672" w:firstLine="709"/>
      </w:pPr>
      <w:r w:rsidRPr="00920910">
        <w:t>к решению Совета депутатов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left="6381"/>
      </w:pPr>
      <w:r w:rsidRPr="00920910">
        <w:t>Новозыряновского   сельсовета Заринского района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left="5672" w:firstLine="709"/>
      </w:pPr>
      <w:r w:rsidRPr="00920910">
        <w:t>от 23.10.2025   № 18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center"/>
      </w:pP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center"/>
      </w:pPr>
      <w:r w:rsidRPr="00920910">
        <w:t xml:space="preserve">Положение 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center"/>
      </w:pPr>
      <w:r w:rsidRPr="00920910">
        <w:t>о порядке, размерах и условиях оплаты труда главы муниципального образования Новозыряновский сельсовет Заринского района Алтайского края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1. Настоящее Положение о порядке, размерах и условиях оплаты труда главы муниципального образования Новозыряновский сельсовет Заринского района Алтайского края определяет порядок, условия применения и размеры ежемесячных и иных дополнительных выплат, входящих в денежное содержание главы муниципального образования Новозыряновский сельсовет Заринского района Алтайского края, осуществляющего свои полномочия на постоянной основе (далее – глава сельсовета).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2. Размер должностного содержания, устанавливаются   в соответствие с единой схемой нормативов размеров оплаты труда   депутатов, выборных должностных лиц местного самоуправления, осуществляющих свои полномочия на постоянной основе, муниципальных служащих сельского, городского поселения (Постановление Правительства Алтайского края от 22.06.2023 года № 224 «</w:t>
      </w:r>
      <w:r w:rsidRPr="00920910">
        <w:rPr>
          <w:color w:val="333333"/>
          <w:shd w:val="clear" w:color="auto" w:fill="FFFFFF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920910">
        <w:t>» (в редакции от 19.09.2025 года № 369).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lastRenderedPageBreak/>
        <w:t>Главе сельсовета, осуществляющему свои полномочия на постоянной основе, выплачивается материальная помощь в размере месячного денежного вознаграждения один раз</w:t>
      </w:r>
      <w:r w:rsidRPr="00920910">
        <w:rPr>
          <w:color w:val="FF0000"/>
        </w:rPr>
        <w:t xml:space="preserve"> </w:t>
      </w:r>
      <w:r w:rsidRPr="00920910">
        <w:t>в год. Материальная помощь, как правило, выплачивается при предоставлении ежегодного оплачиваемого отпуска. Если материальная помощь не выплачивалась в течение календарного года, она выплачивается в конце финансового года пропорционально времени, отработанному в текущем году. При прекращении полномочий главы сельсовета материальная помощь выплачивается в размере, пропорциональном времени, отработанному в текущем календарном году;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 xml:space="preserve">        - ежемесячной надбавки за ученую степень: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1) кандидата наук - в размере 10 процентов от установленного денежного содержания главы сельсовета;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2) доктора наук - в размере 25 процентов от установленного денежного содержания главы сельсовета.</w:t>
      </w:r>
    </w:p>
    <w:p w:rsidR="00920910" w:rsidRPr="00920910" w:rsidRDefault="00286108" w:rsidP="00920910">
      <w:pPr>
        <w:pStyle w:val="a4"/>
        <w:spacing w:before="0" w:beforeAutospacing="0" w:after="0" w:afterAutospacing="0"/>
        <w:ind w:firstLine="709"/>
        <w:jc w:val="both"/>
      </w:pPr>
      <w:hyperlink r:id="rId8" w:history="1">
        <w:r w:rsidR="00920910" w:rsidRPr="00920910">
          <w:rPr>
            <w:rStyle w:val="af"/>
            <w:color w:val="auto"/>
            <w:u w:val="none"/>
          </w:rPr>
          <w:t>Размер ежемесячной надбавки за ученую степень не может быть выше максимального размера соответствующей надбавки, установленного пунктом 5 части 1 статьи 12</w:t>
        </w:r>
      </w:hyperlink>
      <w:r w:rsidR="00920910" w:rsidRPr="00920910">
        <w:t xml:space="preserve"> закона Алтайского края от 28.10.2005 № 78-ЗС «О государственной гражданской службе Алтайского края».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3. Ежегодный оплачиваемый отпуск главы сельсовета, осуществляющему свои полномочия на постоянной основе, состоит из основного оплачиваемого отпуска и дополнительного оплачиваемого отпуска.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Главе сельсовета, осуществляющему полномочия на постоянной основе, предоставляется ежегодный основной оплачиваемый отпуск продолжительностью не более 40 календарных дней.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Главе сельсовета предоставляется дополнительный оплачиваемый отпуск за ненормированный служебный день продолжительностью не более 5 календарных дней.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ненормированный служебный день.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Глава сельсовета имеет право использовать ежегодный оплачиваемый отпуск по частям в течение данного календарного года, при этом хотя бы одна из частей этого отпуска не должна быть менее 14 календарных дней.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Часть отпуска, превышающая 28 календарных дней по письменному заявлению главы сельсовета, может быть заменена денежной компенсацией.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Главе сельсовета, осуществляющему полномочия на постоянной основе, по его письменному заявлению может быть предоставлен отпуск без сохранения денежного содержания в порядке, установленном действующим законодательством.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4. Районный коэффициент начисляется на все виды денежного содержания главы сельсовета, за исключением материальной помощи.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5. На главу сельсовета распространяются социальные гарантии, установленные законом Алтайского края от 10.10.2011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крае», Уставом муниципального образования Новозыряновский сельсовет Заринского района Алтайского края, а также принимаемыми в соответствии с ними муниципальными правовыми актами.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6. Конкретные виды и размеры выплат устанавливаются в штатном расписании и применяются администрацией сельсовета при ежемесячном исчислении денежного содержания главы сельсовета с учетом требований бюджетного законодательства.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7.</w:t>
      </w:r>
      <w:r w:rsidRPr="00920910">
        <w:rPr>
          <w:b/>
          <w:bCs/>
        </w:rPr>
        <w:t xml:space="preserve">   </w:t>
      </w:r>
      <w:r w:rsidRPr="00920910">
        <w:t>Главе сельсовета может выплачиваться премия по итогам работы за год в случае экономии фонда оплаты труда, образовавшейся в конце финансового года в пределах фонда оплаты труда.</w:t>
      </w:r>
    </w:p>
    <w:p w:rsid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t>8. Финансирование расходов на содержание главы сельсовета является расходным обязательством муниципального образования сельское поселение Новозыряновский сельсовет Заринского района Алтайского края и осуществляется в пределах средств, предусмотренных в бюджете Новозыряновского сельсовета Заринского района Алтайского края на соответствующий финансовый год.</w:t>
      </w:r>
    </w:p>
    <w:p w:rsidR="00920910" w:rsidRPr="00920910" w:rsidRDefault="00920910" w:rsidP="00920910">
      <w:pPr>
        <w:pStyle w:val="a4"/>
        <w:spacing w:before="0" w:beforeAutospacing="0" w:after="0" w:afterAutospacing="0"/>
        <w:ind w:firstLine="709"/>
        <w:jc w:val="both"/>
      </w:pPr>
      <w:r w:rsidRPr="00920910">
        <w:lastRenderedPageBreak/>
        <w:t>9. Иные вопросы, не урегулированные в данном положении и регламентирующие оплату труда главы сельсовета, регулируются законодательством Российской Федерации, Алтайского края, муниципальными нормативными правовыми актами.</w:t>
      </w: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СОВЕТ ДЕПУТАТОВ НОВОЗЫРЯНОВСКОГО СЕЛЬСОВЕТА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71419" w:rsidRPr="00471419" w:rsidRDefault="00471419" w:rsidP="00471419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Р Е Ш Е Н И Е  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23.10.2025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№ 19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 утверждении Положения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 </w:t>
      </w:r>
      <w:r w:rsidRPr="0047141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 w:bidi="ru-RU"/>
        </w:rPr>
        <w:t>порядке и условиях оплаты труда</w:t>
      </w:r>
      <w:r w:rsidRPr="00471419">
        <w:rPr>
          <w:rFonts w:ascii="Times New Roman" w:hAnsi="Times New Roman" w:cs="Times New Roman"/>
          <w:b/>
          <w:bCs/>
          <w:spacing w:val="10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администрации Новозыряновский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</w:t>
      </w: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Заринского района Алтайского края</w:t>
      </w:r>
    </w:p>
    <w:p w:rsidR="00471419" w:rsidRPr="00471419" w:rsidRDefault="00471419" w:rsidP="0047141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частью 4 статьи 7 закона Алтайского края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от 07.12.2007 № 134-ЗС «О муниципальной службе в Алтайском крае», постановлением Правительства Алтайского края от 22.06.2023 года № 224 «</w:t>
      </w:r>
      <w:r w:rsidRPr="004714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» (в редакции от 19.09.2025 года № 369), Уставом муниципального образования Новозыряновский сельсовет Заринского района Алтайского края», Совет депутатов Новозыряновского сельсовета</w:t>
      </w:r>
    </w:p>
    <w:p w:rsidR="00471419" w:rsidRPr="00471419" w:rsidRDefault="00471419" w:rsidP="0047141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Cs/>
          <w:sz w:val="24"/>
          <w:szCs w:val="24"/>
          <w:lang w:val="ru-RU"/>
        </w:rPr>
        <w:t>1. Утвердить Положение</w:t>
      </w: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>порядке и условиях оплаты труда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муниципальных служащих 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администрации Новозыряновский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</w:t>
      </w: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bCs/>
          <w:sz w:val="24"/>
          <w:szCs w:val="24"/>
          <w:lang w:val="ru-RU"/>
        </w:rPr>
        <w:t>Заринского района Алтайского края (прилагается).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2. Признать с 01.10.2025 года утратившим силу решения Совета депутатов Новозыряновского сельсовета № 23 от 28.09.2016 г. «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Об утверждении Положения о размерах и условиях оплаты труда выборных должностных лиц, муниципальных служащих органов местного самоуправления муниципального образования Новозыряновский сельсовет Заринского района Алтайского края</w:t>
      </w:r>
      <w:r w:rsidRPr="00471419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» с внесенными изменениями от 22.10.2020 № 24 и от 20.05.2021 № 22.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3.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Настоящее решение вступает в силу с 01.10.2025 года.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5. Контроль за исполнением настоящего решения возложить на постоянную комиссию Совета депутатов Новозыряновский сельсовета по бюджету, планированию, налоговой и социальной политики.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        Глава сельсовета                            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А.Г. Матрохин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left="6381" w:firstLine="709"/>
      </w:pPr>
    </w:p>
    <w:p w:rsidR="00471419" w:rsidRPr="00471419" w:rsidRDefault="00471419" w:rsidP="00471419">
      <w:pPr>
        <w:pStyle w:val="a4"/>
        <w:spacing w:before="0" w:beforeAutospacing="0" w:after="0" w:afterAutospacing="0"/>
        <w:ind w:left="6381" w:firstLine="709"/>
      </w:pPr>
    </w:p>
    <w:p w:rsidR="00471419" w:rsidRPr="00471419" w:rsidRDefault="00471419" w:rsidP="00471419">
      <w:pPr>
        <w:pStyle w:val="a4"/>
        <w:spacing w:before="0" w:beforeAutospacing="0" w:after="0" w:afterAutospacing="0"/>
        <w:ind w:left="6381" w:firstLine="709"/>
      </w:pPr>
      <w:r w:rsidRPr="00471419">
        <w:t xml:space="preserve">Приложение 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left="5672" w:firstLine="709"/>
      </w:pPr>
      <w:r w:rsidRPr="00471419">
        <w:t>к решению Совета депутатов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left="6381"/>
      </w:pPr>
      <w:r w:rsidRPr="00471419">
        <w:t>Новозыряновского   сельсовета Заринского района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left="5672" w:firstLine="709"/>
      </w:pPr>
      <w:r w:rsidRPr="00471419">
        <w:t>от 23.10.2025   № 19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bCs/>
        </w:rPr>
        <w:t>ПОЛОЖЕНИЕ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bCs/>
        </w:rPr>
        <w:t xml:space="preserve">о </w:t>
      </w:r>
      <w:r w:rsidRPr="00471419">
        <w:rPr>
          <w:b/>
          <w:color w:val="000000"/>
          <w:shd w:val="clear" w:color="auto" w:fill="FFFFFF"/>
          <w:lang w:bidi="ru-RU"/>
        </w:rPr>
        <w:t>порядке и условиях оплаты труда</w:t>
      </w:r>
      <w:r w:rsidRPr="00471419">
        <w:rPr>
          <w:bCs/>
          <w:spacing w:val="10"/>
        </w:rPr>
        <w:t xml:space="preserve"> </w:t>
      </w:r>
      <w:r w:rsidRPr="00471419">
        <w:rPr>
          <w:b/>
          <w:bCs/>
        </w:rPr>
        <w:t xml:space="preserve">муниципальных служащих 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bCs/>
        </w:rPr>
        <w:t xml:space="preserve">администрации Новозыряновского сельсовета 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bCs/>
        </w:rPr>
        <w:t>Заринского района Алтайского края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</w:pP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lang w:val="en-US"/>
        </w:rPr>
        <w:lastRenderedPageBreak/>
        <w:t>I</w:t>
      </w:r>
      <w:r w:rsidRPr="00471419">
        <w:rPr>
          <w:b/>
        </w:rPr>
        <w:t>.</w:t>
      </w:r>
      <w:r w:rsidRPr="00471419">
        <w:t xml:space="preserve"> </w:t>
      </w:r>
      <w:r w:rsidRPr="00471419">
        <w:rPr>
          <w:b/>
          <w:bCs/>
        </w:rPr>
        <w:t>Общие   положения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 xml:space="preserve">1.1. Настоящее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положение определяет порядок и условия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 xml:space="preserve">оплаты труда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муниципальных служащих муниципального образования </w:t>
      </w:r>
      <w:r w:rsidRPr="00471419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сельское поселение Новозыряновский сельсовет Заринского района Алтайского края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>(далее муниципальные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 служащие).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1.2.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shd w:val="clear" w:color="auto" w:fill="FFFFFF"/>
          <w:lang w:val="ru-RU"/>
        </w:rPr>
        <w:t>Настоящее Положение разработано в соответствии с Трудовым кодексом Российской Федерации,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 закона Алтайского края от 07.12.2007 №134-ЗС «О муниципальной службе в Алтайском крае»,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постановлением Правительства Алтайского края от 22.06.2023 года № 224 «</w:t>
      </w:r>
      <w:r w:rsidRPr="004714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» (в редакции от 19.09.2025 года № 369)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>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 xml:space="preserve">1.3. Оплата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труда муниципальных служащих производится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 xml:space="preserve">в виде денежного содержания,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состоящего из должностного оклада, в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 xml:space="preserve">соответствии с замещаемой должностью </w:t>
      </w:r>
      <w:r w:rsidRPr="00471419">
        <w:rPr>
          <w:rFonts w:ascii="Times New Roman" w:hAnsi="Times New Roman" w:cs="Times New Roman"/>
          <w:bCs/>
          <w:spacing w:val="10"/>
          <w:sz w:val="24"/>
          <w:szCs w:val="24"/>
          <w:lang w:val="ru-RU"/>
        </w:rPr>
        <w:t xml:space="preserve">муниципальной службы, а также ежемесячных </w:t>
      </w:r>
      <w:r w:rsidRPr="004714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  <w:t>и иных дополнительных выплат.</w:t>
      </w:r>
    </w:p>
    <w:p w:rsidR="00471419" w:rsidRPr="00471419" w:rsidRDefault="00471419" w:rsidP="0047141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 w:bidi="ru-RU"/>
        </w:rPr>
      </w:pPr>
    </w:p>
    <w:p w:rsidR="00471419" w:rsidRPr="00471419" w:rsidRDefault="00471419" w:rsidP="004714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>. Размеры должностных окладов муниципальных служащих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both"/>
      </w:pPr>
      <w:r w:rsidRPr="00471419">
        <w:t>2.1. Размер должностного содержания, устанавливаются   в соответствие с единой схемой нормативов размеров оплаты труда   депутатов, выборных должностных лиц местного самоуправления, осуществляющих свои полномочия на постоянной основе, муниципальных служащих сельского, городского поселения (Постановление Правительства Алтайского края от 22.06.2023 года № 224 «</w:t>
      </w:r>
      <w:r w:rsidRPr="00471419">
        <w:rPr>
          <w:color w:val="333333"/>
          <w:shd w:val="clear" w:color="auto" w:fill="FFFFFF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471419">
        <w:t xml:space="preserve">» (в редакции от 19.09.2025 года № 369).   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both"/>
      </w:pP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lang w:val="en-US"/>
        </w:rPr>
        <w:t>III</w:t>
      </w:r>
      <w:r w:rsidRPr="00471419">
        <w:rPr>
          <w:b/>
        </w:rPr>
        <w:t>.</w:t>
      </w:r>
      <w:r w:rsidRPr="00471419">
        <w:t xml:space="preserve"> </w:t>
      </w:r>
      <w:r w:rsidRPr="00471419">
        <w:rPr>
          <w:b/>
          <w:bCs/>
        </w:rPr>
        <w:t>Ежемесячные и иные дополнительные выплаты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3.1. Оплата труда муниципальных служащих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 (далее – дополнительные выплаты).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К дополнительным выплатам относятся: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-ежемесячная надбавка к должностному окладу за выслугу лет на муниципальной службе;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-ежемесячная надбавка к должностному окладу за особые условия муниципальной службы;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-ежемесячная надбавка к должностному окладу за работу со сведениями составляющих государственную тайну в размерах и порядке, определённых законодательством Российской Федерации;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-премии по результатам работы;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-ежемесячная надбавка за учёную степень;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-ежемесячное денежное поощрение;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-единовременная выплата при предоставлении ежегодного оплачиваемого отпуска и материальная помощь.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3.2. Должностные оклады муниципальных служащих устанавливаются в размере предельных окладов, установленных Правительства Алтайского края от 22.06.2023 года № 224 «</w:t>
      </w:r>
      <w:r w:rsidRPr="004714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» (в редакции от 19.09.2025 года № 369).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3.3. Ежемесячная надбавка к должностному окладу за выслугу лет на муниципальной службе устанавливается в зависимости от стажа муниципальной службы в следующих размерах: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7"/>
        <w:gridCol w:w="5026"/>
      </w:tblGrid>
      <w:tr w:rsidR="00471419" w:rsidRPr="00471419" w:rsidTr="00C452DE">
        <w:trPr>
          <w:jc w:val="center"/>
        </w:trPr>
        <w:tc>
          <w:tcPr>
            <w:tcW w:w="5068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стаж муниципальной службы</w:t>
            </w:r>
          </w:p>
        </w:tc>
        <w:tc>
          <w:tcPr>
            <w:tcW w:w="5069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% должностного оклада</w:t>
            </w:r>
          </w:p>
        </w:tc>
      </w:tr>
      <w:tr w:rsidR="00471419" w:rsidRPr="00471419" w:rsidTr="00C452DE">
        <w:trPr>
          <w:jc w:val="center"/>
        </w:trPr>
        <w:tc>
          <w:tcPr>
            <w:tcW w:w="5068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от 1 года до 5 лет</w:t>
            </w:r>
          </w:p>
        </w:tc>
        <w:tc>
          <w:tcPr>
            <w:tcW w:w="5069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71419" w:rsidRPr="00471419" w:rsidTr="00C452DE">
        <w:trPr>
          <w:jc w:val="center"/>
        </w:trPr>
        <w:tc>
          <w:tcPr>
            <w:tcW w:w="5068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от 5 лет до 10 лет</w:t>
            </w:r>
          </w:p>
        </w:tc>
        <w:tc>
          <w:tcPr>
            <w:tcW w:w="5069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71419" w:rsidRPr="00471419" w:rsidTr="00C452DE">
        <w:trPr>
          <w:jc w:val="center"/>
        </w:trPr>
        <w:tc>
          <w:tcPr>
            <w:tcW w:w="5068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от 10 лет до 15 лет</w:t>
            </w:r>
          </w:p>
        </w:tc>
        <w:tc>
          <w:tcPr>
            <w:tcW w:w="5069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71419" w:rsidRPr="00471419" w:rsidTr="00C452DE">
        <w:trPr>
          <w:jc w:val="center"/>
        </w:trPr>
        <w:tc>
          <w:tcPr>
            <w:tcW w:w="5068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свыше 15 лет</w:t>
            </w:r>
          </w:p>
        </w:tc>
        <w:tc>
          <w:tcPr>
            <w:tcW w:w="5069" w:type="dxa"/>
            <w:shd w:val="clear" w:color="auto" w:fill="auto"/>
          </w:tcPr>
          <w:p w:rsidR="00471419" w:rsidRPr="00471419" w:rsidRDefault="00471419" w:rsidP="00471419">
            <w:pPr>
              <w:tabs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4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lastRenderedPageBreak/>
        <w:t>3.4. Ежемесячная надбавка к должностному окладу за особые условия муниципальной службы устанавливается за сложность, напряжённость, высокие достижения в труде и усиленный режим работы.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3.3. Размер надбавки не может превышать 50% должностного оклада муниципального служащего и устанавливается представителем нанимателя.</w:t>
      </w:r>
    </w:p>
    <w:p w:rsidR="00471419" w:rsidRPr="00471419" w:rsidRDefault="00471419" w:rsidP="00471419">
      <w:pPr>
        <w:tabs>
          <w:tab w:val="right" w:pos="93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3.4. Надбавка за особые условия муниципальной службы выплачивается за фактически отработанное время, одновременно с выплатой заработной платы.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3.5. Ежемесячное денежное поощрение устанавливается муниципальным служащим представителем нанимателя в следующих размерах: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высшим муниципальным должностям – до 1,6 должностного оклада;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главным муниципальным должностям – до 1,5 должностного оклада;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ведущим муниципальным должностям – до 1,0 должностного оклада;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старшим и младшим муниципальным должностям – до 0,7 должностного оклада.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3.6. Размер ежемесячного денежного поощрения муниципальному служащему назначается постановлением, распоряжением.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3.7. Муниципальному служащему, имеющему учёную степень, устанавливается надбавка к должностному окладу.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3.8. Муниципальному служащему, имеющему учёную степень кандидата наук, надбавка устанавливается в размере трёх, а имеющему учёную степень доктора наук в размере пяти минимальных размеров оплаты труда, устанавливаемых федеральным законом.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3.9. Доплата за учёную степень муниципальному служащему устанавливается представителем нанимателя.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3.10. Доплата за учёную степень муниципальным служащим назначается на основании копий, заверенных в установленном законом порядке документов, подтверждающих наличие учёной степени, которые хранятся в личном деле муниципального служащего.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3.11. Муниципальным служащим по результатам работы в пределах установленного фонда оплаты труда могут устанавливаться следующие виды премий: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-ежемесячная;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итогам работы за год;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-единовременная.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3.12. Ежемесячная премия выплачивается в процентах от должностного оклада в следующих размерах: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по высшим должностям – до 180 %;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по главным должностям – до 150 %;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по ведущим должностям – до 140 %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по старшим и младшим должностям – до 130 %.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3.13. Ежемесячное премирование производится за: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-добросовестное исполнение муниципальным служащим своих должностных обязанностей;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-соблюдение трудовой и исполнительской дисциплины, конкретных сроков служебной переписки;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-своевременное и качественное рассмотрение предложений и обращений граждан;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-оказание практической помощи структурным подразделениям Администрации района.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3.14. Ежемесячная премия может быть уменьшена за нарушения условий премирования, указанных в п. 3.13.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3.15. Премия по итогам работы за год может выплачиваться муниципальному служащему в случае экономии фонда оплаты труда, образовавшейся в конце финансового года, и максимальным размером не ограничивается.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3.16. Премия по итогам работы за год выплачивается муниципальному служащему за фактическое отработанное им время в году, за которое выплачивается премия. Решение о премировании муниципального служащего принимается представителем нанимателя, оформляется постановлением, распоряжением.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lastRenderedPageBreak/>
        <w:t>3.17. Единовременная премия может выплачиваться муниципальному служащему за успешное выполнение поручений особой сложности, активное участие в проведении общественно-значимых мероприятий и в других случаях в соответствии с личным вкладом муниципального служащего в общие результаты работы.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3.18. Максимальный размер единовременной премии не может превышать размер месячного денежного содержания муниципального служащего, устанавливается представителем нанимателя и оформляется постановлением, распоряжением.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3.19. При предоставлении муниципальному служащему ежегодного оплачиваемого отпуска один раз в год производится единовременная выплата в размере трёх должностных окладов.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Если материальная помощь не выплачивалась в течение календарного года, она выплачивается в конце финансового года пропорционально времени, отработанному в текущем году.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В случае предоставления муниципальному служащему ежегодного оплачиваемого отпуска по частям, выплата производится один раз в год при предоставлении одной из частей по выбору муниципального служащего, о чём он указывает в своём заявлении о предоставлении основного оплачиваемого отпуска.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3.20. Муниципальному служащему один раз в год на основании его заявления оказывается материальная помощь в размере одного должностного окладов.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3.21. При увольнении муниципальному служащему не использовавшему ежегодный оплачиваемый отпуск и не получавшему единовременную выплату и материальную помощь размер единовременной выплаты и материальной помощи исчисляется пропорционально числу отработанных дней. 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3.22. Муниципальному служащему по решению представителя нанимателя может быть выплачена материальная помощь в следующих случаях: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-смерти (гибели) близкого родственника муниципального служащего, или лица находящегося на его иждивении;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-утраты личного имущества в результате несчастного случая (пожара, стихийного бедствия, аварии) либо в результате противоправных действий других лиц;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-необходимости лечения и восстановления здоровья в связи с травмой либо заболеваниям – при предоставлении медицинских документов;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-рождения ребёнка – при предоставлении копии свидетельства о рождении;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-по другим уважительным причинам;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-в случае острой необходимости.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Размер материальной помощи в данных случаях определяется представителем нанимателя в зависимости от конкретных обстоятельств, в пределах фонда оплаты труда.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3.23. Районный коэффициент начисляется на все виды дополнительных выплат муниципальному служащему, за исключением материальной помощи, предусмотренной пунктом 3.21 настоящего Положения.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3.24. Финансирование расходов на содержание муниципальных служащих является расходным обязательством муниципального образования сельское поселение Новозыряновский сельсовет Заринского района Алтайского края.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3.25. Расходы на содержание муниципальных служащих осуществляются в пределах средств, предусмотренных в бюджете муниципального образования Новозыряновский сельсовет Заринского района Алтайского края на соответствующий финансовый год. </w:t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3.26. Увеличение (индексация) должностных окладов</w:t>
      </w:r>
      <w:r w:rsidRPr="00471419">
        <w:rPr>
          <w:rFonts w:ascii="Times New Roman" w:hAnsi="Times New Roman" w:cs="Times New Roman"/>
          <w:sz w:val="24"/>
          <w:szCs w:val="24"/>
        </w:rPr>
        <w:t> 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муниципальных служащих</w:t>
      </w:r>
      <w:r w:rsidRPr="00471419">
        <w:rPr>
          <w:rFonts w:ascii="Times New Roman" w:hAnsi="Times New Roman" w:cs="Times New Roman"/>
          <w:sz w:val="24"/>
          <w:szCs w:val="24"/>
        </w:rPr>
        <w:t> 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производится при увеличении (индексации) окладов денежного содержания государственных гражданских служащих в соответствии нормативно-правовыми акта Алтайского края.</w:t>
      </w: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  <w:rPr>
          <w:b/>
          <w:bCs/>
        </w:rPr>
      </w:pPr>
    </w:p>
    <w:p w:rsidR="00471419" w:rsidRPr="00471419" w:rsidRDefault="00471419" w:rsidP="00471419">
      <w:pPr>
        <w:pStyle w:val="a4"/>
        <w:spacing w:before="0" w:beforeAutospacing="0" w:after="0" w:afterAutospacing="0"/>
        <w:ind w:firstLine="709"/>
        <w:jc w:val="center"/>
      </w:pPr>
      <w:r w:rsidRPr="00471419">
        <w:rPr>
          <w:b/>
          <w:bCs/>
          <w:lang w:val="en-US"/>
        </w:rPr>
        <w:t>IV</w:t>
      </w:r>
      <w:r w:rsidRPr="00471419">
        <w:rPr>
          <w:b/>
          <w:bCs/>
        </w:rPr>
        <w:t>. Отпуск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 xml:space="preserve">4.1. </w:t>
      </w:r>
      <w:r w:rsidRPr="00471419">
        <w:rPr>
          <w:color w:val="000000"/>
        </w:rPr>
        <w:t>Ежегодный оплачиваемый отпуск муниципальных служащих состоит из основного отпуска и дополнительных оплачиваемых отпусков.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1419">
        <w:t xml:space="preserve">4.2. </w:t>
      </w:r>
      <w:r w:rsidRPr="00471419">
        <w:rPr>
          <w:color w:val="000000"/>
        </w:rPr>
        <w:t>Муниципальным служащим предоставляется ежегодный основой оплачиваемый отпуск продолжительностью 30 календарных дней.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lastRenderedPageBreak/>
        <w:t xml:space="preserve">4.3. </w:t>
      </w:r>
      <w:r w:rsidRPr="00471419">
        <w:rPr>
          <w:color w:val="000000"/>
        </w:rPr>
        <w:t>Часть отпуска, превышающая 30 календарных дней, по согласованию с руководителем и письменному заявлению муниципального служащего может быть заменена денежной компенсацией.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 xml:space="preserve">4.4. </w:t>
      </w:r>
      <w:r w:rsidRPr="00471419">
        <w:rPr>
          <w:color w:val="000000"/>
        </w:rPr>
        <w:t>Муниципальный служащий имеет право использовать ежегодный основной оплачиваемый отпуск по частям в течение данного календарного года, при этом хотя бы одна из частей этого отпуска не должна быть менее 14 календарных дней.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 xml:space="preserve">4.5. </w:t>
      </w:r>
      <w:r w:rsidRPr="00471419">
        <w:rPr>
          <w:color w:val="000000"/>
        </w:rPr>
        <w:t xml:space="preserve">Дополнительный оплачиваемый отпуск за выслугу лет исчисляется из расчета:         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>- при стаже муниципальной службы от 1 года до 5 лет — 1 календарный день;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>- при стаже муниципальной службы от 5 до 10 лет — 5 календарных дней;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>- при стаже муниципальной службы от 10 до 15 лет — 7 календарных дней;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>- при стаже муниципальной службы 15 лет и более — 10 календарных дней.</w:t>
      </w:r>
    </w:p>
    <w:p w:rsid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1419">
        <w:t xml:space="preserve">4.6. </w:t>
      </w:r>
      <w:r w:rsidRPr="00471419">
        <w:rPr>
          <w:color w:val="000000"/>
        </w:rPr>
        <w:t>Муниципальным служащим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лет.</w:t>
      </w:r>
    </w:p>
    <w:p w:rsidR="00471419" w:rsidRPr="00471419" w:rsidRDefault="00471419" w:rsidP="0047141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471419">
        <w:t xml:space="preserve">4.7. </w:t>
      </w:r>
      <w:r w:rsidRPr="00471419">
        <w:rPr>
          <w:color w:val="000000"/>
        </w:rPr>
        <w:t>Муниципальному служащему может быть предоставлен отпуск без сохранения денежного содержания на срок не более одного года, если иное не предусмотрено федеральным законом.</w:t>
      </w: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71419" w:rsidRPr="005965E4" w:rsidRDefault="00471419" w:rsidP="00471419">
      <w:pPr>
        <w:tabs>
          <w:tab w:val="left" w:pos="7363"/>
        </w:tabs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  <w:r w:rsidRPr="005965E4"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  <w:tab/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  <w:t>соВЕТ депутатов НОВОЗЫРЯНОВСКОГО сельсовета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  <w:t>Заринского района Алтайского края</w:t>
      </w:r>
    </w:p>
    <w:p w:rsidR="00471419" w:rsidRPr="00471419" w:rsidRDefault="00471419" w:rsidP="00471419">
      <w:pPr>
        <w:spacing w:after="0" w:line="240" w:lineRule="auto"/>
        <w:jc w:val="center"/>
        <w:rPr>
          <w:b/>
          <w:bCs/>
          <w:caps/>
          <w:spacing w:val="84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jc w:val="center"/>
        <w:rPr>
          <w:b/>
          <w:bCs/>
          <w:caps/>
          <w:spacing w:val="84"/>
          <w:sz w:val="24"/>
          <w:szCs w:val="24"/>
          <w:lang w:val="ru-RU"/>
        </w:rPr>
      </w:pPr>
      <w:r w:rsidRPr="00471419">
        <w:rPr>
          <w:b/>
          <w:bCs/>
          <w:caps/>
          <w:spacing w:val="84"/>
          <w:sz w:val="24"/>
          <w:szCs w:val="24"/>
          <w:lang w:val="ru-RU"/>
        </w:rPr>
        <w:t>решение</w:t>
      </w:r>
    </w:p>
    <w:p w:rsidR="00471419" w:rsidRPr="00471419" w:rsidRDefault="00471419" w:rsidP="00471419">
      <w:pPr>
        <w:spacing w:after="0" w:line="240" w:lineRule="auto"/>
        <w:jc w:val="center"/>
        <w:rPr>
          <w:b/>
          <w:bCs/>
          <w:caps/>
          <w:spacing w:val="84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23.10.2025                                                                                                                               № 20</w:t>
      </w:r>
    </w:p>
    <w:p w:rsidR="00471419" w:rsidRPr="00471419" w:rsidRDefault="00471419" w:rsidP="00471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471419" w:rsidRPr="00471419" w:rsidRDefault="00471419" w:rsidP="00471419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О внесении изменений в решение Совета депутатов Новозыряновского сельсовета Заринского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района Алтайского края от 07.10.2021 № 35 «Об утверждении Положения о муниципальном контроле в сфере благоустройства на территории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Новозыряновский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сельсовет Заринского района Алтайского края»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   В соответствии с Федеральным законом от 04.08.2023 №483-ФЗ ст. 52 Федерального закона от 31.07.2020 № 248-ФЗ «О государственном контроле (надзоре) и муниципальном контроле в Российской Федерации», Уставом муниципального образования сельское поселение Новозыряновский сельсовет Заринского района Алтайского края, Совет депутатов Новозыряновского сельсовета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Р Е Ш И Л:</w:t>
      </w:r>
    </w:p>
    <w:p w:rsidR="00471419" w:rsidRPr="00471419" w:rsidRDefault="00471419" w:rsidP="00471419">
      <w:pPr>
        <w:spacing w:after="0" w:line="240" w:lineRule="auto"/>
        <w:ind w:right="-2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1. Внести дополнение в решение Совета    депутатов Новозыряновского сельсовета</w:t>
      </w:r>
    </w:p>
    <w:p w:rsidR="00471419" w:rsidRPr="00471419" w:rsidRDefault="00471419" w:rsidP="00471419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Заринского района Алтайского края от 07.10.2021 № 35 «Об    утверждении    Положения   о муниципальном контроле   в сфере благоустройства на территории муниципального образования Новозыряновский сельсовет Заринского района Алтайского края» следующего содержания: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1.1. Пункт 13 исключить.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1.2. Пункт 30 изложить в следующей редакции:</w:t>
      </w:r>
    </w:p>
    <w:p w:rsidR="00471419" w:rsidRPr="00B7534E" w:rsidRDefault="00471419" w:rsidP="00471419">
      <w:pPr>
        <w:pStyle w:val="a4"/>
        <w:spacing w:before="0" w:beforeAutospacing="0" w:after="0" w:afterAutospacing="0"/>
        <w:ind w:firstLine="567"/>
        <w:contextualSpacing/>
        <w:jc w:val="both"/>
      </w:pPr>
      <w:r w:rsidRPr="00B7534E">
        <w:t xml:space="preserve">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31.07.2020 №248-ФЗ, в редакции Федерального закона от 28.12.2024 № 540-ФЗ «О внесении изменений в Федеральный закон «О государственном контроле (надзоре) и муниципальном контроле в Российской Федерации»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</w:t>
      </w:r>
      <w:r w:rsidRPr="00B7534E">
        <w:lastRenderedPageBreak/>
        <w:t>требований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требований».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1.3. Пункт 82 изложить в следующей редакции: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«В случае 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Оценка исполнения предписаний осуществляется только посредством проведения контрольных (надзорных) мероприятий без взаимодействия с контролируемым лицом»;</w:t>
      </w:r>
    </w:p>
    <w:p w:rsidR="00471419" w:rsidRPr="00471419" w:rsidRDefault="00471419" w:rsidP="00471419">
      <w:pPr>
        <w:spacing w:after="0" w:line="240" w:lineRule="auto"/>
        <w:ind w:firstLine="705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2.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  <w:r w:rsidRPr="00471419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</w:p>
    <w:p w:rsidR="00471419" w:rsidRPr="00471419" w:rsidRDefault="00471419" w:rsidP="00471419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 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471419" w:rsidRPr="00471419" w:rsidRDefault="00471419" w:rsidP="0047141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:rsidR="00471419" w:rsidRPr="00471419" w:rsidRDefault="00471419" w:rsidP="00471419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А.Г. Матрохин</w:t>
      </w:r>
    </w:p>
    <w:p w:rsidR="00471419" w:rsidRPr="00471419" w:rsidRDefault="00471419" w:rsidP="00471419">
      <w:pPr>
        <w:rPr>
          <w:sz w:val="24"/>
          <w:szCs w:val="24"/>
          <w:lang w:val="ru-RU"/>
        </w:rPr>
      </w:pP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71419" w:rsidRPr="005965E4" w:rsidRDefault="00471419" w:rsidP="00471419">
      <w:pPr>
        <w:tabs>
          <w:tab w:val="left" w:pos="7551"/>
        </w:tabs>
        <w:rPr>
          <w:b/>
          <w:bCs/>
          <w:caps/>
          <w:spacing w:val="20"/>
          <w:sz w:val="24"/>
          <w:szCs w:val="24"/>
          <w:lang w:val="ru-RU"/>
        </w:rPr>
      </w:pPr>
      <w:r w:rsidRPr="005965E4">
        <w:rPr>
          <w:b/>
          <w:bCs/>
          <w:caps/>
          <w:spacing w:val="20"/>
          <w:sz w:val="24"/>
          <w:szCs w:val="24"/>
          <w:lang w:val="ru-RU"/>
        </w:rPr>
        <w:tab/>
      </w:r>
    </w:p>
    <w:p w:rsidR="00471419" w:rsidRPr="00471419" w:rsidRDefault="00471419" w:rsidP="000378A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  <w:t>соВЕТ депутатов НОВОЗЫРЯНОВСКОГО сельсовета</w:t>
      </w:r>
    </w:p>
    <w:p w:rsidR="00471419" w:rsidRPr="00471419" w:rsidRDefault="00471419" w:rsidP="000378A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  <w:t>Заринского района Алтайского края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b/>
          <w:bCs/>
          <w:caps/>
          <w:spacing w:val="20"/>
          <w:sz w:val="24"/>
          <w:szCs w:val="24"/>
          <w:lang w:val="ru-RU"/>
        </w:rPr>
      </w:pPr>
    </w:p>
    <w:p w:rsidR="00471419" w:rsidRPr="00471419" w:rsidRDefault="00471419" w:rsidP="000378A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84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caps/>
          <w:spacing w:val="84"/>
          <w:sz w:val="24"/>
          <w:szCs w:val="24"/>
          <w:lang w:val="ru-RU"/>
        </w:rPr>
        <w:t>решение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 xml:space="preserve">23.10.2025                                                                                                                              </w:t>
      </w:r>
      <w:r w:rsidR="000378A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</w:t>
      </w:r>
      <w:r w:rsidRPr="00471419">
        <w:rPr>
          <w:rFonts w:ascii="Times New Roman" w:hAnsi="Times New Roman" w:cs="Times New Roman"/>
          <w:b/>
          <w:sz w:val="24"/>
          <w:szCs w:val="24"/>
          <w:lang w:val="ru-RU"/>
        </w:rPr>
        <w:t>№ 21</w:t>
      </w:r>
    </w:p>
    <w:p w:rsidR="00471419" w:rsidRPr="00471419" w:rsidRDefault="00471419" w:rsidP="000378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b/>
          <w:bCs/>
          <w:sz w:val="24"/>
          <w:szCs w:val="24"/>
          <w:lang w:val="ru-RU"/>
        </w:rPr>
        <w:t>с. Новозыряново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71419" w:rsidRPr="000378AC" w:rsidRDefault="00471419" w:rsidP="000378A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378AC">
        <w:rPr>
          <w:rFonts w:ascii="Times New Roman" w:hAnsi="Times New Roman" w:cs="Times New Roman"/>
          <w:b/>
          <w:sz w:val="24"/>
          <w:szCs w:val="24"/>
          <w:lang w:val="ru-RU"/>
        </w:rPr>
        <w:t>О   внесении    изменений    и    дополнений   в</w:t>
      </w:r>
      <w:r w:rsidR="000378AC" w:rsidRPr="000378A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Положение  о  порядке назначения  и  выплаты доплаты    к    пенсии    лицам,      замещавшим</w:t>
      </w:r>
      <w:r w:rsidR="000378AC"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муниципальные должности    муниципального</w:t>
      </w:r>
      <w:r w:rsidR="000378AC"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Новозыряновский сельсовет, и пенсии за  выслугу  лет лицам, замещавшим должности муниципальной       службы      муниципального</w:t>
      </w:r>
      <w:r w:rsidR="000378AC"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Новозыряновский сельсовет Заринского</w:t>
      </w:r>
      <w:r w:rsidR="000378AC"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района      Алтайского    края</w:t>
      </w:r>
      <w:r w:rsidRPr="000378AC">
        <w:rPr>
          <w:rFonts w:ascii="Times New Roman" w:hAnsi="Times New Roman" w:cs="Times New Roman"/>
          <w:b/>
          <w:sz w:val="24"/>
          <w:szCs w:val="24"/>
          <w:lang w:val="ru-RU"/>
        </w:rPr>
        <w:t>», утвержденное</w:t>
      </w:r>
      <w:r w:rsidR="000378AC" w:rsidRPr="000378A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решением Совета   депутатов    </w:t>
      </w:r>
      <w:r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Новозыряновского</w:t>
      </w:r>
      <w:r w:rsidR="000378AC" w:rsidRPr="000378A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sz w:val="24"/>
          <w:szCs w:val="24"/>
          <w:lang w:val="ru-RU"/>
        </w:rPr>
        <w:t>сельсовета от   26.09.2019 № 34 (в редакции</w:t>
      </w:r>
      <w:r w:rsidR="000378AC" w:rsidRPr="000378A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378AC">
        <w:rPr>
          <w:rFonts w:ascii="Times New Roman" w:hAnsi="Times New Roman" w:cs="Times New Roman"/>
          <w:b/>
          <w:sz w:val="24"/>
          <w:szCs w:val="24"/>
          <w:lang w:val="ru-RU"/>
        </w:rPr>
        <w:t>от 23.12.2020 № 39, 10.06.2021 № 28)</w:t>
      </w:r>
    </w:p>
    <w:p w:rsidR="00471419" w:rsidRPr="00471419" w:rsidRDefault="00471419" w:rsidP="000378A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471419" w:rsidRDefault="00471419" w:rsidP="000378AC">
      <w:pPr>
        <w:pStyle w:val="21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В соответствии со ст. 39 Конституции Российской Федерации, согласно ст. ст. 23.24 Федерального закона от 02.03.2007 № 25-ФЗ «О муниципальной службе в Российской Федерации», ч.4 ст. 9 Закона</w:t>
      </w:r>
      <w:r w:rsidR="000378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Алтайского края от 07.12.2007 № 134-ЗС «О муниципальной службе в Алтайском крае», на основании протеста  Заринской межрайонной прокуратуры от 20.05.2025 № 02-39-2025, в </w:t>
      </w:r>
      <w:r w:rsidRPr="00471419">
        <w:rPr>
          <w:rFonts w:ascii="Times New Roman" w:hAnsi="Times New Roman" w:cs="Times New Roman"/>
          <w:spacing w:val="-3"/>
          <w:sz w:val="24"/>
          <w:szCs w:val="24"/>
          <w:lang w:val="ru-RU"/>
        </w:rPr>
        <w:t>целях приведения муниципальных правовых актов в соответствие с требованиями действующего законодательства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, Совет депутатов 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Новозыряновского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</w:p>
    <w:p w:rsidR="00471419" w:rsidRPr="000378AC" w:rsidRDefault="000378AC" w:rsidP="000378AC">
      <w:pPr>
        <w:spacing w:after="0" w:line="240" w:lineRule="auto"/>
        <w:ind w:firstLine="53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471419" w:rsidRPr="000378AC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471419" w:rsidRPr="00471419" w:rsidRDefault="00471419" w:rsidP="000378A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378A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1. Внести в 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Положение о порядке назначения и выплаты доплаты к пенсии лицам, замещавшим муниципальные должности муниципального образования Новозыряновский сельсовет, и пенсии за выслугу лет лицам, замещавшим должности муниципальной службы муниципального образования Новозыряновский сельсовет Заринского района Алтайского края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», утвержденное решением</w:t>
      </w:r>
      <w:r w:rsidR="000378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Совета</w:t>
      </w:r>
      <w:r w:rsidR="000378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депутатов</w:t>
      </w:r>
      <w:r w:rsidR="000378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Новозыряновского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сельсовета от</w:t>
      </w:r>
      <w:r w:rsidR="000378AC">
        <w:rPr>
          <w:rFonts w:ascii="Times New Roman" w:hAnsi="Times New Roman" w:cs="Times New Roman"/>
          <w:sz w:val="24"/>
          <w:szCs w:val="24"/>
          <w:lang w:val="ru-RU"/>
        </w:rPr>
        <w:t xml:space="preserve"> 2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6.09.2019 № 34 (в редакции от 23.12.2020 № 39, 10.06.2021 № 28) следующие изменения: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ab/>
        <w:t>1.1. Пункт 1.6. изложить в следующей редакции: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lastRenderedPageBreak/>
        <w:tab/>
        <w:t xml:space="preserve">«Доплата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службе или на муниципальной службе»; 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1.2. Подпункт «а» пункта 5.1. изложить в следующей редакции: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«а) в период замещения лицом </w:t>
      </w:r>
      <w:r w:rsidRPr="00471419">
        <w:rPr>
          <w:rFonts w:ascii="Times New Roman" w:hAnsi="Times New Roman" w:cs="Times New Roman"/>
          <w:sz w:val="24"/>
          <w:szCs w:val="24"/>
          <w:lang w:val="ru-RU"/>
        </w:rPr>
        <w:t>государственных должностей и муниципальных должностей на постоянной основе, нахождения лица на государственной или на муниципальной службе</w:t>
      </w: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1.3. Из пункта 2.1. исключить слова: 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«(за исключением случаев прекращения полномочий, связанных с виновными действиями)»; 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1.4. Пункт 4.2. дополнить подпунктом «г» следующего содержания:</w:t>
      </w:r>
    </w:p>
    <w:p w:rsidR="00471419" w:rsidRPr="00471419" w:rsidRDefault="00471419" w:rsidP="000378A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«г) согласие на обработку персональных данных».</w:t>
      </w:r>
    </w:p>
    <w:p w:rsidR="00471419" w:rsidRPr="00471419" w:rsidRDefault="00471419" w:rsidP="000378A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2. 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471419" w:rsidRPr="00471419" w:rsidRDefault="00471419" w:rsidP="000378A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>3. 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471419" w:rsidRPr="00471419" w:rsidRDefault="00471419" w:rsidP="000378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71419" w:rsidRPr="000378AC" w:rsidRDefault="00471419" w:rsidP="000378AC">
      <w:pPr>
        <w:spacing w:after="0" w:line="240" w:lineRule="auto"/>
        <w:rPr>
          <w:sz w:val="24"/>
          <w:szCs w:val="24"/>
          <w:lang w:val="ru-RU"/>
        </w:rPr>
      </w:pPr>
      <w:r w:rsidRPr="00471419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0378AC"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А.Г. Матрохин</w:t>
      </w:r>
    </w:p>
    <w:p w:rsidR="00471419" w:rsidRPr="000378AC" w:rsidRDefault="00471419" w:rsidP="00471419">
      <w:pPr>
        <w:rPr>
          <w:sz w:val="24"/>
          <w:szCs w:val="24"/>
          <w:lang w:val="ru-RU"/>
        </w:rPr>
      </w:pPr>
    </w:p>
    <w:p w:rsidR="00471419" w:rsidRPr="000378AC" w:rsidRDefault="00471419" w:rsidP="00471419">
      <w:pPr>
        <w:rPr>
          <w:sz w:val="24"/>
          <w:szCs w:val="24"/>
          <w:lang w:val="ru-RU"/>
        </w:rPr>
      </w:pPr>
    </w:p>
    <w:p w:rsidR="00920910" w:rsidRDefault="00920910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6117C9" w:rsidRPr="00920910" w:rsidRDefault="006117C9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6117C9" w:rsidRPr="00C66F1C" w:rsidRDefault="002F79C1" w:rsidP="009209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>22</w:t>
      </w:r>
      <w:r w:rsidR="006117C9" w:rsidRPr="00C66F1C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6117C9" w:rsidRPr="00C66F1C">
        <w:rPr>
          <w:rFonts w:ascii="Times New Roman" w:hAnsi="Times New Roman" w:cs="Times New Roman"/>
          <w:b/>
          <w:sz w:val="24"/>
          <w:szCs w:val="24"/>
          <w:lang w:val="ru-RU"/>
        </w:rPr>
        <w:t>0.2025</w:t>
      </w:r>
      <w:r w:rsidR="006117C9" w:rsidRPr="00C66F1C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                                                                                                              № </w:t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>77</w:t>
      </w:r>
    </w:p>
    <w:p w:rsidR="006117C9" w:rsidRPr="00C66F1C" w:rsidRDefault="006117C9" w:rsidP="0092091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</w:t>
      </w:r>
      <w:r w:rsidR="00C66F1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</w:t>
      </w:r>
      <w:r w:rsidRPr="00C66F1C">
        <w:rPr>
          <w:rFonts w:ascii="Times New Roman" w:hAnsi="Times New Roman" w:cs="Times New Roman"/>
          <w:b/>
          <w:lang w:val="ru-RU"/>
        </w:rPr>
        <w:t xml:space="preserve">с. Новозыряново </w:t>
      </w:r>
    </w:p>
    <w:p w:rsidR="002F79C1" w:rsidRPr="00C66F1C" w:rsidRDefault="002F79C1" w:rsidP="000378AC">
      <w:pPr>
        <w:ind w:firstLine="709"/>
        <w:jc w:val="center"/>
        <w:outlineLvl w:val="0"/>
        <w:rPr>
          <w:b/>
          <w:bCs/>
          <w:sz w:val="24"/>
          <w:szCs w:val="24"/>
          <w:lang w:val="ru-RU" w:eastAsia="en-US"/>
        </w:rPr>
      </w:pPr>
    </w:p>
    <w:p w:rsidR="000378AC" w:rsidRPr="002F79C1" w:rsidRDefault="002F79C1" w:rsidP="002F79C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aps/>
          <w:spacing w:val="20"/>
          <w:sz w:val="24"/>
          <w:szCs w:val="24"/>
          <w:lang w:val="ru-RU"/>
        </w:rPr>
      </w:pPr>
      <w:r w:rsidRPr="00C66F1C">
        <w:rPr>
          <w:rFonts w:ascii="Times New Roman" w:hAnsi="Times New Roman" w:cs="Times New Roman"/>
          <w:b/>
          <w:bCs/>
          <w:sz w:val="24"/>
          <w:szCs w:val="24"/>
          <w:lang w:val="ru-RU" w:eastAsia="en-US"/>
        </w:rPr>
        <w:t xml:space="preserve">Об утверждении муниципальной целевой программы </w:t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>«Обеспечение первичных мер пожарной безопасности на территории</w:t>
      </w:r>
      <w:r w:rsidRPr="00C66F1C">
        <w:rPr>
          <w:rFonts w:ascii="Times New Roman" w:hAnsi="Times New Roman" w:cs="Times New Roman"/>
          <w:b/>
          <w:bCs/>
          <w:sz w:val="24"/>
          <w:szCs w:val="24"/>
          <w:lang w:val="ru-RU" w:eastAsia="en-US"/>
        </w:rPr>
        <w:t xml:space="preserve"> Новозыряновского сельсовета Заринского района Алтайского края  на 2026-2028 гг.</w:t>
      </w:r>
      <w:r w:rsidRPr="00C66F1C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0378AC" w:rsidRPr="002F79C1" w:rsidRDefault="000378AC" w:rsidP="002F79C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pStyle w:val="a4"/>
        <w:spacing w:before="0" w:beforeAutospacing="0" w:after="0" w:afterAutospacing="0"/>
        <w:ind w:firstLine="709"/>
        <w:jc w:val="both"/>
      </w:pPr>
      <w:r w:rsidRPr="002F79C1">
        <w:t xml:space="preserve">В соответствии с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Новозыряновский сельсовет Заринского района Алтайского края, в целях создания и обеспечения необходимых условий для повышения пожарной безопасности на территории поселения, защищенности граждан, организаций от пожаров, предупреждения и смягчения их последствий, а также повышения готовности всех сил и средств для тушения пожаров, администрация Новозыряновского сельсовета </w:t>
      </w:r>
    </w:p>
    <w:p w:rsidR="000378AC" w:rsidRPr="002F79C1" w:rsidRDefault="000378AC" w:rsidP="00C66F1C">
      <w:pPr>
        <w:pStyle w:val="a4"/>
        <w:spacing w:before="0" w:beforeAutospacing="0" w:after="0" w:afterAutospacing="0"/>
        <w:ind w:firstLine="709"/>
        <w:jc w:val="both"/>
      </w:pPr>
      <w:r w:rsidRPr="002F79C1">
        <w:t>ПОСТАНОВЛЯЕТ: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1. Утвердить муниципальную целевую программу «Обеспечение первичных мер пожарной безопасности на территории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 xml:space="preserve"> Новозыряновского сельсовета Заринского района Алтайского края на 2026-2028 годы</w:t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0378AC" w:rsidRPr="002F79C1" w:rsidRDefault="000378AC" w:rsidP="00C66F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9C1">
        <w:rPr>
          <w:rFonts w:ascii="Times New Roman" w:hAnsi="Times New Roman" w:cs="Times New Roman"/>
          <w:sz w:val="24"/>
          <w:szCs w:val="24"/>
        </w:rPr>
        <w:t>2. Установить, что в ходе реализации муниципальной целевой программы «Обеспечение первичных мер пожарной безопасности на территории</w:t>
      </w:r>
      <w:r w:rsidRPr="002F79C1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Новозыряновского сельсовета Заринского района Алтайского края на 2026-2028 годы</w:t>
      </w:r>
      <w:r w:rsidRPr="002F79C1">
        <w:rPr>
          <w:rFonts w:ascii="Times New Roman" w:hAnsi="Times New Roman" w:cs="Times New Roman"/>
          <w:sz w:val="24"/>
          <w:szCs w:val="24"/>
        </w:rPr>
        <w:t>» ежегодной корректировке подлежат мероприятия и объемы их финансирования с учетом возможностей средств бюджета поселения.</w:t>
      </w:r>
    </w:p>
    <w:p w:rsidR="000378AC" w:rsidRPr="002F79C1" w:rsidRDefault="000378AC" w:rsidP="00C66F1C">
      <w:pPr>
        <w:spacing w:after="0" w:line="240" w:lineRule="auto"/>
        <w:ind w:firstLine="72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3. 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</w:p>
    <w:p w:rsidR="000378AC" w:rsidRPr="002F79C1" w:rsidRDefault="000378AC" w:rsidP="00C66F1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lastRenderedPageBreak/>
        <w:t>4. Контроль за исполнением данного постановления оставляю за собой.</w:t>
      </w:r>
    </w:p>
    <w:p w:rsidR="000378AC" w:rsidRPr="002F79C1" w:rsidRDefault="000378AC" w:rsidP="00C66F1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</w:p>
    <w:p w:rsidR="000378AC" w:rsidRPr="002F79C1" w:rsidRDefault="000378AC" w:rsidP="00C66F1C">
      <w:pPr>
        <w:pStyle w:val="a4"/>
        <w:spacing w:before="0" w:beforeAutospacing="0" w:after="0" w:afterAutospacing="0"/>
        <w:ind w:firstLine="709"/>
        <w:jc w:val="both"/>
      </w:pP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А.Г. Матрохин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УТВЕРЖДЕНА</w:t>
      </w: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постановлением администрации</w:t>
      </w: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Новозыряновского сельсовета</w:t>
      </w:r>
    </w:p>
    <w:p w:rsidR="000378AC" w:rsidRPr="002F79C1" w:rsidRDefault="000378AC" w:rsidP="00C66F1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от   22.10.2025 № 77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0378AC" w:rsidRPr="002F79C1" w:rsidRDefault="000378AC" w:rsidP="00C66F1C">
      <w:pPr>
        <w:pStyle w:val="af0"/>
        <w:ind w:firstLine="709"/>
        <w:rPr>
          <w:b w:val="0"/>
          <w:i/>
          <w:sz w:val="24"/>
          <w:szCs w:val="24"/>
        </w:rPr>
      </w:pPr>
      <w:r w:rsidRPr="002F79C1">
        <w:rPr>
          <w:sz w:val="24"/>
          <w:szCs w:val="24"/>
        </w:rPr>
        <w:t>Муниципальная программа</w:t>
      </w:r>
    </w:p>
    <w:p w:rsidR="000378AC" w:rsidRPr="002F79C1" w:rsidRDefault="000378AC" w:rsidP="00C66F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en-US"/>
        </w:rPr>
      </w:pPr>
      <w:r w:rsidRPr="002F79C1">
        <w:rPr>
          <w:rFonts w:ascii="Times New Roman" w:hAnsi="Times New Roman" w:cs="Times New Roman"/>
          <w:b/>
          <w:sz w:val="24"/>
          <w:szCs w:val="24"/>
          <w:lang w:val="ru-RU"/>
        </w:rPr>
        <w:t>«Обеспечение первичных мер пожарной безопасности на территории</w:t>
      </w:r>
      <w:r w:rsidRPr="002F79C1">
        <w:rPr>
          <w:rFonts w:ascii="Times New Roman" w:hAnsi="Times New Roman" w:cs="Times New Roman"/>
          <w:b/>
          <w:bCs/>
          <w:sz w:val="24"/>
          <w:szCs w:val="24"/>
          <w:lang w:val="ru-RU" w:eastAsia="en-US"/>
        </w:rPr>
        <w:t xml:space="preserve"> Новозыряновского сельсовета Заринского района Алтайского края </w:t>
      </w:r>
    </w:p>
    <w:p w:rsidR="000378AC" w:rsidRPr="002F79C1" w:rsidRDefault="000378AC" w:rsidP="00C66F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79C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 2026-2028 годы</w:t>
      </w:r>
      <w:r w:rsidRPr="002F79C1">
        <w:rPr>
          <w:rFonts w:ascii="Times New Roman" w:hAnsi="Times New Roman" w:cs="Times New Roman"/>
          <w:b/>
          <w:sz w:val="24"/>
          <w:szCs w:val="24"/>
        </w:rPr>
        <w:t>»</w:t>
      </w:r>
    </w:p>
    <w:p w:rsidR="000378AC" w:rsidRPr="002F79C1" w:rsidRDefault="000378AC" w:rsidP="00C66F1C">
      <w:pPr>
        <w:pStyle w:val="af0"/>
        <w:ind w:firstLine="709"/>
        <w:rPr>
          <w:b w:val="0"/>
          <w:i/>
          <w:sz w:val="24"/>
          <w:szCs w:val="24"/>
        </w:rPr>
      </w:pPr>
    </w:p>
    <w:p w:rsidR="000378AC" w:rsidRPr="002F79C1" w:rsidRDefault="000378AC" w:rsidP="00C66F1C">
      <w:pPr>
        <w:pStyle w:val="af0"/>
        <w:ind w:firstLine="709"/>
        <w:rPr>
          <w:b w:val="0"/>
          <w:i/>
          <w:sz w:val="24"/>
          <w:szCs w:val="24"/>
        </w:rPr>
      </w:pPr>
      <w:r w:rsidRPr="002F79C1">
        <w:rPr>
          <w:sz w:val="24"/>
          <w:szCs w:val="24"/>
        </w:rPr>
        <w:t xml:space="preserve">Паспорт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6648"/>
      </w:tblGrid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Наименование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pStyle w:val="af0"/>
              <w:jc w:val="both"/>
              <w:rPr>
                <w:i/>
                <w:sz w:val="24"/>
                <w:szCs w:val="24"/>
              </w:rPr>
            </w:pPr>
            <w:r w:rsidRPr="002F79C1">
              <w:rPr>
                <w:sz w:val="24"/>
                <w:szCs w:val="24"/>
              </w:rPr>
              <w:t>Муниципальная программа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«Обеспечение первичных мер пожарной безопасности на территории</w:t>
            </w:r>
            <w:r w:rsidRPr="002F79C1">
              <w:rPr>
                <w:rFonts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Новозыряновского сельсовета Заринского района Алтайского края  на 2026-20286 годы</w:t>
            </w: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для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разработки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 закон от 06.10.2003 № 131-ФЗ «Об общих принципах организации местного самоуправления в Российской Федерации», Федеральный закон от 21.12.1994 № 69-ФЗ «О пожарной безопасности», Устав</w:t>
            </w: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муниципального образования Новозыряновский сельсовет Заринского района Алтайского края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 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Разработчики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Предотвращение пожаров и гибели людей на территории Новозыряновского сельсовета Заринского района Алтайского края.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 xml:space="preserve">Обеспечение требований пожарной безопасности на территории Новозыряновского сельсовета Заринского района Алтайского края в соответствии с Федеральным законом </w:t>
            </w: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21.12.1994 № 69-ФЗ </w:t>
            </w:r>
            <w:r w:rsidRPr="002F79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«О пожарной безопасности».</w:t>
            </w: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-организация обучения населения мерам пожарной безопасности и пропаганда в области пожарной безопасности, содействие распространению пожарно-технических знаний,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ru-RU"/>
              </w:rPr>
              <w:t>-своевременное оказание помощи людям при возникновении пожаров.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организации деятельности добровольной пожарной охраны.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-обеспечение надлежащего состояния источников противопожарного водоснабжения.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-обеспечение пожарной безопасности жилого муниципального фонда и нежилых помещений.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-осуществление контроля за состоянием пожарной безопасности на территории </w:t>
            </w:r>
            <w:r w:rsidRPr="002F79C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Новозыряновского сельсовета Заринского района Алтайского края</w:t>
            </w:r>
          </w:p>
        </w:tc>
      </w:tr>
      <w:tr w:rsidR="000378AC" w:rsidRPr="005965E4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Финансирование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</w:tr>
      <w:tr w:rsidR="000378AC" w:rsidRPr="002F79C1" w:rsidTr="00C452DE">
        <w:tc>
          <w:tcPr>
            <w:tcW w:w="29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6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</w:tr>
      <w:tr w:rsidR="000378AC" w:rsidRPr="002F79C1" w:rsidTr="00C452DE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Сроки и этапы</w:t>
            </w:r>
          </w:p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Программы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2026-2028 гг.</w:t>
            </w:r>
          </w:p>
          <w:p w:rsidR="000378AC" w:rsidRPr="002F79C1" w:rsidRDefault="000378AC" w:rsidP="00C66F1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Ежегодно </w:t>
            </w:r>
          </w:p>
        </w:tc>
      </w:tr>
      <w:tr w:rsidR="000378AC" w:rsidRPr="005965E4" w:rsidTr="00C452DE"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78AC" w:rsidRPr="002F79C1" w:rsidRDefault="000378AC" w:rsidP="00C66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реализации Программы осуществляет исполнительный орган муниципального образования -  администрация Новозыряновского сельсовета Заринского района Алтайского края.</w:t>
            </w:r>
          </w:p>
        </w:tc>
      </w:tr>
    </w:tbl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378AC" w:rsidRPr="00C66F1C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66F1C"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Содержание проблемы и обоснование необходимости ее решения программными методами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разработана в соответствии с Федеральными законами от 21.12.1994 </w:t>
      </w:r>
      <w:r w:rsidRPr="002F79C1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69-ФЗ «О пожарной безопасности», от 6.10.2003 г. № 131-ФЗ «Об общих принципах организации местного самоуправления в Российской Федерации», от 22 июля 2008 года №123-ФЗ «Технический регламент о требованиях пожарной безопасности», от 6 мая 2011 года № 100-ФЗ «О добровольной пожарной охране».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Муниципальная целевая программа </w:t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>«Обеспечение первичных мер пожарной безопасности на территории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 xml:space="preserve"> Новозыряновского сельсовета Заринского района Алтайского края на 2026-2028 годы</w:t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направлена на повышение защищенности от пожаров территории муниципального образования. Программа является организационной и методической основой для определения и реализации приоритетов в области пожарной безопасности на территории муниципального образования 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>Новозыряновский сельсовет Заринского района Алтайского края.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Особую тревогу вызывает противопожарное состояние жилищного фонда.  Конструкции и дома - не обработаны. В неудовлетворительном состоянии некоторые проезды, что является препятствием при возникновении пожара для своевременного тушения пожара.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Подавляющая часть населения не имеет четкого представления о реальной опасности пожаров. Необходимо создание системы обучения правилам пожарной безопасности для населения.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Недостаточно надежно решаются проблемы обеспечения пожарной безопасности частного жилого сектора, с плотной деревянной застройкой, полным отсутствием противопожарного водоснабжения, эксплуатацией в деревянных домах, ветхой электропроводки и неисправных печей.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преодоления создавшегося положения с обеспечением пожарной безопасности в поселении необходимо скоординировать действия руководителей местного самоуправления, учреждений и организаций для реализации принятых в установленном порядке норм, и правил по предотвращению пожаров, спасению людей и имущества.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Администрацией Новозыряновского сельсовета принимаются необходимые меры по предупреждению пожаров, повышению спроса с руководителей, проведению разъяснительной работы среди населения. Используются различные формы пропаганды пожарной безопасности. В 2024 году в местах проживания социально неадаптированных установлено три автономных пожарных извещателя. 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Однако предпринимаемых усилий недостаточно для предотвращения больших потерь от огня. Сложившаяся ситуация с пожарами связана с комплексом проблем финансового, материально-технического, социального характера, накапливающихся десятилетиями. Будущее положение дел в этой области целиком зависит от отношения органов исполнительной власти, самоуправления, руководителей учреждений и организаций, населения к решению вопросов обеспечения пожарной безопасности. 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Принятие неотложных организационных и перспективных практических решений, и мер в этой области позволит значительно снизить социальную напряженность, сохранить экономический потенциал, придаст больше уверенности жителям в своей безопасности и защищенности от огня.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</w:p>
    <w:p w:rsidR="000378AC" w:rsidRPr="002F79C1" w:rsidRDefault="000378AC" w:rsidP="00C66F1C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79C1">
        <w:rPr>
          <w:rFonts w:ascii="Times New Roman" w:hAnsi="Times New Roman" w:cs="Times New Roman"/>
          <w:b/>
          <w:bCs/>
          <w:sz w:val="24"/>
          <w:szCs w:val="24"/>
        </w:rPr>
        <w:t>Основные цели и задачи, сроки реализации Программы, а также целевые индикаторы и показатели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Целью Программы является укрепление системы обеспечения пожарной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безопасности на территории 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>Новозыряновского сельсовета Заринского района Алтайского края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- обеспечение первичных мер пожарной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безопасности.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В рамках настоящей Программы должна быть решена основная задача - защита жизни и здоровья граждан, их имущества, муниципального имущества,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а также имущества организаций от пожаров и ограничение их последствий,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методом реализации требований законодательных и иных нормативных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правовых актов в области пожарной безопасности по предотвращению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пожаров, спасению людей и имущества от пожаров, являющихся частью</w:t>
      </w:r>
      <w:r w:rsidRPr="002F79C1">
        <w:rPr>
          <w:rFonts w:ascii="Times New Roman" w:hAnsi="Times New Roman" w:cs="Times New Roman"/>
          <w:color w:val="000000"/>
          <w:spacing w:val="1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комплекса мероприятий по организации пожаротушения.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Для достижения целей Программы и решения основной задачи</w:t>
      </w:r>
      <w:r w:rsidRPr="002F79C1">
        <w:rPr>
          <w:rFonts w:ascii="Times New Roman" w:hAnsi="Times New Roman" w:cs="Times New Roman"/>
          <w:color w:val="000000"/>
          <w:spacing w:val="9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 решить следующие вопросы: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2F79C1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F79C1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</w:t>
      </w:r>
      <w:r w:rsidRPr="002F79C1">
        <w:rPr>
          <w:rFonts w:ascii="Times New Roman" w:hAnsi="Times New Roman" w:cs="Times New Roman"/>
          <w:color w:val="000000"/>
          <w:spacing w:val="3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жилого сектора, по взаимодействию с государственной противопожарной</w:t>
      </w:r>
      <w:r w:rsidRPr="002F79C1">
        <w:rPr>
          <w:rFonts w:ascii="Times New Roman" w:hAnsi="Times New Roman" w:cs="Times New Roman"/>
          <w:color w:val="000000"/>
          <w:spacing w:val="8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службой;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оснащение муниципальных учреждений, зданий жилого сектора</w:t>
      </w:r>
      <w:r w:rsidRPr="002F79C1">
        <w:rPr>
          <w:rFonts w:ascii="Times New Roman" w:hAnsi="Times New Roman" w:cs="Times New Roman"/>
          <w:color w:val="000000"/>
          <w:spacing w:val="-1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современным противопожарным оборудованием, средствами защиты и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пожаротушения;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2F79C1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организация обучения и периодической подготовки руководителей, должностных лиц, лиц ответственных за пожарную безопасность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муниципальных учреждений, персонала, работников учреждений;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- организация информационного обеспечения и противопожарной</w:t>
      </w: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пропаганды для распространения пожарно-технических знаний,</w:t>
      </w:r>
      <w:r w:rsidRPr="002F79C1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информирования населения о принятых администрацией сельского поселения</w:t>
      </w:r>
      <w:r w:rsidRPr="002F79C1">
        <w:rPr>
          <w:rFonts w:ascii="Times New Roman" w:hAnsi="Times New Roman" w:cs="Times New Roman"/>
          <w:color w:val="000000"/>
          <w:spacing w:val="5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решениях по обеспечению пожарной безопасности, о правилах пожарной</w:t>
      </w:r>
      <w:r w:rsidRPr="002F79C1">
        <w:rPr>
          <w:rFonts w:ascii="Times New Roman" w:hAnsi="Times New Roman" w:cs="Times New Roman"/>
          <w:color w:val="000000"/>
          <w:spacing w:val="9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безопасности в быту.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- устройство дополнительных источников противопожарного водоснабжения и подъездов к ним.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Сроки реализации Программы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рассчитана на период 2026-2028 годы.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val="ru-RU"/>
        </w:rPr>
        <w:t>Нормативное сопровождение Программы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Положения Федерального закона «О пожарной безопасности» от</w:t>
      </w:r>
      <w:r w:rsidRPr="002F79C1">
        <w:rPr>
          <w:rFonts w:ascii="Times New Roman" w:hAnsi="Times New Roman" w:cs="Times New Roman"/>
          <w:color w:val="000000"/>
          <w:spacing w:val="7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21.12.1994 № 69-ФЗ, Федерального закона от 06.10.2003 № 131 «Об общих</w:t>
      </w:r>
      <w:r w:rsidRPr="002F79C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принципах организации местного самоуправления в Российской Федерации»</w:t>
      </w:r>
      <w:r w:rsidRPr="002F79C1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2F79C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Федеральный закон «О пожарной безопасности».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val="ru-RU"/>
        </w:rPr>
        <w:t>Ресурсное обеспечение Программы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 xml:space="preserve">Программа реализуется за счет средств бюджета 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>Новозыряновского сельсовета Заринского района Алтайского края</w:t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 xml:space="preserve">. В качестве дополнительных источников софинансирования отдельных мероприятий Программы предполагается привлечь средства Администрации Заринского муниципального района посредством участия в муниципальных программах, средства организаций независимо от форм собственности, деятельность которых осуществляется на территории </w:t>
      </w:r>
      <w:r w:rsidRPr="002F79C1">
        <w:rPr>
          <w:rFonts w:ascii="Times New Roman" w:hAnsi="Times New Roman" w:cs="Times New Roman"/>
          <w:bCs/>
          <w:sz w:val="24"/>
          <w:szCs w:val="24"/>
          <w:lang w:val="ru-RU" w:eastAsia="en-US"/>
        </w:rPr>
        <w:t>Новозыряновского сельсовета Заринского района Алтайского края</w:t>
      </w:r>
      <w:r w:rsidRPr="002F79C1">
        <w:rPr>
          <w:rFonts w:ascii="Times New Roman" w:hAnsi="Times New Roman" w:cs="Times New Roman"/>
          <w:sz w:val="24"/>
          <w:szCs w:val="24"/>
          <w:lang w:val="ru-RU"/>
        </w:rPr>
        <w:t>, добровольных пожертвований граждан и юридических лиц, иных источников финансирования, не запрещенных законодательством Российской Федерации.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Объемы финансирования Программы утверждаются ежегодно при разработке бюджета сельского поселения.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lastRenderedPageBreak/>
        <w:t>Финансовые средства программы предназначены для обеспечения первичных мер пожарной безопасности: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- укрепление противопожарного состояния территории сельского поселения;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- устройство источников противопожарного водоснабжения и их содержания;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- проведение противопожарной пропаганды среди населения;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  <w:lang w:val="ru-RU"/>
        </w:rPr>
        <w:t>- создание условий для работы добровольной пожарной охраны.</w:t>
      </w:r>
    </w:p>
    <w:p w:rsidR="000378AC" w:rsidRPr="002F79C1" w:rsidRDefault="000378AC" w:rsidP="00C66F1C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F79C1">
        <w:rPr>
          <w:rFonts w:ascii="Times New Roman" w:hAnsi="Times New Roman" w:cs="Times New Roman"/>
          <w:sz w:val="24"/>
          <w:szCs w:val="24"/>
        </w:rPr>
        <w:t> </w:t>
      </w:r>
    </w:p>
    <w:p w:rsidR="000378AC" w:rsidRPr="002F79C1" w:rsidRDefault="000378AC" w:rsidP="00C66F1C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F79C1">
        <w:rPr>
          <w:rFonts w:ascii="Times New Roman" w:hAnsi="Times New Roman" w:cs="Times New Roman"/>
          <w:bCs/>
          <w:sz w:val="24"/>
          <w:szCs w:val="24"/>
        </w:rPr>
        <w:t>Ресурсное</w:t>
      </w:r>
      <w:r w:rsidRPr="002F79C1">
        <w:rPr>
          <w:rFonts w:ascii="Times New Roman" w:hAnsi="Times New Roman" w:cs="Times New Roman"/>
          <w:sz w:val="24"/>
          <w:szCs w:val="24"/>
        </w:rPr>
        <w:t xml:space="preserve"> </w:t>
      </w:r>
      <w:r w:rsidRPr="002F79C1">
        <w:rPr>
          <w:rFonts w:ascii="Times New Roman" w:hAnsi="Times New Roman" w:cs="Times New Roman"/>
          <w:bCs/>
          <w:sz w:val="24"/>
          <w:szCs w:val="24"/>
        </w:rPr>
        <w:t>обеспечение и прогнозная (справочная) оценка расходов местного бюджета</w:t>
      </w:r>
      <w:r w:rsidRPr="002F79C1">
        <w:rPr>
          <w:rFonts w:ascii="Times New Roman" w:hAnsi="Times New Roman" w:cs="Times New Roman"/>
          <w:sz w:val="24"/>
          <w:szCs w:val="24"/>
        </w:rPr>
        <w:t xml:space="preserve"> </w:t>
      </w:r>
      <w:r w:rsidRPr="002F79C1">
        <w:rPr>
          <w:rFonts w:ascii="Times New Roman" w:hAnsi="Times New Roman" w:cs="Times New Roman"/>
          <w:bCs/>
          <w:sz w:val="24"/>
          <w:szCs w:val="24"/>
        </w:rPr>
        <w:t>на реализацию целей муниципальной программы</w:t>
      </w:r>
      <w:r w:rsidRPr="002F79C1">
        <w:rPr>
          <w:rFonts w:ascii="Times New Roman" w:hAnsi="Times New Roman" w:cs="Times New Roman"/>
          <w:sz w:val="24"/>
          <w:szCs w:val="24"/>
        </w:rPr>
        <w:t xml:space="preserve"> «Обеспечение первичных мер пожарной безопасности на территории</w:t>
      </w:r>
      <w:r w:rsidRPr="002F79C1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Новозыряновского сельсовета Заринского района Алтайского края на 2026-2028 годы</w:t>
      </w:r>
      <w:r w:rsidRPr="002F79C1">
        <w:rPr>
          <w:rFonts w:ascii="Times New Roman" w:hAnsi="Times New Roman" w:cs="Times New Roman"/>
          <w:sz w:val="24"/>
          <w:szCs w:val="24"/>
        </w:rPr>
        <w:t>»</w:t>
      </w:r>
    </w:p>
    <w:p w:rsidR="000378AC" w:rsidRPr="002F79C1" w:rsidRDefault="000378AC" w:rsidP="00C66F1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Style w:val="11"/>
        <w:tblW w:w="10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2126"/>
        <w:gridCol w:w="993"/>
        <w:gridCol w:w="992"/>
        <w:gridCol w:w="1417"/>
        <w:gridCol w:w="1204"/>
        <w:gridCol w:w="12"/>
      </w:tblGrid>
      <w:tr w:rsidR="00C66F1C" w:rsidRPr="002F79C1" w:rsidTr="00C66F1C">
        <w:trPr>
          <w:tblHeader/>
        </w:trPr>
        <w:tc>
          <w:tcPr>
            <w:tcW w:w="3403" w:type="dxa"/>
            <w:vMerge w:val="restart"/>
          </w:tcPr>
          <w:p w:rsidR="00C66F1C" w:rsidRPr="002F79C1" w:rsidRDefault="00C66F1C" w:rsidP="00C66F1C">
            <w:pPr>
              <w:spacing w:after="0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C66F1C" w:rsidRPr="002F79C1" w:rsidRDefault="00C66F1C" w:rsidP="00582C7A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Источник</w:t>
            </w:r>
            <w:r w:rsidR="00582C7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4618" w:type="dxa"/>
            <w:gridSpan w:val="5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Расходы по годам (рублей)</w:t>
            </w:r>
          </w:p>
        </w:tc>
      </w:tr>
      <w:tr w:rsidR="00C66F1C" w:rsidRPr="002F79C1" w:rsidTr="00C66F1C">
        <w:trPr>
          <w:gridAfter w:val="1"/>
          <w:wAfter w:w="12" w:type="dxa"/>
          <w:tblHeader/>
        </w:trPr>
        <w:tc>
          <w:tcPr>
            <w:tcW w:w="3403" w:type="dxa"/>
            <w:vMerge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C66F1C" w:rsidRPr="002F79C1" w:rsidTr="00C66F1C">
        <w:trPr>
          <w:gridAfter w:val="1"/>
          <w:wAfter w:w="12" w:type="dxa"/>
          <w:tblHeader/>
        </w:trPr>
        <w:tc>
          <w:tcPr>
            <w:tcW w:w="3403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  <w:tcBorders>
              <w:right w:val="single" w:sz="4" w:space="0" w:color="auto"/>
            </w:tcBorders>
          </w:tcPr>
          <w:p w:rsidR="00C66F1C" w:rsidRPr="002F79C1" w:rsidRDefault="00C66F1C" w:rsidP="00C66F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66F1C" w:rsidRPr="002F79C1" w:rsidTr="00C66F1C">
        <w:trPr>
          <w:gridAfter w:val="1"/>
          <w:wAfter w:w="12" w:type="dxa"/>
          <w:trHeight w:val="555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Покос травы на территории поселения весенне-летний периоды.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200000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500000</w:t>
            </w:r>
          </w:p>
        </w:tc>
      </w:tr>
      <w:tr w:rsidR="00C66F1C" w:rsidRPr="002F79C1" w:rsidTr="00C66F1C">
        <w:trPr>
          <w:gridAfter w:val="1"/>
          <w:wAfter w:w="12" w:type="dxa"/>
          <w:trHeight w:val="555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Обустройство минерализованной полосы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330000</w:t>
            </w:r>
          </w:p>
        </w:tc>
      </w:tr>
      <w:tr w:rsidR="00C66F1C" w:rsidRPr="002F79C1" w:rsidTr="00C66F1C">
        <w:trPr>
          <w:gridAfter w:val="1"/>
          <w:wAfter w:w="12" w:type="dxa"/>
          <w:trHeight w:val="720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 территорий общего пользования первичными средствами тушения пожаров и противопожарным инвентарем (приобретение (заправка) первичных средств пожаротушения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C66F1C" w:rsidRPr="002F79C1" w:rsidTr="00C66F1C">
        <w:trPr>
          <w:gridAfter w:val="1"/>
          <w:wAfter w:w="12" w:type="dxa"/>
          <w:trHeight w:val="537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нормативно правовых документов в области пожарной безопасности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F1C" w:rsidRPr="002F79C1" w:rsidTr="00C66F1C">
        <w:trPr>
          <w:gridAfter w:val="1"/>
          <w:wAfter w:w="12" w:type="dxa"/>
          <w:trHeight w:val="720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 инструкций, памяток на противопожарную тематику, размещение на информационных стендах поселения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F1C" w:rsidRPr="002F79C1" w:rsidTr="00C66F1C">
        <w:trPr>
          <w:gridAfter w:val="1"/>
          <w:wAfter w:w="12" w:type="dxa"/>
          <w:trHeight w:val="762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рейдов в поселении в весенний и осенний периоды с целью выявления нарушений П</w:t>
            </w:r>
            <w:bookmarkStart w:id="1" w:name="_GoBack"/>
            <w:bookmarkEnd w:id="1"/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ПБ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F1C" w:rsidRPr="002F79C1" w:rsidTr="00C66F1C">
        <w:trPr>
          <w:gridAfter w:val="1"/>
          <w:wAfter w:w="12" w:type="dxa"/>
          <w:trHeight w:val="574"/>
        </w:trPr>
        <w:tc>
          <w:tcPr>
            <w:tcW w:w="3403" w:type="dxa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учебных тренировок по эвакуации из зданий муниципальных учреждений </w:t>
            </w:r>
          </w:p>
        </w:tc>
        <w:tc>
          <w:tcPr>
            <w:tcW w:w="2126" w:type="dxa"/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требует затрат</w:t>
            </w:r>
          </w:p>
        </w:tc>
        <w:tc>
          <w:tcPr>
            <w:tcW w:w="993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4" w:type="dxa"/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F1C" w:rsidRPr="002F79C1" w:rsidTr="00C66F1C">
        <w:trPr>
          <w:gridAfter w:val="1"/>
          <w:wAfter w:w="12" w:type="dxa"/>
          <w:trHeight w:val="549"/>
        </w:trPr>
        <w:tc>
          <w:tcPr>
            <w:tcW w:w="3403" w:type="dxa"/>
            <w:vAlign w:val="center"/>
          </w:tcPr>
          <w:p w:rsidR="00C66F1C" w:rsidRPr="002F79C1" w:rsidRDefault="00C66F1C" w:rsidP="00C66F1C">
            <w:pPr>
              <w:spacing w:after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по годам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66F1C" w:rsidRPr="002F79C1" w:rsidRDefault="00C66F1C" w:rsidP="00C66F1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231000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251000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sz w:val="24"/>
                <w:szCs w:val="24"/>
              </w:rPr>
              <w:t>351000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C66F1C" w:rsidRPr="002F79C1" w:rsidRDefault="00C66F1C" w:rsidP="00C66F1C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9C1">
              <w:rPr>
                <w:rFonts w:ascii="Times New Roman" w:hAnsi="Times New Roman" w:cs="Times New Roman"/>
                <w:b/>
                <w:sz w:val="24"/>
                <w:szCs w:val="24"/>
              </w:rPr>
              <w:t>833000</w:t>
            </w:r>
          </w:p>
        </w:tc>
      </w:tr>
    </w:tbl>
    <w:p w:rsidR="000378AC" w:rsidRPr="002B2B26" w:rsidRDefault="000378AC" w:rsidP="00C66F1C">
      <w:pPr>
        <w:spacing w:after="0" w:line="240" w:lineRule="auto"/>
        <w:ind w:firstLine="709"/>
        <w:rPr>
          <w:sz w:val="24"/>
          <w:szCs w:val="24"/>
        </w:rPr>
      </w:pPr>
    </w:p>
    <w:p w:rsidR="006117C9" w:rsidRPr="00920910" w:rsidRDefault="006117C9" w:rsidP="0092091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                         </w:t>
      </w: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117C9" w:rsidRPr="00920910" w:rsidRDefault="006117C9" w:rsidP="009209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875DA" w:rsidRPr="00920910" w:rsidRDefault="002875DA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920910" w:rsidRDefault="002875DA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920910" w:rsidRDefault="002875DA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920910" w:rsidRDefault="002875DA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875DA" w:rsidRPr="00920910" w:rsidRDefault="002875DA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920910" w:rsidRDefault="00A27016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920910" w:rsidRDefault="00A27016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920910" w:rsidRDefault="00A27016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27016" w:rsidRPr="00920910" w:rsidRDefault="00A27016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45E6D" w:rsidRPr="00920910" w:rsidRDefault="00B45E6D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29D0" w:rsidRPr="00920910" w:rsidRDefault="007429D0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B454E" w:rsidRPr="00920910" w:rsidRDefault="000B454E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C66F1C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455E73" w:rsidRPr="00920910" w:rsidRDefault="00455E73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55E73" w:rsidRPr="00920910" w:rsidRDefault="00455E73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5965E4">
        <w:rPr>
          <w:rFonts w:ascii="Times New Roman" w:eastAsia="Times New Roman" w:hAnsi="Times New Roman" w:cs="Times New Roman"/>
          <w:sz w:val="24"/>
          <w:szCs w:val="24"/>
          <w:lang w:val="ru-RU"/>
        </w:rPr>
        <w:t>11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="00751F00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5965E4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751F00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965E4">
        <w:rPr>
          <w:rFonts w:ascii="Times New Roman" w:eastAsia="Times New Roman" w:hAnsi="Times New Roman" w:cs="Times New Roman"/>
          <w:sz w:val="24"/>
          <w:szCs w:val="24"/>
          <w:lang w:val="ru-RU"/>
        </w:rPr>
        <w:t>октября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</w:t>
      </w:r>
      <w:r w:rsidR="002875DA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55E73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Учредители: </w:t>
      </w:r>
    </w:p>
    <w:p w:rsidR="00455E73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920910" w:rsidRDefault="000B454E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55E73" w:rsidRPr="00920910" w:rsidRDefault="00455E73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8(38595)</w:t>
      </w:r>
      <w:r w:rsidR="00DD1994"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23-3-21</w:t>
      </w: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ответственный секретарь Редакционной комиссии</w:t>
      </w:r>
    </w:p>
    <w:p w:rsidR="00455E73" w:rsidRPr="00920910" w:rsidRDefault="00455E73" w:rsidP="0092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Тираж 3 экз.</w:t>
      </w:r>
    </w:p>
    <w:p w:rsidR="00455E73" w:rsidRPr="00920910" w:rsidRDefault="00455E73" w:rsidP="0092091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20910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Распространяется бесплатно</w:t>
      </w:r>
    </w:p>
    <w:p w:rsidR="00455E73" w:rsidRPr="00920910" w:rsidRDefault="00455E73" w:rsidP="00920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55E73" w:rsidRPr="00920910" w:rsidSect="00385320">
      <w:footerReference w:type="default" r:id="rId9"/>
      <w:pgSz w:w="11906" w:h="16838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108" w:rsidRDefault="00286108" w:rsidP="00464333">
      <w:pPr>
        <w:spacing w:after="0" w:line="240" w:lineRule="auto"/>
      </w:pPr>
      <w:r>
        <w:separator/>
      </w:r>
    </w:p>
  </w:endnote>
  <w:endnote w:type="continuationSeparator" w:id="0">
    <w:p w:rsidR="00286108" w:rsidRDefault="00286108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11940"/>
      <w:docPartObj>
        <w:docPartGallery w:val="Page Numbers (Bottom of Page)"/>
        <w:docPartUnique/>
      </w:docPartObj>
    </w:sdtPr>
    <w:sdtEndPr/>
    <w:sdtContent>
      <w:p w:rsidR="00920910" w:rsidRDefault="0092091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C7A" w:rsidRPr="00582C7A">
          <w:rPr>
            <w:noProof/>
            <w:lang w:val="ru-RU"/>
          </w:rPr>
          <w:t>30</w:t>
        </w:r>
        <w:r>
          <w:fldChar w:fldCharType="end"/>
        </w:r>
      </w:p>
    </w:sdtContent>
  </w:sdt>
  <w:p w:rsidR="00920910" w:rsidRDefault="0092091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108" w:rsidRDefault="00286108" w:rsidP="00464333">
      <w:pPr>
        <w:spacing w:after="0" w:line="240" w:lineRule="auto"/>
      </w:pPr>
      <w:r>
        <w:separator/>
      </w:r>
    </w:p>
  </w:footnote>
  <w:footnote w:type="continuationSeparator" w:id="0">
    <w:p w:rsidR="00286108" w:rsidRDefault="00286108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378AC"/>
    <w:rsid w:val="00057F24"/>
    <w:rsid w:val="00073C9B"/>
    <w:rsid w:val="00081451"/>
    <w:rsid w:val="000B454E"/>
    <w:rsid w:val="000C19D4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6108"/>
    <w:rsid w:val="002875DA"/>
    <w:rsid w:val="002964AF"/>
    <w:rsid w:val="002A5503"/>
    <w:rsid w:val="002A68E2"/>
    <w:rsid w:val="002D4562"/>
    <w:rsid w:val="002D6ED1"/>
    <w:rsid w:val="002F79C1"/>
    <w:rsid w:val="00307EB3"/>
    <w:rsid w:val="0031111C"/>
    <w:rsid w:val="003121FF"/>
    <w:rsid w:val="003412B9"/>
    <w:rsid w:val="00342214"/>
    <w:rsid w:val="00356129"/>
    <w:rsid w:val="00385320"/>
    <w:rsid w:val="00397A6B"/>
    <w:rsid w:val="003B67DB"/>
    <w:rsid w:val="0043486C"/>
    <w:rsid w:val="00455E73"/>
    <w:rsid w:val="00464333"/>
    <w:rsid w:val="00471419"/>
    <w:rsid w:val="0048430F"/>
    <w:rsid w:val="00506E13"/>
    <w:rsid w:val="00514F7F"/>
    <w:rsid w:val="00566CB9"/>
    <w:rsid w:val="0057109A"/>
    <w:rsid w:val="00573725"/>
    <w:rsid w:val="00582C7A"/>
    <w:rsid w:val="00585DEB"/>
    <w:rsid w:val="005965E4"/>
    <w:rsid w:val="006117C9"/>
    <w:rsid w:val="00656EB9"/>
    <w:rsid w:val="007429D0"/>
    <w:rsid w:val="00751F00"/>
    <w:rsid w:val="00761291"/>
    <w:rsid w:val="007637CF"/>
    <w:rsid w:val="00770D8A"/>
    <w:rsid w:val="0079269E"/>
    <w:rsid w:val="008040A2"/>
    <w:rsid w:val="00804175"/>
    <w:rsid w:val="00847156"/>
    <w:rsid w:val="00863332"/>
    <w:rsid w:val="008717FA"/>
    <w:rsid w:val="00875C1E"/>
    <w:rsid w:val="008A719D"/>
    <w:rsid w:val="008E5099"/>
    <w:rsid w:val="008F46CE"/>
    <w:rsid w:val="00920910"/>
    <w:rsid w:val="00972C56"/>
    <w:rsid w:val="00991688"/>
    <w:rsid w:val="00991A06"/>
    <w:rsid w:val="009E1CB4"/>
    <w:rsid w:val="00A27016"/>
    <w:rsid w:val="00A315F7"/>
    <w:rsid w:val="00A35B74"/>
    <w:rsid w:val="00A723CE"/>
    <w:rsid w:val="00A84E20"/>
    <w:rsid w:val="00A86B7F"/>
    <w:rsid w:val="00B03ED2"/>
    <w:rsid w:val="00B45E6D"/>
    <w:rsid w:val="00B95818"/>
    <w:rsid w:val="00C01DB4"/>
    <w:rsid w:val="00C66F1C"/>
    <w:rsid w:val="00C77B2B"/>
    <w:rsid w:val="00C85F96"/>
    <w:rsid w:val="00CD2D25"/>
    <w:rsid w:val="00D17FBC"/>
    <w:rsid w:val="00DA2A8F"/>
    <w:rsid w:val="00DD1994"/>
    <w:rsid w:val="00DF45BE"/>
    <w:rsid w:val="00E07255"/>
    <w:rsid w:val="00E54357"/>
    <w:rsid w:val="00E9605D"/>
    <w:rsid w:val="00EA257F"/>
    <w:rsid w:val="00F03EB1"/>
    <w:rsid w:val="00F236A3"/>
    <w:rsid w:val="00F373B5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E000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  <w:style w:type="character" w:styleId="af9">
    <w:name w:val="footnote reference"/>
    <w:semiHidden/>
    <w:unhideWhenUsed/>
    <w:rsid w:val="006117C9"/>
    <w:rPr>
      <w:vertAlign w:val="superscript"/>
    </w:rPr>
  </w:style>
  <w:style w:type="character" w:customStyle="1" w:styleId="hgkelc">
    <w:name w:val="hgkelc"/>
    <w:basedOn w:val="a0"/>
    <w:rsid w:val="006117C9"/>
  </w:style>
  <w:style w:type="paragraph" w:customStyle="1" w:styleId="afa">
    <w:basedOn w:val="a"/>
    <w:next w:val="ac"/>
    <w:qFormat/>
    <w:rsid w:val="00471419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color w:val="00000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338C160BCE373DA63ED7C7A78EBF74AC3896B6CE7BB2B97E85D2FCB0885612ECA26CA92224239228770602W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3C3F0-5919-4FA7-A931-50F02AF8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30</Pages>
  <Words>10779</Words>
  <Characters>61444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42</cp:revision>
  <dcterms:created xsi:type="dcterms:W3CDTF">2023-12-25T07:05:00Z</dcterms:created>
  <dcterms:modified xsi:type="dcterms:W3CDTF">2025-10-27T04:51:00Z</dcterms:modified>
</cp:coreProperties>
</file>