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1C" w:rsidRDefault="0086221C" w:rsidP="0086221C">
      <w:pPr>
        <w:widowControl w:val="0"/>
        <w:jc w:val="center"/>
        <w:rPr>
          <w:b/>
          <w:sz w:val="26"/>
          <w:szCs w:val="26"/>
        </w:rPr>
      </w:pPr>
    </w:p>
    <w:p w:rsidR="0086221C" w:rsidRPr="0006323E" w:rsidRDefault="002B780E" w:rsidP="0086221C">
      <w:pPr>
        <w:widowControl w:val="0"/>
        <w:jc w:val="center"/>
        <w:rPr>
          <w:b/>
          <w:sz w:val="26"/>
          <w:szCs w:val="26"/>
        </w:rPr>
      </w:pPr>
      <w:r w:rsidRPr="002B780E">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98pt;margin-top:-18pt;width:62.05pt;height:60.5pt;z-index:251682816">
            <v:imagedata r:id="rId7" o:title=""/>
            <w10:wrap type="square" side="left"/>
          </v:shape>
          <o:OLEObject Type="Embed" ProgID="Word.Document.8" ShapeID="_x0000_s1050" DrawAspect="Content" ObjectID="_1615373702" r:id="rId8">
            <o:FieldCodes>\s</o:FieldCodes>
          </o:OLEObject>
        </w:pict>
      </w:r>
      <w:r w:rsidR="0086221C">
        <w:rPr>
          <w:sz w:val="26"/>
          <w:szCs w:val="28"/>
        </w:rPr>
        <w:br w:type="textWrapping" w:clear="all"/>
      </w:r>
      <w:r w:rsidR="0086221C" w:rsidRPr="0006323E">
        <w:rPr>
          <w:b/>
          <w:sz w:val="26"/>
          <w:szCs w:val="26"/>
        </w:rPr>
        <w:t>АДМИНИСТРАЦИЯ</w:t>
      </w:r>
      <w:r w:rsidR="004407F8">
        <w:rPr>
          <w:b/>
          <w:sz w:val="26"/>
          <w:szCs w:val="26"/>
        </w:rPr>
        <w:t xml:space="preserve"> </w:t>
      </w:r>
      <w:r w:rsidR="0086221C" w:rsidRPr="0006323E">
        <w:rPr>
          <w:b/>
          <w:sz w:val="26"/>
          <w:szCs w:val="26"/>
        </w:rPr>
        <w:t>НОВОЗЫРЯНОВСКОГО</w:t>
      </w:r>
      <w:r w:rsidR="004407F8">
        <w:rPr>
          <w:b/>
          <w:sz w:val="26"/>
          <w:szCs w:val="26"/>
        </w:rPr>
        <w:t xml:space="preserve"> </w:t>
      </w:r>
      <w:r w:rsidR="0086221C" w:rsidRPr="0006323E">
        <w:rPr>
          <w:b/>
          <w:sz w:val="26"/>
          <w:szCs w:val="26"/>
        </w:rPr>
        <w:t>СЕЛЬСОВЕТА</w:t>
      </w:r>
    </w:p>
    <w:p w:rsidR="0086221C" w:rsidRDefault="0086221C" w:rsidP="0086221C">
      <w:pPr>
        <w:pStyle w:val="1"/>
        <w:keepNext w:val="0"/>
        <w:widowControl w:val="0"/>
        <w:rPr>
          <w:b/>
          <w:sz w:val="26"/>
          <w:szCs w:val="26"/>
        </w:rPr>
      </w:pPr>
      <w:r w:rsidRPr="0006323E">
        <w:rPr>
          <w:b/>
          <w:sz w:val="26"/>
          <w:szCs w:val="26"/>
        </w:rPr>
        <w:t>ЗАРИНСКОГО</w:t>
      </w:r>
      <w:r w:rsidR="004407F8">
        <w:rPr>
          <w:b/>
          <w:sz w:val="26"/>
          <w:szCs w:val="26"/>
        </w:rPr>
        <w:t xml:space="preserve"> </w:t>
      </w:r>
      <w:r w:rsidRPr="0006323E">
        <w:rPr>
          <w:b/>
          <w:sz w:val="26"/>
          <w:szCs w:val="26"/>
        </w:rPr>
        <w:t>РАЙОНА</w:t>
      </w:r>
      <w:r w:rsidR="004407F8">
        <w:rPr>
          <w:b/>
          <w:sz w:val="26"/>
          <w:szCs w:val="26"/>
        </w:rPr>
        <w:t xml:space="preserve"> </w:t>
      </w:r>
      <w:r w:rsidRPr="0006323E">
        <w:rPr>
          <w:b/>
          <w:sz w:val="26"/>
          <w:szCs w:val="26"/>
        </w:rPr>
        <w:t xml:space="preserve"> АЛТАЙСКОГО</w:t>
      </w:r>
      <w:r w:rsidR="004407F8">
        <w:rPr>
          <w:b/>
          <w:sz w:val="26"/>
          <w:szCs w:val="26"/>
        </w:rPr>
        <w:t xml:space="preserve"> </w:t>
      </w:r>
      <w:r w:rsidRPr="0006323E">
        <w:rPr>
          <w:b/>
          <w:sz w:val="26"/>
          <w:szCs w:val="26"/>
        </w:rPr>
        <w:t>КРАЯ</w:t>
      </w:r>
    </w:p>
    <w:p w:rsidR="0086221C" w:rsidRDefault="0086221C" w:rsidP="0086221C">
      <w:pPr>
        <w:pStyle w:val="1"/>
        <w:keepNext w:val="0"/>
        <w:widowControl w:val="0"/>
        <w:rPr>
          <w:b/>
          <w:sz w:val="26"/>
          <w:szCs w:val="26"/>
        </w:rPr>
      </w:pPr>
    </w:p>
    <w:p w:rsidR="0086221C" w:rsidRPr="0006323E" w:rsidRDefault="0086221C" w:rsidP="0086221C">
      <w:pPr>
        <w:pStyle w:val="1"/>
        <w:keepNext w:val="0"/>
        <w:widowControl w:val="0"/>
        <w:rPr>
          <w:b/>
          <w:sz w:val="26"/>
          <w:szCs w:val="26"/>
        </w:rPr>
      </w:pPr>
      <w:r w:rsidRPr="0006323E">
        <w:rPr>
          <w:b/>
          <w:sz w:val="26"/>
          <w:szCs w:val="26"/>
        </w:rPr>
        <w:t>ПОСТАНОВЛЕНИЕ</w:t>
      </w:r>
    </w:p>
    <w:p w:rsidR="0086221C" w:rsidRDefault="0086221C" w:rsidP="0086221C">
      <w:pPr>
        <w:widowControl w:val="0"/>
        <w:jc w:val="center"/>
        <w:rPr>
          <w:sz w:val="28"/>
          <w:szCs w:val="28"/>
        </w:rPr>
      </w:pPr>
    </w:p>
    <w:p w:rsidR="0086221C" w:rsidRPr="00E92293" w:rsidRDefault="00E92293" w:rsidP="0086221C">
      <w:pPr>
        <w:widowControl w:val="0"/>
        <w:rPr>
          <w:sz w:val="26"/>
          <w:szCs w:val="26"/>
        </w:rPr>
      </w:pPr>
      <w:r>
        <w:rPr>
          <w:sz w:val="26"/>
          <w:szCs w:val="26"/>
        </w:rPr>
        <w:t>26</w:t>
      </w:r>
      <w:r w:rsidR="0086221C" w:rsidRPr="00E92293">
        <w:rPr>
          <w:sz w:val="26"/>
          <w:szCs w:val="26"/>
        </w:rPr>
        <w:t>.0</w:t>
      </w:r>
      <w:r>
        <w:rPr>
          <w:sz w:val="26"/>
          <w:szCs w:val="26"/>
        </w:rPr>
        <w:t>3</w:t>
      </w:r>
      <w:r w:rsidR="0086221C" w:rsidRPr="00E92293">
        <w:rPr>
          <w:sz w:val="26"/>
          <w:szCs w:val="26"/>
        </w:rPr>
        <w:t>.2019</w:t>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86221C" w:rsidRPr="00E92293">
        <w:rPr>
          <w:sz w:val="26"/>
          <w:szCs w:val="26"/>
        </w:rPr>
        <w:tab/>
      </w:r>
      <w:r w:rsidR="004407F8" w:rsidRPr="00E92293">
        <w:rPr>
          <w:sz w:val="26"/>
          <w:szCs w:val="26"/>
        </w:rPr>
        <w:t xml:space="preserve">   </w:t>
      </w:r>
      <w:r>
        <w:rPr>
          <w:sz w:val="26"/>
          <w:szCs w:val="26"/>
        </w:rPr>
        <w:t xml:space="preserve">       </w:t>
      </w:r>
      <w:r w:rsidR="004407F8" w:rsidRPr="00E92293">
        <w:rPr>
          <w:sz w:val="26"/>
          <w:szCs w:val="26"/>
        </w:rPr>
        <w:t xml:space="preserve"> </w:t>
      </w:r>
      <w:r w:rsidR="0086221C" w:rsidRPr="00E92293">
        <w:rPr>
          <w:sz w:val="26"/>
          <w:szCs w:val="26"/>
        </w:rPr>
        <w:t xml:space="preserve">№ </w:t>
      </w:r>
      <w:r>
        <w:rPr>
          <w:sz w:val="26"/>
          <w:szCs w:val="26"/>
        </w:rPr>
        <w:t>1</w:t>
      </w:r>
      <w:r w:rsidR="00BF72D2">
        <w:rPr>
          <w:sz w:val="26"/>
          <w:szCs w:val="26"/>
        </w:rPr>
        <w:t>0</w:t>
      </w:r>
    </w:p>
    <w:p w:rsidR="0086221C" w:rsidRDefault="0086221C" w:rsidP="0086221C">
      <w:pPr>
        <w:widowControl w:val="0"/>
        <w:jc w:val="center"/>
        <w:rPr>
          <w:rFonts w:ascii="Arial" w:hAnsi="Arial" w:cs="Arial"/>
          <w:sz w:val="18"/>
        </w:rPr>
      </w:pPr>
      <w:r>
        <w:rPr>
          <w:rFonts w:ascii="Arial" w:hAnsi="Arial" w:cs="Arial"/>
          <w:sz w:val="18"/>
        </w:rPr>
        <w:t>с. Новозыряново</w:t>
      </w:r>
    </w:p>
    <w:p w:rsidR="0086221C" w:rsidRDefault="0086221C" w:rsidP="0086221C">
      <w:pPr>
        <w:widowControl w:val="0"/>
        <w:jc w:val="center"/>
        <w:rPr>
          <w:rFonts w:ascii="Arial" w:hAnsi="Arial" w:cs="Arial"/>
          <w:sz w:val="18"/>
        </w:rPr>
      </w:pPr>
    </w:p>
    <w:p w:rsidR="0086221C" w:rsidRDefault="0086221C" w:rsidP="0086221C">
      <w:pPr>
        <w:widowControl w:val="0"/>
        <w:jc w:val="center"/>
        <w:rPr>
          <w:rFonts w:ascii="Arial" w:hAnsi="Arial" w:cs="Arial"/>
          <w:sz w:val="18"/>
        </w:rPr>
      </w:pPr>
    </w:p>
    <w:tbl>
      <w:tblPr>
        <w:tblW w:w="0" w:type="auto"/>
        <w:tblLook w:val="01E0"/>
      </w:tblPr>
      <w:tblGrid>
        <w:gridCol w:w="4428"/>
      </w:tblGrid>
      <w:tr w:rsidR="0086221C" w:rsidRPr="00234911" w:rsidTr="00D5477E">
        <w:tc>
          <w:tcPr>
            <w:tcW w:w="4428" w:type="dxa"/>
            <w:shd w:val="clear" w:color="auto" w:fill="auto"/>
          </w:tcPr>
          <w:p w:rsidR="0086221C" w:rsidRPr="00234911" w:rsidRDefault="0086221C" w:rsidP="00D5477E">
            <w:pPr>
              <w:widowControl w:val="0"/>
              <w:jc w:val="both"/>
              <w:rPr>
                <w:rFonts w:ascii="Arial" w:hAnsi="Arial" w:cs="Arial"/>
              </w:rPr>
            </w:pPr>
            <w:r w:rsidRPr="00234911">
              <w:rPr>
                <w:sz w:val="26"/>
                <w:szCs w:val="26"/>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86221C" w:rsidRPr="0086221C" w:rsidRDefault="0086221C" w:rsidP="0086221C">
      <w:pPr>
        <w:pStyle w:val="ac"/>
        <w:widowControl w:val="0"/>
        <w:ind w:firstLine="708"/>
        <w:jc w:val="both"/>
        <w:rPr>
          <w:sz w:val="26"/>
          <w:szCs w:val="26"/>
        </w:rPr>
      </w:pPr>
    </w:p>
    <w:p w:rsidR="005266EB" w:rsidRDefault="003D5CA2" w:rsidP="003D5CA2">
      <w:pPr>
        <w:ind w:firstLine="851"/>
        <w:jc w:val="both"/>
        <w:rPr>
          <w:color w:val="000000"/>
          <w:spacing w:val="3"/>
          <w:sz w:val="26"/>
          <w:szCs w:val="26"/>
        </w:rPr>
      </w:pPr>
      <w:r w:rsidRPr="0086221C">
        <w:rPr>
          <w:sz w:val="26"/>
          <w:szCs w:val="26"/>
        </w:rPr>
        <w:t xml:space="preserve">В целях реализации положений Федерального закона от 27.07.2010 </w:t>
      </w:r>
      <w:r w:rsidRPr="0086221C">
        <w:rPr>
          <w:sz w:val="26"/>
          <w:szCs w:val="26"/>
        </w:rPr>
        <w:br/>
        <w:t>№ 210-ФЗ «Об организации предоставления государственных и</w:t>
      </w:r>
      <w:r w:rsidR="0086221C">
        <w:rPr>
          <w:sz w:val="26"/>
          <w:szCs w:val="26"/>
        </w:rPr>
        <w:t xml:space="preserve"> </w:t>
      </w:r>
      <w:r w:rsidRPr="0086221C">
        <w:rPr>
          <w:sz w:val="26"/>
          <w:szCs w:val="26"/>
        </w:rPr>
        <w:t>муниципальных услуг», распоряжения Правительства Российской Федерации от 17.12.2009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w:t>
      </w:r>
      <w:r w:rsidR="005266EB">
        <w:rPr>
          <w:sz w:val="26"/>
          <w:szCs w:val="26"/>
        </w:rPr>
        <w:t xml:space="preserve"> </w:t>
      </w:r>
      <w:r w:rsidRPr="0086221C">
        <w:rPr>
          <w:sz w:val="26"/>
          <w:szCs w:val="26"/>
        </w:rPr>
        <w:t xml:space="preserve">электронном виде», руководствуясь Уставом </w:t>
      </w:r>
      <w:r w:rsidRPr="0086221C">
        <w:rPr>
          <w:spacing w:val="3"/>
          <w:sz w:val="26"/>
          <w:szCs w:val="26"/>
        </w:rPr>
        <w:t xml:space="preserve">муниципального образования </w:t>
      </w:r>
      <w:r w:rsidR="0086221C" w:rsidRPr="0086221C">
        <w:rPr>
          <w:spacing w:val="3"/>
          <w:sz w:val="26"/>
          <w:szCs w:val="26"/>
        </w:rPr>
        <w:t>Новозыряновский</w:t>
      </w:r>
      <w:r w:rsidR="005266EB">
        <w:rPr>
          <w:spacing w:val="3"/>
          <w:sz w:val="26"/>
          <w:szCs w:val="26"/>
        </w:rPr>
        <w:t xml:space="preserve"> </w:t>
      </w:r>
      <w:r w:rsidRPr="0086221C">
        <w:rPr>
          <w:spacing w:val="3"/>
          <w:sz w:val="26"/>
          <w:szCs w:val="26"/>
        </w:rPr>
        <w:t xml:space="preserve">сельсовет </w:t>
      </w:r>
      <w:r w:rsidR="0086221C" w:rsidRPr="0086221C">
        <w:rPr>
          <w:spacing w:val="3"/>
          <w:sz w:val="26"/>
          <w:szCs w:val="26"/>
        </w:rPr>
        <w:t>Заринского</w:t>
      </w:r>
      <w:r w:rsidRPr="0086221C">
        <w:rPr>
          <w:spacing w:val="3"/>
          <w:sz w:val="26"/>
          <w:szCs w:val="26"/>
        </w:rPr>
        <w:t xml:space="preserve"> района Алтайского края</w:t>
      </w:r>
      <w:r w:rsidRPr="0086221C">
        <w:rPr>
          <w:color w:val="000000"/>
          <w:spacing w:val="3"/>
          <w:sz w:val="26"/>
          <w:szCs w:val="26"/>
        </w:rPr>
        <w:t>,</w:t>
      </w:r>
      <w:r w:rsidR="00E93F64" w:rsidRPr="0086221C">
        <w:rPr>
          <w:color w:val="000000"/>
          <w:spacing w:val="3"/>
          <w:sz w:val="26"/>
          <w:szCs w:val="26"/>
        </w:rPr>
        <w:t xml:space="preserve"> </w:t>
      </w:r>
    </w:p>
    <w:p w:rsidR="003D5CA2" w:rsidRPr="0086221C" w:rsidRDefault="005266EB" w:rsidP="003D5CA2">
      <w:pPr>
        <w:ind w:firstLine="851"/>
        <w:jc w:val="both"/>
        <w:rPr>
          <w:spacing w:val="40"/>
          <w:sz w:val="26"/>
          <w:szCs w:val="26"/>
        </w:rPr>
      </w:pPr>
      <w:r w:rsidRPr="0086221C">
        <w:rPr>
          <w:spacing w:val="40"/>
          <w:sz w:val="26"/>
          <w:szCs w:val="26"/>
        </w:rPr>
        <w:t>ПОСТАНОВЛЯЮ:</w:t>
      </w:r>
    </w:p>
    <w:p w:rsidR="003D5CA2" w:rsidRPr="0086221C" w:rsidRDefault="003D5CA2" w:rsidP="003D5CA2">
      <w:pPr>
        <w:ind w:firstLine="851"/>
        <w:jc w:val="both"/>
        <w:rPr>
          <w:sz w:val="26"/>
          <w:szCs w:val="26"/>
        </w:rPr>
      </w:pPr>
      <w:r w:rsidRPr="0086221C">
        <w:rPr>
          <w:sz w:val="26"/>
          <w:szCs w:val="26"/>
        </w:rPr>
        <w:t>1. Утвердить прилагаемый Административный регламент</w:t>
      </w:r>
      <w:r w:rsidR="005266EB">
        <w:rPr>
          <w:sz w:val="26"/>
          <w:szCs w:val="26"/>
        </w:rPr>
        <w:t xml:space="preserve"> </w:t>
      </w:r>
      <w:r w:rsidRPr="0086221C">
        <w:rPr>
          <w:sz w:val="26"/>
          <w:szCs w:val="26"/>
        </w:rPr>
        <w:t>предоставления муниципальной услуги «Предоставление информации об</w:t>
      </w:r>
      <w:r w:rsidR="005266EB">
        <w:rPr>
          <w:sz w:val="26"/>
          <w:szCs w:val="26"/>
        </w:rPr>
        <w:t xml:space="preserve"> </w:t>
      </w:r>
      <w:r w:rsidRPr="0086221C">
        <w:rPr>
          <w:sz w:val="26"/>
          <w:szCs w:val="26"/>
        </w:rPr>
        <w:t>объектах недвижимого имущества, находящихся в муниципальной</w:t>
      </w:r>
      <w:r w:rsidR="005266EB">
        <w:rPr>
          <w:sz w:val="26"/>
          <w:szCs w:val="26"/>
        </w:rPr>
        <w:t xml:space="preserve"> </w:t>
      </w:r>
      <w:r w:rsidRPr="0086221C">
        <w:rPr>
          <w:sz w:val="26"/>
          <w:szCs w:val="26"/>
        </w:rPr>
        <w:t>собственности и предназначенных для сдачи в</w:t>
      </w:r>
      <w:r w:rsidRPr="0086221C">
        <w:rPr>
          <w:b/>
          <w:sz w:val="26"/>
          <w:szCs w:val="26"/>
        </w:rPr>
        <w:t xml:space="preserve"> </w:t>
      </w:r>
      <w:r w:rsidRPr="0086221C">
        <w:rPr>
          <w:sz w:val="26"/>
          <w:szCs w:val="26"/>
        </w:rPr>
        <w:t>аренду».</w:t>
      </w:r>
    </w:p>
    <w:p w:rsidR="004407F8" w:rsidRDefault="003D5CA2" w:rsidP="004407F8">
      <w:pPr>
        <w:ind w:firstLine="709"/>
        <w:jc w:val="both"/>
        <w:rPr>
          <w:sz w:val="26"/>
          <w:szCs w:val="26"/>
        </w:rPr>
      </w:pPr>
      <w:r w:rsidRPr="0086221C">
        <w:rPr>
          <w:sz w:val="26"/>
          <w:szCs w:val="26"/>
        </w:rPr>
        <w:t xml:space="preserve">2. Признать утратившим силу постановления </w:t>
      </w:r>
      <w:r w:rsidR="005266EB">
        <w:rPr>
          <w:sz w:val="26"/>
          <w:szCs w:val="26"/>
        </w:rPr>
        <w:t>а</w:t>
      </w:r>
      <w:r w:rsidRPr="0086221C">
        <w:rPr>
          <w:sz w:val="26"/>
          <w:szCs w:val="26"/>
        </w:rPr>
        <w:t>дминистрации сельсовета:</w:t>
      </w:r>
      <w:r w:rsidR="004407F8">
        <w:rPr>
          <w:sz w:val="26"/>
          <w:szCs w:val="26"/>
        </w:rPr>
        <w:t xml:space="preserve">    </w:t>
      </w:r>
      <w:r w:rsidR="005266EB">
        <w:rPr>
          <w:sz w:val="26"/>
          <w:szCs w:val="26"/>
        </w:rPr>
        <w:tab/>
      </w:r>
      <w:r w:rsidRPr="0086221C">
        <w:rPr>
          <w:sz w:val="26"/>
          <w:szCs w:val="26"/>
        </w:rPr>
        <w:t>- от</w:t>
      </w:r>
      <w:r w:rsidR="005266EB">
        <w:rPr>
          <w:sz w:val="26"/>
          <w:szCs w:val="26"/>
        </w:rPr>
        <w:t xml:space="preserve"> 11</w:t>
      </w:r>
      <w:r w:rsidRPr="0086221C">
        <w:rPr>
          <w:sz w:val="26"/>
          <w:szCs w:val="26"/>
        </w:rPr>
        <w:t>.</w:t>
      </w:r>
      <w:r w:rsidR="005266EB">
        <w:rPr>
          <w:sz w:val="26"/>
          <w:szCs w:val="26"/>
        </w:rPr>
        <w:t>04</w:t>
      </w:r>
      <w:r w:rsidRPr="0086221C">
        <w:rPr>
          <w:sz w:val="26"/>
          <w:szCs w:val="26"/>
        </w:rPr>
        <w:t>.201</w:t>
      </w:r>
      <w:r w:rsidR="005266EB">
        <w:rPr>
          <w:sz w:val="26"/>
          <w:szCs w:val="26"/>
        </w:rPr>
        <w:t>4</w:t>
      </w:r>
      <w:r w:rsidRPr="0086221C">
        <w:rPr>
          <w:sz w:val="26"/>
          <w:szCs w:val="26"/>
        </w:rPr>
        <w:t xml:space="preserve"> № </w:t>
      </w:r>
      <w:r w:rsidR="005266EB">
        <w:rPr>
          <w:sz w:val="26"/>
          <w:szCs w:val="26"/>
        </w:rPr>
        <w:t xml:space="preserve">12 </w:t>
      </w:r>
      <w:r w:rsidRPr="0086221C">
        <w:rPr>
          <w:sz w:val="26"/>
          <w:szCs w:val="26"/>
        </w:rPr>
        <w:t>«Об утверждении Административного регламента</w:t>
      </w:r>
      <w:r w:rsidR="004407F8">
        <w:rPr>
          <w:sz w:val="26"/>
          <w:szCs w:val="26"/>
        </w:rPr>
        <w:t xml:space="preserve">  </w:t>
      </w:r>
      <w:r w:rsidRPr="0086221C">
        <w:rPr>
          <w:sz w:val="26"/>
          <w:szCs w:val="26"/>
        </w:rPr>
        <w:t>предоставления муниципальной услуги «Предоставление информации об</w:t>
      </w:r>
      <w:r w:rsidR="004407F8">
        <w:rPr>
          <w:sz w:val="26"/>
          <w:szCs w:val="26"/>
        </w:rPr>
        <w:t xml:space="preserve">  </w:t>
      </w:r>
      <w:r w:rsidRPr="0086221C">
        <w:rPr>
          <w:sz w:val="26"/>
          <w:szCs w:val="26"/>
        </w:rPr>
        <w:t>объектах недвижимого имущества, находящихся в муниципальной</w:t>
      </w:r>
      <w:r w:rsidR="004407F8">
        <w:rPr>
          <w:sz w:val="26"/>
          <w:szCs w:val="26"/>
        </w:rPr>
        <w:t xml:space="preserve">  </w:t>
      </w:r>
      <w:r w:rsidRPr="0086221C">
        <w:rPr>
          <w:sz w:val="26"/>
          <w:szCs w:val="26"/>
        </w:rPr>
        <w:t>собственности и предназначенных для сдачи в</w:t>
      </w:r>
      <w:r w:rsidRPr="0086221C">
        <w:rPr>
          <w:b/>
          <w:sz w:val="26"/>
          <w:szCs w:val="26"/>
        </w:rPr>
        <w:t xml:space="preserve"> </w:t>
      </w:r>
      <w:r w:rsidR="005266EB">
        <w:rPr>
          <w:sz w:val="26"/>
          <w:szCs w:val="26"/>
        </w:rPr>
        <w:t>аренду»;</w:t>
      </w:r>
    </w:p>
    <w:p w:rsidR="004407F8" w:rsidRDefault="003D5CA2" w:rsidP="004407F8">
      <w:pPr>
        <w:ind w:firstLine="709"/>
        <w:jc w:val="both"/>
        <w:rPr>
          <w:sz w:val="26"/>
          <w:szCs w:val="26"/>
        </w:rPr>
      </w:pPr>
      <w:r w:rsidRPr="0086221C">
        <w:rPr>
          <w:sz w:val="26"/>
          <w:szCs w:val="26"/>
        </w:rPr>
        <w:t>- от 1</w:t>
      </w:r>
      <w:r w:rsidR="005266EB">
        <w:rPr>
          <w:sz w:val="26"/>
          <w:szCs w:val="26"/>
        </w:rPr>
        <w:t>0</w:t>
      </w:r>
      <w:r w:rsidRPr="0086221C">
        <w:rPr>
          <w:sz w:val="26"/>
          <w:szCs w:val="26"/>
        </w:rPr>
        <w:t>.</w:t>
      </w:r>
      <w:r w:rsidR="005266EB">
        <w:rPr>
          <w:sz w:val="26"/>
          <w:szCs w:val="26"/>
        </w:rPr>
        <w:t>10</w:t>
      </w:r>
      <w:r w:rsidRPr="0086221C">
        <w:rPr>
          <w:sz w:val="26"/>
          <w:szCs w:val="26"/>
        </w:rPr>
        <w:t>.201</w:t>
      </w:r>
      <w:r w:rsidR="005266EB">
        <w:rPr>
          <w:sz w:val="26"/>
          <w:szCs w:val="26"/>
        </w:rPr>
        <w:t>8</w:t>
      </w:r>
      <w:r w:rsidRPr="0086221C">
        <w:rPr>
          <w:sz w:val="26"/>
          <w:szCs w:val="26"/>
        </w:rPr>
        <w:t xml:space="preserve"> № </w:t>
      </w:r>
      <w:r w:rsidR="005266EB">
        <w:rPr>
          <w:sz w:val="26"/>
          <w:szCs w:val="26"/>
        </w:rPr>
        <w:t>23</w:t>
      </w:r>
      <w:r w:rsidRPr="0086221C">
        <w:rPr>
          <w:sz w:val="26"/>
          <w:szCs w:val="26"/>
        </w:rPr>
        <w:t xml:space="preserve"> «О внесении изменения в Административный регламент предоставления муниципальной услуги «Предоставлении информации об</w:t>
      </w:r>
      <w:r w:rsidR="004407F8">
        <w:rPr>
          <w:sz w:val="26"/>
          <w:szCs w:val="26"/>
        </w:rPr>
        <w:t xml:space="preserve">   </w:t>
      </w:r>
      <w:r w:rsidRPr="0086221C">
        <w:rPr>
          <w:sz w:val="26"/>
          <w:szCs w:val="26"/>
        </w:rPr>
        <w:t>объектах недвижимого имущества, находящихся в муниципальной</w:t>
      </w:r>
      <w:r w:rsidR="004407F8">
        <w:rPr>
          <w:sz w:val="26"/>
          <w:szCs w:val="26"/>
        </w:rPr>
        <w:t xml:space="preserve">  </w:t>
      </w:r>
      <w:r w:rsidRPr="0086221C">
        <w:rPr>
          <w:sz w:val="26"/>
          <w:szCs w:val="26"/>
        </w:rPr>
        <w:t>собственности и предназначенных</w:t>
      </w:r>
      <w:r w:rsidR="004407F8">
        <w:rPr>
          <w:sz w:val="26"/>
          <w:szCs w:val="26"/>
        </w:rPr>
        <w:t xml:space="preserve"> </w:t>
      </w:r>
      <w:r w:rsidRPr="0086221C">
        <w:rPr>
          <w:sz w:val="26"/>
          <w:szCs w:val="26"/>
        </w:rPr>
        <w:t xml:space="preserve">для сдачи в аренду», утвержденный постановлением </w:t>
      </w:r>
      <w:r w:rsidR="005266EB">
        <w:rPr>
          <w:sz w:val="26"/>
          <w:szCs w:val="26"/>
        </w:rPr>
        <w:t>а</w:t>
      </w:r>
      <w:r w:rsidRPr="0086221C">
        <w:rPr>
          <w:sz w:val="26"/>
          <w:szCs w:val="26"/>
        </w:rPr>
        <w:t xml:space="preserve">дминистрации сельсовета от </w:t>
      </w:r>
      <w:r w:rsidR="005266EB">
        <w:rPr>
          <w:sz w:val="26"/>
          <w:szCs w:val="26"/>
        </w:rPr>
        <w:t>11</w:t>
      </w:r>
      <w:r w:rsidR="005266EB" w:rsidRPr="0086221C">
        <w:rPr>
          <w:sz w:val="26"/>
          <w:szCs w:val="26"/>
        </w:rPr>
        <w:t>.</w:t>
      </w:r>
      <w:r w:rsidR="005266EB">
        <w:rPr>
          <w:sz w:val="26"/>
          <w:szCs w:val="26"/>
        </w:rPr>
        <w:t>04</w:t>
      </w:r>
      <w:r w:rsidR="005266EB" w:rsidRPr="0086221C">
        <w:rPr>
          <w:sz w:val="26"/>
          <w:szCs w:val="26"/>
        </w:rPr>
        <w:t>.201</w:t>
      </w:r>
      <w:r w:rsidR="005266EB">
        <w:rPr>
          <w:sz w:val="26"/>
          <w:szCs w:val="26"/>
        </w:rPr>
        <w:t>4</w:t>
      </w:r>
      <w:r w:rsidR="005266EB" w:rsidRPr="0086221C">
        <w:rPr>
          <w:sz w:val="26"/>
          <w:szCs w:val="26"/>
        </w:rPr>
        <w:t xml:space="preserve"> № </w:t>
      </w:r>
      <w:r w:rsidR="005266EB">
        <w:rPr>
          <w:sz w:val="26"/>
          <w:szCs w:val="26"/>
        </w:rPr>
        <w:t>12</w:t>
      </w:r>
      <w:r w:rsidRPr="0086221C">
        <w:rPr>
          <w:sz w:val="26"/>
          <w:szCs w:val="26"/>
        </w:rPr>
        <w:t>»</w:t>
      </w:r>
      <w:r w:rsidR="005266EB">
        <w:rPr>
          <w:sz w:val="26"/>
          <w:szCs w:val="26"/>
        </w:rPr>
        <w:t>;</w:t>
      </w:r>
    </w:p>
    <w:p w:rsidR="005266EB" w:rsidRPr="0086221C" w:rsidRDefault="004407F8" w:rsidP="003D5CA2">
      <w:pPr>
        <w:jc w:val="both"/>
        <w:rPr>
          <w:sz w:val="26"/>
          <w:szCs w:val="26"/>
        </w:rPr>
      </w:pPr>
      <w:r>
        <w:rPr>
          <w:sz w:val="26"/>
          <w:szCs w:val="26"/>
        </w:rPr>
        <w:tab/>
      </w:r>
      <w:r w:rsidR="005266EB" w:rsidRPr="0086221C">
        <w:rPr>
          <w:sz w:val="26"/>
          <w:szCs w:val="26"/>
        </w:rPr>
        <w:t xml:space="preserve">- от </w:t>
      </w:r>
      <w:r w:rsidR="005266EB">
        <w:rPr>
          <w:sz w:val="26"/>
          <w:szCs w:val="26"/>
        </w:rPr>
        <w:t>25</w:t>
      </w:r>
      <w:r w:rsidR="005266EB" w:rsidRPr="0086221C">
        <w:rPr>
          <w:sz w:val="26"/>
          <w:szCs w:val="26"/>
        </w:rPr>
        <w:t>.</w:t>
      </w:r>
      <w:r w:rsidR="005266EB">
        <w:rPr>
          <w:sz w:val="26"/>
          <w:szCs w:val="26"/>
        </w:rPr>
        <w:t>12</w:t>
      </w:r>
      <w:r w:rsidR="005266EB" w:rsidRPr="0086221C">
        <w:rPr>
          <w:sz w:val="26"/>
          <w:szCs w:val="26"/>
        </w:rPr>
        <w:t>.201</w:t>
      </w:r>
      <w:r w:rsidR="005266EB">
        <w:rPr>
          <w:sz w:val="26"/>
          <w:szCs w:val="26"/>
        </w:rPr>
        <w:t>8</w:t>
      </w:r>
      <w:r w:rsidR="005266EB" w:rsidRPr="0086221C">
        <w:rPr>
          <w:sz w:val="26"/>
          <w:szCs w:val="26"/>
        </w:rPr>
        <w:t xml:space="preserve"> № </w:t>
      </w:r>
      <w:r w:rsidR="005266EB">
        <w:rPr>
          <w:sz w:val="26"/>
          <w:szCs w:val="26"/>
        </w:rPr>
        <w:t>38</w:t>
      </w:r>
      <w:r w:rsidR="005266EB" w:rsidRPr="0086221C">
        <w:rPr>
          <w:sz w:val="26"/>
          <w:szCs w:val="26"/>
        </w:rPr>
        <w:t xml:space="preserve"> «О внесении изменения в Административный регламент предоставления муниципальной услуги «Предоставлении информации об</w:t>
      </w:r>
      <w:r>
        <w:rPr>
          <w:sz w:val="26"/>
          <w:szCs w:val="26"/>
        </w:rPr>
        <w:t xml:space="preserve">   </w:t>
      </w:r>
      <w:r w:rsidR="005266EB" w:rsidRPr="0086221C">
        <w:rPr>
          <w:sz w:val="26"/>
          <w:szCs w:val="26"/>
        </w:rPr>
        <w:t>объектах недвижимого имущества, находящихся в муниципальной</w:t>
      </w:r>
      <w:r>
        <w:rPr>
          <w:sz w:val="26"/>
          <w:szCs w:val="26"/>
        </w:rPr>
        <w:t xml:space="preserve">  </w:t>
      </w:r>
      <w:r w:rsidR="005266EB" w:rsidRPr="0086221C">
        <w:rPr>
          <w:sz w:val="26"/>
          <w:szCs w:val="26"/>
        </w:rPr>
        <w:t xml:space="preserve">собственности и предназначенных для сдачи в аренду», утвержденный постановлением </w:t>
      </w:r>
      <w:r w:rsidR="005266EB">
        <w:rPr>
          <w:sz w:val="26"/>
          <w:szCs w:val="26"/>
        </w:rPr>
        <w:lastRenderedPageBreak/>
        <w:t>а</w:t>
      </w:r>
      <w:r w:rsidR="005266EB" w:rsidRPr="0086221C">
        <w:rPr>
          <w:sz w:val="26"/>
          <w:szCs w:val="26"/>
        </w:rPr>
        <w:t xml:space="preserve">дминистрации сельсовета от </w:t>
      </w:r>
      <w:r w:rsidR="005266EB">
        <w:rPr>
          <w:sz w:val="26"/>
          <w:szCs w:val="26"/>
        </w:rPr>
        <w:t>11</w:t>
      </w:r>
      <w:r w:rsidR="005266EB" w:rsidRPr="0086221C">
        <w:rPr>
          <w:sz w:val="26"/>
          <w:szCs w:val="26"/>
        </w:rPr>
        <w:t>.</w:t>
      </w:r>
      <w:r w:rsidR="005266EB">
        <w:rPr>
          <w:sz w:val="26"/>
          <w:szCs w:val="26"/>
        </w:rPr>
        <w:t>04</w:t>
      </w:r>
      <w:r w:rsidR="005266EB" w:rsidRPr="0086221C">
        <w:rPr>
          <w:sz w:val="26"/>
          <w:szCs w:val="26"/>
        </w:rPr>
        <w:t>.201</w:t>
      </w:r>
      <w:r w:rsidR="005266EB">
        <w:rPr>
          <w:sz w:val="26"/>
          <w:szCs w:val="26"/>
        </w:rPr>
        <w:t>4</w:t>
      </w:r>
      <w:r w:rsidR="005266EB" w:rsidRPr="0086221C">
        <w:rPr>
          <w:sz w:val="26"/>
          <w:szCs w:val="26"/>
        </w:rPr>
        <w:t xml:space="preserve"> № </w:t>
      </w:r>
      <w:r w:rsidR="005266EB">
        <w:rPr>
          <w:sz w:val="26"/>
          <w:szCs w:val="26"/>
        </w:rPr>
        <w:t>12 с внесёнными изменениями,</w:t>
      </w:r>
      <w:r w:rsidR="005266EB" w:rsidRPr="005266EB">
        <w:rPr>
          <w:sz w:val="26"/>
          <w:szCs w:val="26"/>
        </w:rPr>
        <w:t xml:space="preserve"> </w:t>
      </w:r>
      <w:r w:rsidR="005266EB" w:rsidRPr="0086221C">
        <w:rPr>
          <w:sz w:val="26"/>
          <w:szCs w:val="26"/>
        </w:rPr>
        <w:t>утвержденны</w:t>
      </w:r>
      <w:r w:rsidR="005266EB">
        <w:rPr>
          <w:sz w:val="26"/>
          <w:szCs w:val="26"/>
        </w:rPr>
        <w:t>ми</w:t>
      </w:r>
      <w:r w:rsidR="005266EB" w:rsidRPr="0086221C">
        <w:rPr>
          <w:sz w:val="26"/>
          <w:szCs w:val="26"/>
        </w:rPr>
        <w:t xml:space="preserve"> постановлением </w:t>
      </w:r>
      <w:r w:rsidR="005266EB">
        <w:rPr>
          <w:sz w:val="26"/>
          <w:szCs w:val="26"/>
        </w:rPr>
        <w:t>а</w:t>
      </w:r>
      <w:r w:rsidR="005266EB" w:rsidRPr="0086221C">
        <w:rPr>
          <w:sz w:val="26"/>
          <w:szCs w:val="26"/>
        </w:rPr>
        <w:t>дминистрации сельсовета от 1</w:t>
      </w:r>
      <w:r w:rsidR="005266EB">
        <w:rPr>
          <w:sz w:val="26"/>
          <w:szCs w:val="26"/>
        </w:rPr>
        <w:t>0</w:t>
      </w:r>
      <w:r w:rsidR="005266EB" w:rsidRPr="0086221C">
        <w:rPr>
          <w:sz w:val="26"/>
          <w:szCs w:val="26"/>
        </w:rPr>
        <w:t>.</w:t>
      </w:r>
      <w:r w:rsidR="005266EB">
        <w:rPr>
          <w:sz w:val="26"/>
          <w:szCs w:val="26"/>
        </w:rPr>
        <w:t>10</w:t>
      </w:r>
      <w:r w:rsidR="005266EB" w:rsidRPr="0086221C">
        <w:rPr>
          <w:sz w:val="26"/>
          <w:szCs w:val="26"/>
        </w:rPr>
        <w:t>.201</w:t>
      </w:r>
      <w:r w:rsidR="005266EB">
        <w:rPr>
          <w:sz w:val="26"/>
          <w:szCs w:val="26"/>
        </w:rPr>
        <w:t>8</w:t>
      </w:r>
      <w:r w:rsidR="005266EB" w:rsidRPr="0086221C">
        <w:rPr>
          <w:sz w:val="26"/>
          <w:szCs w:val="26"/>
        </w:rPr>
        <w:t xml:space="preserve"> № </w:t>
      </w:r>
      <w:r w:rsidR="005266EB">
        <w:rPr>
          <w:sz w:val="26"/>
          <w:szCs w:val="26"/>
        </w:rPr>
        <w:t>23</w:t>
      </w:r>
      <w:r w:rsidR="005266EB" w:rsidRPr="0086221C">
        <w:rPr>
          <w:sz w:val="26"/>
          <w:szCs w:val="26"/>
        </w:rPr>
        <w:t>»</w:t>
      </w:r>
      <w:r w:rsidR="005266EB">
        <w:rPr>
          <w:sz w:val="26"/>
          <w:szCs w:val="26"/>
        </w:rPr>
        <w:t>.</w:t>
      </w:r>
    </w:p>
    <w:p w:rsidR="005266EB" w:rsidRPr="00EC639F" w:rsidRDefault="005266EB" w:rsidP="005266EB">
      <w:pPr>
        <w:shd w:val="clear" w:color="auto" w:fill="FFFFFF"/>
        <w:rPr>
          <w:sz w:val="26"/>
          <w:szCs w:val="26"/>
        </w:rPr>
      </w:pPr>
      <w:r>
        <w:rPr>
          <w:sz w:val="26"/>
          <w:szCs w:val="26"/>
        </w:rPr>
        <w:tab/>
      </w:r>
      <w:r w:rsidR="004407F8">
        <w:rPr>
          <w:sz w:val="26"/>
          <w:szCs w:val="26"/>
        </w:rPr>
        <w:t>3</w:t>
      </w:r>
      <w:r w:rsidRPr="00EC639F">
        <w:rPr>
          <w:sz w:val="26"/>
          <w:szCs w:val="26"/>
        </w:rPr>
        <w:t xml:space="preserve">. Настоящее постановление подлежит размещению </w:t>
      </w:r>
      <w:r>
        <w:rPr>
          <w:sz w:val="26"/>
          <w:szCs w:val="26"/>
        </w:rPr>
        <w:t xml:space="preserve">на </w:t>
      </w:r>
      <w:r>
        <w:rPr>
          <w:sz w:val="26"/>
          <w:szCs w:val="26"/>
          <w:lang w:val="en-US"/>
        </w:rPr>
        <w:t>Web</w:t>
      </w:r>
      <w:r>
        <w:rPr>
          <w:sz w:val="26"/>
          <w:szCs w:val="26"/>
        </w:rPr>
        <w:t>-странице</w:t>
      </w:r>
      <w:r w:rsidR="004407F8">
        <w:rPr>
          <w:sz w:val="26"/>
          <w:szCs w:val="26"/>
        </w:rPr>
        <w:t xml:space="preserve"> </w:t>
      </w:r>
      <w:r>
        <w:rPr>
          <w:sz w:val="26"/>
          <w:szCs w:val="26"/>
        </w:rPr>
        <w:t>администрации Новозыряновского сельсовета официального сайта Администрации Заринского района</w:t>
      </w:r>
      <w:r w:rsidRPr="00EC639F">
        <w:rPr>
          <w:sz w:val="26"/>
          <w:szCs w:val="26"/>
        </w:rPr>
        <w:t xml:space="preserve"> и на информационном стенде в администрации сельсовета, а также на информационных стендах</w:t>
      </w:r>
      <w:r w:rsidR="004407F8">
        <w:rPr>
          <w:sz w:val="26"/>
          <w:szCs w:val="26"/>
        </w:rPr>
        <w:t xml:space="preserve"> </w:t>
      </w:r>
      <w:r w:rsidRPr="00EC639F">
        <w:rPr>
          <w:sz w:val="26"/>
          <w:szCs w:val="26"/>
        </w:rPr>
        <w:t xml:space="preserve">в селе Старокопылово и посёлке Широкий Луг. </w:t>
      </w:r>
    </w:p>
    <w:p w:rsidR="005266EB" w:rsidRPr="00EC639F" w:rsidRDefault="005266EB" w:rsidP="005266EB">
      <w:pPr>
        <w:shd w:val="clear" w:color="auto" w:fill="FFFFFF"/>
        <w:rPr>
          <w:sz w:val="26"/>
          <w:szCs w:val="26"/>
        </w:rPr>
      </w:pPr>
      <w:r>
        <w:rPr>
          <w:sz w:val="26"/>
          <w:szCs w:val="26"/>
        </w:rPr>
        <w:tab/>
      </w:r>
      <w:r w:rsidR="004407F8">
        <w:rPr>
          <w:sz w:val="26"/>
          <w:szCs w:val="26"/>
        </w:rPr>
        <w:t>4</w:t>
      </w:r>
      <w:r w:rsidRPr="00EC639F">
        <w:rPr>
          <w:sz w:val="26"/>
          <w:szCs w:val="26"/>
        </w:rPr>
        <w:t>.</w:t>
      </w:r>
      <w:bookmarkStart w:id="0" w:name="_GoBack"/>
      <w:bookmarkEnd w:id="0"/>
      <w:r>
        <w:rPr>
          <w:sz w:val="26"/>
          <w:szCs w:val="26"/>
        </w:rPr>
        <w:t xml:space="preserve"> </w:t>
      </w:r>
      <w:r w:rsidRPr="0086221C">
        <w:rPr>
          <w:sz w:val="26"/>
          <w:szCs w:val="26"/>
        </w:rPr>
        <w:t>Контроль за выполнением настоящего постановления оставляю за собой.</w:t>
      </w:r>
    </w:p>
    <w:p w:rsidR="005266EB" w:rsidRPr="00EC639F" w:rsidRDefault="005266EB" w:rsidP="005266EB">
      <w:pPr>
        <w:pStyle w:val="a9"/>
        <w:spacing w:before="0" w:beforeAutospacing="0" w:after="0" w:afterAutospacing="0"/>
        <w:rPr>
          <w:sz w:val="26"/>
          <w:szCs w:val="26"/>
        </w:rPr>
      </w:pPr>
    </w:p>
    <w:p w:rsidR="005266EB" w:rsidRDefault="005266EB" w:rsidP="005266EB">
      <w:pPr>
        <w:rPr>
          <w:sz w:val="26"/>
          <w:szCs w:val="26"/>
        </w:rPr>
      </w:pPr>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sidRPr="00507A27">
        <w:rPr>
          <w:sz w:val="26"/>
          <w:szCs w:val="26"/>
        </w:rPr>
        <w:tab/>
      </w:r>
      <w:r w:rsidR="004407F8">
        <w:rPr>
          <w:sz w:val="26"/>
          <w:szCs w:val="26"/>
        </w:rPr>
        <w:t xml:space="preserve">    </w:t>
      </w:r>
      <w:r>
        <w:rPr>
          <w:sz w:val="26"/>
          <w:szCs w:val="26"/>
        </w:rPr>
        <w:t>Е.Н. Нагайцева</w:t>
      </w:r>
    </w:p>
    <w:p w:rsidR="003D5CA2" w:rsidRPr="0086221C" w:rsidRDefault="003D5CA2" w:rsidP="003D5CA2">
      <w:pPr>
        <w:suppressAutoHyphens/>
        <w:jc w:val="both"/>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3D5CA2" w:rsidRPr="0086221C" w:rsidRDefault="003D5CA2" w:rsidP="003D5CA2">
      <w:pPr>
        <w:ind w:left="6096"/>
        <w:jc w:val="right"/>
        <w:rPr>
          <w:sz w:val="26"/>
          <w:szCs w:val="26"/>
        </w:rPr>
      </w:pPr>
    </w:p>
    <w:p w:rsidR="004407F8" w:rsidRDefault="004407F8" w:rsidP="003D5CA2">
      <w:pPr>
        <w:ind w:left="6096"/>
        <w:jc w:val="right"/>
        <w:rPr>
          <w:sz w:val="26"/>
          <w:szCs w:val="26"/>
        </w:rPr>
      </w:pPr>
    </w:p>
    <w:p w:rsidR="004407F8" w:rsidRDefault="004407F8" w:rsidP="003D5CA2">
      <w:pPr>
        <w:ind w:left="6096"/>
        <w:jc w:val="right"/>
        <w:rPr>
          <w:sz w:val="26"/>
          <w:szCs w:val="26"/>
        </w:rPr>
      </w:pPr>
    </w:p>
    <w:p w:rsidR="004407F8" w:rsidRDefault="004407F8" w:rsidP="003D5CA2">
      <w:pPr>
        <w:ind w:left="6096"/>
        <w:jc w:val="right"/>
        <w:rPr>
          <w:sz w:val="26"/>
          <w:szCs w:val="26"/>
        </w:rPr>
      </w:pPr>
    </w:p>
    <w:p w:rsidR="004407F8" w:rsidRDefault="004407F8" w:rsidP="003D5CA2">
      <w:pPr>
        <w:ind w:left="6096"/>
        <w:jc w:val="right"/>
        <w:rPr>
          <w:sz w:val="26"/>
          <w:szCs w:val="26"/>
        </w:rPr>
      </w:pPr>
    </w:p>
    <w:p w:rsidR="00E92293" w:rsidRDefault="00E92293" w:rsidP="003D5CA2">
      <w:pPr>
        <w:ind w:left="6096"/>
        <w:jc w:val="right"/>
        <w:rPr>
          <w:sz w:val="26"/>
          <w:szCs w:val="26"/>
        </w:rPr>
      </w:pPr>
    </w:p>
    <w:p w:rsidR="007F7C1C" w:rsidRDefault="007F7C1C" w:rsidP="003D5CA2">
      <w:pPr>
        <w:ind w:left="6096"/>
        <w:jc w:val="right"/>
        <w:rPr>
          <w:sz w:val="26"/>
          <w:szCs w:val="26"/>
        </w:rPr>
      </w:pPr>
    </w:p>
    <w:p w:rsidR="003D5CA2" w:rsidRPr="0086221C" w:rsidRDefault="007F7C1C" w:rsidP="007F7C1C">
      <w:pPr>
        <w:ind w:left="6096"/>
        <w:jc w:val="both"/>
        <w:rPr>
          <w:sz w:val="26"/>
          <w:szCs w:val="26"/>
        </w:rPr>
      </w:pPr>
      <w:r>
        <w:rPr>
          <w:sz w:val="26"/>
          <w:szCs w:val="26"/>
        </w:rPr>
        <w:lastRenderedPageBreak/>
        <w:t>Приложение</w:t>
      </w:r>
    </w:p>
    <w:p w:rsidR="007F7C1C" w:rsidRDefault="004407F8" w:rsidP="0086221C">
      <w:pPr>
        <w:rPr>
          <w:sz w:val="26"/>
          <w:szCs w:val="26"/>
        </w:rPr>
      </w:pPr>
      <w:r>
        <w:rPr>
          <w:sz w:val="26"/>
          <w:szCs w:val="26"/>
        </w:rPr>
        <w:t xml:space="preserve">  </w:t>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7F7C1C">
        <w:rPr>
          <w:sz w:val="26"/>
          <w:szCs w:val="26"/>
        </w:rPr>
        <w:t xml:space="preserve">к </w:t>
      </w:r>
      <w:r w:rsidR="003D5CA2" w:rsidRPr="0086221C">
        <w:rPr>
          <w:sz w:val="26"/>
          <w:szCs w:val="26"/>
        </w:rPr>
        <w:t>постановлени</w:t>
      </w:r>
      <w:r w:rsidR="007F7C1C">
        <w:rPr>
          <w:sz w:val="26"/>
          <w:szCs w:val="26"/>
        </w:rPr>
        <w:t>ю</w:t>
      </w:r>
      <w:r w:rsidR="003D5CA2" w:rsidRPr="0086221C">
        <w:rPr>
          <w:sz w:val="26"/>
          <w:szCs w:val="26"/>
        </w:rPr>
        <w:t xml:space="preserve"> </w:t>
      </w:r>
      <w:r w:rsidR="007F7C1C">
        <w:rPr>
          <w:sz w:val="26"/>
          <w:szCs w:val="26"/>
        </w:rPr>
        <w:t>а</w:t>
      </w:r>
      <w:r w:rsidR="003D5CA2" w:rsidRPr="0086221C">
        <w:rPr>
          <w:sz w:val="26"/>
          <w:szCs w:val="26"/>
        </w:rPr>
        <w:t xml:space="preserve">дминистрации </w:t>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86221C" w:rsidRPr="0086221C">
        <w:rPr>
          <w:sz w:val="26"/>
          <w:szCs w:val="26"/>
        </w:rPr>
        <w:tab/>
      </w:r>
      <w:r w:rsidR="007F7C1C">
        <w:rPr>
          <w:sz w:val="26"/>
          <w:szCs w:val="26"/>
        </w:rPr>
        <w:t xml:space="preserve">Новозыряновского </w:t>
      </w:r>
      <w:r w:rsidR="003D5CA2" w:rsidRPr="0086221C">
        <w:rPr>
          <w:sz w:val="26"/>
          <w:szCs w:val="26"/>
        </w:rPr>
        <w:t>сельсовета</w:t>
      </w:r>
      <w:r w:rsidR="005266EB">
        <w:rPr>
          <w:sz w:val="26"/>
          <w:szCs w:val="26"/>
        </w:rPr>
        <w:t xml:space="preserve"> </w:t>
      </w:r>
    </w:p>
    <w:p w:rsidR="003D5CA2" w:rsidRPr="0086221C" w:rsidRDefault="007F7C1C" w:rsidP="0086221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D5CA2" w:rsidRPr="0086221C">
        <w:rPr>
          <w:sz w:val="26"/>
          <w:szCs w:val="26"/>
        </w:rPr>
        <w:t>от</w:t>
      </w:r>
      <w:r w:rsidR="0086221C" w:rsidRPr="0086221C">
        <w:rPr>
          <w:sz w:val="26"/>
          <w:szCs w:val="26"/>
        </w:rPr>
        <w:t xml:space="preserve"> </w:t>
      </w:r>
      <w:r w:rsidR="00E92293">
        <w:rPr>
          <w:sz w:val="26"/>
          <w:szCs w:val="26"/>
        </w:rPr>
        <w:t>26</w:t>
      </w:r>
      <w:r w:rsidR="00E92293" w:rsidRPr="00E92293">
        <w:rPr>
          <w:sz w:val="26"/>
          <w:szCs w:val="26"/>
        </w:rPr>
        <w:t>.0</w:t>
      </w:r>
      <w:r w:rsidR="00E92293">
        <w:rPr>
          <w:sz w:val="26"/>
          <w:szCs w:val="26"/>
        </w:rPr>
        <w:t>3</w:t>
      </w:r>
      <w:r w:rsidR="00E92293" w:rsidRPr="00E92293">
        <w:rPr>
          <w:sz w:val="26"/>
          <w:szCs w:val="26"/>
        </w:rPr>
        <w:t>.2019</w:t>
      </w:r>
      <w:r w:rsidR="00E92293">
        <w:rPr>
          <w:sz w:val="26"/>
          <w:szCs w:val="26"/>
        </w:rPr>
        <w:t xml:space="preserve"> </w:t>
      </w:r>
      <w:r w:rsidR="003D5CA2" w:rsidRPr="0086221C">
        <w:rPr>
          <w:sz w:val="26"/>
          <w:szCs w:val="26"/>
        </w:rPr>
        <w:t xml:space="preserve">№ </w:t>
      </w:r>
      <w:r w:rsidR="00E92293">
        <w:rPr>
          <w:sz w:val="26"/>
          <w:szCs w:val="26"/>
        </w:rPr>
        <w:t>1</w:t>
      </w:r>
      <w:r w:rsidR="00BF72D2">
        <w:rPr>
          <w:sz w:val="26"/>
          <w:szCs w:val="26"/>
        </w:rPr>
        <w:t>0</w:t>
      </w:r>
    </w:p>
    <w:p w:rsidR="003D5CA2" w:rsidRPr="0086221C" w:rsidRDefault="003D5CA2" w:rsidP="003D5CA2">
      <w:pPr>
        <w:shd w:val="clear" w:color="auto" w:fill="FFFFFF"/>
        <w:jc w:val="center"/>
        <w:rPr>
          <w:sz w:val="26"/>
          <w:szCs w:val="26"/>
        </w:rPr>
      </w:pPr>
    </w:p>
    <w:p w:rsidR="003D5CA2" w:rsidRPr="0086221C" w:rsidRDefault="003D5CA2" w:rsidP="003D5CA2">
      <w:pPr>
        <w:shd w:val="clear" w:color="auto" w:fill="FFFFFF"/>
        <w:jc w:val="center"/>
        <w:rPr>
          <w:sz w:val="26"/>
          <w:szCs w:val="26"/>
        </w:rPr>
      </w:pPr>
    </w:p>
    <w:p w:rsidR="003D5CA2" w:rsidRPr="005266EB" w:rsidRDefault="003D5CA2" w:rsidP="003D5CA2">
      <w:pPr>
        <w:shd w:val="clear" w:color="auto" w:fill="FFFFFF"/>
        <w:jc w:val="center"/>
        <w:rPr>
          <w:b/>
          <w:sz w:val="26"/>
          <w:szCs w:val="26"/>
        </w:rPr>
      </w:pPr>
      <w:r w:rsidRPr="005266EB">
        <w:rPr>
          <w:b/>
          <w:sz w:val="26"/>
          <w:szCs w:val="26"/>
        </w:rPr>
        <w:t xml:space="preserve">Административный регламент </w:t>
      </w:r>
    </w:p>
    <w:p w:rsidR="003D5CA2" w:rsidRPr="005266EB" w:rsidRDefault="003D5CA2" w:rsidP="003D5CA2">
      <w:pPr>
        <w:shd w:val="clear" w:color="auto" w:fill="FFFFFF"/>
        <w:jc w:val="center"/>
        <w:rPr>
          <w:b/>
          <w:sz w:val="26"/>
          <w:szCs w:val="26"/>
        </w:rPr>
      </w:pPr>
      <w:r w:rsidRPr="005266EB">
        <w:rPr>
          <w:b/>
          <w:sz w:val="26"/>
          <w:szCs w:val="26"/>
        </w:rPr>
        <w:t xml:space="preserve">предоставления муниципальной услуги </w:t>
      </w:r>
    </w:p>
    <w:p w:rsidR="003D5CA2" w:rsidRPr="0086221C" w:rsidRDefault="003D5CA2" w:rsidP="003D5CA2">
      <w:pPr>
        <w:shd w:val="clear" w:color="auto" w:fill="FFFFFF"/>
        <w:jc w:val="center"/>
        <w:rPr>
          <w:sz w:val="26"/>
          <w:szCs w:val="26"/>
        </w:rPr>
      </w:pPr>
      <w:r w:rsidRPr="005266EB">
        <w:rPr>
          <w:b/>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266EB">
        <w:rPr>
          <w:rStyle w:val="ab"/>
          <w:b w:val="0"/>
          <w:sz w:val="26"/>
          <w:szCs w:val="26"/>
        </w:rPr>
        <w:t>»</w:t>
      </w:r>
    </w:p>
    <w:p w:rsidR="003D5CA2" w:rsidRPr="0086221C" w:rsidRDefault="003D5CA2" w:rsidP="003D5CA2">
      <w:pPr>
        <w:shd w:val="clear" w:color="auto" w:fill="FFFFFF"/>
        <w:ind w:firstLine="709"/>
        <w:jc w:val="center"/>
        <w:rPr>
          <w:sz w:val="26"/>
          <w:szCs w:val="26"/>
        </w:rPr>
      </w:pPr>
    </w:p>
    <w:p w:rsidR="003D5CA2" w:rsidRPr="005266EB" w:rsidRDefault="003D5CA2" w:rsidP="003D5CA2">
      <w:pPr>
        <w:shd w:val="clear" w:color="auto" w:fill="FFFFFF"/>
        <w:jc w:val="center"/>
        <w:rPr>
          <w:b/>
          <w:sz w:val="26"/>
          <w:szCs w:val="26"/>
        </w:rPr>
      </w:pPr>
      <w:r w:rsidRPr="005266EB">
        <w:rPr>
          <w:b/>
          <w:sz w:val="26"/>
          <w:szCs w:val="26"/>
          <w:lang w:val="en-US"/>
        </w:rPr>
        <w:t>I</w:t>
      </w:r>
      <w:r w:rsidRPr="005266EB">
        <w:rPr>
          <w:b/>
          <w:sz w:val="26"/>
          <w:szCs w:val="26"/>
        </w:rPr>
        <w:t>. Общие положения</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1.1. Предмет Административного регламента.</w:t>
      </w:r>
    </w:p>
    <w:p w:rsidR="003D5CA2" w:rsidRPr="0086221C" w:rsidRDefault="003D5CA2" w:rsidP="003D5CA2">
      <w:pPr>
        <w:autoSpaceDE w:val="0"/>
        <w:autoSpaceDN w:val="0"/>
        <w:adjustRightInd w:val="0"/>
        <w:ind w:firstLine="709"/>
        <w:jc w:val="both"/>
        <w:rPr>
          <w:sz w:val="26"/>
          <w:szCs w:val="26"/>
        </w:rPr>
      </w:pPr>
      <w:r w:rsidRPr="0086221C">
        <w:rPr>
          <w:sz w:val="26"/>
          <w:szCs w:val="26"/>
        </w:rPr>
        <w:t>Административный регламент предоставления муниципальной услуги</w:t>
      </w:r>
      <w:r w:rsidR="004407F8">
        <w:rPr>
          <w:sz w:val="26"/>
          <w:szCs w:val="26"/>
        </w:rPr>
        <w:t xml:space="preserve">  </w:t>
      </w:r>
      <w:r w:rsidR="008C067C" w:rsidRPr="0086221C">
        <w:rPr>
          <w:sz w:val="26"/>
          <w:szCs w:val="26"/>
        </w:rPr>
        <w:t xml:space="preserve"> </w:t>
      </w: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r w:rsidRPr="0086221C">
        <w:rPr>
          <w:rStyle w:val="ab"/>
          <w:b w:val="0"/>
          <w:sz w:val="26"/>
          <w:szCs w:val="26"/>
        </w:rPr>
        <w:t xml:space="preserve">» </w:t>
      </w:r>
      <w:r w:rsidRPr="0086221C">
        <w:rPr>
          <w:sz w:val="26"/>
          <w:szCs w:val="26"/>
        </w:rPr>
        <w:t>(далее –</w:t>
      </w:r>
      <w:r w:rsidR="004407F8">
        <w:rPr>
          <w:sz w:val="26"/>
          <w:szCs w:val="26"/>
        </w:rPr>
        <w:t xml:space="preserve">   </w:t>
      </w:r>
      <w:r w:rsidRPr="0086221C">
        <w:rPr>
          <w:sz w:val="26"/>
          <w:szCs w:val="26"/>
        </w:rPr>
        <w:t>Административный регламент) разработан в целях повышения качества</w:t>
      </w:r>
      <w:r w:rsidR="004407F8">
        <w:rPr>
          <w:sz w:val="26"/>
          <w:szCs w:val="26"/>
        </w:rPr>
        <w:t xml:space="preserve">  </w:t>
      </w:r>
      <w:r w:rsidRPr="0086221C">
        <w:rPr>
          <w:sz w:val="26"/>
          <w:szCs w:val="26"/>
        </w:rPr>
        <w:t>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w:t>
      </w:r>
      <w:r w:rsidR="004407F8">
        <w:rPr>
          <w:sz w:val="26"/>
          <w:szCs w:val="26"/>
        </w:rPr>
        <w:t xml:space="preserve">   </w:t>
      </w:r>
      <w:r w:rsidRPr="0086221C">
        <w:rPr>
          <w:sz w:val="26"/>
          <w:szCs w:val="26"/>
        </w:rPr>
        <w:t>учреждение «Многофункциональный центр предоставления государственных и</w:t>
      </w:r>
      <w:r w:rsidR="004407F8">
        <w:rPr>
          <w:sz w:val="26"/>
          <w:szCs w:val="26"/>
        </w:rPr>
        <w:t xml:space="preserve">  </w:t>
      </w:r>
      <w:r w:rsidRPr="0086221C">
        <w:rPr>
          <w:sz w:val="26"/>
          <w:szCs w:val="26"/>
        </w:rPr>
        <w:t>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7D0BD5" w:rsidRPr="0086221C">
        <w:rPr>
          <w:sz w:val="26"/>
          <w:szCs w:val="26"/>
        </w:rPr>
        <w:t xml:space="preserve"> </w:t>
      </w:r>
      <w:r w:rsidRPr="0086221C">
        <w:rPr>
          <w:sz w:val="26"/>
          <w:szCs w:val="26"/>
        </w:rPr>
        <w:t>(далее – Единый</w:t>
      </w:r>
      <w:r w:rsidR="004407F8">
        <w:rPr>
          <w:sz w:val="26"/>
          <w:szCs w:val="26"/>
        </w:rPr>
        <w:t xml:space="preserve">  </w:t>
      </w:r>
      <w:r w:rsidRPr="0086221C">
        <w:rPr>
          <w:sz w:val="26"/>
          <w:szCs w:val="26"/>
        </w:rPr>
        <w:t>портал) с соблюдением норм законодательства Российской Федерации о защите</w:t>
      </w:r>
      <w:r w:rsidR="004407F8">
        <w:rPr>
          <w:sz w:val="26"/>
          <w:szCs w:val="26"/>
        </w:rPr>
        <w:t xml:space="preserve">  </w:t>
      </w:r>
      <w:r w:rsidRPr="0086221C">
        <w:rPr>
          <w:sz w:val="26"/>
          <w:szCs w:val="26"/>
        </w:rPr>
        <w:t>персональных данных, а также состав, последовательность и сроки выполнения</w:t>
      </w:r>
      <w:r w:rsidR="004407F8">
        <w:rPr>
          <w:sz w:val="26"/>
          <w:szCs w:val="26"/>
        </w:rPr>
        <w:t xml:space="preserve">   </w:t>
      </w:r>
      <w:r w:rsidRPr="0086221C">
        <w:rPr>
          <w:sz w:val="26"/>
          <w:szCs w:val="26"/>
        </w:rPr>
        <w:t>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w:t>
      </w:r>
      <w:r w:rsidR="004407F8">
        <w:rPr>
          <w:sz w:val="26"/>
          <w:szCs w:val="26"/>
        </w:rPr>
        <w:t xml:space="preserve">  </w:t>
      </w:r>
      <w:r w:rsidRPr="0086221C">
        <w:rPr>
          <w:sz w:val="26"/>
          <w:szCs w:val="26"/>
        </w:rPr>
        <w:t>(внесудебного)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3D5CA2" w:rsidRPr="0086221C" w:rsidRDefault="003D5CA2" w:rsidP="003D5CA2">
      <w:pPr>
        <w:ind w:firstLine="709"/>
        <w:jc w:val="both"/>
        <w:rPr>
          <w:sz w:val="26"/>
          <w:szCs w:val="26"/>
        </w:rPr>
      </w:pPr>
      <w:r w:rsidRPr="0086221C">
        <w:rPr>
          <w:sz w:val="26"/>
          <w:szCs w:val="26"/>
        </w:rPr>
        <w:t>1.2. Описание заявителей.</w:t>
      </w:r>
    </w:p>
    <w:p w:rsidR="003D5CA2" w:rsidRPr="0086221C" w:rsidRDefault="003D5CA2" w:rsidP="003D5CA2">
      <w:pPr>
        <w:shd w:val="clear" w:color="auto" w:fill="FFFFFF"/>
        <w:suppressAutoHyphens/>
        <w:ind w:firstLine="709"/>
        <w:jc w:val="both"/>
        <w:rPr>
          <w:sz w:val="26"/>
          <w:szCs w:val="26"/>
        </w:rPr>
      </w:pPr>
      <w:r w:rsidRPr="0086221C">
        <w:rPr>
          <w:sz w:val="26"/>
          <w:szCs w:val="26"/>
        </w:rPr>
        <w:t xml:space="preserve">Муниципальная услуга предоставляется </w:t>
      </w:r>
      <w:r w:rsidRPr="0086221C">
        <w:rPr>
          <w:rFonts w:eastAsia="Calibri"/>
          <w:sz w:val="26"/>
          <w:szCs w:val="26"/>
          <w:lang w:eastAsia="en-US"/>
        </w:rPr>
        <w:t xml:space="preserve">физическим, юридическим лицам </w:t>
      </w:r>
      <w:r w:rsidRPr="0086221C">
        <w:rPr>
          <w:sz w:val="26"/>
          <w:szCs w:val="26"/>
        </w:rPr>
        <w:t>(далее – заявители) либо их уполномоченным</w:t>
      </w:r>
      <w:r w:rsidR="00E93F64" w:rsidRPr="0086221C">
        <w:rPr>
          <w:sz w:val="26"/>
          <w:szCs w:val="26"/>
        </w:rPr>
        <w:t xml:space="preserve"> </w:t>
      </w:r>
      <w:r w:rsidRPr="0086221C">
        <w:rPr>
          <w:sz w:val="26"/>
          <w:szCs w:val="26"/>
        </w:rPr>
        <w:t>представителям, обратившимся с запросом о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D5CA2" w:rsidRPr="0086221C" w:rsidRDefault="003D5CA2" w:rsidP="003D5CA2">
      <w:pPr>
        <w:widowControl w:val="0"/>
        <w:autoSpaceDE w:val="0"/>
        <w:autoSpaceDN w:val="0"/>
        <w:adjustRightInd w:val="0"/>
        <w:jc w:val="both"/>
        <w:rPr>
          <w:sz w:val="26"/>
          <w:szCs w:val="26"/>
        </w:rPr>
      </w:pPr>
    </w:p>
    <w:p w:rsidR="003D5CA2" w:rsidRPr="005266EB" w:rsidRDefault="003D5CA2" w:rsidP="003D5CA2">
      <w:pPr>
        <w:autoSpaceDE w:val="0"/>
        <w:autoSpaceDN w:val="0"/>
        <w:adjustRightInd w:val="0"/>
        <w:ind w:firstLine="709"/>
        <w:jc w:val="center"/>
        <w:rPr>
          <w:b/>
          <w:sz w:val="26"/>
          <w:szCs w:val="26"/>
        </w:rPr>
      </w:pPr>
      <w:r w:rsidRPr="005266EB">
        <w:rPr>
          <w:b/>
          <w:sz w:val="26"/>
          <w:szCs w:val="26"/>
          <w:lang w:val="en-US"/>
        </w:rPr>
        <w:t>II</w:t>
      </w:r>
      <w:r w:rsidRPr="005266EB">
        <w:rPr>
          <w:b/>
          <w:sz w:val="26"/>
          <w:szCs w:val="26"/>
        </w:rPr>
        <w:t>. Стандарт предоставления муниципальной услуги</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 xml:space="preserve">2.1. Наименование муниципальной услуги. </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«Предоставление информации об объектах недвижимого имущества,</w:t>
      </w:r>
      <w:r w:rsidR="004407F8">
        <w:rPr>
          <w:sz w:val="26"/>
          <w:szCs w:val="26"/>
        </w:rPr>
        <w:t xml:space="preserve">  </w:t>
      </w:r>
      <w:r w:rsidRPr="0086221C">
        <w:rPr>
          <w:sz w:val="26"/>
          <w:szCs w:val="26"/>
        </w:rPr>
        <w:t>находящихся в муниципальной собственности и предназначенных для сдачи в</w:t>
      </w:r>
      <w:r w:rsidR="004407F8">
        <w:rPr>
          <w:b/>
          <w:sz w:val="26"/>
          <w:szCs w:val="26"/>
        </w:rPr>
        <w:t xml:space="preserve">  </w:t>
      </w:r>
      <w:r w:rsidRPr="0086221C">
        <w:rPr>
          <w:sz w:val="26"/>
          <w:szCs w:val="26"/>
        </w:rPr>
        <w:t>аренду».</w:t>
      </w:r>
    </w:p>
    <w:p w:rsidR="003D5CA2" w:rsidRPr="0086221C" w:rsidRDefault="003D5CA2" w:rsidP="003D5CA2">
      <w:pPr>
        <w:autoSpaceDE w:val="0"/>
        <w:autoSpaceDN w:val="0"/>
        <w:adjustRightInd w:val="0"/>
        <w:ind w:firstLine="709"/>
        <w:jc w:val="both"/>
        <w:rPr>
          <w:sz w:val="26"/>
          <w:szCs w:val="26"/>
        </w:rPr>
      </w:pPr>
      <w:r w:rsidRPr="0086221C">
        <w:rPr>
          <w:sz w:val="26"/>
          <w:szCs w:val="26"/>
        </w:rPr>
        <w:t>2.2. Наименование органа местного самоуправления, предоставляющего муниципальную услугу.</w:t>
      </w:r>
    </w:p>
    <w:p w:rsidR="003D5CA2" w:rsidRPr="0086221C" w:rsidRDefault="003D5CA2" w:rsidP="003D5CA2">
      <w:pPr>
        <w:ind w:firstLine="709"/>
        <w:jc w:val="both"/>
        <w:rPr>
          <w:sz w:val="26"/>
          <w:szCs w:val="26"/>
          <w:u w:val="single"/>
        </w:rPr>
      </w:pPr>
      <w:r w:rsidRPr="0086221C">
        <w:rPr>
          <w:sz w:val="26"/>
          <w:szCs w:val="26"/>
        </w:rPr>
        <w:t>Предоставление муниципальной услуги «Предоставление информации об</w:t>
      </w:r>
      <w:r w:rsidR="004407F8">
        <w:rPr>
          <w:sz w:val="26"/>
          <w:szCs w:val="26"/>
        </w:rPr>
        <w:t xml:space="preserve">   </w:t>
      </w:r>
      <w:r w:rsidRPr="0086221C">
        <w:rPr>
          <w:sz w:val="26"/>
          <w:szCs w:val="26"/>
        </w:rPr>
        <w:t>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 xml:space="preserve">аренду» осуществляет </w:t>
      </w:r>
      <w:r w:rsidR="005266EB">
        <w:rPr>
          <w:sz w:val="26"/>
          <w:szCs w:val="26"/>
        </w:rPr>
        <w:t>а</w:t>
      </w:r>
      <w:r w:rsidRPr="0086221C">
        <w:rPr>
          <w:sz w:val="26"/>
          <w:szCs w:val="26"/>
        </w:rPr>
        <w:t xml:space="preserve">дминистрация </w:t>
      </w:r>
      <w:r w:rsidR="005266EB">
        <w:rPr>
          <w:sz w:val="26"/>
          <w:szCs w:val="26"/>
        </w:rPr>
        <w:lastRenderedPageBreak/>
        <w:t>Новозыряновского сельсовета Заринского района Алтайского края</w:t>
      </w:r>
      <w:r w:rsidR="00FA394A">
        <w:rPr>
          <w:sz w:val="26"/>
          <w:szCs w:val="26"/>
        </w:rPr>
        <w:t xml:space="preserve"> </w:t>
      </w:r>
      <w:r w:rsidR="00FA394A" w:rsidRPr="0086221C">
        <w:rPr>
          <w:sz w:val="26"/>
          <w:szCs w:val="26"/>
        </w:rPr>
        <w:t>(</w:t>
      </w:r>
      <w:r w:rsidR="00FA394A" w:rsidRPr="00A24560">
        <w:rPr>
          <w:sz w:val="26"/>
          <w:szCs w:val="26"/>
        </w:rPr>
        <w:t>далее - администрация Новозыряновского сельсовета</w:t>
      </w:r>
      <w:r w:rsidR="00FA394A" w:rsidRPr="0086221C">
        <w:rPr>
          <w:sz w:val="26"/>
          <w:szCs w:val="26"/>
        </w:rPr>
        <w:t>).</w:t>
      </w:r>
    </w:p>
    <w:p w:rsidR="003D5CA2" w:rsidRPr="0086221C" w:rsidRDefault="003D5CA2" w:rsidP="003D5CA2">
      <w:pPr>
        <w:ind w:firstLine="709"/>
        <w:jc w:val="both"/>
        <w:rPr>
          <w:sz w:val="26"/>
          <w:szCs w:val="26"/>
        </w:rPr>
      </w:pPr>
      <w:r w:rsidRPr="0086221C">
        <w:rPr>
          <w:sz w:val="26"/>
          <w:szCs w:val="26"/>
        </w:rPr>
        <w:t>Процедуры приема документов от заявителя, рассмотрения документов и</w:t>
      </w:r>
      <w:r w:rsidR="004407F8">
        <w:rPr>
          <w:sz w:val="26"/>
          <w:szCs w:val="26"/>
        </w:rPr>
        <w:t xml:space="preserve">  </w:t>
      </w:r>
      <w:r w:rsidRPr="0086221C">
        <w:rPr>
          <w:sz w:val="26"/>
          <w:szCs w:val="26"/>
        </w:rPr>
        <w:t>выдачи результата предоставления муниципальной услуги осуществляется</w:t>
      </w:r>
      <w:r w:rsidR="004407F8">
        <w:rPr>
          <w:sz w:val="26"/>
          <w:szCs w:val="26"/>
        </w:rPr>
        <w:t xml:space="preserve">  </w:t>
      </w:r>
      <w:r w:rsidRPr="0086221C">
        <w:rPr>
          <w:sz w:val="26"/>
          <w:szCs w:val="26"/>
        </w:rPr>
        <w:t xml:space="preserve">должностными лицами (муниципальными служащими) </w:t>
      </w:r>
      <w:r w:rsidR="005266EB">
        <w:rPr>
          <w:sz w:val="26"/>
          <w:szCs w:val="26"/>
        </w:rPr>
        <w:t>а</w:t>
      </w:r>
      <w:r w:rsidRPr="0086221C">
        <w:rPr>
          <w:sz w:val="26"/>
          <w:szCs w:val="26"/>
        </w:rPr>
        <w:t>дминистрации</w:t>
      </w:r>
      <w:r w:rsidR="004407F8">
        <w:rPr>
          <w:sz w:val="26"/>
          <w:szCs w:val="26"/>
        </w:rPr>
        <w:t xml:space="preserve">  </w:t>
      </w:r>
      <w:r w:rsidR="005266EB">
        <w:rPr>
          <w:sz w:val="26"/>
          <w:szCs w:val="26"/>
        </w:rPr>
        <w:t>Новозыряновского сельсовета</w:t>
      </w:r>
      <w:r w:rsidR="00602043">
        <w:rPr>
          <w:sz w:val="26"/>
          <w:szCs w:val="26"/>
        </w:rPr>
        <w:t>.</w:t>
      </w:r>
      <w:r w:rsidRPr="0086221C">
        <w:rPr>
          <w:sz w:val="26"/>
          <w:szCs w:val="26"/>
        </w:rPr>
        <w:t xml:space="preserve"> </w:t>
      </w:r>
    </w:p>
    <w:p w:rsidR="003D5CA2" w:rsidRPr="0086221C" w:rsidRDefault="003D5CA2" w:rsidP="003D5CA2">
      <w:pPr>
        <w:ind w:firstLine="709"/>
        <w:jc w:val="both"/>
        <w:rPr>
          <w:sz w:val="26"/>
          <w:szCs w:val="26"/>
        </w:rPr>
      </w:pPr>
      <w:r w:rsidRPr="0086221C">
        <w:rPr>
          <w:sz w:val="26"/>
          <w:szCs w:val="26"/>
        </w:rPr>
        <w:t>2.3. Требования к порядку информирования о предоставлении муниципальной услуги.</w:t>
      </w:r>
    </w:p>
    <w:p w:rsidR="003D5CA2" w:rsidRPr="0086221C" w:rsidRDefault="003D5CA2" w:rsidP="003D5CA2">
      <w:pPr>
        <w:ind w:firstLine="709"/>
        <w:jc w:val="both"/>
        <w:rPr>
          <w:sz w:val="26"/>
          <w:szCs w:val="26"/>
        </w:rPr>
      </w:pPr>
      <w:r w:rsidRPr="0086221C">
        <w:rPr>
          <w:sz w:val="26"/>
          <w:szCs w:val="26"/>
        </w:rPr>
        <w:t>2.3.1. Информация по вопросам предоставления муниципальной услуги</w:t>
      </w:r>
      <w:r w:rsidR="004407F8">
        <w:rPr>
          <w:sz w:val="26"/>
          <w:szCs w:val="26"/>
        </w:rPr>
        <w:t xml:space="preserve">   </w:t>
      </w:r>
      <w:r w:rsidRPr="0086221C">
        <w:rPr>
          <w:sz w:val="26"/>
          <w:szCs w:val="26"/>
        </w:rPr>
        <w:t>является открытой и общедоступной, может быть получена заявителем лично</w:t>
      </w:r>
      <w:r w:rsidR="004407F8">
        <w:rPr>
          <w:sz w:val="26"/>
          <w:szCs w:val="26"/>
        </w:rPr>
        <w:t xml:space="preserve">   </w:t>
      </w:r>
      <w:r w:rsidRPr="0086221C">
        <w:rPr>
          <w:sz w:val="26"/>
          <w:szCs w:val="26"/>
        </w:rPr>
        <w:t>посредством письменного и (или) устного обращения, через электронную почту, по</w:t>
      </w:r>
      <w:r w:rsidR="004407F8">
        <w:rPr>
          <w:sz w:val="26"/>
          <w:szCs w:val="26"/>
        </w:rPr>
        <w:t xml:space="preserve">  </w:t>
      </w:r>
      <w:r w:rsidRPr="0086221C">
        <w:rPr>
          <w:sz w:val="26"/>
          <w:szCs w:val="26"/>
        </w:rPr>
        <w:t xml:space="preserve">телефону для справок, на официальном интернет-сайте муниципального образования </w:t>
      </w:r>
      <w:proofErr w:type="spellStart"/>
      <w:r w:rsidR="00602043">
        <w:rPr>
          <w:sz w:val="26"/>
          <w:szCs w:val="26"/>
        </w:rPr>
        <w:t>Заринский</w:t>
      </w:r>
      <w:proofErr w:type="spellEnd"/>
      <w:r w:rsidRPr="0086221C">
        <w:rPr>
          <w:sz w:val="26"/>
          <w:szCs w:val="26"/>
        </w:rPr>
        <w:t xml:space="preserve"> район, на информационных стендах в кабинетах приема заявителей в </w:t>
      </w:r>
      <w:r w:rsidR="00602043">
        <w:rPr>
          <w:sz w:val="26"/>
          <w:szCs w:val="26"/>
        </w:rPr>
        <w:t>а</w:t>
      </w:r>
      <w:r w:rsidRPr="0086221C">
        <w:rPr>
          <w:sz w:val="26"/>
          <w:szCs w:val="26"/>
        </w:rPr>
        <w:t xml:space="preserve">дминистрации </w:t>
      </w:r>
      <w:r w:rsidR="004407F8">
        <w:rPr>
          <w:sz w:val="26"/>
          <w:szCs w:val="26"/>
        </w:rPr>
        <w:t xml:space="preserve">Новозыряновского </w:t>
      </w:r>
      <w:r w:rsidRPr="0086221C">
        <w:rPr>
          <w:sz w:val="26"/>
          <w:szCs w:val="26"/>
        </w:rPr>
        <w:t>сельсовета, в МФЦ при личном обращении заявителя и в центре</w:t>
      </w:r>
      <w:r w:rsidR="004407F8">
        <w:rPr>
          <w:sz w:val="26"/>
          <w:szCs w:val="26"/>
        </w:rPr>
        <w:t xml:space="preserve">  </w:t>
      </w:r>
      <w:r w:rsidRPr="0086221C">
        <w:rPr>
          <w:sz w:val="26"/>
          <w:szCs w:val="26"/>
        </w:rPr>
        <w:t>телефонного обслуживания.</w:t>
      </w:r>
      <w:r w:rsidR="00E93F64" w:rsidRPr="0086221C">
        <w:rPr>
          <w:sz w:val="26"/>
          <w:szCs w:val="26"/>
        </w:rPr>
        <w:t xml:space="preserve"> </w:t>
      </w:r>
    </w:p>
    <w:p w:rsidR="003D5CA2" w:rsidRPr="0086221C" w:rsidRDefault="003D5CA2" w:rsidP="003D5CA2">
      <w:pPr>
        <w:ind w:firstLine="709"/>
        <w:jc w:val="both"/>
        <w:rPr>
          <w:sz w:val="26"/>
          <w:szCs w:val="26"/>
        </w:rPr>
      </w:pPr>
      <w:r w:rsidRPr="0086221C">
        <w:rPr>
          <w:sz w:val="26"/>
          <w:szCs w:val="26"/>
        </w:rPr>
        <w:t>2.3.1.1. Информация о предоставлении муниципальной услуги на Едином</w:t>
      </w:r>
      <w:r w:rsidR="004407F8">
        <w:rPr>
          <w:sz w:val="26"/>
          <w:szCs w:val="26"/>
        </w:rPr>
        <w:t xml:space="preserve">  </w:t>
      </w:r>
      <w:r w:rsidR="008C067C" w:rsidRPr="0086221C">
        <w:rPr>
          <w:sz w:val="26"/>
          <w:szCs w:val="26"/>
        </w:rPr>
        <w:t xml:space="preserve"> </w:t>
      </w:r>
      <w:r w:rsidRPr="0086221C">
        <w:rPr>
          <w:sz w:val="26"/>
          <w:szCs w:val="26"/>
        </w:rPr>
        <w:t>портале государственных и муниципальных услуг (функций).</w:t>
      </w:r>
    </w:p>
    <w:p w:rsidR="003D5CA2" w:rsidRPr="0086221C" w:rsidRDefault="003D5CA2" w:rsidP="003D5CA2">
      <w:pPr>
        <w:ind w:firstLine="709"/>
        <w:jc w:val="both"/>
        <w:rPr>
          <w:sz w:val="26"/>
          <w:szCs w:val="26"/>
        </w:rPr>
      </w:pPr>
      <w:r w:rsidRPr="0086221C">
        <w:rPr>
          <w:sz w:val="26"/>
          <w:szCs w:val="26"/>
        </w:rPr>
        <w:t>На Едином портале государственных и муниципальных услуг (функций)</w:t>
      </w:r>
      <w:r w:rsidR="004407F8">
        <w:rPr>
          <w:sz w:val="26"/>
          <w:szCs w:val="26"/>
        </w:rPr>
        <w:t xml:space="preserve">  </w:t>
      </w:r>
      <w:r w:rsidRPr="0086221C">
        <w:rPr>
          <w:sz w:val="26"/>
          <w:szCs w:val="26"/>
        </w:rPr>
        <w:t>размещается следующая информация:</w:t>
      </w:r>
    </w:p>
    <w:p w:rsidR="003D5CA2" w:rsidRPr="0086221C" w:rsidRDefault="003D5CA2" w:rsidP="003D5CA2">
      <w:pPr>
        <w:ind w:firstLine="709"/>
        <w:jc w:val="both"/>
        <w:rPr>
          <w:sz w:val="26"/>
          <w:szCs w:val="26"/>
        </w:rPr>
      </w:pPr>
      <w:r w:rsidRPr="0086221C">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w:t>
      </w:r>
      <w:r w:rsidR="004407F8">
        <w:rPr>
          <w:sz w:val="26"/>
          <w:szCs w:val="26"/>
        </w:rPr>
        <w:t xml:space="preserve">  </w:t>
      </w:r>
      <w:r w:rsidRPr="0086221C">
        <w:rPr>
          <w:sz w:val="26"/>
          <w:szCs w:val="26"/>
        </w:rPr>
        <w:t>инициативе;</w:t>
      </w:r>
    </w:p>
    <w:p w:rsidR="003D5CA2" w:rsidRPr="0086221C" w:rsidRDefault="003D5CA2" w:rsidP="003D5CA2">
      <w:pPr>
        <w:ind w:firstLine="709"/>
        <w:jc w:val="both"/>
        <w:rPr>
          <w:sz w:val="26"/>
          <w:szCs w:val="26"/>
        </w:rPr>
      </w:pPr>
      <w:r w:rsidRPr="0086221C">
        <w:rPr>
          <w:sz w:val="26"/>
          <w:szCs w:val="26"/>
        </w:rPr>
        <w:t>2) круг заявителей;</w:t>
      </w:r>
    </w:p>
    <w:p w:rsidR="003D5CA2" w:rsidRPr="0086221C" w:rsidRDefault="003D5CA2" w:rsidP="003D5CA2">
      <w:pPr>
        <w:ind w:firstLine="709"/>
        <w:jc w:val="both"/>
        <w:rPr>
          <w:sz w:val="26"/>
          <w:szCs w:val="26"/>
        </w:rPr>
      </w:pPr>
      <w:r w:rsidRPr="0086221C">
        <w:rPr>
          <w:sz w:val="26"/>
          <w:szCs w:val="26"/>
        </w:rPr>
        <w:t>3) срок предоставления муниципальной услуги;</w:t>
      </w:r>
    </w:p>
    <w:p w:rsidR="003D5CA2" w:rsidRPr="0086221C" w:rsidRDefault="003D5CA2" w:rsidP="003D5CA2">
      <w:pPr>
        <w:ind w:firstLine="709"/>
        <w:jc w:val="both"/>
        <w:rPr>
          <w:sz w:val="26"/>
          <w:szCs w:val="26"/>
        </w:rPr>
      </w:pPr>
      <w:r w:rsidRPr="0086221C">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5CA2" w:rsidRPr="0086221C" w:rsidRDefault="003D5CA2" w:rsidP="003D5CA2">
      <w:pPr>
        <w:ind w:firstLine="709"/>
        <w:jc w:val="both"/>
        <w:rPr>
          <w:sz w:val="26"/>
          <w:szCs w:val="26"/>
        </w:rPr>
      </w:pPr>
      <w:r w:rsidRPr="0086221C">
        <w:rPr>
          <w:sz w:val="26"/>
          <w:szCs w:val="26"/>
        </w:rPr>
        <w:t>5) размер государственной пошлины, взимаемой за предоставление</w:t>
      </w:r>
      <w:r w:rsidR="004407F8">
        <w:rPr>
          <w:sz w:val="26"/>
          <w:szCs w:val="26"/>
        </w:rPr>
        <w:t xml:space="preserve">  </w:t>
      </w:r>
      <w:r w:rsidRPr="0086221C">
        <w:rPr>
          <w:sz w:val="26"/>
          <w:szCs w:val="26"/>
        </w:rPr>
        <w:t>муниципальной услуги;</w:t>
      </w:r>
    </w:p>
    <w:p w:rsidR="003D5CA2" w:rsidRPr="0086221C" w:rsidRDefault="003D5CA2" w:rsidP="003D5CA2">
      <w:pPr>
        <w:ind w:firstLine="709"/>
        <w:jc w:val="both"/>
        <w:rPr>
          <w:sz w:val="26"/>
          <w:szCs w:val="26"/>
        </w:rPr>
      </w:pPr>
      <w:r w:rsidRPr="0086221C">
        <w:rPr>
          <w:sz w:val="26"/>
          <w:szCs w:val="26"/>
        </w:rPr>
        <w:t>6) исчерпывающий перечень оснований для приостановления или отказа в</w:t>
      </w:r>
      <w:r w:rsidR="004407F8">
        <w:rPr>
          <w:sz w:val="26"/>
          <w:szCs w:val="26"/>
        </w:rPr>
        <w:t xml:space="preserve">  </w:t>
      </w:r>
      <w:r w:rsidR="008C067C" w:rsidRPr="0086221C">
        <w:rPr>
          <w:sz w:val="26"/>
          <w:szCs w:val="26"/>
        </w:rPr>
        <w:t xml:space="preserve"> </w:t>
      </w:r>
      <w:r w:rsidRPr="0086221C">
        <w:rPr>
          <w:sz w:val="26"/>
          <w:szCs w:val="26"/>
        </w:rPr>
        <w:t>предоставлении муниципальной услуги;</w:t>
      </w:r>
    </w:p>
    <w:p w:rsidR="003D5CA2" w:rsidRPr="0086221C" w:rsidRDefault="003D5CA2" w:rsidP="003D5CA2">
      <w:pPr>
        <w:ind w:firstLine="709"/>
        <w:jc w:val="both"/>
        <w:rPr>
          <w:sz w:val="26"/>
          <w:szCs w:val="26"/>
        </w:rPr>
      </w:pPr>
      <w:r w:rsidRPr="0086221C">
        <w:rPr>
          <w:sz w:val="26"/>
          <w:szCs w:val="26"/>
        </w:rPr>
        <w:t>7) о праве заявителя на досудебное (внесудебное) обжалование действий</w:t>
      </w:r>
      <w:r w:rsidR="004407F8">
        <w:rPr>
          <w:sz w:val="26"/>
          <w:szCs w:val="26"/>
        </w:rPr>
        <w:t xml:space="preserve">   </w:t>
      </w:r>
      <w:r w:rsidRPr="0086221C">
        <w:rPr>
          <w:sz w:val="26"/>
          <w:szCs w:val="26"/>
        </w:rPr>
        <w:t>(бездействия) и решений, принятых (осуществляемых) в ходе предоставления</w:t>
      </w:r>
      <w:r w:rsidR="004407F8">
        <w:rPr>
          <w:sz w:val="26"/>
          <w:szCs w:val="26"/>
        </w:rPr>
        <w:t xml:space="preserve">  </w:t>
      </w:r>
      <w:r w:rsidRPr="0086221C">
        <w:rPr>
          <w:sz w:val="26"/>
          <w:szCs w:val="26"/>
        </w:rPr>
        <w:t>муниципальной услуги;</w:t>
      </w:r>
    </w:p>
    <w:p w:rsidR="003D5CA2" w:rsidRPr="0086221C" w:rsidRDefault="003D5CA2" w:rsidP="003D5CA2">
      <w:pPr>
        <w:ind w:firstLine="709"/>
        <w:jc w:val="both"/>
        <w:rPr>
          <w:sz w:val="26"/>
          <w:szCs w:val="26"/>
        </w:rPr>
      </w:pPr>
      <w:r w:rsidRPr="0086221C">
        <w:rPr>
          <w:sz w:val="26"/>
          <w:szCs w:val="26"/>
        </w:rPr>
        <w:t>8) формы заявлений (уведомлений, сообщений), используемые при</w:t>
      </w:r>
      <w:r w:rsidR="004407F8">
        <w:rPr>
          <w:sz w:val="26"/>
          <w:szCs w:val="26"/>
        </w:rPr>
        <w:t xml:space="preserve">  </w:t>
      </w:r>
      <w:r w:rsidRPr="0086221C">
        <w:rPr>
          <w:sz w:val="26"/>
          <w:szCs w:val="26"/>
        </w:rPr>
        <w:t>предоставлении муниципальной услуги.</w:t>
      </w:r>
    </w:p>
    <w:p w:rsidR="003D5CA2" w:rsidRPr="0086221C" w:rsidRDefault="003D5CA2" w:rsidP="003D5CA2">
      <w:pPr>
        <w:ind w:firstLine="709"/>
        <w:jc w:val="both"/>
        <w:rPr>
          <w:sz w:val="26"/>
          <w:szCs w:val="26"/>
        </w:rPr>
      </w:pPr>
      <w:r w:rsidRPr="0086221C">
        <w:rPr>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4407F8">
        <w:rPr>
          <w:sz w:val="26"/>
          <w:szCs w:val="26"/>
        </w:rPr>
        <w:t xml:space="preserve">   </w:t>
      </w:r>
      <w:r w:rsidRPr="0086221C">
        <w:rPr>
          <w:sz w:val="26"/>
          <w:szCs w:val="26"/>
        </w:rPr>
        <w:t>предоставляется заявителю бесплатно.</w:t>
      </w:r>
    </w:p>
    <w:p w:rsidR="003D5CA2" w:rsidRPr="0086221C" w:rsidRDefault="003D5CA2" w:rsidP="003D5CA2">
      <w:pPr>
        <w:ind w:firstLine="709"/>
        <w:jc w:val="both"/>
        <w:rPr>
          <w:sz w:val="26"/>
          <w:szCs w:val="26"/>
        </w:rPr>
      </w:pPr>
      <w:r w:rsidRPr="0086221C">
        <w:rPr>
          <w:sz w:val="26"/>
          <w:szCs w:val="26"/>
        </w:rPr>
        <w:t>Доступ к информации о сроках и порядке предоставления услуги</w:t>
      </w:r>
      <w:r w:rsidR="004407F8">
        <w:rPr>
          <w:sz w:val="26"/>
          <w:szCs w:val="26"/>
        </w:rPr>
        <w:t xml:space="preserve">  </w:t>
      </w:r>
      <w:r w:rsidRPr="0086221C">
        <w:rPr>
          <w:sz w:val="26"/>
          <w:szCs w:val="26"/>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w:t>
      </w:r>
      <w:r w:rsidR="004407F8">
        <w:rPr>
          <w:sz w:val="26"/>
          <w:szCs w:val="26"/>
        </w:rPr>
        <w:t xml:space="preserve">  </w:t>
      </w:r>
      <w:r w:rsidRPr="0086221C">
        <w:rPr>
          <w:sz w:val="26"/>
          <w:szCs w:val="26"/>
        </w:rPr>
        <w:t>средства заявителя требует заключения лицензионного или иного соглашения с</w:t>
      </w:r>
      <w:r w:rsidR="004407F8">
        <w:rPr>
          <w:sz w:val="26"/>
          <w:szCs w:val="26"/>
        </w:rPr>
        <w:t xml:space="preserve">   </w:t>
      </w:r>
      <w:r w:rsidRPr="0086221C">
        <w:rPr>
          <w:sz w:val="26"/>
          <w:szCs w:val="26"/>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004407F8">
        <w:rPr>
          <w:sz w:val="26"/>
          <w:szCs w:val="26"/>
        </w:rPr>
        <w:t xml:space="preserve">  </w:t>
      </w:r>
      <w:r w:rsidRPr="0086221C">
        <w:rPr>
          <w:sz w:val="26"/>
          <w:szCs w:val="26"/>
        </w:rPr>
        <w:t>данных.</w:t>
      </w:r>
    </w:p>
    <w:p w:rsidR="003D5CA2" w:rsidRPr="0086221C" w:rsidRDefault="00602043" w:rsidP="003D5CA2">
      <w:pPr>
        <w:ind w:firstLine="709"/>
        <w:jc w:val="both"/>
        <w:rPr>
          <w:sz w:val="26"/>
          <w:szCs w:val="26"/>
        </w:rPr>
      </w:pPr>
      <w:r>
        <w:rPr>
          <w:sz w:val="26"/>
          <w:szCs w:val="26"/>
        </w:rPr>
        <w:lastRenderedPageBreak/>
        <w:t xml:space="preserve">2.3.2. </w:t>
      </w:r>
      <w:r w:rsidR="003D5CA2" w:rsidRPr="0086221C">
        <w:rPr>
          <w:sz w:val="26"/>
          <w:szCs w:val="26"/>
        </w:rPr>
        <w:t>Сведения о месте нахождения сельсовета, предоставляющего</w:t>
      </w:r>
      <w:r w:rsidR="004407F8">
        <w:rPr>
          <w:sz w:val="26"/>
          <w:szCs w:val="26"/>
        </w:rPr>
        <w:t xml:space="preserve">  </w:t>
      </w:r>
      <w:r w:rsidR="003D5CA2" w:rsidRPr="0086221C">
        <w:rPr>
          <w:sz w:val="26"/>
          <w:szCs w:val="26"/>
        </w:rPr>
        <w:t>муниципальную услугу, графике работы, почтовом адресе и адресах электронной почты для направления обращений, о телефонных номерах размещены на</w:t>
      </w:r>
      <w:r w:rsidR="004407F8">
        <w:rPr>
          <w:sz w:val="26"/>
          <w:szCs w:val="26"/>
        </w:rPr>
        <w:t xml:space="preserve">  </w:t>
      </w:r>
      <w:r w:rsidR="003D5CA2" w:rsidRPr="0086221C">
        <w:rPr>
          <w:sz w:val="26"/>
          <w:szCs w:val="26"/>
        </w:rPr>
        <w:t>официальном</w:t>
      </w:r>
      <w:r w:rsidR="004407F8">
        <w:rPr>
          <w:sz w:val="26"/>
          <w:szCs w:val="26"/>
        </w:rPr>
        <w:t xml:space="preserve">  </w:t>
      </w:r>
      <w:r w:rsidR="008C067C" w:rsidRPr="0086221C">
        <w:rPr>
          <w:sz w:val="26"/>
          <w:szCs w:val="26"/>
        </w:rPr>
        <w:t xml:space="preserve"> </w:t>
      </w:r>
      <w:r w:rsidR="003D5CA2" w:rsidRPr="0086221C">
        <w:rPr>
          <w:sz w:val="26"/>
          <w:szCs w:val="26"/>
        </w:rPr>
        <w:t>интернет-сайте</w:t>
      </w:r>
      <w:r w:rsidR="004407F8">
        <w:rPr>
          <w:sz w:val="26"/>
          <w:szCs w:val="26"/>
        </w:rPr>
        <w:t xml:space="preserve">  </w:t>
      </w:r>
      <w:r w:rsidR="008C067C" w:rsidRPr="0086221C">
        <w:rPr>
          <w:sz w:val="26"/>
          <w:szCs w:val="26"/>
        </w:rPr>
        <w:t xml:space="preserve"> </w:t>
      </w:r>
      <w:r w:rsidR="003D5CA2" w:rsidRPr="0086221C">
        <w:rPr>
          <w:sz w:val="26"/>
          <w:szCs w:val="26"/>
        </w:rPr>
        <w:t>муниципального</w:t>
      </w:r>
      <w:r w:rsidR="004407F8">
        <w:rPr>
          <w:sz w:val="26"/>
          <w:szCs w:val="26"/>
        </w:rPr>
        <w:t xml:space="preserve">  </w:t>
      </w:r>
      <w:r w:rsidR="008C067C" w:rsidRPr="0086221C">
        <w:rPr>
          <w:sz w:val="26"/>
          <w:szCs w:val="26"/>
        </w:rPr>
        <w:t xml:space="preserve"> </w:t>
      </w:r>
      <w:r w:rsidR="003D5CA2" w:rsidRPr="0086221C">
        <w:rPr>
          <w:sz w:val="26"/>
          <w:szCs w:val="26"/>
        </w:rPr>
        <w:t>образования</w:t>
      </w:r>
      <w:r w:rsidR="00E93F64" w:rsidRPr="0086221C">
        <w:rPr>
          <w:sz w:val="26"/>
          <w:szCs w:val="26"/>
        </w:rPr>
        <w:t xml:space="preserve"> </w:t>
      </w:r>
      <w:proofErr w:type="spellStart"/>
      <w:r>
        <w:rPr>
          <w:sz w:val="26"/>
          <w:szCs w:val="26"/>
        </w:rPr>
        <w:t>Заринский</w:t>
      </w:r>
      <w:proofErr w:type="spellEnd"/>
      <w:r w:rsidR="003D5CA2" w:rsidRPr="0086221C">
        <w:rPr>
          <w:sz w:val="26"/>
          <w:szCs w:val="26"/>
        </w:rPr>
        <w:t xml:space="preserve"> район, на информационном стенде в кабинете приема заявителей, на Едином портале</w:t>
      </w:r>
      <w:r w:rsidR="004407F8">
        <w:rPr>
          <w:sz w:val="26"/>
          <w:szCs w:val="26"/>
        </w:rPr>
        <w:t xml:space="preserve">   </w:t>
      </w:r>
      <w:r w:rsidR="003D5CA2" w:rsidRPr="0086221C">
        <w:rPr>
          <w:sz w:val="26"/>
          <w:szCs w:val="26"/>
        </w:rPr>
        <w:t>государственных и муниципальных услуг (функций), а также в приложении 1 к</w:t>
      </w:r>
      <w:r w:rsidR="004407F8">
        <w:rPr>
          <w:sz w:val="26"/>
          <w:szCs w:val="26"/>
        </w:rPr>
        <w:t xml:space="preserve">  </w:t>
      </w:r>
      <w:r w:rsidR="003D5CA2" w:rsidRPr="0086221C">
        <w:rPr>
          <w:sz w:val="26"/>
          <w:szCs w:val="26"/>
        </w:rPr>
        <w:t>Административному регламенту.</w:t>
      </w:r>
    </w:p>
    <w:p w:rsidR="003D5CA2" w:rsidRPr="0086221C" w:rsidRDefault="003D5CA2" w:rsidP="003D5CA2">
      <w:pPr>
        <w:ind w:firstLine="709"/>
        <w:jc w:val="both"/>
        <w:rPr>
          <w:sz w:val="26"/>
          <w:szCs w:val="26"/>
        </w:rPr>
      </w:pPr>
      <w:r w:rsidRPr="0086221C">
        <w:rPr>
          <w:sz w:val="26"/>
          <w:szCs w:val="26"/>
        </w:rPr>
        <w:t>2.3.3. Сведения о месте нахождения МФЦ, графике его работы, адресе</w:t>
      </w:r>
      <w:r w:rsidR="004407F8">
        <w:rPr>
          <w:sz w:val="26"/>
          <w:szCs w:val="26"/>
        </w:rPr>
        <w:t xml:space="preserve">   </w:t>
      </w:r>
      <w:r w:rsidRPr="0086221C">
        <w:rPr>
          <w:sz w:val="26"/>
          <w:szCs w:val="26"/>
        </w:rPr>
        <w:t>официального интернет-сайта, адресе электронной почты, контактном телефоне</w:t>
      </w:r>
      <w:r w:rsidR="004407F8">
        <w:rPr>
          <w:sz w:val="26"/>
          <w:szCs w:val="26"/>
        </w:rPr>
        <w:t xml:space="preserve">  </w:t>
      </w:r>
      <w:r w:rsidRPr="0086221C">
        <w:rPr>
          <w:sz w:val="26"/>
          <w:szCs w:val="26"/>
        </w:rPr>
        <w:t>центра телефонного обслуживания размещаются на информационном стенде</w:t>
      </w:r>
      <w:r w:rsidR="004407F8">
        <w:rPr>
          <w:sz w:val="26"/>
          <w:szCs w:val="26"/>
        </w:rPr>
        <w:t xml:space="preserve">   </w:t>
      </w:r>
      <w:r w:rsidR="00602043">
        <w:rPr>
          <w:sz w:val="26"/>
          <w:szCs w:val="26"/>
        </w:rPr>
        <w:t>администрации Новозыряновского сельсовета</w:t>
      </w:r>
      <w:r w:rsidRPr="0086221C">
        <w:rPr>
          <w:sz w:val="26"/>
          <w:szCs w:val="26"/>
        </w:rPr>
        <w:t>, в приложении 2 к Административному регламенту.</w:t>
      </w:r>
    </w:p>
    <w:p w:rsidR="00602043" w:rsidRDefault="003D5CA2" w:rsidP="00602043">
      <w:pPr>
        <w:autoSpaceDE w:val="0"/>
        <w:autoSpaceDN w:val="0"/>
        <w:adjustRightInd w:val="0"/>
        <w:ind w:firstLine="709"/>
        <w:jc w:val="both"/>
        <w:rPr>
          <w:sz w:val="26"/>
          <w:szCs w:val="26"/>
        </w:rPr>
      </w:pPr>
      <w:r w:rsidRPr="0086221C">
        <w:rPr>
          <w:sz w:val="26"/>
          <w:szCs w:val="26"/>
        </w:rPr>
        <w:t>2.3.4. Сведения об органах государственной власти, органах местного</w:t>
      </w:r>
      <w:r w:rsidR="004407F8">
        <w:rPr>
          <w:sz w:val="26"/>
          <w:szCs w:val="26"/>
        </w:rPr>
        <w:t xml:space="preserve">  </w:t>
      </w:r>
      <w:r w:rsidRPr="0086221C">
        <w:rPr>
          <w:sz w:val="26"/>
          <w:szCs w:val="26"/>
        </w:rPr>
        <w:t>самоуправления и организациях, участвующих в предоставлении муниципальной</w:t>
      </w:r>
      <w:r w:rsidR="004407F8">
        <w:rPr>
          <w:sz w:val="26"/>
          <w:szCs w:val="26"/>
        </w:rPr>
        <w:t xml:space="preserve">   </w:t>
      </w:r>
      <w:r w:rsidRPr="0086221C">
        <w:rPr>
          <w:sz w:val="26"/>
          <w:szCs w:val="26"/>
        </w:rPr>
        <w:t>услуги.</w:t>
      </w:r>
    </w:p>
    <w:p w:rsidR="003D5CA2" w:rsidRPr="0086221C" w:rsidRDefault="00602043" w:rsidP="00602043">
      <w:pPr>
        <w:autoSpaceDE w:val="0"/>
        <w:autoSpaceDN w:val="0"/>
        <w:adjustRightInd w:val="0"/>
        <w:ind w:firstLine="709"/>
        <w:jc w:val="both"/>
        <w:rPr>
          <w:sz w:val="26"/>
          <w:szCs w:val="26"/>
        </w:rPr>
      </w:pPr>
      <w:r>
        <w:rPr>
          <w:sz w:val="26"/>
          <w:szCs w:val="26"/>
        </w:rPr>
        <w:t>Администрация Новозыряновского сельсовета</w:t>
      </w:r>
      <w:r w:rsidR="003D5CA2" w:rsidRPr="0086221C">
        <w:rPr>
          <w:sz w:val="26"/>
          <w:szCs w:val="26"/>
        </w:rPr>
        <w:t xml:space="preserve"> предоставляет муниципальную услугу самостоятельно без</w:t>
      </w:r>
      <w:r w:rsidR="008C067C" w:rsidRPr="0086221C">
        <w:rPr>
          <w:sz w:val="26"/>
          <w:szCs w:val="26"/>
        </w:rPr>
        <w:t xml:space="preserve"> </w:t>
      </w:r>
      <w:r>
        <w:rPr>
          <w:sz w:val="26"/>
          <w:szCs w:val="26"/>
        </w:rPr>
        <w:t>в</w:t>
      </w:r>
      <w:r w:rsidR="003D5CA2" w:rsidRPr="0086221C">
        <w:rPr>
          <w:sz w:val="26"/>
          <w:szCs w:val="26"/>
        </w:rPr>
        <w:t>заимодействия с органами государственной власти, иными органами местного</w:t>
      </w:r>
      <w:r>
        <w:rPr>
          <w:sz w:val="26"/>
          <w:szCs w:val="26"/>
        </w:rPr>
        <w:t xml:space="preserve"> </w:t>
      </w:r>
      <w:r w:rsidR="003D5CA2" w:rsidRPr="0086221C">
        <w:rPr>
          <w:sz w:val="26"/>
          <w:szCs w:val="26"/>
        </w:rPr>
        <w:t>самоуправления, организациями.</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2.3.5. При обращении заявителя в </w:t>
      </w:r>
      <w:r w:rsidR="00602043">
        <w:rPr>
          <w:sz w:val="26"/>
          <w:szCs w:val="26"/>
        </w:rPr>
        <w:t>администрацию Новозыряновского сельсовета</w:t>
      </w:r>
      <w:r w:rsidRPr="0086221C">
        <w:rPr>
          <w:sz w:val="26"/>
          <w:szCs w:val="26"/>
        </w:rPr>
        <w:t xml:space="preserve"> письменно или через электронную почту за получением информации (получения консультации) по вопросам</w:t>
      </w:r>
      <w:r w:rsidR="008C067C" w:rsidRPr="0086221C">
        <w:rPr>
          <w:sz w:val="26"/>
          <w:szCs w:val="26"/>
        </w:rPr>
        <w:t xml:space="preserve"> </w:t>
      </w:r>
      <w:r w:rsidRPr="0086221C">
        <w:rPr>
          <w:sz w:val="26"/>
          <w:szCs w:val="26"/>
        </w:rPr>
        <w:t>предоставления муниципальной услуги ответ направляется в срок, не превышающий 30 дней со дня регистрации обращения.</w:t>
      </w:r>
    </w:p>
    <w:p w:rsidR="003D5CA2" w:rsidRPr="0086221C" w:rsidRDefault="003D5CA2" w:rsidP="003D5CA2">
      <w:pPr>
        <w:tabs>
          <w:tab w:val="left" w:pos="1260"/>
        </w:tabs>
        <w:ind w:firstLine="709"/>
        <w:jc w:val="both"/>
        <w:rPr>
          <w:sz w:val="26"/>
          <w:szCs w:val="26"/>
        </w:rPr>
      </w:pPr>
      <w:r w:rsidRPr="0086221C">
        <w:rPr>
          <w:sz w:val="26"/>
          <w:szCs w:val="26"/>
        </w:rPr>
        <w:t>2.3.5.1.</w:t>
      </w:r>
      <w:r w:rsidR="00602043">
        <w:rPr>
          <w:sz w:val="26"/>
          <w:szCs w:val="26"/>
        </w:rPr>
        <w:t xml:space="preserve"> </w:t>
      </w:r>
      <w:r w:rsidRPr="0086221C">
        <w:rPr>
          <w:sz w:val="26"/>
          <w:szCs w:val="26"/>
        </w:rPr>
        <w:t xml:space="preserve">По телефону специалисты </w:t>
      </w:r>
      <w:r w:rsidR="00602043">
        <w:rPr>
          <w:sz w:val="26"/>
          <w:szCs w:val="26"/>
        </w:rPr>
        <w:t>администрации Новозыряновского сельсовета</w:t>
      </w:r>
      <w:r w:rsidRPr="0086221C">
        <w:rPr>
          <w:sz w:val="26"/>
          <w:szCs w:val="26"/>
        </w:rPr>
        <w:t xml:space="preserve"> дают исчерпывающую</w:t>
      </w:r>
      <w:r w:rsidR="00602043">
        <w:rPr>
          <w:sz w:val="26"/>
          <w:szCs w:val="26"/>
        </w:rPr>
        <w:t xml:space="preserve"> </w:t>
      </w:r>
      <w:r w:rsidRPr="0086221C">
        <w:rPr>
          <w:sz w:val="26"/>
          <w:szCs w:val="26"/>
        </w:rPr>
        <w:t xml:space="preserve">информацию по предоставлению муниципальной услуги. </w:t>
      </w:r>
    </w:p>
    <w:p w:rsidR="003D5CA2" w:rsidRPr="0086221C" w:rsidRDefault="003D5CA2" w:rsidP="003D5CA2">
      <w:pPr>
        <w:tabs>
          <w:tab w:val="left" w:pos="1260"/>
        </w:tabs>
        <w:ind w:firstLine="709"/>
        <w:jc w:val="both"/>
        <w:rPr>
          <w:sz w:val="26"/>
          <w:szCs w:val="26"/>
        </w:rPr>
      </w:pPr>
      <w:r w:rsidRPr="0086221C">
        <w:rPr>
          <w:sz w:val="26"/>
          <w:szCs w:val="26"/>
        </w:rPr>
        <w:t>2.3.5.2.</w:t>
      </w:r>
      <w:r w:rsidR="00602043">
        <w:rPr>
          <w:sz w:val="26"/>
          <w:szCs w:val="26"/>
        </w:rPr>
        <w:t xml:space="preserve"> </w:t>
      </w:r>
      <w:r w:rsidRPr="0086221C">
        <w:rPr>
          <w:sz w:val="26"/>
          <w:szCs w:val="26"/>
        </w:rPr>
        <w:t xml:space="preserve">Консультации по предоставлению муниципальной </w:t>
      </w:r>
      <w:r w:rsidRPr="0086221C">
        <w:rPr>
          <w:spacing w:val="2"/>
          <w:sz w:val="26"/>
          <w:szCs w:val="26"/>
        </w:rPr>
        <w:t>услуги</w:t>
      </w:r>
      <w:r w:rsidR="004407F8">
        <w:rPr>
          <w:spacing w:val="2"/>
          <w:sz w:val="26"/>
          <w:szCs w:val="26"/>
        </w:rPr>
        <w:t xml:space="preserve">  </w:t>
      </w:r>
      <w:r w:rsidRPr="0086221C">
        <w:rPr>
          <w:spacing w:val="-1"/>
          <w:sz w:val="26"/>
          <w:szCs w:val="26"/>
        </w:rPr>
        <w:t xml:space="preserve">осуществляются специалистами </w:t>
      </w:r>
      <w:r w:rsidR="00B01881">
        <w:rPr>
          <w:sz w:val="26"/>
          <w:szCs w:val="26"/>
        </w:rPr>
        <w:t>администрации Новозыряновского сельсовета</w:t>
      </w:r>
      <w:r w:rsidRPr="0086221C">
        <w:rPr>
          <w:sz w:val="26"/>
          <w:szCs w:val="26"/>
        </w:rPr>
        <w:t xml:space="preserve"> </w:t>
      </w:r>
      <w:r w:rsidRPr="0086221C">
        <w:rPr>
          <w:spacing w:val="-1"/>
          <w:sz w:val="26"/>
          <w:szCs w:val="26"/>
        </w:rPr>
        <w:t xml:space="preserve">при личном обращении в </w:t>
      </w:r>
      <w:r w:rsidRPr="0086221C">
        <w:rPr>
          <w:spacing w:val="2"/>
          <w:sz w:val="26"/>
          <w:szCs w:val="26"/>
        </w:rPr>
        <w:t>рабочее время (приложение 1)</w:t>
      </w:r>
      <w:r w:rsidRPr="0086221C">
        <w:rPr>
          <w:spacing w:val="-1"/>
          <w:sz w:val="26"/>
          <w:szCs w:val="26"/>
        </w:rPr>
        <w:t>.</w:t>
      </w:r>
    </w:p>
    <w:p w:rsidR="003D5CA2" w:rsidRPr="0086221C" w:rsidRDefault="003D5CA2" w:rsidP="003D5CA2">
      <w:pPr>
        <w:ind w:firstLine="709"/>
        <w:jc w:val="both"/>
        <w:rPr>
          <w:sz w:val="26"/>
          <w:szCs w:val="26"/>
        </w:rPr>
      </w:pPr>
      <w:r w:rsidRPr="0086221C">
        <w:rPr>
          <w:sz w:val="26"/>
          <w:szCs w:val="26"/>
        </w:rPr>
        <w:t>2.3.5.3. Консультации по предоставлению муниципальной услуги</w:t>
      </w:r>
      <w:r w:rsidR="004407F8">
        <w:rPr>
          <w:sz w:val="26"/>
          <w:szCs w:val="26"/>
        </w:rPr>
        <w:t xml:space="preserve">  </w:t>
      </w:r>
      <w:r w:rsidRPr="0086221C">
        <w:rPr>
          <w:sz w:val="26"/>
          <w:szCs w:val="26"/>
        </w:rPr>
        <w:t>осуществляются по следующим вопросам:</w:t>
      </w:r>
    </w:p>
    <w:p w:rsidR="003D5CA2" w:rsidRPr="0086221C" w:rsidRDefault="003D5CA2" w:rsidP="003D5CA2">
      <w:pPr>
        <w:tabs>
          <w:tab w:val="left" w:pos="0"/>
        </w:tabs>
        <w:ind w:firstLine="709"/>
        <w:jc w:val="both"/>
        <w:rPr>
          <w:sz w:val="26"/>
          <w:szCs w:val="26"/>
        </w:rPr>
      </w:pPr>
      <w:r w:rsidRPr="0086221C">
        <w:rPr>
          <w:sz w:val="26"/>
          <w:szCs w:val="26"/>
        </w:rPr>
        <w:t>1) перечень документов, необходимых для предоставления муниципальной</w:t>
      </w:r>
      <w:r w:rsidR="004407F8">
        <w:rPr>
          <w:sz w:val="26"/>
          <w:szCs w:val="26"/>
        </w:rPr>
        <w:t xml:space="preserve">  </w:t>
      </w:r>
      <w:r w:rsidRPr="0086221C">
        <w:rPr>
          <w:sz w:val="26"/>
          <w:szCs w:val="26"/>
        </w:rPr>
        <w:t>услуги, комплектность (достаточность) представленных документов;</w:t>
      </w:r>
    </w:p>
    <w:p w:rsidR="003D5CA2" w:rsidRPr="0086221C" w:rsidRDefault="003D5CA2" w:rsidP="003D5CA2">
      <w:pPr>
        <w:tabs>
          <w:tab w:val="left" w:pos="0"/>
        </w:tabs>
        <w:ind w:firstLine="709"/>
        <w:jc w:val="both"/>
        <w:rPr>
          <w:sz w:val="26"/>
          <w:szCs w:val="26"/>
        </w:rPr>
      </w:pPr>
      <w:r w:rsidRPr="0086221C">
        <w:rPr>
          <w:sz w:val="26"/>
          <w:szCs w:val="26"/>
        </w:rPr>
        <w:t>2) источники получения документов, необходимых для представления</w:t>
      </w:r>
      <w:r w:rsidR="004407F8">
        <w:rPr>
          <w:sz w:val="26"/>
          <w:szCs w:val="26"/>
        </w:rPr>
        <w:t xml:space="preserve">   </w:t>
      </w:r>
      <w:r w:rsidRPr="0086221C">
        <w:rPr>
          <w:sz w:val="26"/>
          <w:szCs w:val="26"/>
        </w:rPr>
        <w:t>муниципальной услуги;</w:t>
      </w:r>
    </w:p>
    <w:p w:rsidR="003D5CA2" w:rsidRPr="0086221C" w:rsidRDefault="003D5CA2" w:rsidP="003D5CA2">
      <w:pPr>
        <w:tabs>
          <w:tab w:val="left" w:pos="0"/>
        </w:tabs>
        <w:ind w:firstLine="709"/>
        <w:jc w:val="both"/>
        <w:rPr>
          <w:sz w:val="26"/>
          <w:szCs w:val="26"/>
        </w:rPr>
      </w:pPr>
      <w:r w:rsidRPr="0086221C">
        <w:rPr>
          <w:sz w:val="26"/>
          <w:szCs w:val="26"/>
        </w:rPr>
        <w:t>3) время приема и выдачи документов;</w:t>
      </w:r>
    </w:p>
    <w:p w:rsidR="003D5CA2" w:rsidRPr="0086221C" w:rsidRDefault="003D5CA2" w:rsidP="003D5CA2">
      <w:pPr>
        <w:tabs>
          <w:tab w:val="left" w:pos="0"/>
        </w:tabs>
        <w:ind w:firstLine="709"/>
        <w:jc w:val="both"/>
        <w:rPr>
          <w:sz w:val="26"/>
          <w:szCs w:val="26"/>
        </w:rPr>
      </w:pPr>
      <w:r w:rsidRPr="0086221C">
        <w:rPr>
          <w:sz w:val="26"/>
          <w:szCs w:val="26"/>
        </w:rPr>
        <w:t>4) сроки предоставления муниципальной услуги;</w:t>
      </w:r>
    </w:p>
    <w:p w:rsidR="003D5CA2" w:rsidRPr="0086221C" w:rsidRDefault="003D5CA2" w:rsidP="003D5CA2">
      <w:pPr>
        <w:tabs>
          <w:tab w:val="left" w:pos="0"/>
        </w:tabs>
        <w:ind w:firstLine="709"/>
        <w:jc w:val="both"/>
        <w:rPr>
          <w:sz w:val="26"/>
          <w:szCs w:val="26"/>
        </w:rPr>
      </w:pPr>
      <w:r w:rsidRPr="0086221C">
        <w:rPr>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3D5CA2" w:rsidRPr="0086221C" w:rsidRDefault="003D5CA2" w:rsidP="003D5CA2">
      <w:pPr>
        <w:tabs>
          <w:tab w:val="left" w:pos="0"/>
        </w:tabs>
        <w:ind w:firstLine="709"/>
        <w:jc w:val="both"/>
        <w:rPr>
          <w:sz w:val="26"/>
          <w:szCs w:val="26"/>
        </w:rPr>
      </w:pPr>
      <w:r w:rsidRPr="0086221C">
        <w:rPr>
          <w:sz w:val="26"/>
          <w:szCs w:val="26"/>
        </w:rPr>
        <w:t xml:space="preserve">6) иные вопросы, входящие в компетенцию сельсовета. </w:t>
      </w:r>
    </w:p>
    <w:p w:rsidR="003D5CA2" w:rsidRPr="0086221C" w:rsidRDefault="003D5CA2" w:rsidP="003D5CA2">
      <w:pPr>
        <w:ind w:firstLine="709"/>
        <w:jc w:val="both"/>
        <w:rPr>
          <w:sz w:val="26"/>
          <w:szCs w:val="26"/>
        </w:rPr>
      </w:pPr>
      <w:r w:rsidRPr="0086221C">
        <w:rPr>
          <w:sz w:val="26"/>
          <w:szCs w:val="26"/>
        </w:rPr>
        <w:t xml:space="preserve">2.3.5.4. При осуществлении консультирования специалисты </w:t>
      </w:r>
      <w:r w:rsidR="00B01881">
        <w:rPr>
          <w:sz w:val="26"/>
          <w:szCs w:val="26"/>
        </w:rPr>
        <w:t>администрации Новозыряновского сельсовета</w:t>
      </w:r>
      <w:r w:rsidRPr="0086221C">
        <w:rPr>
          <w:sz w:val="26"/>
          <w:szCs w:val="26"/>
        </w:rPr>
        <w:t xml:space="preserve"> обязаны представиться (указать фамилию, имя, отчество, должность), в вежливой и</w:t>
      </w:r>
      <w:r w:rsidR="008C067C" w:rsidRPr="0086221C">
        <w:rPr>
          <w:sz w:val="26"/>
          <w:szCs w:val="26"/>
        </w:rPr>
        <w:t xml:space="preserve"> </w:t>
      </w:r>
      <w:r w:rsidRPr="0086221C">
        <w:rPr>
          <w:sz w:val="26"/>
          <w:szCs w:val="26"/>
        </w:rPr>
        <w:t xml:space="preserve">корректной форме, лаконично, по существу дать ответы на заданные вопросы. </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2.3.5.5. Если поставленные вопросы не входят в компетенцию </w:t>
      </w:r>
      <w:r w:rsidR="00B01881">
        <w:rPr>
          <w:sz w:val="26"/>
          <w:szCs w:val="26"/>
        </w:rPr>
        <w:t>администрации Новозыряновского сельсовета</w:t>
      </w:r>
      <w:r w:rsidRPr="0086221C">
        <w:rPr>
          <w:sz w:val="26"/>
          <w:szCs w:val="26"/>
        </w:rPr>
        <w:t>,</w:t>
      </w:r>
      <w:r w:rsidR="00E93F64" w:rsidRPr="0086221C">
        <w:rPr>
          <w:sz w:val="26"/>
          <w:szCs w:val="26"/>
        </w:rPr>
        <w:t xml:space="preserve"> </w:t>
      </w:r>
      <w:r w:rsidRPr="0086221C">
        <w:rPr>
          <w:sz w:val="26"/>
          <w:szCs w:val="26"/>
        </w:rPr>
        <w:t>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3D5CA2" w:rsidRPr="0086221C" w:rsidRDefault="003D5CA2" w:rsidP="003D5CA2">
      <w:pPr>
        <w:autoSpaceDE w:val="0"/>
        <w:autoSpaceDN w:val="0"/>
        <w:adjustRightInd w:val="0"/>
        <w:ind w:firstLine="709"/>
        <w:jc w:val="both"/>
        <w:rPr>
          <w:sz w:val="26"/>
          <w:szCs w:val="26"/>
        </w:rPr>
      </w:pPr>
      <w:r w:rsidRPr="0086221C">
        <w:rPr>
          <w:sz w:val="26"/>
          <w:szCs w:val="26"/>
        </w:rPr>
        <w:lastRenderedPageBreak/>
        <w:t>2.3.5.6. Время консультации при личном приеме не должно превышать 15</w:t>
      </w:r>
      <w:r w:rsidR="004407F8">
        <w:rPr>
          <w:sz w:val="26"/>
          <w:szCs w:val="26"/>
        </w:rPr>
        <w:t xml:space="preserve">  </w:t>
      </w:r>
      <w:r w:rsidRPr="0086221C">
        <w:rPr>
          <w:sz w:val="26"/>
          <w:szCs w:val="26"/>
        </w:rPr>
        <w:t>минут с момента начала консультирования.</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2.3.6. При предоставлении муниципальной услуги запрещается требовать от заявителя осуществления действий, в том числе согласований, необходимых для</w:t>
      </w:r>
      <w:r w:rsidR="004407F8">
        <w:rPr>
          <w:sz w:val="26"/>
          <w:szCs w:val="26"/>
        </w:rPr>
        <w:t xml:space="preserve">   </w:t>
      </w:r>
      <w:r w:rsidRPr="0086221C">
        <w:rPr>
          <w:sz w:val="26"/>
          <w:szCs w:val="26"/>
        </w:rPr>
        <w:t>получения муниципальной услуги и связанных с обращением в государственные</w:t>
      </w:r>
      <w:r w:rsidR="004407F8">
        <w:rPr>
          <w:sz w:val="26"/>
          <w:szCs w:val="26"/>
        </w:rPr>
        <w:t xml:space="preserve">   </w:t>
      </w:r>
      <w:r w:rsidRPr="0086221C">
        <w:rPr>
          <w:sz w:val="26"/>
          <w:szCs w:val="26"/>
        </w:rPr>
        <w:t>органы, органы местного самоуправления и организации, подведомственные</w:t>
      </w:r>
      <w:r w:rsidR="004407F8">
        <w:rPr>
          <w:sz w:val="26"/>
          <w:szCs w:val="26"/>
        </w:rPr>
        <w:t xml:space="preserve">   </w:t>
      </w:r>
      <w:r w:rsidRPr="0086221C">
        <w:rPr>
          <w:sz w:val="26"/>
          <w:szCs w:val="26"/>
        </w:rPr>
        <w:t>государственным органам и органам местного самоуправления, за исключением</w:t>
      </w:r>
      <w:r w:rsidR="004407F8">
        <w:rPr>
          <w:sz w:val="26"/>
          <w:szCs w:val="26"/>
        </w:rPr>
        <w:t xml:space="preserve">  </w:t>
      </w:r>
      <w:r w:rsidRPr="0086221C">
        <w:rPr>
          <w:sz w:val="26"/>
          <w:szCs w:val="26"/>
        </w:rPr>
        <w:t xml:space="preserve">получения услуг, включенных в </w:t>
      </w:r>
      <w:hyperlink r:id="rId9" w:history="1">
        <w:r w:rsidRPr="0086221C">
          <w:rPr>
            <w:sz w:val="26"/>
            <w:szCs w:val="26"/>
          </w:rPr>
          <w:t>Перечень</w:t>
        </w:r>
      </w:hyperlink>
      <w:r w:rsidRPr="0086221C">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w:t>
      </w:r>
      <w:r w:rsidR="004407F8">
        <w:rPr>
          <w:sz w:val="26"/>
          <w:szCs w:val="26"/>
        </w:rPr>
        <w:t xml:space="preserve">   </w:t>
      </w:r>
      <w:r w:rsidRPr="0086221C">
        <w:rPr>
          <w:sz w:val="26"/>
          <w:szCs w:val="26"/>
        </w:rPr>
        <w:t>образования Покровский сельсовет.</w:t>
      </w:r>
    </w:p>
    <w:p w:rsidR="003D5CA2" w:rsidRPr="0086221C" w:rsidRDefault="003D5CA2" w:rsidP="003D5CA2">
      <w:pPr>
        <w:autoSpaceDE w:val="0"/>
        <w:autoSpaceDN w:val="0"/>
        <w:adjustRightInd w:val="0"/>
        <w:ind w:firstLine="709"/>
        <w:jc w:val="both"/>
        <w:rPr>
          <w:sz w:val="26"/>
          <w:szCs w:val="26"/>
        </w:rPr>
      </w:pPr>
      <w:r w:rsidRPr="0086221C">
        <w:rPr>
          <w:sz w:val="26"/>
          <w:szCs w:val="26"/>
        </w:rPr>
        <w:t>2.4. Результат предоставления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Результатом предоставления муниципальной услуги является:</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1) предоставление </w:t>
      </w:r>
      <w:r w:rsidRPr="0086221C">
        <w:rPr>
          <w:rFonts w:eastAsia="Calibri"/>
          <w:sz w:val="26"/>
          <w:szCs w:val="26"/>
          <w:lang w:eastAsia="en-US"/>
        </w:rPr>
        <w:t>информации об объектах недвижимого имущества,</w:t>
      </w:r>
      <w:r w:rsidR="004407F8">
        <w:rPr>
          <w:rFonts w:eastAsia="Calibri"/>
          <w:sz w:val="26"/>
          <w:szCs w:val="26"/>
          <w:lang w:eastAsia="en-US"/>
        </w:rPr>
        <w:t xml:space="preserve">  </w:t>
      </w:r>
      <w:r w:rsidRPr="0086221C">
        <w:rPr>
          <w:rFonts w:eastAsia="Calibri"/>
          <w:sz w:val="26"/>
          <w:szCs w:val="26"/>
          <w:lang w:eastAsia="en-US"/>
        </w:rPr>
        <w:t>находящихся в муниципальной собственности и предназначенных для сдачи в аренду</w:t>
      </w:r>
      <w:r w:rsidRPr="0086221C">
        <w:rPr>
          <w:sz w:val="26"/>
          <w:szCs w:val="26"/>
        </w:rPr>
        <w:t xml:space="preserve">; </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2) выдача уведомления об отказе в предоставлении </w:t>
      </w:r>
      <w:r w:rsidRPr="0086221C">
        <w:rPr>
          <w:rFonts w:eastAsia="Calibri"/>
          <w:sz w:val="26"/>
          <w:szCs w:val="26"/>
          <w:lang w:eastAsia="en-US"/>
        </w:rPr>
        <w:t>информации об объектах недвижимого имущества, находящихся в муниципальной собственности и</w:t>
      </w:r>
      <w:r w:rsidR="004407F8">
        <w:rPr>
          <w:rFonts w:eastAsia="Calibri"/>
          <w:sz w:val="26"/>
          <w:szCs w:val="26"/>
          <w:lang w:eastAsia="en-US"/>
        </w:rPr>
        <w:t xml:space="preserve">  </w:t>
      </w:r>
      <w:r w:rsidRPr="0086221C">
        <w:rPr>
          <w:rFonts w:eastAsia="Calibri"/>
          <w:sz w:val="26"/>
          <w:szCs w:val="26"/>
          <w:lang w:eastAsia="en-US"/>
        </w:rPr>
        <w:t>предназначенных для сдачи в аренду</w:t>
      </w:r>
      <w:r w:rsidRPr="0086221C">
        <w:rPr>
          <w:sz w:val="26"/>
          <w:szCs w:val="26"/>
        </w:rPr>
        <w:t>.</w:t>
      </w:r>
    </w:p>
    <w:p w:rsidR="003D5CA2" w:rsidRPr="0086221C" w:rsidRDefault="003D5CA2" w:rsidP="003D5CA2">
      <w:pPr>
        <w:autoSpaceDE w:val="0"/>
        <w:autoSpaceDN w:val="0"/>
        <w:adjustRightInd w:val="0"/>
        <w:ind w:firstLine="709"/>
        <w:jc w:val="both"/>
        <w:rPr>
          <w:sz w:val="26"/>
          <w:szCs w:val="26"/>
        </w:rPr>
      </w:pPr>
      <w:r w:rsidRPr="0086221C">
        <w:rPr>
          <w:sz w:val="26"/>
          <w:szCs w:val="26"/>
        </w:rPr>
        <w:t>2.5. Срок предоставления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Срок предоставления муниципальной услуги составляет десять дней со дня</w:t>
      </w:r>
      <w:r w:rsidR="004407F8">
        <w:rPr>
          <w:sz w:val="26"/>
          <w:szCs w:val="26"/>
        </w:rPr>
        <w:t xml:space="preserve">  </w:t>
      </w:r>
      <w:r w:rsidRPr="0086221C">
        <w:rPr>
          <w:sz w:val="26"/>
          <w:szCs w:val="26"/>
        </w:rPr>
        <w:t xml:space="preserve">поступления в </w:t>
      </w:r>
      <w:r w:rsidR="00B01881">
        <w:rPr>
          <w:sz w:val="26"/>
          <w:szCs w:val="26"/>
        </w:rPr>
        <w:t>администрацию Новозыряновского сельсовета</w:t>
      </w:r>
      <w:r w:rsidRPr="0086221C">
        <w:rPr>
          <w:sz w:val="26"/>
          <w:szCs w:val="26"/>
        </w:rPr>
        <w:t xml:space="preserve"> запроса и необходимых для предоставления муниципальной услуги документов. </w:t>
      </w:r>
    </w:p>
    <w:p w:rsidR="003D5CA2" w:rsidRPr="0086221C" w:rsidRDefault="003D5CA2" w:rsidP="003D5CA2">
      <w:pPr>
        <w:autoSpaceDE w:val="0"/>
        <w:autoSpaceDN w:val="0"/>
        <w:adjustRightInd w:val="0"/>
        <w:ind w:firstLine="709"/>
        <w:jc w:val="both"/>
        <w:rPr>
          <w:sz w:val="26"/>
          <w:szCs w:val="26"/>
        </w:rPr>
      </w:pPr>
      <w:r w:rsidRPr="0086221C">
        <w:rPr>
          <w:sz w:val="26"/>
          <w:szCs w:val="26"/>
        </w:rPr>
        <w:t>2.5.1. Срок принятия решения о приостановлении предоставления</w:t>
      </w:r>
      <w:r w:rsidR="004407F8">
        <w:rPr>
          <w:sz w:val="26"/>
          <w:szCs w:val="26"/>
        </w:rPr>
        <w:t xml:space="preserve">   </w:t>
      </w:r>
      <w:r w:rsidRPr="0086221C">
        <w:rPr>
          <w:sz w:val="26"/>
          <w:szCs w:val="26"/>
        </w:rPr>
        <w:t>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Основания для приостановления предоставления муниципальной услуги</w:t>
      </w:r>
      <w:r w:rsidR="004407F8">
        <w:rPr>
          <w:sz w:val="26"/>
          <w:szCs w:val="26"/>
        </w:rPr>
        <w:t xml:space="preserve">  </w:t>
      </w:r>
      <w:r w:rsidRPr="0086221C">
        <w:rPr>
          <w:sz w:val="26"/>
          <w:szCs w:val="26"/>
        </w:rPr>
        <w:t>отсутствуют.</w:t>
      </w:r>
    </w:p>
    <w:p w:rsidR="003D5CA2" w:rsidRPr="0086221C" w:rsidRDefault="003D5CA2" w:rsidP="003D5CA2">
      <w:pPr>
        <w:autoSpaceDE w:val="0"/>
        <w:autoSpaceDN w:val="0"/>
        <w:adjustRightInd w:val="0"/>
        <w:ind w:firstLine="709"/>
        <w:jc w:val="both"/>
        <w:rPr>
          <w:sz w:val="26"/>
          <w:szCs w:val="26"/>
        </w:rPr>
      </w:pPr>
      <w:r w:rsidRPr="0086221C">
        <w:rPr>
          <w:sz w:val="26"/>
          <w:szCs w:val="26"/>
        </w:rPr>
        <w:t>2.6. Перечень нормативных правовых актов, непосредственно регулирующих предоставление муниципальной услуги.</w:t>
      </w:r>
    </w:p>
    <w:p w:rsidR="003D5CA2" w:rsidRPr="0086221C" w:rsidRDefault="003D5CA2" w:rsidP="003D5CA2">
      <w:pPr>
        <w:ind w:firstLine="709"/>
        <w:jc w:val="both"/>
        <w:rPr>
          <w:sz w:val="26"/>
          <w:szCs w:val="26"/>
        </w:rPr>
      </w:pPr>
      <w:r w:rsidRPr="0086221C">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B01881" w:rsidRPr="00A24560" w:rsidRDefault="00B01881" w:rsidP="00B01881">
      <w:pPr>
        <w:tabs>
          <w:tab w:val="left" w:pos="567"/>
        </w:tabs>
        <w:ind w:firstLine="709"/>
        <w:jc w:val="both"/>
        <w:rPr>
          <w:sz w:val="26"/>
          <w:szCs w:val="26"/>
        </w:rPr>
      </w:pPr>
      <w:r w:rsidRPr="00A24560">
        <w:rPr>
          <w:sz w:val="26"/>
          <w:szCs w:val="26"/>
        </w:rPr>
        <w:t>1) Конституцией Российской Федерации;</w:t>
      </w:r>
    </w:p>
    <w:p w:rsidR="00B01881" w:rsidRPr="00A24560" w:rsidRDefault="00B01881" w:rsidP="00B01881">
      <w:pPr>
        <w:pStyle w:val="af7"/>
        <w:tabs>
          <w:tab w:val="left" w:pos="567"/>
        </w:tabs>
        <w:ind w:firstLine="709"/>
        <w:jc w:val="both"/>
        <w:rPr>
          <w:sz w:val="26"/>
          <w:szCs w:val="26"/>
        </w:rPr>
      </w:pPr>
      <w:r w:rsidRPr="00A24560">
        <w:rPr>
          <w:rFonts w:ascii="Times New Roman" w:hAnsi="Times New Roman" w:cs="Times New Roman"/>
          <w:sz w:val="26"/>
          <w:szCs w:val="26"/>
        </w:rPr>
        <w:t>2) </w:t>
      </w:r>
      <w:r w:rsidRPr="00B01881">
        <w:rPr>
          <w:rFonts w:ascii="Times New Roman" w:hAnsi="Times New Roman" w:cs="Times New Roman"/>
          <w:sz w:val="26"/>
          <w:szCs w:val="26"/>
        </w:rPr>
        <w:t>Федеральным законом от 06.10.2003 №131-ФЗ «Об общих принципах организации местного самоуправления в Российской Федерации»;</w:t>
      </w:r>
    </w:p>
    <w:p w:rsidR="00B01881" w:rsidRPr="00A24560" w:rsidRDefault="00B01881" w:rsidP="00B01881">
      <w:pPr>
        <w:tabs>
          <w:tab w:val="left" w:pos="567"/>
        </w:tabs>
        <w:ind w:firstLine="709"/>
        <w:jc w:val="both"/>
        <w:rPr>
          <w:color w:val="000000"/>
          <w:sz w:val="26"/>
          <w:szCs w:val="26"/>
        </w:rPr>
      </w:pPr>
      <w:r>
        <w:rPr>
          <w:color w:val="000000"/>
          <w:sz w:val="26"/>
          <w:szCs w:val="26"/>
        </w:rPr>
        <w:t>3</w:t>
      </w:r>
      <w:r w:rsidRPr="00A24560">
        <w:rPr>
          <w:color w:val="000000"/>
          <w:sz w:val="26"/>
          <w:szCs w:val="26"/>
        </w:rPr>
        <w:t xml:space="preserve">) </w:t>
      </w:r>
      <w:r w:rsidRPr="00A24560">
        <w:rPr>
          <w:sz w:val="26"/>
          <w:szCs w:val="26"/>
        </w:rPr>
        <w:t>Федеральным законом Российской Федерации от 02.05.2006 № 59-ФЗ «О порядке рассмотрения обращений граждан Российской Федерации»;</w:t>
      </w:r>
    </w:p>
    <w:p w:rsidR="00B01881" w:rsidRPr="00A24560" w:rsidRDefault="00B01881" w:rsidP="00B01881">
      <w:pPr>
        <w:tabs>
          <w:tab w:val="left" w:pos="567"/>
        </w:tabs>
        <w:ind w:firstLine="709"/>
        <w:jc w:val="both"/>
        <w:rPr>
          <w:sz w:val="26"/>
          <w:szCs w:val="26"/>
        </w:rPr>
      </w:pPr>
      <w:r>
        <w:rPr>
          <w:sz w:val="26"/>
          <w:szCs w:val="26"/>
        </w:rPr>
        <w:t>4</w:t>
      </w:r>
      <w:r w:rsidRPr="00A24560">
        <w:rPr>
          <w:sz w:val="26"/>
          <w:szCs w:val="26"/>
        </w:rPr>
        <w:t>) Федеральным законом от 27.07.2006 №152-ФЗ «О персональных данных»;</w:t>
      </w:r>
    </w:p>
    <w:p w:rsidR="00B01881" w:rsidRPr="00A24560" w:rsidRDefault="00B01881" w:rsidP="00B01881">
      <w:pPr>
        <w:tabs>
          <w:tab w:val="left" w:pos="567"/>
        </w:tabs>
        <w:ind w:firstLine="709"/>
        <w:jc w:val="both"/>
        <w:rPr>
          <w:sz w:val="26"/>
          <w:szCs w:val="26"/>
        </w:rPr>
      </w:pPr>
      <w:r>
        <w:rPr>
          <w:sz w:val="26"/>
          <w:szCs w:val="26"/>
        </w:rPr>
        <w:t>5</w:t>
      </w:r>
      <w:r w:rsidRPr="00A24560">
        <w:rPr>
          <w:sz w:val="26"/>
          <w:szCs w:val="26"/>
        </w:rPr>
        <w:t>) Федеральным законом от 27.07.2010 № 210-ФЗ «Об организации предоставления государственных и муниципальных услуг»;</w:t>
      </w:r>
    </w:p>
    <w:p w:rsidR="00B01881" w:rsidRPr="00A24560" w:rsidRDefault="00B01881" w:rsidP="00B01881">
      <w:pPr>
        <w:tabs>
          <w:tab w:val="left" w:pos="567"/>
        </w:tabs>
        <w:ind w:firstLine="709"/>
        <w:jc w:val="both"/>
        <w:rPr>
          <w:sz w:val="26"/>
          <w:szCs w:val="26"/>
        </w:rPr>
      </w:pPr>
      <w:r>
        <w:rPr>
          <w:sz w:val="26"/>
          <w:szCs w:val="26"/>
        </w:rPr>
        <w:t>6</w:t>
      </w:r>
      <w:r w:rsidRPr="00A24560">
        <w:rPr>
          <w:sz w:val="26"/>
          <w:szCs w:val="26"/>
        </w:rPr>
        <w:t>) Федеральным законом от 24.11.1995 № 181-ФЗ «О социальной защите инвалидов в Российской Федерации»;</w:t>
      </w:r>
    </w:p>
    <w:p w:rsidR="00B01881" w:rsidRPr="00A24560" w:rsidRDefault="00B01881" w:rsidP="00B01881">
      <w:pPr>
        <w:ind w:firstLine="720"/>
        <w:jc w:val="both"/>
        <w:rPr>
          <w:color w:val="000000"/>
          <w:sz w:val="26"/>
          <w:szCs w:val="26"/>
        </w:rPr>
      </w:pPr>
      <w:r>
        <w:rPr>
          <w:color w:val="000000"/>
          <w:sz w:val="26"/>
          <w:szCs w:val="26"/>
        </w:rPr>
        <w:t>7</w:t>
      </w:r>
      <w:r w:rsidRPr="00A24560">
        <w:rPr>
          <w:color w:val="000000"/>
          <w:sz w:val="26"/>
          <w:szCs w:val="26"/>
        </w:rPr>
        <w:t xml:space="preserve">) Постановлением Правительства </w:t>
      </w:r>
      <w:r w:rsidRPr="00A24560">
        <w:rPr>
          <w:sz w:val="26"/>
          <w:szCs w:val="26"/>
        </w:rPr>
        <w:t>Российской Федерации</w:t>
      </w:r>
      <w:r w:rsidRPr="00A24560">
        <w:rPr>
          <w:color w:val="000000"/>
          <w:sz w:val="26"/>
          <w:szCs w:val="26"/>
        </w:rPr>
        <w:t xml:space="preserve"> от 26.03.2016 № 236 «О требованиях к предоставлению в электронной форме государственных и муниципальных услуг»;</w:t>
      </w:r>
    </w:p>
    <w:p w:rsidR="00B01881" w:rsidRPr="00A24560" w:rsidRDefault="00B01881" w:rsidP="00B01881">
      <w:pPr>
        <w:ind w:firstLine="720"/>
        <w:jc w:val="both"/>
        <w:rPr>
          <w:color w:val="000000"/>
          <w:sz w:val="26"/>
          <w:szCs w:val="26"/>
        </w:rPr>
      </w:pPr>
      <w:r>
        <w:rPr>
          <w:color w:val="000000"/>
          <w:sz w:val="26"/>
          <w:szCs w:val="26"/>
        </w:rPr>
        <w:t>8</w:t>
      </w:r>
      <w:r w:rsidRPr="00A24560">
        <w:rPr>
          <w:color w:val="000000"/>
          <w:sz w:val="26"/>
          <w:szCs w:val="26"/>
        </w:rPr>
        <w:t>)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1881" w:rsidRPr="00A24560" w:rsidRDefault="00B01881" w:rsidP="00B01881">
      <w:pPr>
        <w:tabs>
          <w:tab w:val="left" w:pos="567"/>
        </w:tabs>
        <w:ind w:firstLine="709"/>
        <w:jc w:val="both"/>
        <w:rPr>
          <w:sz w:val="26"/>
          <w:szCs w:val="26"/>
        </w:rPr>
      </w:pPr>
      <w:r>
        <w:rPr>
          <w:sz w:val="26"/>
          <w:szCs w:val="26"/>
        </w:rPr>
        <w:t>9</w:t>
      </w:r>
      <w:r w:rsidRPr="00A24560">
        <w:rPr>
          <w:sz w:val="26"/>
          <w:szCs w:val="26"/>
        </w:rPr>
        <w:t>) Уставом муниципального образования Новозыряновский сельсовет;</w:t>
      </w:r>
    </w:p>
    <w:p w:rsidR="003D5CA2" w:rsidRPr="0086221C" w:rsidRDefault="00B01881" w:rsidP="00B01881">
      <w:pPr>
        <w:tabs>
          <w:tab w:val="left" w:pos="567"/>
        </w:tabs>
        <w:jc w:val="both"/>
        <w:rPr>
          <w:sz w:val="26"/>
          <w:szCs w:val="26"/>
        </w:rPr>
      </w:pPr>
      <w:r w:rsidRPr="00A24560">
        <w:rPr>
          <w:sz w:val="26"/>
          <w:szCs w:val="26"/>
        </w:rPr>
        <w:lastRenderedPageBreak/>
        <w:tab/>
      </w:r>
      <w:r w:rsidR="004407F8">
        <w:rPr>
          <w:sz w:val="26"/>
          <w:szCs w:val="26"/>
        </w:rPr>
        <w:t xml:space="preserve"> </w:t>
      </w:r>
      <w:r w:rsidRPr="00A24560">
        <w:rPr>
          <w:sz w:val="26"/>
          <w:szCs w:val="26"/>
        </w:rPr>
        <w:t>1</w:t>
      </w:r>
      <w:r>
        <w:rPr>
          <w:sz w:val="26"/>
          <w:szCs w:val="26"/>
        </w:rPr>
        <w:t>0</w:t>
      </w:r>
      <w:r w:rsidRPr="00A24560">
        <w:rPr>
          <w:sz w:val="26"/>
          <w:szCs w:val="26"/>
        </w:rPr>
        <w:t>)</w:t>
      </w:r>
      <w:r w:rsidRPr="00A24560">
        <w:rPr>
          <w:color w:val="C00000"/>
          <w:sz w:val="26"/>
          <w:szCs w:val="26"/>
        </w:rPr>
        <w:t> </w:t>
      </w:r>
      <w:r w:rsidRPr="00A24560">
        <w:rPr>
          <w:sz w:val="26"/>
          <w:szCs w:val="26"/>
        </w:rPr>
        <w:t>Порядком разработки и утверждения административных регламентов предоставления муниципальных услуг в Новозыряновском сельсовете Заринского района Алтайского края.</w:t>
      </w:r>
      <w:r w:rsidR="003D5CA2" w:rsidRPr="0086221C">
        <w:rPr>
          <w:sz w:val="26"/>
          <w:szCs w:val="26"/>
        </w:rPr>
        <w:t xml:space="preserve"> </w:t>
      </w:r>
    </w:p>
    <w:p w:rsidR="003D5CA2" w:rsidRPr="0086221C" w:rsidRDefault="003D5CA2" w:rsidP="003D5CA2">
      <w:pPr>
        <w:ind w:firstLine="709"/>
        <w:jc w:val="both"/>
        <w:rPr>
          <w:sz w:val="26"/>
          <w:szCs w:val="26"/>
        </w:rPr>
      </w:pPr>
      <w:r w:rsidRPr="0086221C">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3D5CA2" w:rsidRPr="0086221C" w:rsidRDefault="003D5CA2" w:rsidP="003D5CA2">
      <w:pPr>
        <w:ind w:firstLine="709"/>
        <w:jc w:val="both"/>
        <w:rPr>
          <w:sz w:val="26"/>
          <w:szCs w:val="26"/>
        </w:rPr>
      </w:pPr>
      <w:r w:rsidRPr="0086221C">
        <w:rPr>
          <w:sz w:val="26"/>
          <w:szCs w:val="26"/>
        </w:rPr>
        <w:t>2.7.1.</w:t>
      </w:r>
      <w:r w:rsidRPr="0086221C">
        <w:rPr>
          <w:sz w:val="26"/>
          <w:szCs w:val="26"/>
        </w:rPr>
        <w:tab/>
        <w:t>Основанием для предоставления муниципальной</w:t>
      </w:r>
      <w:r w:rsidR="00B01881">
        <w:rPr>
          <w:sz w:val="26"/>
          <w:szCs w:val="26"/>
        </w:rPr>
        <w:t xml:space="preserve"> </w:t>
      </w:r>
      <w:r w:rsidRPr="0086221C">
        <w:rPr>
          <w:sz w:val="26"/>
          <w:szCs w:val="26"/>
        </w:rPr>
        <w:t>услуги</w:t>
      </w:r>
      <w:r w:rsidR="00B01881">
        <w:rPr>
          <w:sz w:val="26"/>
          <w:szCs w:val="26"/>
        </w:rPr>
        <w:t xml:space="preserve"> </w:t>
      </w:r>
      <w:r w:rsidRPr="0086221C">
        <w:rPr>
          <w:sz w:val="26"/>
          <w:szCs w:val="26"/>
        </w:rPr>
        <w:t>является</w:t>
      </w:r>
      <w:r w:rsidR="004407F8">
        <w:rPr>
          <w:sz w:val="26"/>
          <w:szCs w:val="26"/>
        </w:rPr>
        <w:t xml:space="preserve">  </w:t>
      </w:r>
      <w:r w:rsidRPr="0086221C">
        <w:rPr>
          <w:sz w:val="26"/>
          <w:szCs w:val="26"/>
        </w:rPr>
        <w:t xml:space="preserve">направленный в </w:t>
      </w:r>
      <w:r w:rsidR="00B01881">
        <w:rPr>
          <w:sz w:val="26"/>
          <w:szCs w:val="26"/>
        </w:rPr>
        <w:t>администрацию Новозыряновского сельсовета</w:t>
      </w:r>
      <w:r w:rsidRPr="0086221C">
        <w:rPr>
          <w:sz w:val="26"/>
          <w:szCs w:val="26"/>
        </w:rPr>
        <w:t xml:space="preserve"> запрос (заявление) в письменной форме, представленный на личном приеме, направленный почтой или поданный через МФЦ, по форме</w:t>
      </w:r>
      <w:r w:rsidR="00B01881">
        <w:rPr>
          <w:sz w:val="26"/>
          <w:szCs w:val="26"/>
        </w:rPr>
        <w:t xml:space="preserve"> </w:t>
      </w:r>
      <w:r w:rsidRPr="0086221C">
        <w:rPr>
          <w:sz w:val="26"/>
          <w:szCs w:val="26"/>
        </w:rPr>
        <w:t>согласно приложению 3 к Административному регламенту.</w:t>
      </w:r>
    </w:p>
    <w:p w:rsidR="003D5CA2" w:rsidRPr="0086221C" w:rsidRDefault="003D5CA2" w:rsidP="003D5CA2">
      <w:pPr>
        <w:pStyle w:val="a9"/>
        <w:spacing w:before="0" w:beforeAutospacing="0" w:after="0" w:afterAutospacing="0"/>
        <w:ind w:firstLine="709"/>
        <w:jc w:val="both"/>
        <w:rPr>
          <w:sz w:val="26"/>
          <w:szCs w:val="26"/>
        </w:rPr>
      </w:pPr>
      <w:r w:rsidRPr="0086221C">
        <w:rPr>
          <w:sz w:val="26"/>
          <w:szCs w:val="26"/>
        </w:rPr>
        <w:t>Запрос (заявление) на получение информации об объектах учета должен</w:t>
      </w:r>
      <w:r w:rsidR="004407F8">
        <w:rPr>
          <w:sz w:val="26"/>
          <w:szCs w:val="26"/>
        </w:rPr>
        <w:t xml:space="preserve">  </w:t>
      </w:r>
      <w:r w:rsidRPr="0086221C">
        <w:rPr>
          <w:sz w:val="26"/>
          <w:szCs w:val="26"/>
        </w:rPr>
        <w:t xml:space="preserve">содержать: </w:t>
      </w:r>
    </w:p>
    <w:p w:rsidR="003D5CA2" w:rsidRPr="0086221C" w:rsidRDefault="003D5CA2" w:rsidP="003D5CA2">
      <w:pPr>
        <w:pStyle w:val="a9"/>
        <w:spacing w:before="0" w:beforeAutospacing="0" w:after="0" w:afterAutospacing="0"/>
        <w:ind w:firstLine="709"/>
        <w:jc w:val="both"/>
        <w:rPr>
          <w:sz w:val="26"/>
          <w:szCs w:val="26"/>
        </w:rPr>
      </w:pPr>
      <w:r w:rsidRPr="0086221C">
        <w:rPr>
          <w:sz w:val="26"/>
          <w:szCs w:val="26"/>
        </w:rPr>
        <w:t>а) для заявителя – физического лица:</w:t>
      </w:r>
    </w:p>
    <w:p w:rsidR="003D5CA2" w:rsidRPr="0086221C" w:rsidRDefault="003D5CA2" w:rsidP="003D5CA2">
      <w:pPr>
        <w:ind w:firstLine="709"/>
        <w:jc w:val="both"/>
        <w:rPr>
          <w:sz w:val="26"/>
          <w:szCs w:val="26"/>
        </w:rPr>
      </w:pPr>
      <w:r w:rsidRPr="0086221C">
        <w:rPr>
          <w:sz w:val="26"/>
          <w:szCs w:val="26"/>
        </w:rPr>
        <w:t>фамилию, имя, отчество (последнее - при наличии) заявителя (представителя);</w:t>
      </w:r>
    </w:p>
    <w:p w:rsidR="003D5CA2" w:rsidRPr="0086221C" w:rsidRDefault="003D5CA2" w:rsidP="003D5CA2">
      <w:pPr>
        <w:ind w:firstLine="709"/>
        <w:jc w:val="both"/>
        <w:rPr>
          <w:sz w:val="26"/>
          <w:szCs w:val="26"/>
        </w:rPr>
      </w:pPr>
      <w:r w:rsidRPr="0086221C">
        <w:rPr>
          <w:sz w:val="26"/>
          <w:szCs w:val="26"/>
        </w:rPr>
        <w:t>реквизиты документа, подтверждающего полномочия представителя заявителя (в случае, если за муниципальной услугой обращается уполномоченное лицо</w:t>
      </w:r>
      <w:r w:rsidR="004407F8">
        <w:rPr>
          <w:sz w:val="26"/>
          <w:szCs w:val="26"/>
        </w:rPr>
        <w:t xml:space="preserve">  </w:t>
      </w:r>
      <w:r w:rsidRPr="0086221C">
        <w:rPr>
          <w:sz w:val="26"/>
          <w:szCs w:val="26"/>
        </w:rPr>
        <w:t>заявителя);</w:t>
      </w:r>
    </w:p>
    <w:p w:rsidR="003D5CA2" w:rsidRPr="0086221C" w:rsidRDefault="003D5CA2" w:rsidP="003D5CA2">
      <w:pPr>
        <w:ind w:firstLine="709"/>
        <w:jc w:val="both"/>
        <w:rPr>
          <w:sz w:val="26"/>
          <w:szCs w:val="26"/>
        </w:rPr>
      </w:pPr>
      <w:r w:rsidRPr="0086221C">
        <w:rPr>
          <w:sz w:val="26"/>
          <w:szCs w:val="26"/>
        </w:rPr>
        <w:t>адрес проживания (пребывания) заявителя;</w:t>
      </w:r>
    </w:p>
    <w:p w:rsidR="003D5CA2" w:rsidRPr="0086221C" w:rsidRDefault="003D5CA2" w:rsidP="003D5CA2">
      <w:pPr>
        <w:ind w:firstLine="709"/>
        <w:jc w:val="both"/>
        <w:rPr>
          <w:sz w:val="26"/>
          <w:szCs w:val="26"/>
        </w:rPr>
      </w:pPr>
      <w:r w:rsidRPr="0086221C">
        <w:rPr>
          <w:sz w:val="26"/>
          <w:szCs w:val="26"/>
        </w:rPr>
        <w:t>подпись заявителя;</w:t>
      </w:r>
    </w:p>
    <w:p w:rsidR="003D5CA2" w:rsidRPr="0086221C" w:rsidRDefault="003D5CA2" w:rsidP="003D5CA2">
      <w:pPr>
        <w:pStyle w:val="a9"/>
        <w:tabs>
          <w:tab w:val="left" w:pos="1134"/>
        </w:tabs>
        <w:spacing w:before="0" w:beforeAutospacing="0" w:after="0" w:afterAutospacing="0"/>
        <w:ind w:firstLine="709"/>
        <w:jc w:val="both"/>
        <w:rPr>
          <w:sz w:val="26"/>
          <w:szCs w:val="26"/>
        </w:rPr>
      </w:pPr>
      <w:r w:rsidRPr="0086221C">
        <w:rPr>
          <w:sz w:val="26"/>
          <w:szCs w:val="26"/>
        </w:rPr>
        <w:t>б) для заявителя – юридического лица:</w:t>
      </w:r>
    </w:p>
    <w:p w:rsidR="003D5CA2" w:rsidRPr="0086221C" w:rsidRDefault="003D5CA2" w:rsidP="003D5CA2">
      <w:pPr>
        <w:ind w:firstLine="709"/>
        <w:jc w:val="both"/>
        <w:rPr>
          <w:sz w:val="26"/>
          <w:szCs w:val="26"/>
        </w:rPr>
      </w:pPr>
      <w:r w:rsidRPr="0086221C">
        <w:rPr>
          <w:sz w:val="26"/>
          <w:szCs w:val="26"/>
        </w:rPr>
        <w:t>полное наименование юридического лица, фамилию, имя, отчество (последнее - при наличии) представителя юридического лица;</w:t>
      </w:r>
    </w:p>
    <w:p w:rsidR="003D5CA2" w:rsidRPr="0086221C" w:rsidRDefault="003D5CA2" w:rsidP="003D5CA2">
      <w:pPr>
        <w:ind w:firstLine="709"/>
        <w:jc w:val="both"/>
        <w:rPr>
          <w:sz w:val="26"/>
          <w:szCs w:val="26"/>
        </w:rPr>
      </w:pPr>
      <w:r w:rsidRPr="0086221C">
        <w:rPr>
          <w:sz w:val="26"/>
          <w:szCs w:val="26"/>
        </w:rPr>
        <w:t>реквизиты документа, подтверждающего полномочия заявителя;</w:t>
      </w:r>
    </w:p>
    <w:p w:rsidR="003D5CA2" w:rsidRPr="0086221C" w:rsidRDefault="003D5CA2" w:rsidP="003D5CA2">
      <w:pPr>
        <w:ind w:firstLine="709"/>
        <w:jc w:val="both"/>
        <w:rPr>
          <w:sz w:val="26"/>
          <w:szCs w:val="26"/>
        </w:rPr>
      </w:pPr>
      <w:r w:rsidRPr="0086221C">
        <w:rPr>
          <w:sz w:val="26"/>
          <w:szCs w:val="26"/>
        </w:rPr>
        <w:t>юридический адрес;</w:t>
      </w:r>
    </w:p>
    <w:p w:rsidR="003D5CA2" w:rsidRPr="0086221C" w:rsidRDefault="003D5CA2" w:rsidP="003D5CA2">
      <w:pPr>
        <w:ind w:firstLine="709"/>
        <w:jc w:val="both"/>
        <w:rPr>
          <w:sz w:val="26"/>
          <w:szCs w:val="26"/>
        </w:rPr>
      </w:pPr>
      <w:r w:rsidRPr="0086221C">
        <w:rPr>
          <w:sz w:val="26"/>
          <w:szCs w:val="26"/>
        </w:rPr>
        <w:t>подпись заявителя;</w:t>
      </w:r>
    </w:p>
    <w:p w:rsidR="003D5CA2" w:rsidRPr="0086221C" w:rsidRDefault="003D5CA2" w:rsidP="003D5CA2">
      <w:pPr>
        <w:pStyle w:val="a9"/>
        <w:tabs>
          <w:tab w:val="left" w:pos="1134"/>
        </w:tabs>
        <w:spacing w:before="0" w:beforeAutospacing="0" w:after="0" w:afterAutospacing="0"/>
        <w:ind w:firstLine="709"/>
        <w:jc w:val="both"/>
        <w:rPr>
          <w:sz w:val="26"/>
          <w:szCs w:val="26"/>
        </w:rPr>
      </w:pPr>
      <w:r w:rsidRPr="0086221C">
        <w:rPr>
          <w:sz w:val="26"/>
          <w:szCs w:val="26"/>
        </w:rPr>
        <w:t>в) обязательные сведения:</w:t>
      </w:r>
    </w:p>
    <w:p w:rsidR="003D5CA2" w:rsidRPr="0086221C" w:rsidRDefault="003D5CA2" w:rsidP="003D5CA2">
      <w:pPr>
        <w:ind w:firstLine="709"/>
        <w:jc w:val="both"/>
        <w:rPr>
          <w:sz w:val="26"/>
          <w:szCs w:val="26"/>
        </w:rPr>
      </w:pPr>
      <w:r w:rsidRPr="0086221C">
        <w:rPr>
          <w:sz w:val="26"/>
          <w:szCs w:val="26"/>
        </w:rPr>
        <w:t>характеристики объекта муниципальной собственности, позволяющие его</w:t>
      </w:r>
      <w:r w:rsidR="004407F8">
        <w:rPr>
          <w:sz w:val="26"/>
          <w:szCs w:val="26"/>
        </w:rPr>
        <w:t xml:space="preserve">   </w:t>
      </w:r>
      <w:r w:rsidRPr="0086221C">
        <w:rPr>
          <w:sz w:val="26"/>
          <w:szCs w:val="26"/>
        </w:rPr>
        <w:t>однозначно определить (наименование, адрес);</w:t>
      </w:r>
    </w:p>
    <w:p w:rsidR="003D5CA2" w:rsidRPr="0086221C" w:rsidRDefault="003D5CA2" w:rsidP="003D5CA2">
      <w:pPr>
        <w:ind w:firstLine="709"/>
        <w:jc w:val="both"/>
        <w:rPr>
          <w:sz w:val="26"/>
          <w:szCs w:val="26"/>
        </w:rPr>
      </w:pPr>
      <w:r w:rsidRPr="0086221C">
        <w:rPr>
          <w:sz w:val="26"/>
          <w:szCs w:val="26"/>
        </w:rPr>
        <w:t>способ получения результатов услуги (почтовое отправление, выдача при</w:t>
      </w:r>
      <w:r w:rsidR="004407F8">
        <w:rPr>
          <w:sz w:val="26"/>
          <w:szCs w:val="26"/>
        </w:rPr>
        <w:t xml:space="preserve">  </w:t>
      </w:r>
      <w:r w:rsidRPr="0086221C">
        <w:rPr>
          <w:sz w:val="26"/>
          <w:szCs w:val="26"/>
        </w:rPr>
        <w:t>личном обращении).</w:t>
      </w:r>
    </w:p>
    <w:p w:rsidR="00E35046" w:rsidRPr="00B01881" w:rsidRDefault="00E35046" w:rsidP="003D5CA2">
      <w:pPr>
        <w:ind w:firstLine="709"/>
        <w:jc w:val="both"/>
        <w:rPr>
          <w:sz w:val="26"/>
          <w:szCs w:val="26"/>
        </w:rPr>
      </w:pPr>
      <w:r w:rsidRPr="00B01881">
        <w:rPr>
          <w:sz w:val="26"/>
          <w:szCs w:val="26"/>
        </w:rPr>
        <w:t>Заявитель вправе обратиться в МФЦ с комплексным запросом о предоставлении нескольких муниципальных услуг в соответствии со статьей 15.1. Федерального Закона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3D5CA2" w:rsidRPr="0086221C" w:rsidRDefault="003D5CA2" w:rsidP="003D5CA2">
      <w:pPr>
        <w:pStyle w:val="a9"/>
        <w:spacing w:before="0" w:beforeAutospacing="0" w:after="0" w:afterAutospacing="0"/>
        <w:ind w:firstLine="709"/>
        <w:jc w:val="both"/>
        <w:rPr>
          <w:sz w:val="26"/>
          <w:szCs w:val="26"/>
        </w:rPr>
      </w:pPr>
      <w:r w:rsidRPr="0086221C">
        <w:rPr>
          <w:sz w:val="26"/>
          <w:szCs w:val="26"/>
        </w:rPr>
        <w:t>2.7.2. Перечень документов, представляемых заявителем (представителем</w:t>
      </w:r>
      <w:r w:rsidR="004407F8">
        <w:rPr>
          <w:sz w:val="26"/>
          <w:szCs w:val="26"/>
        </w:rPr>
        <w:t xml:space="preserve">   </w:t>
      </w:r>
      <w:r w:rsidRPr="0086221C">
        <w:rPr>
          <w:sz w:val="26"/>
          <w:szCs w:val="26"/>
        </w:rPr>
        <w:t xml:space="preserve">заявителя) лично: </w:t>
      </w:r>
    </w:p>
    <w:p w:rsidR="003D5CA2" w:rsidRPr="0086221C" w:rsidRDefault="003D5CA2" w:rsidP="003D5CA2">
      <w:pPr>
        <w:ind w:firstLine="709"/>
        <w:jc w:val="both"/>
        <w:rPr>
          <w:sz w:val="26"/>
          <w:szCs w:val="26"/>
        </w:rPr>
      </w:pPr>
      <w:r w:rsidRPr="0086221C">
        <w:rPr>
          <w:sz w:val="26"/>
          <w:szCs w:val="26"/>
        </w:rPr>
        <w:t>1) документ, удостоверяющий личность заявителя,</w:t>
      </w:r>
      <w:r w:rsidRPr="0086221C">
        <w:rPr>
          <w:color w:val="000000"/>
          <w:sz w:val="26"/>
          <w:szCs w:val="26"/>
        </w:rPr>
        <w:t xml:space="preserve"> либо личность</w:t>
      </w:r>
      <w:r w:rsidR="004407F8">
        <w:rPr>
          <w:color w:val="000000"/>
          <w:sz w:val="26"/>
          <w:szCs w:val="26"/>
        </w:rPr>
        <w:t xml:space="preserve">  </w:t>
      </w:r>
      <w:r w:rsidRPr="0086221C">
        <w:rPr>
          <w:color w:val="000000"/>
          <w:sz w:val="26"/>
          <w:szCs w:val="26"/>
        </w:rPr>
        <w:t>представителя заявителя, если с заявлением обращается представитель заявителя</w:t>
      </w:r>
      <w:r w:rsidRPr="0086221C">
        <w:rPr>
          <w:sz w:val="26"/>
          <w:szCs w:val="26"/>
        </w:rPr>
        <w:t>;</w:t>
      </w:r>
    </w:p>
    <w:p w:rsidR="003D5CA2" w:rsidRPr="0086221C" w:rsidRDefault="003D5CA2" w:rsidP="003D5CA2">
      <w:pPr>
        <w:ind w:firstLine="709"/>
        <w:jc w:val="both"/>
        <w:rPr>
          <w:sz w:val="26"/>
          <w:szCs w:val="26"/>
        </w:rPr>
      </w:pPr>
      <w:r w:rsidRPr="0086221C">
        <w:rPr>
          <w:sz w:val="26"/>
          <w:szCs w:val="26"/>
        </w:rPr>
        <w:t>2) документ, подтверждающий полномочия представителя физического или юридического лица;</w:t>
      </w:r>
    </w:p>
    <w:p w:rsidR="003D5CA2" w:rsidRPr="0086221C" w:rsidRDefault="003D5CA2" w:rsidP="003D5CA2">
      <w:pPr>
        <w:ind w:firstLine="709"/>
        <w:jc w:val="both"/>
        <w:rPr>
          <w:sz w:val="26"/>
          <w:szCs w:val="26"/>
        </w:rPr>
      </w:pPr>
      <w:r w:rsidRPr="0086221C">
        <w:rPr>
          <w:sz w:val="26"/>
          <w:szCs w:val="26"/>
        </w:rPr>
        <w:t>3) выписка из Единого государственного реестра юридических лиц (для</w:t>
      </w:r>
      <w:r w:rsidR="004407F8">
        <w:rPr>
          <w:sz w:val="26"/>
          <w:szCs w:val="26"/>
        </w:rPr>
        <w:t xml:space="preserve">  </w:t>
      </w:r>
      <w:r w:rsidRPr="0086221C">
        <w:rPr>
          <w:sz w:val="26"/>
          <w:szCs w:val="26"/>
        </w:rPr>
        <w:t>юридических лиц)</w:t>
      </w:r>
    </w:p>
    <w:p w:rsidR="003D5CA2" w:rsidRPr="0086221C" w:rsidRDefault="003D5CA2" w:rsidP="003D5CA2">
      <w:pPr>
        <w:ind w:firstLine="709"/>
        <w:jc w:val="both"/>
        <w:rPr>
          <w:sz w:val="26"/>
          <w:szCs w:val="26"/>
        </w:rPr>
      </w:pPr>
      <w:r w:rsidRPr="0086221C">
        <w:rPr>
          <w:sz w:val="26"/>
          <w:szCs w:val="26"/>
        </w:rPr>
        <w:t>2.7.3. Исчерпывающий перечень документов, необходимых в соответствии с нормативными правовыми актами для предоставления муниципальной услуги и</w:t>
      </w:r>
      <w:r w:rsidR="004407F8">
        <w:rPr>
          <w:sz w:val="26"/>
          <w:szCs w:val="26"/>
        </w:rPr>
        <w:t xml:space="preserve">  </w:t>
      </w:r>
      <w:r w:rsidR="008C067C" w:rsidRPr="0086221C">
        <w:rPr>
          <w:sz w:val="26"/>
          <w:szCs w:val="26"/>
        </w:rPr>
        <w:t xml:space="preserve"> </w:t>
      </w:r>
      <w:r w:rsidRPr="0086221C">
        <w:rPr>
          <w:sz w:val="26"/>
          <w:szCs w:val="26"/>
        </w:rPr>
        <w:lastRenderedPageBreak/>
        <w:t>услуг, которые являются необходимыми и обязательными для предоставления</w:t>
      </w:r>
      <w:r w:rsidR="004407F8">
        <w:rPr>
          <w:sz w:val="26"/>
          <w:szCs w:val="26"/>
        </w:rPr>
        <w:t xml:space="preserve">  </w:t>
      </w:r>
      <w:r w:rsidRPr="0086221C">
        <w:rPr>
          <w:sz w:val="26"/>
          <w:szCs w:val="26"/>
        </w:rPr>
        <w:t>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w:t>
      </w:r>
      <w:r w:rsidR="004407F8">
        <w:rPr>
          <w:sz w:val="26"/>
          <w:szCs w:val="26"/>
        </w:rPr>
        <w:t xml:space="preserve">  </w:t>
      </w:r>
      <w:r w:rsidRPr="0086221C">
        <w:rPr>
          <w:sz w:val="26"/>
          <w:szCs w:val="26"/>
        </w:rPr>
        <w:t>предоставить по собственной инициативе, способы их получения заявителем, порядок их предоставления</w:t>
      </w:r>
    </w:p>
    <w:p w:rsidR="003D5CA2" w:rsidRPr="0086221C" w:rsidRDefault="003D5CA2" w:rsidP="003D5CA2">
      <w:pPr>
        <w:ind w:firstLine="709"/>
        <w:jc w:val="both"/>
        <w:rPr>
          <w:sz w:val="26"/>
          <w:szCs w:val="26"/>
        </w:rPr>
      </w:pPr>
      <w:r w:rsidRPr="0086221C">
        <w:rPr>
          <w:sz w:val="26"/>
          <w:szCs w:val="26"/>
        </w:rPr>
        <w:t>Документы, получаемые органом местного самоуправления по запросу в</w:t>
      </w:r>
      <w:r w:rsidR="004407F8">
        <w:rPr>
          <w:sz w:val="26"/>
          <w:szCs w:val="26"/>
        </w:rPr>
        <w:t xml:space="preserve">  </w:t>
      </w:r>
      <w:r w:rsidR="008C067C" w:rsidRPr="0086221C">
        <w:rPr>
          <w:sz w:val="26"/>
          <w:szCs w:val="26"/>
        </w:rPr>
        <w:t xml:space="preserve"> </w:t>
      </w:r>
      <w:r w:rsidRPr="0086221C">
        <w:rPr>
          <w:sz w:val="26"/>
          <w:szCs w:val="26"/>
        </w:rPr>
        <w:t>порядке межведомственного информационного взаимодействия, в том числе в</w:t>
      </w:r>
      <w:r w:rsidR="004407F8">
        <w:rPr>
          <w:sz w:val="26"/>
          <w:szCs w:val="26"/>
        </w:rPr>
        <w:t xml:space="preserve">   </w:t>
      </w:r>
      <w:r w:rsidRPr="0086221C">
        <w:rPr>
          <w:sz w:val="26"/>
          <w:szCs w:val="26"/>
        </w:rPr>
        <w:t>уполномоченных федеральных органах исполнительной власти, органах местного</w:t>
      </w:r>
      <w:r w:rsidR="004407F8">
        <w:rPr>
          <w:sz w:val="26"/>
          <w:szCs w:val="26"/>
        </w:rPr>
        <w:t xml:space="preserve">  </w:t>
      </w:r>
      <w:r w:rsidRPr="0086221C">
        <w:rPr>
          <w:sz w:val="26"/>
          <w:szCs w:val="26"/>
        </w:rPr>
        <w:t>самоуправления, не предусмотрены.</w:t>
      </w:r>
    </w:p>
    <w:p w:rsidR="003D5CA2" w:rsidRPr="0086221C" w:rsidRDefault="003D5CA2" w:rsidP="003D5CA2">
      <w:pPr>
        <w:pStyle w:val="a9"/>
        <w:spacing w:before="0" w:beforeAutospacing="0" w:after="0" w:afterAutospacing="0"/>
        <w:ind w:firstLine="709"/>
        <w:jc w:val="both"/>
        <w:rPr>
          <w:sz w:val="26"/>
          <w:szCs w:val="26"/>
        </w:rPr>
      </w:pPr>
      <w:r w:rsidRPr="0086221C">
        <w:rPr>
          <w:sz w:val="26"/>
          <w:szCs w:val="26"/>
        </w:rPr>
        <w:t xml:space="preserve">2.7.4. </w:t>
      </w:r>
      <w:r w:rsidR="00B01881">
        <w:rPr>
          <w:sz w:val="26"/>
          <w:szCs w:val="26"/>
        </w:rPr>
        <w:t>Администрация Новозыряновского сельсовета</w:t>
      </w:r>
      <w:r w:rsidRPr="0086221C">
        <w:rPr>
          <w:sz w:val="26"/>
          <w:szCs w:val="26"/>
        </w:rPr>
        <w:t xml:space="preserve">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rsidR="003D5CA2" w:rsidRPr="0086221C" w:rsidRDefault="003D5CA2" w:rsidP="003D5CA2">
      <w:pPr>
        <w:ind w:firstLine="709"/>
        <w:jc w:val="both"/>
        <w:rPr>
          <w:sz w:val="26"/>
          <w:szCs w:val="26"/>
        </w:rPr>
      </w:pPr>
      <w:r w:rsidRPr="0086221C">
        <w:rPr>
          <w:sz w:val="26"/>
          <w:szCs w:val="26"/>
        </w:rPr>
        <w:t>2.8. Запрет требовать от заявителя представление иных документов и</w:t>
      </w:r>
      <w:r w:rsidR="004407F8">
        <w:rPr>
          <w:sz w:val="26"/>
          <w:szCs w:val="26"/>
        </w:rPr>
        <w:t xml:space="preserve">  </w:t>
      </w:r>
      <w:r w:rsidRPr="0086221C">
        <w:rPr>
          <w:sz w:val="26"/>
          <w:szCs w:val="26"/>
        </w:rPr>
        <w:t>информации или осуществления действий для получения муниципальной услуги.</w:t>
      </w:r>
    </w:p>
    <w:p w:rsidR="003D5CA2" w:rsidRPr="0086221C" w:rsidRDefault="003D5CA2" w:rsidP="003D5CA2">
      <w:pPr>
        <w:autoSpaceDE w:val="0"/>
        <w:ind w:firstLine="709"/>
        <w:jc w:val="both"/>
        <w:rPr>
          <w:sz w:val="26"/>
          <w:szCs w:val="26"/>
        </w:rPr>
      </w:pPr>
      <w:r w:rsidRPr="0086221C">
        <w:rPr>
          <w:sz w:val="26"/>
          <w:szCs w:val="26"/>
        </w:rPr>
        <w:t>Запрещается требовать от заявителя:</w:t>
      </w:r>
    </w:p>
    <w:p w:rsidR="003D5CA2" w:rsidRPr="0086221C" w:rsidRDefault="003D5CA2" w:rsidP="003D5CA2">
      <w:pPr>
        <w:autoSpaceDE w:val="0"/>
        <w:ind w:firstLine="709"/>
        <w:jc w:val="both"/>
        <w:rPr>
          <w:sz w:val="26"/>
          <w:szCs w:val="26"/>
        </w:rPr>
      </w:pPr>
      <w:r w:rsidRPr="0086221C">
        <w:rPr>
          <w:sz w:val="26"/>
          <w:szCs w:val="26"/>
        </w:rPr>
        <w:t>представления документов и информации или осуществления действий,</w:t>
      </w:r>
      <w:r w:rsidR="004407F8">
        <w:rPr>
          <w:sz w:val="26"/>
          <w:szCs w:val="26"/>
        </w:rPr>
        <w:t xml:space="preserve">  </w:t>
      </w:r>
      <w:r w:rsidRPr="0086221C">
        <w:rPr>
          <w:sz w:val="26"/>
          <w:szCs w:val="26"/>
        </w:rPr>
        <w:t>представление или осуществление которых не предусмотрено нормативными</w:t>
      </w:r>
      <w:r w:rsidR="004407F8">
        <w:rPr>
          <w:sz w:val="26"/>
          <w:szCs w:val="26"/>
        </w:rPr>
        <w:t xml:space="preserve">  </w:t>
      </w:r>
      <w:r w:rsidRPr="0086221C">
        <w:rPr>
          <w:sz w:val="26"/>
          <w:szCs w:val="26"/>
        </w:rPr>
        <w:t>правовыми актами, регулирующими отношения, возникающие в связи с</w:t>
      </w:r>
      <w:r w:rsidR="004407F8">
        <w:rPr>
          <w:sz w:val="26"/>
          <w:szCs w:val="26"/>
        </w:rPr>
        <w:t xml:space="preserve">  </w:t>
      </w:r>
      <w:r w:rsidRPr="0086221C">
        <w:rPr>
          <w:sz w:val="26"/>
          <w:szCs w:val="26"/>
        </w:rPr>
        <w:t>предоставлением муниципальной услуги;</w:t>
      </w:r>
    </w:p>
    <w:p w:rsidR="003D5CA2" w:rsidRPr="0086221C" w:rsidRDefault="003D5CA2" w:rsidP="003D5CA2">
      <w:pPr>
        <w:autoSpaceDE w:val="0"/>
        <w:ind w:firstLine="709"/>
        <w:jc w:val="both"/>
        <w:rPr>
          <w:sz w:val="26"/>
          <w:szCs w:val="26"/>
        </w:rPr>
      </w:pPr>
      <w:r w:rsidRPr="0086221C">
        <w:rPr>
          <w:sz w:val="26"/>
          <w:szCs w:val="26"/>
        </w:rPr>
        <w:t xml:space="preserve">представления документов и информации, которые находятся в распоряжении </w:t>
      </w:r>
      <w:r w:rsidR="00B01881">
        <w:rPr>
          <w:sz w:val="26"/>
          <w:szCs w:val="26"/>
        </w:rPr>
        <w:t>администрации Новозыряновского сельсовета</w:t>
      </w:r>
      <w:r w:rsidRPr="0086221C">
        <w:rPr>
          <w:sz w:val="26"/>
          <w:szCs w:val="26"/>
        </w:rPr>
        <w:t>, иных органов местного самоуправления, государственных органов,</w:t>
      </w:r>
      <w:r w:rsidR="00B01881">
        <w:rPr>
          <w:sz w:val="26"/>
          <w:szCs w:val="26"/>
        </w:rPr>
        <w:t xml:space="preserve"> о</w:t>
      </w:r>
      <w:r w:rsidRPr="0086221C">
        <w:rPr>
          <w:sz w:val="26"/>
          <w:szCs w:val="26"/>
        </w:rPr>
        <w:t>рганизаций в соответствии с нормативными правовыми актами Российской</w:t>
      </w:r>
      <w:r w:rsidR="00B01881">
        <w:rPr>
          <w:sz w:val="26"/>
          <w:szCs w:val="26"/>
        </w:rPr>
        <w:t xml:space="preserve"> </w:t>
      </w:r>
      <w:r w:rsidRPr="0086221C">
        <w:rPr>
          <w:sz w:val="26"/>
          <w:szCs w:val="26"/>
        </w:rPr>
        <w:t>Федерации, нормативными правовыми актами Алтайского края и муниципальными правовыми актами, за исключением документов, указанных в части 6 статьи 7</w:t>
      </w:r>
      <w:r w:rsidR="00B01881">
        <w:rPr>
          <w:sz w:val="26"/>
          <w:szCs w:val="26"/>
        </w:rPr>
        <w:t xml:space="preserve"> </w:t>
      </w:r>
      <w:r w:rsidRPr="0086221C">
        <w:rPr>
          <w:sz w:val="26"/>
          <w:szCs w:val="26"/>
        </w:rPr>
        <w:t>Федерального закона от 27.07.2010 № 210-ФЗ «Об организации предоставления</w:t>
      </w:r>
      <w:r w:rsidR="00B01881">
        <w:rPr>
          <w:sz w:val="26"/>
          <w:szCs w:val="26"/>
        </w:rPr>
        <w:t xml:space="preserve"> </w:t>
      </w:r>
      <w:r w:rsidRPr="0086221C">
        <w:rPr>
          <w:sz w:val="26"/>
          <w:szCs w:val="26"/>
        </w:rPr>
        <w:t>государственных и муниципальных услуг».</w:t>
      </w:r>
    </w:p>
    <w:p w:rsidR="003D5CA2" w:rsidRPr="0086221C" w:rsidRDefault="00B01881" w:rsidP="003D5CA2">
      <w:pPr>
        <w:tabs>
          <w:tab w:val="left" w:pos="1980"/>
        </w:tabs>
        <w:ind w:firstLine="709"/>
        <w:jc w:val="both"/>
        <w:rPr>
          <w:sz w:val="26"/>
          <w:szCs w:val="26"/>
        </w:rPr>
      </w:pPr>
      <w:r>
        <w:rPr>
          <w:sz w:val="26"/>
          <w:szCs w:val="26"/>
        </w:rPr>
        <w:t>Администрации Новозыряновского сельсовета</w:t>
      </w:r>
      <w:r w:rsidR="003D5CA2" w:rsidRPr="0086221C">
        <w:rPr>
          <w:sz w:val="26"/>
          <w:szCs w:val="26"/>
        </w:rPr>
        <w:t xml:space="preserve"> запрещается отказывать в приеме запроса и иных документов,</w:t>
      </w:r>
      <w:r>
        <w:rPr>
          <w:sz w:val="26"/>
          <w:szCs w:val="26"/>
        </w:rPr>
        <w:t xml:space="preserve"> </w:t>
      </w:r>
      <w:r w:rsidR="003D5CA2" w:rsidRPr="0086221C">
        <w:rPr>
          <w:sz w:val="26"/>
          <w:szCs w:val="26"/>
        </w:rPr>
        <w:t>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w:t>
      </w:r>
      <w:r>
        <w:rPr>
          <w:sz w:val="26"/>
          <w:szCs w:val="26"/>
        </w:rPr>
        <w:t xml:space="preserve"> п</w:t>
      </w:r>
      <w:r w:rsidR="003D5CA2" w:rsidRPr="0086221C">
        <w:rPr>
          <w:sz w:val="26"/>
          <w:szCs w:val="26"/>
        </w:rPr>
        <w:t>оданы в соответствии с информацией о сроках и порядке предоставления</w:t>
      </w:r>
      <w:r>
        <w:rPr>
          <w:sz w:val="26"/>
          <w:szCs w:val="26"/>
        </w:rPr>
        <w:t xml:space="preserve"> </w:t>
      </w:r>
      <w:r w:rsidR="003D5CA2" w:rsidRPr="0086221C">
        <w:rPr>
          <w:sz w:val="26"/>
          <w:szCs w:val="26"/>
        </w:rPr>
        <w:t>муниципальной услуги, опубликованной на Едином портале государственных и</w:t>
      </w:r>
      <w:r w:rsidR="008C067C" w:rsidRPr="0086221C">
        <w:rPr>
          <w:sz w:val="26"/>
          <w:szCs w:val="26"/>
        </w:rPr>
        <w:t xml:space="preserve"> </w:t>
      </w:r>
      <w:r w:rsidR="003D5CA2" w:rsidRPr="0086221C">
        <w:rPr>
          <w:sz w:val="26"/>
          <w:szCs w:val="26"/>
        </w:rPr>
        <w:t>муниципальных услуг (функций).</w:t>
      </w:r>
    </w:p>
    <w:p w:rsidR="003D5CA2" w:rsidRPr="0086221C" w:rsidRDefault="003D5CA2" w:rsidP="003D5CA2">
      <w:pPr>
        <w:tabs>
          <w:tab w:val="left" w:pos="1276"/>
        </w:tabs>
        <w:ind w:firstLine="709"/>
        <w:jc w:val="both"/>
        <w:rPr>
          <w:sz w:val="26"/>
          <w:szCs w:val="26"/>
        </w:rPr>
      </w:pPr>
      <w:r w:rsidRPr="0086221C">
        <w:rPr>
          <w:sz w:val="26"/>
          <w:szCs w:val="26"/>
        </w:rPr>
        <w:t>2.9.</w:t>
      </w:r>
      <w:r w:rsidRPr="0086221C">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3D5CA2" w:rsidRPr="0086221C" w:rsidRDefault="003D5CA2" w:rsidP="003D5CA2">
      <w:pPr>
        <w:pStyle w:val="21"/>
        <w:tabs>
          <w:tab w:val="left" w:pos="1134"/>
        </w:tabs>
        <w:ind w:firstLine="709"/>
        <w:jc w:val="both"/>
        <w:rPr>
          <w:sz w:val="26"/>
          <w:szCs w:val="26"/>
        </w:rPr>
      </w:pPr>
      <w:r w:rsidRPr="0086221C">
        <w:rPr>
          <w:sz w:val="26"/>
          <w:szCs w:val="26"/>
        </w:rPr>
        <w:t>Основания для отказа в приеме документов отсутствуют. Поступившее заявление подлежит обязательному приему.</w:t>
      </w:r>
    </w:p>
    <w:p w:rsidR="003D5CA2" w:rsidRPr="0086221C" w:rsidRDefault="003D5CA2" w:rsidP="003D5CA2">
      <w:pPr>
        <w:tabs>
          <w:tab w:val="left" w:pos="1276"/>
        </w:tabs>
        <w:autoSpaceDE w:val="0"/>
        <w:autoSpaceDN w:val="0"/>
        <w:adjustRightInd w:val="0"/>
        <w:ind w:firstLine="709"/>
        <w:jc w:val="both"/>
        <w:outlineLvl w:val="2"/>
        <w:rPr>
          <w:sz w:val="26"/>
          <w:szCs w:val="26"/>
        </w:rPr>
      </w:pPr>
      <w:r w:rsidRPr="0086221C">
        <w:rPr>
          <w:sz w:val="26"/>
          <w:szCs w:val="26"/>
        </w:rPr>
        <w:t>2.10. Исчерпывающий перечень оснований для отказа в предоставлении</w:t>
      </w:r>
      <w:r w:rsidR="004407F8">
        <w:rPr>
          <w:sz w:val="26"/>
          <w:szCs w:val="26"/>
        </w:rPr>
        <w:t xml:space="preserve">  </w:t>
      </w:r>
      <w:r w:rsidRPr="0086221C">
        <w:rPr>
          <w:sz w:val="26"/>
          <w:szCs w:val="26"/>
        </w:rPr>
        <w:t>муниципальной услуги.</w:t>
      </w:r>
    </w:p>
    <w:p w:rsidR="003D5CA2" w:rsidRPr="0086221C" w:rsidRDefault="003D5CA2" w:rsidP="003D5CA2">
      <w:pPr>
        <w:autoSpaceDE w:val="0"/>
        <w:autoSpaceDN w:val="0"/>
        <w:adjustRightInd w:val="0"/>
        <w:ind w:firstLine="709"/>
        <w:jc w:val="both"/>
        <w:rPr>
          <w:sz w:val="26"/>
          <w:szCs w:val="26"/>
        </w:rPr>
      </w:pPr>
      <w:bookmarkStart w:id="1" w:name="sub_2702"/>
      <w:bookmarkStart w:id="2" w:name="sub_2703"/>
      <w:r w:rsidRPr="0086221C">
        <w:rPr>
          <w:sz w:val="26"/>
          <w:szCs w:val="26"/>
        </w:rPr>
        <w:t>Заявителю отказывается в предоставлении муниципальной услуги в случае:</w:t>
      </w:r>
    </w:p>
    <w:p w:rsidR="003D5CA2" w:rsidRPr="0086221C" w:rsidRDefault="003D5CA2" w:rsidP="003D5CA2">
      <w:pPr>
        <w:autoSpaceDE w:val="0"/>
        <w:autoSpaceDN w:val="0"/>
        <w:adjustRightInd w:val="0"/>
        <w:ind w:firstLine="709"/>
        <w:jc w:val="both"/>
        <w:rPr>
          <w:sz w:val="26"/>
          <w:szCs w:val="26"/>
        </w:rPr>
      </w:pPr>
      <w:r w:rsidRPr="0086221C">
        <w:rPr>
          <w:sz w:val="26"/>
          <w:szCs w:val="26"/>
        </w:rPr>
        <w:t>непредставления одного или нескольких документов, указанных в пункте 2.7.2 Административного регламента;</w:t>
      </w:r>
    </w:p>
    <w:p w:rsidR="003D5CA2" w:rsidRPr="0086221C" w:rsidRDefault="003D5CA2" w:rsidP="003D5CA2">
      <w:pPr>
        <w:autoSpaceDE w:val="0"/>
        <w:autoSpaceDN w:val="0"/>
        <w:adjustRightInd w:val="0"/>
        <w:ind w:firstLine="709"/>
        <w:jc w:val="both"/>
        <w:rPr>
          <w:sz w:val="26"/>
          <w:szCs w:val="26"/>
        </w:rPr>
      </w:pPr>
      <w:r w:rsidRPr="0086221C">
        <w:rPr>
          <w:sz w:val="26"/>
          <w:szCs w:val="26"/>
        </w:rPr>
        <w:t>отсутствия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bookmarkEnd w:id="1"/>
    <w:p w:rsidR="003D5CA2" w:rsidRPr="0086221C" w:rsidRDefault="003D5CA2" w:rsidP="003D5CA2">
      <w:pPr>
        <w:pStyle w:val="21"/>
        <w:ind w:firstLine="709"/>
        <w:jc w:val="both"/>
        <w:outlineLvl w:val="2"/>
        <w:rPr>
          <w:sz w:val="26"/>
          <w:szCs w:val="26"/>
        </w:rPr>
      </w:pPr>
      <w:r w:rsidRPr="0086221C">
        <w:rPr>
          <w:sz w:val="26"/>
          <w:szCs w:val="26"/>
        </w:rPr>
        <w:t>2.11. Перечень услуг, которые являются необходимыми и обязательными для предоставления муниципальной услуги.</w:t>
      </w:r>
    </w:p>
    <w:bookmarkEnd w:id="2"/>
    <w:p w:rsidR="003D5CA2" w:rsidRPr="0086221C" w:rsidRDefault="003D5CA2" w:rsidP="003D5CA2">
      <w:pPr>
        <w:autoSpaceDE w:val="0"/>
        <w:ind w:firstLine="709"/>
        <w:jc w:val="both"/>
        <w:rPr>
          <w:sz w:val="26"/>
          <w:szCs w:val="26"/>
        </w:rPr>
      </w:pPr>
      <w:r w:rsidRPr="0086221C">
        <w:rPr>
          <w:sz w:val="26"/>
          <w:szCs w:val="26"/>
        </w:rPr>
        <w:lastRenderedPageBreak/>
        <w:t>Необходимые и обязательные услуги для предоставления муниципальной</w:t>
      </w:r>
      <w:r w:rsidR="004407F8">
        <w:rPr>
          <w:sz w:val="26"/>
          <w:szCs w:val="26"/>
        </w:rPr>
        <w:t xml:space="preserve">  </w:t>
      </w:r>
      <w:r w:rsidRPr="0086221C">
        <w:rPr>
          <w:sz w:val="26"/>
          <w:szCs w:val="26"/>
        </w:rPr>
        <w:t>услуги отсутствуют.</w:t>
      </w:r>
    </w:p>
    <w:p w:rsidR="003D5CA2" w:rsidRPr="0086221C" w:rsidRDefault="003D5CA2" w:rsidP="003D5CA2">
      <w:pPr>
        <w:pStyle w:val="21"/>
        <w:ind w:firstLine="709"/>
        <w:jc w:val="both"/>
        <w:outlineLvl w:val="2"/>
        <w:rPr>
          <w:sz w:val="26"/>
          <w:szCs w:val="26"/>
        </w:rPr>
      </w:pPr>
      <w:r w:rsidRPr="0086221C">
        <w:rPr>
          <w:sz w:val="26"/>
          <w:szCs w:val="26"/>
        </w:rPr>
        <w:t>2.12. Порядок, размер и основания взимания государственной пошлины или иной платы, установленной за предоставление муниципальной услуги.</w:t>
      </w:r>
    </w:p>
    <w:p w:rsidR="003D5CA2" w:rsidRPr="0086221C" w:rsidRDefault="003D5CA2" w:rsidP="003D5CA2">
      <w:pPr>
        <w:pStyle w:val="21"/>
        <w:ind w:firstLine="709"/>
        <w:jc w:val="both"/>
        <w:outlineLvl w:val="2"/>
        <w:rPr>
          <w:sz w:val="26"/>
          <w:szCs w:val="26"/>
        </w:rPr>
      </w:pPr>
      <w:r w:rsidRPr="0086221C">
        <w:rPr>
          <w:sz w:val="26"/>
          <w:szCs w:val="26"/>
        </w:rPr>
        <w:t>Предоставление муниципальной услуги осуществляется бесплатно.</w:t>
      </w:r>
    </w:p>
    <w:p w:rsidR="003417B3" w:rsidRPr="0086221C" w:rsidRDefault="003417B3" w:rsidP="003D5CA2">
      <w:pPr>
        <w:pStyle w:val="21"/>
        <w:ind w:firstLine="709"/>
        <w:jc w:val="both"/>
        <w:outlineLvl w:val="2"/>
        <w:rPr>
          <w:sz w:val="26"/>
          <w:szCs w:val="26"/>
        </w:rPr>
      </w:pPr>
      <w:r w:rsidRPr="0086221C">
        <w:rPr>
          <w:rStyle w:val="blk"/>
          <w:sz w:val="26"/>
          <w:szCs w:val="26"/>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D5CA2" w:rsidRPr="0086221C" w:rsidRDefault="003D5CA2" w:rsidP="003D5CA2">
      <w:pPr>
        <w:pStyle w:val="21"/>
        <w:ind w:firstLine="709"/>
        <w:jc w:val="both"/>
        <w:outlineLvl w:val="2"/>
        <w:rPr>
          <w:sz w:val="26"/>
          <w:szCs w:val="26"/>
        </w:rPr>
      </w:pPr>
      <w:r w:rsidRPr="0086221C">
        <w:rPr>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Срок ожидания в очереди при подаче заявления о предоставлении</w:t>
      </w:r>
      <w:r w:rsidR="004407F8">
        <w:rPr>
          <w:sz w:val="26"/>
          <w:szCs w:val="26"/>
        </w:rPr>
        <w:t xml:space="preserve">   </w:t>
      </w:r>
      <w:r w:rsidRPr="0086221C">
        <w:rPr>
          <w:sz w:val="26"/>
          <w:szCs w:val="26"/>
        </w:rPr>
        <w:t>муниципальной услуги и при получении результата предоставления муниципальной услуги не должен превышать 15 минут.</w:t>
      </w:r>
    </w:p>
    <w:p w:rsidR="003D5CA2" w:rsidRPr="0086221C" w:rsidRDefault="003D5CA2" w:rsidP="003D5CA2">
      <w:pPr>
        <w:pStyle w:val="21"/>
        <w:ind w:firstLine="709"/>
        <w:jc w:val="both"/>
        <w:outlineLvl w:val="2"/>
        <w:rPr>
          <w:sz w:val="26"/>
          <w:szCs w:val="26"/>
        </w:rPr>
      </w:pPr>
      <w:r w:rsidRPr="0086221C">
        <w:rPr>
          <w:sz w:val="26"/>
          <w:szCs w:val="26"/>
        </w:rPr>
        <w:t>2.14. Срок регистрации запроса (заявления) о предоставлении муниципальной услуги.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 xml:space="preserve">Заявление, поступившее в </w:t>
      </w:r>
      <w:r w:rsidR="00CB4577">
        <w:rPr>
          <w:sz w:val="26"/>
          <w:szCs w:val="26"/>
        </w:rPr>
        <w:t>администрацию Новозыряновского сельсовета</w:t>
      </w:r>
      <w:r w:rsidRPr="0086221C">
        <w:rPr>
          <w:sz w:val="26"/>
          <w:szCs w:val="26"/>
        </w:rPr>
        <w:t>, подлежит обязательной регистрации в</w:t>
      </w:r>
      <w:r w:rsidR="00E93F64" w:rsidRPr="0086221C">
        <w:rPr>
          <w:sz w:val="26"/>
          <w:szCs w:val="26"/>
        </w:rPr>
        <w:t xml:space="preserve"> </w:t>
      </w:r>
      <w:r w:rsidRPr="0086221C">
        <w:rPr>
          <w:sz w:val="26"/>
          <w:szCs w:val="26"/>
        </w:rPr>
        <w:t>течение одного дня с момента поступления.</w:t>
      </w:r>
    </w:p>
    <w:p w:rsidR="003D5CA2" w:rsidRPr="0086221C" w:rsidRDefault="003D5CA2" w:rsidP="003D5CA2">
      <w:pPr>
        <w:pStyle w:val="21"/>
        <w:ind w:firstLine="709"/>
        <w:jc w:val="both"/>
        <w:outlineLvl w:val="2"/>
        <w:rPr>
          <w:sz w:val="26"/>
          <w:szCs w:val="26"/>
        </w:rPr>
      </w:pPr>
      <w:r w:rsidRPr="0086221C">
        <w:rPr>
          <w:sz w:val="26"/>
          <w:szCs w:val="26"/>
        </w:rPr>
        <w:t>При обращении заявителя (представителя) за предоставлением муниципальной услуги через МФЦ указанное заявление регистрируется в течение дня с момента его поступления в орган местного самоуправления.</w:t>
      </w:r>
    </w:p>
    <w:p w:rsidR="003D5CA2" w:rsidRPr="0086221C" w:rsidRDefault="003D5CA2" w:rsidP="003D5CA2">
      <w:pPr>
        <w:pStyle w:val="21"/>
        <w:ind w:firstLine="709"/>
        <w:jc w:val="both"/>
        <w:outlineLvl w:val="2"/>
        <w:rPr>
          <w:sz w:val="26"/>
          <w:szCs w:val="26"/>
        </w:rPr>
      </w:pPr>
      <w:r w:rsidRPr="0086221C">
        <w:rPr>
          <w:sz w:val="26"/>
          <w:szCs w:val="26"/>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2.15.1. Помещение, в котором осуществляется прием заявителей, должно обеспечивать:</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 xml:space="preserve">1) комфортное расположение заявителя и должностного лица </w:t>
      </w:r>
      <w:r w:rsidR="00CB4577">
        <w:rPr>
          <w:sz w:val="26"/>
          <w:szCs w:val="26"/>
        </w:rPr>
        <w:t>администрации Новозыряновского сельсовета</w:t>
      </w:r>
      <w:r w:rsidRPr="0086221C">
        <w:rPr>
          <w:sz w:val="26"/>
          <w:szCs w:val="26"/>
        </w:rPr>
        <w:t>;</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2) возможность и удобство оформления заявителем письменного заявления;</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3) доступ к нормативным правовым актам, регулирующим предоставление муниципальной услуги;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2.15.2. Требования к обеспечению условий доступности муниципальной услуги для лиц с ограниченной возможностью:</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 xml:space="preserve">Администрацией </w:t>
      </w:r>
      <w:r w:rsidR="00CB4577">
        <w:rPr>
          <w:sz w:val="26"/>
          <w:szCs w:val="26"/>
        </w:rPr>
        <w:t>Новозыряновского сельсовета</w:t>
      </w:r>
      <w:r w:rsidRPr="0086221C">
        <w:rPr>
          <w:sz w:val="26"/>
          <w:szCs w:val="26"/>
        </w:rPr>
        <w:t xml:space="preserve"> обеспечивается создание инвалидам следующих условий доступности муниципальной услуги и объекта, в котором она</w:t>
      </w:r>
      <w:r w:rsidR="00CB4577">
        <w:rPr>
          <w:sz w:val="26"/>
          <w:szCs w:val="26"/>
        </w:rPr>
        <w:t xml:space="preserve"> </w:t>
      </w:r>
      <w:r w:rsidRPr="0086221C">
        <w:rPr>
          <w:sz w:val="26"/>
          <w:szCs w:val="26"/>
        </w:rPr>
        <w:t>предоставляется</w:t>
      </w:r>
      <w:r w:rsidR="007D0BD5" w:rsidRPr="0086221C">
        <w:rPr>
          <w:sz w:val="26"/>
          <w:szCs w:val="26"/>
        </w:rPr>
        <w:t xml:space="preserve"> в соответствии с Федеральным законом от 24.11.1995 № 181-ФЗ "О социальной защите инвалидов в Российской Федерации", в том числе</w:t>
      </w:r>
      <w:r w:rsidRPr="0086221C">
        <w:rPr>
          <w:sz w:val="26"/>
          <w:szCs w:val="26"/>
        </w:rPr>
        <w:t>:</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w:t>
      </w:r>
      <w:r w:rsidR="004407F8">
        <w:rPr>
          <w:sz w:val="26"/>
          <w:szCs w:val="26"/>
        </w:rPr>
        <w:t xml:space="preserve">   </w:t>
      </w:r>
      <w:r w:rsidRPr="0086221C">
        <w:rPr>
          <w:sz w:val="26"/>
          <w:szCs w:val="26"/>
        </w:rPr>
        <w:t>доступных маршрутах общественного транспорта;</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w:t>
      </w:r>
      <w:r w:rsidR="004407F8">
        <w:rPr>
          <w:sz w:val="26"/>
          <w:szCs w:val="26"/>
        </w:rPr>
        <w:t xml:space="preserve">  </w:t>
      </w:r>
      <w:r w:rsidRPr="0086221C">
        <w:rPr>
          <w:sz w:val="26"/>
          <w:szCs w:val="26"/>
        </w:rPr>
        <w:t>помощью работников объекта;</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w:t>
      </w:r>
      <w:r w:rsidR="004407F8">
        <w:rPr>
          <w:sz w:val="26"/>
          <w:szCs w:val="26"/>
        </w:rPr>
        <w:t xml:space="preserve">  </w:t>
      </w:r>
      <w:r w:rsidRPr="0086221C">
        <w:rPr>
          <w:sz w:val="26"/>
          <w:szCs w:val="26"/>
        </w:rPr>
        <w:t>работников объекта;</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сопровождение инвалидов, имеющих стойкие нарушения функции зрения и</w:t>
      </w:r>
      <w:r w:rsidR="00E93F64" w:rsidRPr="0086221C">
        <w:rPr>
          <w:sz w:val="26"/>
          <w:szCs w:val="26"/>
        </w:rPr>
        <w:t xml:space="preserve"> </w:t>
      </w:r>
      <w:r w:rsidRPr="0086221C">
        <w:rPr>
          <w:sz w:val="26"/>
          <w:szCs w:val="26"/>
        </w:rPr>
        <w:t>самостоятельного передвижения, по территории объекта;</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w:t>
      </w:r>
      <w:r w:rsidR="00E93F64" w:rsidRPr="0086221C">
        <w:rPr>
          <w:sz w:val="26"/>
          <w:szCs w:val="26"/>
        </w:rPr>
        <w:t xml:space="preserve"> </w:t>
      </w:r>
      <w:r w:rsidRPr="0086221C">
        <w:rPr>
          <w:sz w:val="26"/>
          <w:szCs w:val="26"/>
        </w:rPr>
        <w:t>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надлежащее размещение носителей информации, необходимой для</w:t>
      </w:r>
      <w:r w:rsidR="004407F8">
        <w:rPr>
          <w:sz w:val="26"/>
          <w:szCs w:val="26"/>
        </w:rPr>
        <w:t xml:space="preserve">  </w:t>
      </w:r>
      <w:r w:rsidRPr="0086221C">
        <w:rPr>
          <w:sz w:val="26"/>
          <w:szCs w:val="26"/>
        </w:rPr>
        <w:t>обеспечения беспрепятственного доступа инвалидов к объектам и услугам с учетом ограничений их жизнедеятельности;</w:t>
      </w:r>
    </w:p>
    <w:p w:rsidR="00CA1804" w:rsidRPr="0086221C" w:rsidRDefault="003D5CA2" w:rsidP="003D5CA2">
      <w:pPr>
        <w:autoSpaceDE w:val="0"/>
        <w:autoSpaceDN w:val="0"/>
        <w:adjustRightInd w:val="0"/>
        <w:ind w:firstLine="709"/>
        <w:jc w:val="both"/>
        <w:outlineLvl w:val="2"/>
        <w:rPr>
          <w:sz w:val="26"/>
          <w:szCs w:val="26"/>
        </w:rPr>
      </w:pPr>
      <w:r w:rsidRPr="0086221C">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w:t>
      </w:r>
      <w:r w:rsidR="004407F8">
        <w:rPr>
          <w:sz w:val="26"/>
          <w:szCs w:val="26"/>
        </w:rPr>
        <w:t xml:space="preserve">  </w:t>
      </w:r>
      <w:r w:rsidR="008C067C" w:rsidRPr="0086221C">
        <w:rPr>
          <w:sz w:val="26"/>
          <w:szCs w:val="26"/>
        </w:rPr>
        <w:t xml:space="preserve"> </w:t>
      </w:r>
      <w:r w:rsidRPr="0086221C">
        <w:rPr>
          <w:sz w:val="26"/>
          <w:szCs w:val="26"/>
        </w:rPr>
        <w:t>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w:t>
      </w:r>
      <w:r w:rsidR="00CA1804" w:rsidRPr="0086221C">
        <w:rPr>
          <w:sz w:val="26"/>
          <w:szCs w:val="26"/>
        </w:rPr>
        <w:t>оводника, и порядка его выдачи».</w:t>
      </w:r>
    </w:p>
    <w:p w:rsidR="00CA1804" w:rsidRPr="0086221C" w:rsidRDefault="00CA1804" w:rsidP="003D5CA2">
      <w:pPr>
        <w:autoSpaceDE w:val="0"/>
        <w:autoSpaceDN w:val="0"/>
        <w:adjustRightInd w:val="0"/>
        <w:ind w:firstLine="709"/>
        <w:jc w:val="both"/>
        <w:outlineLvl w:val="2"/>
        <w:rPr>
          <w:sz w:val="26"/>
          <w:szCs w:val="26"/>
        </w:rPr>
      </w:pPr>
      <w:r w:rsidRPr="0086221C">
        <w:rPr>
          <w:sz w:val="26"/>
          <w:szCs w:val="26"/>
        </w:rPr>
        <w:t>На прилегающей к зданию территории оборудуются не менее 10 процентов мест</w:t>
      </w:r>
      <w:r w:rsidR="008C79D1" w:rsidRPr="0086221C">
        <w:rPr>
          <w:sz w:val="26"/>
          <w:szCs w:val="26"/>
        </w:rPr>
        <w:t xml:space="preserve"> (но</w:t>
      </w:r>
      <w:r w:rsidR="00E93F64" w:rsidRPr="0086221C">
        <w:rPr>
          <w:sz w:val="26"/>
          <w:szCs w:val="26"/>
        </w:rPr>
        <w:t xml:space="preserve"> </w:t>
      </w:r>
      <w:r w:rsidR="008C79D1" w:rsidRPr="0086221C">
        <w:rPr>
          <w:sz w:val="26"/>
          <w:szCs w:val="26"/>
        </w:rPr>
        <w:t xml:space="preserve">не менее одного) для бесплатной парковки транспортных средств, управляемых инвалидами </w:t>
      </w:r>
      <w:r w:rsidR="008C79D1" w:rsidRPr="0086221C">
        <w:rPr>
          <w:sz w:val="26"/>
          <w:szCs w:val="26"/>
          <w:lang w:val="en-US"/>
        </w:rPr>
        <w:t>I</w:t>
      </w:r>
      <w:r w:rsidR="0025756E" w:rsidRPr="0086221C">
        <w:rPr>
          <w:sz w:val="26"/>
          <w:szCs w:val="26"/>
        </w:rPr>
        <w:t xml:space="preserve">, </w:t>
      </w:r>
      <w:r w:rsidR="008C79D1" w:rsidRPr="0086221C">
        <w:rPr>
          <w:sz w:val="26"/>
          <w:szCs w:val="26"/>
          <w:lang w:val="en-US"/>
        </w:rPr>
        <w:t>II</w:t>
      </w:r>
      <w:r w:rsidR="0025756E" w:rsidRPr="0086221C">
        <w:rPr>
          <w:sz w:val="26"/>
          <w:szCs w:val="26"/>
        </w:rPr>
        <w:t xml:space="preserve"> групп, а также инвалидами </w:t>
      </w:r>
      <w:r w:rsidR="0025756E" w:rsidRPr="0086221C">
        <w:rPr>
          <w:sz w:val="26"/>
          <w:szCs w:val="26"/>
          <w:lang w:val="en-US"/>
        </w:rPr>
        <w:t>III</w:t>
      </w:r>
      <w:r w:rsidR="0025756E" w:rsidRPr="0086221C">
        <w:rPr>
          <w:sz w:val="26"/>
          <w:szCs w:val="26"/>
        </w:rPr>
        <w:t xml:space="preserve"> группы и транспортных средств, перевозящих таких инвалидов и (или) детей-инвалидов.</w:t>
      </w:r>
    </w:p>
    <w:p w:rsidR="003D5CA2" w:rsidRPr="0086221C" w:rsidRDefault="003D5CA2" w:rsidP="003D5CA2">
      <w:pPr>
        <w:autoSpaceDE w:val="0"/>
        <w:autoSpaceDN w:val="0"/>
        <w:adjustRightInd w:val="0"/>
        <w:ind w:firstLine="709"/>
        <w:jc w:val="both"/>
        <w:outlineLvl w:val="2"/>
        <w:rPr>
          <w:color w:val="FF0000"/>
          <w:sz w:val="26"/>
          <w:szCs w:val="26"/>
        </w:rPr>
      </w:pPr>
      <w:r w:rsidRPr="0086221C">
        <w:rPr>
          <w:sz w:val="26"/>
          <w:szCs w:val="26"/>
        </w:rPr>
        <w:t xml:space="preserve">2.15.3. Специалистом </w:t>
      </w:r>
      <w:r w:rsidR="00CB4577">
        <w:rPr>
          <w:sz w:val="26"/>
          <w:szCs w:val="26"/>
        </w:rPr>
        <w:t>администрации Новозыряновского сельсовета</w:t>
      </w:r>
      <w:r w:rsidRPr="0086221C">
        <w:rPr>
          <w:sz w:val="26"/>
          <w:szCs w:val="26"/>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2.15.5. На информационных стендах </w:t>
      </w:r>
      <w:r w:rsidR="00CB4577">
        <w:rPr>
          <w:sz w:val="26"/>
          <w:szCs w:val="26"/>
        </w:rPr>
        <w:t>администрации Новозыряновского сельсовета</w:t>
      </w:r>
      <w:r w:rsidRPr="0086221C">
        <w:rPr>
          <w:sz w:val="26"/>
          <w:szCs w:val="26"/>
        </w:rPr>
        <w:t xml:space="preserve"> размещается следующая</w:t>
      </w:r>
      <w:r w:rsidR="00CB4577">
        <w:rPr>
          <w:sz w:val="26"/>
          <w:szCs w:val="26"/>
        </w:rPr>
        <w:t xml:space="preserve"> </w:t>
      </w:r>
      <w:r w:rsidRPr="0086221C">
        <w:rPr>
          <w:sz w:val="26"/>
          <w:szCs w:val="26"/>
        </w:rPr>
        <w:t xml:space="preserve">информация: </w:t>
      </w:r>
    </w:p>
    <w:p w:rsidR="003D5CA2" w:rsidRPr="0086221C" w:rsidRDefault="003D5CA2" w:rsidP="003D5CA2">
      <w:pPr>
        <w:autoSpaceDE w:val="0"/>
        <w:autoSpaceDN w:val="0"/>
        <w:adjustRightInd w:val="0"/>
        <w:ind w:firstLine="709"/>
        <w:jc w:val="both"/>
        <w:rPr>
          <w:sz w:val="26"/>
          <w:szCs w:val="26"/>
        </w:rPr>
      </w:pPr>
      <w:r w:rsidRPr="0086221C">
        <w:rPr>
          <w:sz w:val="26"/>
          <w:szCs w:val="26"/>
        </w:rPr>
        <w:t>1) извлечения из законодательных и иных нормативных правовых актов,</w:t>
      </w:r>
      <w:r w:rsidR="004407F8">
        <w:rPr>
          <w:sz w:val="26"/>
          <w:szCs w:val="26"/>
        </w:rPr>
        <w:t xml:space="preserve">  </w:t>
      </w:r>
      <w:r w:rsidRPr="0086221C">
        <w:rPr>
          <w:sz w:val="26"/>
          <w:szCs w:val="26"/>
        </w:rPr>
        <w:t>содержащих нормы, регулирующие деятельность по предоставлению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2) график (режим) работы </w:t>
      </w:r>
      <w:r w:rsidR="00CB4577">
        <w:rPr>
          <w:sz w:val="26"/>
          <w:szCs w:val="26"/>
        </w:rPr>
        <w:t>администрации Новозыряновского сельсовета</w:t>
      </w:r>
      <w:r w:rsidRPr="0086221C">
        <w:rPr>
          <w:sz w:val="26"/>
          <w:szCs w:val="26"/>
        </w:rPr>
        <w:t>, органов государственной власти, иных органов местного самоуправления и организаций, участвующих в предоставлении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3) Административный регламент предоставления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4) место нахождения </w:t>
      </w:r>
      <w:r w:rsidR="00CB4577">
        <w:rPr>
          <w:sz w:val="26"/>
          <w:szCs w:val="26"/>
        </w:rPr>
        <w:t>администрации Новозыряновского сельсовета</w:t>
      </w:r>
      <w:r w:rsidRPr="0086221C">
        <w:rPr>
          <w:sz w:val="26"/>
          <w:szCs w:val="26"/>
        </w:rPr>
        <w:t>, органов государственной власти, иных</w:t>
      </w:r>
      <w:r w:rsidR="00CB4577">
        <w:rPr>
          <w:sz w:val="26"/>
          <w:szCs w:val="26"/>
        </w:rPr>
        <w:t xml:space="preserve"> </w:t>
      </w:r>
      <w:r w:rsidRPr="0086221C">
        <w:rPr>
          <w:sz w:val="26"/>
          <w:szCs w:val="26"/>
        </w:rPr>
        <w:t>органов местного самоуправления и организаций, участвующих в предоставлении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5) телефон для справок;</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6) адрес электронной почты </w:t>
      </w:r>
      <w:r w:rsidR="00CB4577">
        <w:rPr>
          <w:sz w:val="26"/>
          <w:szCs w:val="26"/>
        </w:rPr>
        <w:t>администрации Новозыряновского сельсовета</w:t>
      </w:r>
      <w:r w:rsidRPr="0086221C">
        <w:rPr>
          <w:sz w:val="26"/>
          <w:szCs w:val="26"/>
        </w:rPr>
        <w:t>, органов государственной власти, иных органов местного самоуправления и организаций, участвующих в предоставлении муниципальной 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7) адрес официального интернет-сайта муниципального образования</w:t>
      </w:r>
      <w:r w:rsidR="004407F8">
        <w:rPr>
          <w:sz w:val="26"/>
          <w:szCs w:val="26"/>
        </w:rPr>
        <w:t xml:space="preserve">  </w:t>
      </w:r>
      <w:proofErr w:type="spellStart"/>
      <w:r w:rsidR="00CB4577">
        <w:rPr>
          <w:sz w:val="26"/>
          <w:szCs w:val="26"/>
        </w:rPr>
        <w:t>Заринский</w:t>
      </w:r>
      <w:proofErr w:type="spellEnd"/>
      <w:r w:rsidRPr="0086221C">
        <w:rPr>
          <w:sz w:val="26"/>
          <w:szCs w:val="26"/>
        </w:rPr>
        <w:t xml:space="preserve"> район, органов государственной власти, иных органов местного</w:t>
      </w:r>
      <w:r w:rsidR="004407F8">
        <w:rPr>
          <w:sz w:val="26"/>
          <w:szCs w:val="26"/>
        </w:rPr>
        <w:t xml:space="preserve">   </w:t>
      </w:r>
      <w:r w:rsidRPr="0086221C">
        <w:rPr>
          <w:sz w:val="26"/>
          <w:szCs w:val="26"/>
        </w:rPr>
        <w:lastRenderedPageBreak/>
        <w:t>самоуправления и организаций, участвующих в предоставлении муниципальной</w:t>
      </w:r>
      <w:r w:rsidR="004407F8">
        <w:rPr>
          <w:sz w:val="26"/>
          <w:szCs w:val="26"/>
        </w:rPr>
        <w:t xml:space="preserve">  </w:t>
      </w:r>
      <w:r w:rsidR="008C067C" w:rsidRPr="0086221C">
        <w:rPr>
          <w:sz w:val="26"/>
          <w:szCs w:val="26"/>
        </w:rPr>
        <w:t xml:space="preserve"> </w:t>
      </w:r>
      <w:r w:rsidRPr="0086221C">
        <w:rPr>
          <w:sz w:val="26"/>
          <w:szCs w:val="26"/>
        </w:rPr>
        <w:t>услуги;</w:t>
      </w:r>
    </w:p>
    <w:p w:rsidR="003D5CA2" w:rsidRPr="0086221C" w:rsidRDefault="003D5CA2" w:rsidP="003D5CA2">
      <w:pPr>
        <w:autoSpaceDE w:val="0"/>
        <w:autoSpaceDN w:val="0"/>
        <w:adjustRightInd w:val="0"/>
        <w:ind w:firstLine="709"/>
        <w:jc w:val="both"/>
        <w:rPr>
          <w:sz w:val="26"/>
          <w:szCs w:val="26"/>
        </w:rPr>
      </w:pPr>
      <w:r w:rsidRPr="0086221C">
        <w:rPr>
          <w:sz w:val="26"/>
          <w:szCs w:val="26"/>
        </w:rPr>
        <w:t>8) порядок получения консультаций;</w:t>
      </w:r>
    </w:p>
    <w:p w:rsidR="003D5CA2" w:rsidRPr="0086221C" w:rsidRDefault="003D5CA2" w:rsidP="003D5CA2">
      <w:pPr>
        <w:ind w:firstLine="709"/>
        <w:jc w:val="both"/>
        <w:rPr>
          <w:sz w:val="26"/>
          <w:szCs w:val="26"/>
        </w:rPr>
      </w:pPr>
      <w:r w:rsidRPr="0086221C">
        <w:rPr>
          <w:sz w:val="26"/>
          <w:szCs w:val="26"/>
        </w:rPr>
        <w:t xml:space="preserve">9) порядок обжалования решений, действий (бездействия) должностных лиц </w:t>
      </w:r>
      <w:r w:rsidR="00CB4577">
        <w:rPr>
          <w:sz w:val="26"/>
          <w:szCs w:val="26"/>
        </w:rPr>
        <w:t>администрации Новозыряновского сельсовета</w:t>
      </w:r>
      <w:r w:rsidRPr="0086221C">
        <w:rPr>
          <w:sz w:val="26"/>
          <w:szCs w:val="26"/>
        </w:rPr>
        <w:t>.</w:t>
      </w:r>
    </w:p>
    <w:p w:rsidR="003D5CA2" w:rsidRPr="0086221C" w:rsidRDefault="003D5CA2" w:rsidP="003D5CA2">
      <w:pPr>
        <w:ind w:firstLine="709"/>
        <w:jc w:val="both"/>
        <w:rPr>
          <w:sz w:val="26"/>
          <w:szCs w:val="26"/>
        </w:rPr>
      </w:pPr>
      <w:r w:rsidRPr="0086221C">
        <w:rPr>
          <w:sz w:val="26"/>
          <w:szCs w:val="26"/>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D5CA2" w:rsidRPr="0086221C" w:rsidRDefault="003D5CA2" w:rsidP="003D5CA2">
      <w:pPr>
        <w:ind w:firstLine="709"/>
        <w:jc w:val="both"/>
        <w:rPr>
          <w:sz w:val="26"/>
          <w:szCs w:val="26"/>
        </w:rPr>
      </w:pPr>
      <w:r w:rsidRPr="0086221C">
        <w:rPr>
          <w:sz w:val="26"/>
          <w:szCs w:val="26"/>
        </w:rPr>
        <w:t>2.15.7. Кабинет приема заявителей должен быть оборудован информационной табличкой (вывеской) с указанием наименования кабинета, фамилии, имени, отчества и должности специалиста, ведущего прием, а также графика работы.</w:t>
      </w:r>
    </w:p>
    <w:p w:rsidR="003D5CA2" w:rsidRPr="0086221C" w:rsidRDefault="003D5CA2" w:rsidP="003D5CA2">
      <w:pPr>
        <w:ind w:firstLine="709"/>
        <w:jc w:val="both"/>
        <w:rPr>
          <w:sz w:val="26"/>
          <w:szCs w:val="26"/>
        </w:rPr>
      </w:pPr>
      <w:r w:rsidRPr="0086221C">
        <w:rPr>
          <w:sz w:val="26"/>
          <w:szCs w:val="26"/>
        </w:rPr>
        <w:t>2.16. Показатели доступности и качества муниципальной услуги.</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2.16.1.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2.16.2. Показателями качества предоставления муниципальной услуги</w:t>
      </w:r>
      <w:r w:rsidR="004407F8">
        <w:rPr>
          <w:sz w:val="26"/>
          <w:szCs w:val="26"/>
        </w:rPr>
        <w:t xml:space="preserve">   </w:t>
      </w:r>
      <w:r w:rsidRPr="0086221C">
        <w:rPr>
          <w:sz w:val="26"/>
          <w:szCs w:val="26"/>
        </w:rPr>
        <w:t>являются:</w:t>
      </w:r>
      <w:r w:rsidR="00CB4577">
        <w:rPr>
          <w:sz w:val="26"/>
          <w:szCs w:val="26"/>
        </w:rPr>
        <w:t xml:space="preserve"> </w:t>
      </w:r>
      <w:r w:rsidRPr="0086221C">
        <w:rPr>
          <w:sz w:val="26"/>
          <w:szCs w:val="26"/>
        </w:rPr>
        <w:t>правомерность принимаемых решений в результате оказания</w:t>
      </w:r>
      <w:r w:rsidR="004407F8">
        <w:rPr>
          <w:sz w:val="26"/>
          <w:szCs w:val="26"/>
        </w:rPr>
        <w:t xml:space="preserve">  </w:t>
      </w:r>
      <w:r w:rsidRPr="0086221C">
        <w:rPr>
          <w:sz w:val="26"/>
          <w:szCs w:val="26"/>
        </w:rPr>
        <w:t>муниципальной услуги, своевременность оказания муниципальной услуги.</w:t>
      </w:r>
      <w:r w:rsidR="004407F8">
        <w:rPr>
          <w:sz w:val="26"/>
          <w:szCs w:val="26"/>
        </w:rPr>
        <w:t xml:space="preserve">  </w:t>
      </w:r>
      <w:r w:rsidR="008C067C" w:rsidRPr="0086221C">
        <w:rPr>
          <w:sz w:val="26"/>
          <w:szCs w:val="26"/>
        </w:rPr>
        <w:t xml:space="preserve"> </w:t>
      </w:r>
    </w:p>
    <w:p w:rsidR="003D5CA2" w:rsidRPr="0086221C" w:rsidRDefault="003D5CA2" w:rsidP="003D5CA2">
      <w:pPr>
        <w:autoSpaceDE w:val="0"/>
        <w:autoSpaceDN w:val="0"/>
        <w:adjustRightInd w:val="0"/>
        <w:ind w:firstLine="709"/>
        <w:jc w:val="both"/>
        <w:outlineLvl w:val="2"/>
        <w:rPr>
          <w:sz w:val="26"/>
          <w:szCs w:val="26"/>
        </w:rPr>
      </w:pPr>
      <w:r w:rsidRPr="0086221C">
        <w:rPr>
          <w:sz w:val="26"/>
          <w:szCs w:val="26"/>
        </w:rPr>
        <w:t>Целевые значения показателя доступности и качества муниципальной услуги:</w:t>
      </w:r>
    </w:p>
    <w:tbl>
      <w:tblPr>
        <w:tblW w:w="9639" w:type="dxa"/>
        <w:tblInd w:w="70" w:type="dxa"/>
        <w:tblLayout w:type="fixed"/>
        <w:tblCellMar>
          <w:left w:w="70" w:type="dxa"/>
          <w:right w:w="70" w:type="dxa"/>
        </w:tblCellMar>
        <w:tblLook w:val="0000"/>
      </w:tblPr>
      <w:tblGrid>
        <w:gridCol w:w="7513"/>
        <w:gridCol w:w="2126"/>
      </w:tblGrid>
      <w:tr w:rsidR="003D5CA2" w:rsidRPr="0086221C" w:rsidTr="008C067C">
        <w:trPr>
          <w:cantSplit/>
          <w:trHeight w:val="360"/>
        </w:trPr>
        <w:tc>
          <w:tcPr>
            <w:tcW w:w="7513" w:type="dxa"/>
            <w:vMerge w:val="restart"/>
            <w:tcBorders>
              <w:top w:val="single" w:sz="6" w:space="0" w:color="auto"/>
              <w:left w:val="single" w:sz="6" w:space="0" w:color="auto"/>
              <w:bottom w:val="nil"/>
              <w:right w:val="single" w:sz="6" w:space="0" w:color="auto"/>
            </w:tcBorders>
          </w:tcPr>
          <w:p w:rsidR="003D5CA2" w:rsidRPr="0086221C" w:rsidRDefault="003D5CA2" w:rsidP="008C067C">
            <w:pPr>
              <w:autoSpaceDE w:val="0"/>
              <w:autoSpaceDN w:val="0"/>
              <w:adjustRightInd w:val="0"/>
              <w:jc w:val="center"/>
              <w:outlineLvl w:val="2"/>
              <w:rPr>
                <w:sz w:val="26"/>
                <w:szCs w:val="26"/>
              </w:rPr>
            </w:pPr>
            <w:r w:rsidRPr="0086221C">
              <w:rPr>
                <w:sz w:val="26"/>
                <w:szCs w:val="26"/>
              </w:rPr>
              <w:t>Показатели качества и доступности</w:t>
            </w:r>
            <w:r w:rsidRPr="0086221C">
              <w:rPr>
                <w:sz w:val="26"/>
                <w:szCs w:val="26"/>
              </w:rPr>
              <w:br/>
              <w:t>муниципальной услуги</w:t>
            </w:r>
          </w:p>
        </w:tc>
        <w:tc>
          <w:tcPr>
            <w:tcW w:w="2126" w:type="dxa"/>
            <w:vMerge w:val="restart"/>
            <w:tcBorders>
              <w:top w:val="single" w:sz="6" w:space="0" w:color="auto"/>
              <w:left w:val="single" w:sz="6" w:space="0" w:color="auto"/>
              <w:bottom w:val="nil"/>
              <w:right w:val="single" w:sz="6" w:space="0" w:color="auto"/>
            </w:tcBorders>
          </w:tcPr>
          <w:p w:rsidR="003D5CA2" w:rsidRPr="0086221C" w:rsidRDefault="003D5CA2" w:rsidP="008C067C">
            <w:pPr>
              <w:pStyle w:val="ConsPlusCell"/>
              <w:jc w:val="center"/>
              <w:rPr>
                <w:sz w:val="26"/>
                <w:szCs w:val="26"/>
              </w:rPr>
            </w:pPr>
            <w:r w:rsidRPr="0086221C">
              <w:rPr>
                <w:sz w:val="26"/>
                <w:szCs w:val="26"/>
              </w:rPr>
              <w:t>Целевое значение показателя</w:t>
            </w:r>
          </w:p>
        </w:tc>
      </w:tr>
      <w:tr w:rsidR="003D5CA2" w:rsidRPr="0086221C" w:rsidTr="008C067C">
        <w:trPr>
          <w:cantSplit/>
          <w:trHeight w:val="299"/>
        </w:trPr>
        <w:tc>
          <w:tcPr>
            <w:tcW w:w="7513" w:type="dxa"/>
            <w:vMerge/>
            <w:tcBorders>
              <w:top w:val="nil"/>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p>
        </w:tc>
        <w:tc>
          <w:tcPr>
            <w:tcW w:w="2126" w:type="dxa"/>
            <w:vMerge/>
            <w:tcBorders>
              <w:top w:val="nil"/>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p>
        </w:tc>
      </w:tr>
      <w:tr w:rsidR="003D5CA2" w:rsidRPr="0086221C" w:rsidTr="008C067C">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center"/>
              <w:rPr>
                <w:sz w:val="26"/>
                <w:szCs w:val="26"/>
              </w:rPr>
            </w:pPr>
            <w:r w:rsidRPr="0086221C">
              <w:rPr>
                <w:sz w:val="26"/>
                <w:szCs w:val="26"/>
              </w:rPr>
              <w:t>1. Своевременность</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90-95%</w:t>
            </w:r>
          </w:p>
        </w:tc>
      </w:tr>
      <w:tr w:rsidR="003D5CA2" w:rsidRPr="0086221C" w:rsidTr="008C067C">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center"/>
              <w:rPr>
                <w:sz w:val="26"/>
                <w:szCs w:val="26"/>
              </w:rPr>
            </w:pPr>
            <w:r w:rsidRPr="0086221C">
              <w:rPr>
                <w:sz w:val="26"/>
                <w:szCs w:val="26"/>
              </w:rPr>
              <w:t>2. Качество</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90-95%</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2.2. % (доля) случаев правильно оформленных документов должностным лицом (регистрация)</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95-97%</w:t>
            </w:r>
          </w:p>
        </w:tc>
      </w:tr>
      <w:tr w:rsidR="003D5CA2" w:rsidRPr="0086221C" w:rsidTr="008C067C">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center"/>
              <w:rPr>
                <w:sz w:val="26"/>
                <w:szCs w:val="26"/>
              </w:rPr>
            </w:pPr>
            <w:r w:rsidRPr="0086221C">
              <w:rPr>
                <w:sz w:val="26"/>
                <w:szCs w:val="26"/>
              </w:rPr>
              <w:t>3. Доступность</w:t>
            </w:r>
          </w:p>
        </w:tc>
      </w:tr>
      <w:tr w:rsidR="003D5CA2" w:rsidRPr="0086221C" w:rsidTr="008C067C">
        <w:trPr>
          <w:cantSplit/>
          <w:trHeight w:val="60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95-97%</w:t>
            </w:r>
          </w:p>
        </w:tc>
      </w:tr>
      <w:tr w:rsidR="003D5CA2" w:rsidRPr="0086221C" w:rsidTr="008C067C">
        <w:trPr>
          <w:cantSplit/>
          <w:trHeight w:val="60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jc w:val="both"/>
              <w:rPr>
                <w:sz w:val="26"/>
                <w:szCs w:val="26"/>
              </w:rPr>
            </w:pPr>
            <w:r w:rsidRPr="0086221C">
              <w:rPr>
                <w:sz w:val="26"/>
                <w:szCs w:val="26"/>
              </w:rPr>
              <w:t xml:space="preserve">3.2. % (доля) случаев правильно заполненных заявителем документов и сданных с первого раза </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70-80 %</w:t>
            </w:r>
          </w:p>
        </w:tc>
      </w:tr>
      <w:tr w:rsidR="003D5CA2" w:rsidRPr="0086221C" w:rsidTr="008C067C">
        <w:trPr>
          <w:cantSplit/>
          <w:trHeight w:val="60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75-80%</w:t>
            </w:r>
          </w:p>
        </w:tc>
      </w:tr>
      <w:tr w:rsidR="003D5CA2" w:rsidRPr="0086221C" w:rsidTr="008C067C">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center"/>
              <w:rPr>
                <w:sz w:val="26"/>
                <w:szCs w:val="26"/>
              </w:rPr>
            </w:pPr>
            <w:r w:rsidRPr="0086221C">
              <w:rPr>
                <w:sz w:val="26"/>
                <w:szCs w:val="26"/>
              </w:rPr>
              <w:t>4. Процесс обжалования</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center"/>
              <w:rPr>
                <w:sz w:val="26"/>
                <w:szCs w:val="26"/>
              </w:rPr>
            </w:pPr>
            <w:r w:rsidRPr="0086221C">
              <w:rPr>
                <w:sz w:val="26"/>
                <w:szCs w:val="26"/>
              </w:rPr>
              <w:t>0,2 % - 0,1 %</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4.2.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95-97%</w:t>
            </w:r>
          </w:p>
        </w:tc>
      </w:tr>
      <w:tr w:rsidR="003D5CA2" w:rsidRPr="0086221C" w:rsidTr="008C067C">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center"/>
              <w:rPr>
                <w:sz w:val="26"/>
                <w:szCs w:val="26"/>
              </w:rPr>
            </w:pPr>
            <w:r w:rsidRPr="0086221C">
              <w:rPr>
                <w:sz w:val="26"/>
                <w:szCs w:val="26"/>
              </w:rPr>
              <w:t>5. Вежливость</w:t>
            </w:r>
          </w:p>
        </w:tc>
      </w:tr>
      <w:tr w:rsidR="003D5CA2" w:rsidRPr="0086221C" w:rsidTr="008C067C">
        <w:trPr>
          <w:cantSplit/>
          <w:trHeight w:val="480"/>
        </w:trPr>
        <w:tc>
          <w:tcPr>
            <w:tcW w:w="7513"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jc w:val="both"/>
              <w:rPr>
                <w:sz w:val="26"/>
                <w:szCs w:val="26"/>
              </w:rPr>
            </w:pPr>
            <w:r w:rsidRPr="0086221C">
              <w:rPr>
                <w:sz w:val="26"/>
                <w:szCs w:val="26"/>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tcPr>
          <w:p w:rsidR="003D5CA2" w:rsidRPr="0086221C" w:rsidRDefault="003D5CA2" w:rsidP="008C067C">
            <w:pPr>
              <w:pStyle w:val="ConsPlusCell"/>
              <w:ind w:firstLine="709"/>
              <w:jc w:val="both"/>
              <w:rPr>
                <w:sz w:val="26"/>
                <w:szCs w:val="26"/>
              </w:rPr>
            </w:pPr>
            <w:r w:rsidRPr="0086221C">
              <w:rPr>
                <w:sz w:val="26"/>
                <w:szCs w:val="26"/>
              </w:rPr>
              <w:t>90-95%</w:t>
            </w:r>
          </w:p>
        </w:tc>
      </w:tr>
    </w:tbl>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t>2.17.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lastRenderedPageBreak/>
        <w:t xml:space="preserve">2.17.1. </w:t>
      </w:r>
      <w:r w:rsidR="00CB4577">
        <w:rPr>
          <w:sz w:val="26"/>
          <w:szCs w:val="26"/>
        </w:rPr>
        <w:t>Администрация Новозыряновского сельсовета</w:t>
      </w:r>
      <w:r w:rsidRPr="0086221C">
        <w:rPr>
          <w:sz w:val="26"/>
          <w:szCs w:val="26"/>
        </w:rPr>
        <w:t xml:space="preserve"> обеспечивает возможность получения заявителем</w:t>
      </w:r>
      <w:r w:rsidR="00CB4577">
        <w:rPr>
          <w:sz w:val="26"/>
          <w:szCs w:val="26"/>
        </w:rPr>
        <w:t xml:space="preserve"> </w:t>
      </w:r>
      <w:r w:rsidRPr="0086221C">
        <w:rPr>
          <w:sz w:val="26"/>
          <w:szCs w:val="26"/>
        </w:rPr>
        <w:t xml:space="preserve">информации о предоставляемой муниципальной услуге на официальном интернет-сайте муниципального образования </w:t>
      </w:r>
      <w:proofErr w:type="spellStart"/>
      <w:r w:rsidR="00CB4577">
        <w:rPr>
          <w:sz w:val="26"/>
          <w:szCs w:val="26"/>
        </w:rPr>
        <w:t>Заринский</w:t>
      </w:r>
      <w:proofErr w:type="spellEnd"/>
      <w:r w:rsidRPr="0086221C">
        <w:rPr>
          <w:sz w:val="26"/>
          <w:szCs w:val="26"/>
        </w:rPr>
        <w:t xml:space="preserve"> район, на Едином портале.</w:t>
      </w:r>
    </w:p>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t>2.17.2. При предоставлении услуг в электронной форме посредством Единого портала заявителю обеспечивается:</w:t>
      </w:r>
    </w:p>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t>а) получение информации о порядке и сроках предоставлении услуги в соответствии с п. 2.3.1. Административного регламента;</w:t>
      </w:r>
    </w:p>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t>б)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D5CA2" w:rsidRPr="0086221C" w:rsidRDefault="003D5CA2" w:rsidP="003D5CA2">
      <w:pPr>
        <w:autoSpaceDE w:val="0"/>
        <w:autoSpaceDN w:val="0"/>
        <w:adjustRightInd w:val="0"/>
        <w:ind w:firstLine="709"/>
        <w:jc w:val="both"/>
        <w:outlineLvl w:val="1"/>
        <w:rPr>
          <w:sz w:val="26"/>
          <w:szCs w:val="26"/>
        </w:rPr>
      </w:pPr>
      <w:r w:rsidRPr="0086221C">
        <w:rPr>
          <w:sz w:val="26"/>
          <w:szCs w:val="26"/>
        </w:rPr>
        <w:t>2.17.3. Оказание услуги через МФЦ осуществляется при условии наличия</w:t>
      </w:r>
      <w:r w:rsidR="004407F8">
        <w:rPr>
          <w:sz w:val="26"/>
          <w:szCs w:val="26"/>
        </w:rPr>
        <w:t xml:space="preserve">  </w:t>
      </w:r>
      <w:r w:rsidRPr="0086221C">
        <w:rPr>
          <w:sz w:val="26"/>
          <w:szCs w:val="26"/>
        </w:rPr>
        <w:t xml:space="preserve">заключенного соглашения о взаимодействии между МФЦ и </w:t>
      </w:r>
      <w:r w:rsidR="004407F8">
        <w:rPr>
          <w:sz w:val="26"/>
          <w:szCs w:val="26"/>
        </w:rPr>
        <w:t>а</w:t>
      </w:r>
      <w:r w:rsidRPr="0086221C">
        <w:rPr>
          <w:sz w:val="26"/>
          <w:szCs w:val="26"/>
        </w:rPr>
        <w:t>дминистрацией</w:t>
      </w:r>
      <w:r w:rsidR="004407F8">
        <w:rPr>
          <w:sz w:val="26"/>
          <w:szCs w:val="26"/>
        </w:rPr>
        <w:t xml:space="preserve">  Новозыряновского</w:t>
      </w:r>
      <w:r w:rsidRPr="0086221C">
        <w:rPr>
          <w:sz w:val="26"/>
          <w:szCs w:val="26"/>
        </w:rPr>
        <w:t xml:space="preserve"> сельсовета.</w:t>
      </w:r>
    </w:p>
    <w:p w:rsidR="003D5CA2" w:rsidRPr="0086221C" w:rsidRDefault="003D5CA2" w:rsidP="003D5CA2">
      <w:pPr>
        <w:keepNext/>
        <w:widowControl w:val="0"/>
        <w:autoSpaceDE w:val="0"/>
        <w:autoSpaceDN w:val="0"/>
        <w:adjustRightInd w:val="0"/>
        <w:ind w:firstLine="709"/>
        <w:jc w:val="center"/>
        <w:outlineLvl w:val="1"/>
        <w:rPr>
          <w:bCs/>
          <w:iCs/>
          <w:sz w:val="26"/>
          <w:szCs w:val="26"/>
        </w:rPr>
      </w:pPr>
    </w:p>
    <w:p w:rsidR="003D5CA2" w:rsidRPr="004407F8" w:rsidRDefault="003D5CA2" w:rsidP="003D5CA2">
      <w:pPr>
        <w:keepNext/>
        <w:widowControl w:val="0"/>
        <w:autoSpaceDE w:val="0"/>
        <w:autoSpaceDN w:val="0"/>
        <w:adjustRightInd w:val="0"/>
        <w:ind w:firstLine="709"/>
        <w:jc w:val="center"/>
        <w:outlineLvl w:val="1"/>
        <w:rPr>
          <w:b/>
          <w:bCs/>
          <w:iCs/>
          <w:sz w:val="26"/>
          <w:szCs w:val="26"/>
        </w:rPr>
      </w:pPr>
      <w:r w:rsidRPr="004407F8">
        <w:rPr>
          <w:b/>
          <w:bCs/>
          <w:iCs/>
          <w:sz w:val="26"/>
          <w:szCs w:val="26"/>
        </w:rPr>
        <w:t>III. Состав, последовательность и сроки выполнения административных процедур, требования к порядку их выполнения</w:t>
      </w:r>
    </w:p>
    <w:p w:rsidR="003D5CA2" w:rsidRPr="0086221C" w:rsidRDefault="003D5CA2" w:rsidP="003D5CA2">
      <w:pPr>
        <w:ind w:firstLine="709"/>
        <w:jc w:val="both"/>
        <w:rPr>
          <w:sz w:val="26"/>
          <w:szCs w:val="26"/>
        </w:rPr>
      </w:pPr>
      <w:r w:rsidRPr="0086221C">
        <w:rPr>
          <w:sz w:val="26"/>
          <w:szCs w:val="26"/>
        </w:rPr>
        <w:t>Блок-схема предоставления муниципальной услуги приведена в приложении 4 к настоящему Административному регламенту.</w:t>
      </w:r>
    </w:p>
    <w:p w:rsidR="003D5CA2" w:rsidRPr="0086221C" w:rsidRDefault="003D5CA2" w:rsidP="003D5CA2">
      <w:pPr>
        <w:ind w:firstLine="709"/>
        <w:jc w:val="both"/>
        <w:rPr>
          <w:rFonts w:eastAsia="Calibri"/>
          <w:sz w:val="26"/>
          <w:szCs w:val="26"/>
        </w:rPr>
      </w:pPr>
      <w:r w:rsidRPr="0086221C">
        <w:rPr>
          <w:rFonts w:eastAsia="Calibri"/>
          <w:sz w:val="26"/>
          <w:szCs w:val="26"/>
        </w:rPr>
        <w:t>3.1. Описание последовательности действий при предоставлении</w:t>
      </w:r>
      <w:r w:rsidR="004407F8">
        <w:rPr>
          <w:rFonts w:eastAsia="Calibri"/>
          <w:sz w:val="26"/>
          <w:szCs w:val="26"/>
        </w:rPr>
        <w:t xml:space="preserve">  </w:t>
      </w:r>
      <w:r w:rsidRPr="0086221C">
        <w:rPr>
          <w:rFonts w:eastAsia="Calibri"/>
          <w:sz w:val="26"/>
          <w:szCs w:val="26"/>
        </w:rPr>
        <w:t>муниципальной услуги.</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Предоставление муниципальной услуги включает в себя следующие</w:t>
      </w:r>
      <w:r w:rsidR="004407F8">
        <w:rPr>
          <w:sz w:val="26"/>
          <w:szCs w:val="26"/>
        </w:rPr>
        <w:t xml:space="preserve">   </w:t>
      </w:r>
      <w:r w:rsidRPr="0086221C">
        <w:rPr>
          <w:sz w:val="26"/>
          <w:szCs w:val="26"/>
        </w:rPr>
        <w:t>административные процедуры:</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1) прием запроса (заявления) и документов, их регистрация;</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2) рассмотрение и проверка запроса (заявления) и документов, подготовка</w:t>
      </w:r>
      <w:r w:rsidR="004407F8">
        <w:rPr>
          <w:sz w:val="26"/>
          <w:szCs w:val="26"/>
        </w:rPr>
        <w:t xml:space="preserve">  </w:t>
      </w:r>
      <w:r w:rsidRPr="0086221C">
        <w:rPr>
          <w:sz w:val="26"/>
          <w:szCs w:val="26"/>
        </w:rPr>
        <w:t>результата предоставления муниципальной услуги;</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3) принятие решения о предоставлении или об отказе в предоставлении</w:t>
      </w:r>
      <w:r w:rsidR="004407F8">
        <w:rPr>
          <w:sz w:val="26"/>
          <w:szCs w:val="26"/>
        </w:rPr>
        <w:t xml:space="preserve">  </w:t>
      </w:r>
      <w:r w:rsidRPr="0086221C">
        <w:rPr>
          <w:sz w:val="26"/>
          <w:szCs w:val="26"/>
        </w:rPr>
        <w:t>муниципальной услуги, информирование и выдача результата предоставления</w:t>
      </w:r>
      <w:r w:rsidR="004407F8">
        <w:rPr>
          <w:sz w:val="26"/>
          <w:szCs w:val="26"/>
        </w:rPr>
        <w:t xml:space="preserve">  </w:t>
      </w:r>
      <w:r w:rsidRPr="0086221C">
        <w:rPr>
          <w:sz w:val="26"/>
          <w:szCs w:val="26"/>
        </w:rPr>
        <w:t>муниципальной услуги;</w:t>
      </w:r>
    </w:p>
    <w:p w:rsidR="003D5CA2" w:rsidRPr="0086221C" w:rsidRDefault="003D5CA2" w:rsidP="003D5CA2">
      <w:pPr>
        <w:ind w:firstLine="709"/>
        <w:jc w:val="both"/>
        <w:rPr>
          <w:rFonts w:eastAsia="Calibri"/>
          <w:sz w:val="26"/>
          <w:szCs w:val="26"/>
        </w:rPr>
      </w:pPr>
      <w:r w:rsidRPr="0086221C">
        <w:rPr>
          <w:rFonts w:eastAsia="Calibri"/>
          <w:sz w:val="26"/>
          <w:szCs w:val="26"/>
        </w:rPr>
        <w:t xml:space="preserve">3.2. </w:t>
      </w:r>
      <w:r w:rsidRPr="0086221C">
        <w:rPr>
          <w:sz w:val="26"/>
          <w:szCs w:val="26"/>
        </w:rPr>
        <w:t>Прием запроса (заявления) и документов, их регистрация</w:t>
      </w:r>
      <w:r w:rsidRPr="0086221C">
        <w:rPr>
          <w:rFonts w:eastAsia="Calibri"/>
          <w:sz w:val="26"/>
          <w:szCs w:val="26"/>
        </w:rPr>
        <w:t>.</w:t>
      </w:r>
    </w:p>
    <w:p w:rsidR="003D5CA2" w:rsidRPr="0086221C" w:rsidRDefault="003D5CA2" w:rsidP="003D5CA2">
      <w:pPr>
        <w:ind w:firstLine="709"/>
        <w:jc w:val="both"/>
        <w:rPr>
          <w:sz w:val="26"/>
          <w:szCs w:val="26"/>
        </w:rPr>
      </w:pPr>
      <w:r w:rsidRPr="0086221C">
        <w:rPr>
          <w:sz w:val="26"/>
          <w:szCs w:val="26"/>
        </w:rPr>
        <w:t>3.2.1. Юридические факты, являющиеся основанием для начала</w:t>
      </w:r>
      <w:r w:rsidR="004407F8">
        <w:rPr>
          <w:sz w:val="26"/>
          <w:szCs w:val="26"/>
        </w:rPr>
        <w:t xml:space="preserve">  </w:t>
      </w:r>
      <w:r w:rsidRPr="0086221C">
        <w:rPr>
          <w:sz w:val="26"/>
          <w:szCs w:val="26"/>
        </w:rPr>
        <w:t>административной процедуры.</w:t>
      </w:r>
    </w:p>
    <w:p w:rsidR="003D5CA2" w:rsidRPr="0086221C" w:rsidRDefault="003D5CA2" w:rsidP="003D5CA2">
      <w:pPr>
        <w:ind w:firstLine="709"/>
        <w:jc w:val="both"/>
        <w:rPr>
          <w:sz w:val="26"/>
          <w:szCs w:val="26"/>
        </w:rPr>
      </w:pPr>
      <w:r w:rsidRPr="0086221C">
        <w:rPr>
          <w:sz w:val="26"/>
          <w:szCs w:val="26"/>
        </w:rPr>
        <w:t>Основанием для начала предоставления муниципальной услуги является</w:t>
      </w:r>
      <w:r w:rsidR="004407F8">
        <w:rPr>
          <w:sz w:val="26"/>
          <w:szCs w:val="26"/>
        </w:rPr>
        <w:t xml:space="preserve">  </w:t>
      </w:r>
      <w:r w:rsidRPr="0086221C">
        <w:rPr>
          <w:sz w:val="26"/>
          <w:szCs w:val="26"/>
        </w:rPr>
        <w:t xml:space="preserve">личное обращение заявителя в </w:t>
      </w:r>
      <w:r w:rsidR="00CB4577">
        <w:rPr>
          <w:sz w:val="26"/>
          <w:szCs w:val="26"/>
        </w:rPr>
        <w:t>администрацию Новозыряновского сельсовета</w:t>
      </w:r>
      <w:r w:rsidRPr="0086221C">
        <w:rPr>
          <w:sz w:val="26"/>
          <w:szCs w:val="26"/>
        </w:rPr>
        <w:t xml:space="preserve"> с запросом (заявлением) и документами,</w:t>
      </w:r>
      <w:r w:rsidR="00CB4577">
        <w:rPr>
          <w:sz w:val="26"/>
          <w:szCs w:val="26"/>
        </w:rPr>
        <w:t xml:space="preserve"> н</w:t>
      </w:r>
      <w:r w:rsidRPr="0086221C">
        <w:rPr>
          <w:sz w:val="26"/>
          <w:szCs w:val="26"/>
        </w:rPr>
        <w:t xml:space="preserve">еобходимыми для получения </w:t>
      </w:r>
      <w:r w:rsidRPr="0086221C">
        <w:rPr>
          <w:rFonts w:eastAsia="Calibri"/>
          <w:sz w:val="26"/>
          <w:szCs w:val="26"/>
        </w:rPr>
        <w:t>муниципальной услуги</w:t>
      </w:r>
      <w:r w:rsidRPr="0086221C">
        <w:rPr>
          <w:sz w:val="26"/>
          <w:szCs w:val="26"/>
        </w:rPr>
        <w:t xml:space="preserve">, либо направление запроса (заявления) и необходимых документов в </w:t>
      </w:r>
      <w:r w:rsidR="00CB4577">
        <w:rPr>
          <w:sz w:val="26"/>
          <w:szCs w:val="26"/>
        </w:rPr>
        <w:t>администрацию Новозыряновского сельсовета</w:t>
      </w:r>
      <w:r w:rsidRPr="0086221C">
        <w:rPr>
          <w:sz w:val="26"/>
          <w:szCs w:val="26"/>
        </w:rPr>
        <w:t xml:space="preserve"> с использованием почтовой связи, через МФЦ.</w:t>
      </w:r>
    </w:p>
    <w:p w:rsidR="003D5CA2" w:rsidRPr="0086221C" w:rsidRDefault="003D5CA2" w:rsidP="003D5CA2">
      <w:pPr>
        <w:ind w:firstLine="709"/>
        <w:jc w:val="both"/>
        <w:rPr>
          <w:sz w:val="26"/>
          <w:szCs w:val="26"/>
        </w:rPr>
      </w:pPr>
      <w:r w:rsidRPr="0086221C">
        <w:rPr>
          <w:sz w:val="26"/>
          <w:szCs w:val="26"/>
        </w:rPr>
        <w:t>3.2.2. Сведения о должностном лице, ответственном за выполнение</w:t>
      </w:r>
      <w:r w:rsidR="004407F8">
        <w:rPr>
          <w:sz w:val="26"/>
          <w:szCs w:val="26"/>
        </w:rPr>
        <w:t xml:space="preserve">  </w:t>
      </w:r>
      <w:r w:rsidRPr="0086221C">
        <w:rPr>
          <w:sz w:val="26"/>
          <w:szCs w:val="26"/>
        </w:rPr>
        <w:t>административного действия, входящего в состав административной процедуры.</w:t>
      </w:r>
    </w:p>
    <w:p w:rsidR="003D5CA2" w:rsidRPr="0086221C" w:rsidRDefault="003D5CA2" w:rsidP="003D5CA2">
      <w:pPr>
        <w:ind w:firstLine="709"/>
        <w:jc w:val="both"/>
        <w:rPr>
          <w:sz w:val="26"/>
          <w:szCs w:val="26"/>
        </w:rPr>
      </w:pPr>
      <w:r w:rsidRPr="0086221C">
        <w:rPr>
          <w:sz w:val="26"/>
          <w:szCs w:val="26"/>
        </w:rPr>
        <w:t xml:space="preserve">Прием заявления и документов, их регистрация осуществляется специалистом </w:t>
      </w:r>
      <w:r w:rsidR="00CB4577">
        <w:rPr>
          <w:sz w:val="26"/>
          <w:szCs w:val="26"/>
        </w:rPr>
        <w:t>администрации Новозыряновского сельсовета</w:t>
      </w:r>
      <w:r w:rsidRPr="0086221C">
        <w:rPr>
          <w:sz w:val="26"/>
          <w:szCs w:val="26"/>
        </w:rPr>
        <w:t>, ответственным за прием и регистрацию заявления (далее –</w:t>
      </w:r>
      <w:r w:rsidR="008C067C" w:rsidRPr="0086221C">
        <w:rPr>
          <w:sz w:val="26"/>
          <w:szCs w:val="26"/>
        </w:rPr>
        <w:t xml:space="preserve"> </w:t>
      </w:r>
      <w:r w:rsidRPr="0086221C">
        <w:rPr>
          <w:sz w:val="26"/>
          <w:szCs w:val="26"/>
        </w:rPr>
        <w:t xml:space="preserve">«специалист»). </w:t>
      </w:r>
    </w:p>
    <w:p w:rsidR="003D5CA2" w:rsidRPr="0086221C" w:rsidRDefault="003D5CA2" w:rsidP="003D5CA2">
      <w:pPr>
        <w:ind w:firstLine="709"/>
        <w:jc w:val="both"/>
        <w:rPr>
          <w:sz w:val="26"/>
          <w:szCs w:val="26"/>
        </w:rPr>
      </w:pPr>
      <w:r w:rsidRPr="0086221C">
        <w:rPr>
          <w:sz w:val="26"/>
          <w:szCs w:val="26"/>
        </w:rPr>
        <w:t>3.2.3. Содержание административного действия, входящего в состав</w:t>
      </w:r>
      <w:r w:rsidR="004407F8">
        <w:rPr>
          <w:sz w:val="26"/>
          <w:szCs w:val="26"/>
        </w:rPr>
        <w:t xml:space="preserve">   </w:t>
      </w:r>
      <w:r w:rsidRPr="0086221C">
        <w:rPr>
          <w:sz w:val="26"/>
          <w:szCs w:val="26"/>
        </w:rPr>
        <w:t>административной процедуры, продолжительность и (или) максимальный срок его выполнения.</w:t>
      </w:r>
    </w:p>
    <w:p w:rsidR="003D5CA2" w:rsidRPr="0086221C" w:rsidRDefault="003D5CA2" w:rsidP="003D5CA2">
      <w:pPr>
        <w:ind w:firstLine="709"/>
        <w:jc w:val="both"/>
        <w:rPr>
          <w:sz w:val="26"/>
          <w:szCs w:val="26"/>
        </w:rPr>
      </w:pPr>
      <w:r w:rsidRPr="0086221C">
        <w:rPr>
          <w:sz w:val="26"/>
          <w:szCs w:val="26"/>
        </w:rPr>
        <w:t>3.2.3.1. При личном обращении заявителя либо при направлении запроса</w:t>
      </w:r>
      <w:r w:rsidR="004407F8">
        <w:rPr>
          <w:sz w:val="26"/>
          <w:szCs w:val="26"/>
        </w:rPr>
        <w:t xml:space="preserve">  </w:t>
      </w:r>
      <w:r w:rsidRPr="0086221C">
        <w:rPr>
          <w:sz w:val="26"/>
          <w:szCs w:val="26"/>
        </w:rPr>
        <w:t>(заявления) почтой специалист, ответственный за прием и регистрацию запроса</w:t>
      </w:r>
      <w:r w:rsidR="004407F8">
        <w:rPr>
          <w:sz w:val="26"/>
          <w:szCs w:val="26"/>
        </w:rPr>
        <w:t xml:space="preserve">  </w:t>
      </w:r>
      <w:r w:rsidRPr="0086221C">
        <w:rPr>
          <w:sz w:val="26"/>
          <w:szCs w:val="26"/>
        </w:rPr>
        <w:lastRenderedPageBreak/>
        <w:t>(заявления) о предоставлении муниципальной услуги и документов, при приеме</w:t>
      </w:r>
      <w:r w:rsidR="004407F8">
        <w:rPr>
          <w:sz w:val="26"/>
          <w:szCs w:val="26"/>
        </w:rPr>
        <w:t xml:space="preserve">   </w:t>
      </w:r>
      <w:r w:rsidRPr="0086221C">
        <w:rPr>
          <w:sz w:val="26"/>
          <w:szCs w:val="26"/>
        </w:rPr>
        <w:t xml:space="preserve">запроса (заявления): </w:t>
      </w:r>
    </w:p>
    <w:p w:rsidR="003D5CA2" w:rsidRPr="0086221C" w:rsidRDefault="003D5CA2" w:rsidP="003D5CA2">
      <w:pPr>
        <w:ind w:firstLine="709"/>
        <w:jc w:val="both"/>
        <w:rPr>
          <w:sz w:val="26"/>
          <w:szCs w:val="26"/>
        </w:rPr>
      </w:pPr>
      <w:r w:rsidRPr="0086221C">
        <w:rPr>
          <w:sz w:val="26"/>
          <w:szCs w:val="26"/>
        </w:rPr>
        <w:t>1) устанавливает предмет обращения, личность заявителя (полномочия</w:t>
      </w:r>
      <w:r w:rsidR="004407F8">
        <w:rPr>
          <w:sz w:val="26"/>
          <w:szCs w:val="26"/>
        </w:rPr>
        <w:t xml:space="preserve">  </w:t>
      </w:r>
      <w:r w:rsidRPr="0086221C">
        <w:rPr>
          <w:sz w:val="26"/>
          <w:szCs w:val="26"/>
        </w:rPr>
        <w:t>представителя заявителя);</w:t>
      </w:r>
    </w:p>
    <w:p w:rsidR="003D5CA2" w:rsidRPr="0086221C" w:rsidRDefault="003D5CA2" w:rsidP="003D5CA2">
      <w:pPr>
        <w:ind w:firstLine="709"/>
        <w:jc w:val="both"/>
        <w:rPr>
          <w:sz w:val="26"/>
          <w:szCs w:val="26"/>
        </w:rPr>
      </w:pPr>
      <w:r w:rsidRPr="0086221C">
        <w:rPr>
          <w:sz w:val="26"/>
          <w:szCs w:val="26"/>
        </w:rPr>
        <w:t>2) проверяет правильность оформления заявления и комплектность</w:t>
      </w:r>
      <w:r w:rsidR="004407F8">
        <w:rPr>
          <w:sz w:val="26"/>
          <w:szCs w:val="26"/>
        </w:rPr>
        <w:t xml:space="preserve">  </w:t>
      </w:r>
      <w:r w:rsidRPr="0086221C">
        <w:rPr>
          <w:sz w:val="26"/>
          <w:szCs w:val="26"/>
        </w:rPr>
        <w:t>представленных документов;</w:t>
      </w:r>
    </w:p>
    <w:p w:rsidR="003D5CA2" w:rsidRPr="0086221C" w:rsidRDefault="003D5CA2" w:rsidP="003D5CA2">
      <w:pPr>
        <w:ind w:firstLine="709"/>
        <w:jc w:val="both"/>
        <w:rPr>
          <w:sz w:val="26"/>
          <w:szCs w:val="26"/>
        </w:rPr>
      </w:pPr>
      <w:r w:rsidRPr="0086221C">
        <w:rPr>
          <w:sz w:val="26"/>
          <w:szCs w:val="26"/>
        </w:rPr>
        <w:t>3) обеспечивает внесение соответствующей записи в журнал регистрации с указанием даты приема, номера уведомления, сведений о заявителе, иных</w:t>
      </w:r>
      <w:r w:rsidR="004407F8">
        <w:rPr>
          <w:sz w:val="26"/>
          <w:szCs w:val="26"/>
        </w:rPr>
        <w:t xml:space="preserve">  </w:t>
      </w:r>
      <w:r w:rsidRPr="0086221C">
        <w:rPr>
          <w:sz w:val="26"/>
          <w:szCs w:val="26"/>
        </w:rPr>
        <w:t>необходимых сведений в соответствии с порядком делопроизводства не позднее дня поступления заявления в орган местного самоуправления;</w:t>
      </w:r>
    </w:p>
    <w:p w:rsidR="003D5CA2" w:rsidRPr="0086221C" w:rsidRDefault="003D5CA2" w:rsidP="003D5CA2">
      <w:pPr>
        <w:ind w:firstLine="709"/>
        <w:jc w:val="both"/>
        <w:rPr>
          <w:sz w:val="26"/>
          <w:szCs w:val="26"/>
        </w:rPr>
      </w:pPr>
      <w:r w:rsidRPr="0086221C">
        <w:rPr>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w:t>
      </w:r>
      <w:r w:rsidR="004407F8">
        <w:rPr>
          <w:sz w:val="26"/>
          <w:szCs w:val="26"/>
        </w:rPr>
        <w:t xml:space="preserve">  </w:t>
      </w:r>
      <w:r w:rsidRPr="0086221C">
        <w:rPr>
          <w:sz w:val="26"/>
          <w:szCs w:val="26"/>
        </w:rPr>
        <w:t>заявитель дополнительно дает согласие МФЦ на обработку его персональных данных.</w:t>
      </w:r>
    </w:p>
    <w:p w:rsidR="003D5CA2" w:rsidRPr="0086221C" w:rsidRDefault="003D5CA2" w:rsidP="003D5CA2">
      <w:pPr>
        <w:autoSpaceDE w:val="0"/>
        <w:autoSpaceDN w:val="0"/>
        <w:adjustRightInd w:val="0"/>
        <w:ind w:firstLine="709"/>
        <w:jc w:val="both"/>
        <w:rPr>
          <w:sz w:val="26"/>
          <w:szCs w:val="26"/>
        </w:rPr>
      </w:pPr>
      <w:r w:rsidRPr="0086221C">
        <w:rPr>
          <w:sz w:val="26"/>
          <w:szCs w:val="26"/>
        </w:rPr>
        <w:t>По завершении приема документов при личном обращении специалист</w:t>
      </w:r>
      <w:r w:rsidR="004407F8">
        <w:rPr>
          <w:sz w:val="26"/>
          <w:szCs w:val="26"/>
        </w:rPr>
        <w:t xml:space="preserve">  </w:t>
      </w:r>
      <w:r w:rsidR="008C067C" w:rsidRPr="0086221C">
        <w:rPr>
          <w:sz w:val="26"/>
          <w:szCs w:val="26"/>
        </w:rPr>
        <w:t xml:space="preserve"> </w:t>
      </w:r>
      <w:r w:rsidRPr="0086221C">
        <w:rPr>
          <w:sz w:val="26"/>
          <w:szCs w:val="26"/>
        </w:rPr>
        <w:t>формирует расписку в приеме документов. В расписке указывается номер запроса (заявления), дата регистрации заявления, наименование муниципальной услуги,</w:t>
      </w:r>
      <w:r w:rsidR="004407F8">
        <w:rPr>
          <w:sz w:val="26"/>
          <w:szCs w:val="26"/>
        </w:rPr>
        <w:t xml:space="preserve">  </w:t>
      </w:r>
      <w:r w:rsidR="008C067C" w:rsidRPr="0086221C">
        <w:rPr>
          <w:sz w:val="26"/>
          <w:szCs w:val="26"/>
        </w:rPr>
        <w:t xml:space="preserve"> </w:t>
      </w:r>
      <w:r w:rsidRPr="0086221C">
        <w:rPr>
          <w:sz w:val="26"/>
          <w:szCs w:val="26"/>
        </w:rPr>
        <w:t>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w:t>
      </w:r>
      <w:r w:rsidR="004407F8">
        <w:rPr>
          <w:sz w:val="26"/>
          <w:szCs w:val="26"/>
        </w:rPr>
        <w:t xml:space="preserve">  </w:t>
      </w:r>
      <w:r w:rsidRPr="0086221C">
        <w:rPr>
          <w:sz w:val="26"/>
          <w:szCs w:val="26"/>
        </w:rPr>
        <w:t xml:space="preserve">передается заявителю, второй остается в </w:t>
      </w:r>
      <w:r w:rsidR="00CB4577">
        <w:rPr>
          <w:sz w:val="26"/>
          <w:szCs w:val="26"/>
        </w:rPr>
        <w:t>администрации Новозыряновского сельсовета</w:t>
      </w:r>
      <w:r w:rsidRPr="0086221C">
        <w:rPr>
          <w:sz w:val="26"/>
          <w:szCs w:val="26"/>
        </w:rPr>
        <w:t>. При обращении заявителя</w:t>
      </w:r>
      <w:r w:rsidR="00CB4577">
        <w:rPr>
          <w:sz w:val="26"/>
          <w:szCs w:val="26"/>
        </w:rPr>
        <w:t xml:space="preserve"> </w:t>
      </w:r>
      <w:r w:rsidRPr="0086221C">
        <w:rPr>
          <w:sz w:val="26"/>
          <w:szCs w:val="26"/>
        </w:rPr>
        <w:t>почтой расписка в приеме документов не формируется.</w:t>
      </w:r>
    </w:p>
    <w:p w:rsidR="003D5CA2" w:rsidRPr="0086221C" w:rsidRDefault="003D5CA2" w:rsidP="003D5CA2">
      <w:pPr>
        <w:ind w:firstLine="709"/>
        <w:jc w:val="both"/>
        <w:rPr>
          <w:sz w:val="26"/>
          <w:szCs w:val="26"/>
        </w:rPr>
      </w:pPr>
      <w:r w:rsidRPr="0086221C">
        <w:rPr>
          <w:sz w:val="26"/>
          <w:szCs w:val="26"/>
        </w:rPr>
        <w:t>При личном обращении заявитель в праве по собственной инициативе</w:t>
      </w:r>
      <w:r w:rsidR="004407F8">
        <w:rPr>
          <w:sz w:val="26"/>
          <w:szCs w:val="26"/>
        </w:rPr>
        <w:t xml:space="preserve">   </w:t>
      </w:r>
      <w:r w:rsidRPr="0086221C">
        <w:rPr>
          <w:sz w:val="26"/>
          <w:szCs w:val="26"/>
        </w:rPr>
        <w:t xml:space="preserve">представлять копии документов, заверенных в установленном порядке. </w:t>
      </w:r>
    </w:p>
    <w:p w:rsidR="003D5CA2" w:rsidRPr="0086221C" w:rsidRDefault="003D5CA2" w:rsidP="003D5CA2">
      <w:pPr>
        <w:ind w:firstLine="709"/>
        <w:jc w:val="both"/>
        <w:rPr>
          <w:i/>
          <w:strike/>
          <w:color w:val="FF0000"/>
          <w:sz w:val="26"/>
          <w:szCs w:val="26"/>
        </w:rPr>
      </w:pPr>
      <w:r w:rsidRPr="0086221C">
        <w:rPr>
          <w:sz w:val="26"/>
          <w:szCs w:val="26"/>
        </w:rPr>
        <w:t>В случае, если представленные заявителем документы не заверены в</w:t>
      </w:r>
      <w:r w:rsidR="004407F8">
        <w:rPr>
          <w:sz w:val="26"/>
          <w:szCs w:val="26"/>
        </w:rPr>
        <w:t xml:space="preserve">   </w:t>
      </w:r>
      <w:r w:rsidRPr="0086221C">
        <w:rPr>
          <w:sz w:val="26"/>
          <w:szCs w:val="26"/>
        </w:rPr>
        <w:t>установленном порядке, одновременно с копиями документов предъявляются их</w:t>
      </w:r>
      <w:r w:rsidR="004407F8">
        <w:rPr>
          <w:sz w:val="26"/>
          <w:szCs w:val="26"/>
        </w:rPr>
        <w:t xml:space="preserve">  </w:t>
      </w:r>
      <w:r w:rsidRPr="0086221C">
        <w:rPr>
          <w:sz w:val="26"/>
          <w:szCs w:val="26"/>
        </w:rPr>
        <w:t>оригиналы.</w:t>
      </w:r>
      <w:r w:rsidRPr="0086221C">
        <w:rPr>
          <w:i/>
          <w:color w:val="FF0000"/>
          <w:sz w:val="26"/>
          <w:szCs w:val="26"/>
        </w:rPr>
        <w:t xml:space="preserve"> </w:t>
      </w:r>
      <w:r w:rsidRPr="0086221C">
        <w:rPr>
          <w:sz w:val="26"/>
          <w:szCs w:val="26"/>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3D5CA2" w:rsidRPr="0086221C" w:rsidRDefault="003D5CA2" w:rsidP="003D5CA2">
      <w:pPr>
        <w:widowControl w:val="0"/>
        <w:autoSpaceDE w:val="0"/>
        <w:autoSpaceDN w:val="0"/>
        <w:adjustRightInd w:val="0"/>
        <w:ind w:firstLine="709"/>
        <w:jc w:val="both"/>
        <w:rPr>
          <w:rFonts w:eastAsia="Calibri"/>
          <w:bCs/>
          <w:sz w:val="26"/>
          <w:szCs w:val="26"/>
          <w:lang w:eastAsia="en-US"/>
        </w:rPr>
      </w:pPr>
      <w:r w:rsidRPr="0086221C">
        <w:rPr>
          <w:sz w:val="26"/>
          <w:szCs w:val="26"/>
        </w:rPr>
        <w:t xml:space="preserve">3.2.3.2. </w:t>
      </w:r>
      <w:r w:rsidRPr="0086221C">
        <w:rPr>
          <w:rFonts w:eastAsia="Calibri"/>
          <w:bCs/>
          <w:sz w:val="26"/>
          <w:szCs w:val="26"/>
        </w:rPr>
        <w:t>При обращении заявителя через МФЦ, специалист МФЦ принимает</w:t>
      </w:r>
      <w:r w:rsidR="004407F8">
        <w:rPr>
          <w:rFonts w:eastAsia="Calibri"/>
          <w:bCs/>
          <w:sz w:val="26"/>
          <w:szCs w:val="26"/>
        </w:rPr>
        <w:t xml:space="preserve">  </w:t>
      </w:r>
      <w:r w:rsidR="008C067C" w:rsidRPr="0086221C">
        <w:rPr>
          <w:rFonts w:eastAsia="Calibri"/>
          <w:bCs/>
          <w:sz w:val="26"/>
          <w:szCs w:val="26"/>
        </w:rPr>
        <w:t xml:space="preserve"> </w:t>
      </w:r>
      <w:r w:rsidRPr="0086221C">
        <w:rPr>
          <w:rFonts w:eastAsia="Calibri"/>
          <w:bCs/>
          <w:sz w:val="26"/>
          <w:szCs w:val="26"/>
        </w:rPr>
        <w:t xml:space="preserve">документы от заявителя и передает в </w:t>
      </w:r>
      <w:r w:rsidR="00CB4577">
        <w:rPr>
          <w:sz w:val="26"/>
          <w:szCs w:val="26"/>
        </w:rPr>
        <w:t>администрацию Новозыряновского сельсовета</w:t>
      </w:r>
      <w:r w:rsidRPr="0086221C">
        <w:rPr>
          <w:rFonts w:eastAsia="Calibri"/>
          <w:bCs/>
          <w:sz w:val="26"/>
          <w:szCs w:val="26"/>
        </w:rPr>
        <w:t xml:space="preserve"> </w:t>
      </w:r>
      <w:r w:rsidRPr="0086221C">
        <w:rPr>
          <w:sz w:val="26"/>
          <w:szCs w:val="26"/>
        </w:rPr>
        <w:t>в порядке и сроки, установленные</w:t>
      </w:r>
      <w:r w:rsidR="00CB4577">
        <w:rPr>
          <w:sz w:val="26"/>
          <w:szCs w:val="26"/>
        </w:rPr>
        <w:t xml:space="preserve"> </w:t>
      </w:r>
      <w:r w:rsidRPr="0086221C">
        <w:rPr>
          <w:sz w:val="26"/>
          <w:szCs w:val="26"/>
        </w:rPr>
        <w:t>заключенным между ними соглашением о взаимодействии</w:t>
      </w:r>
      <w:r w:rsidRPr="0086221C">
        <w:rPr>
          <w:rFonts w:eastAsia="Calibri"/>
          <w:bCs/>
          <w:sz w:val="26"/>
          <w:szCs w:val="26"/>
        </w:rPr>
        <w:t>.</w:t>
      </w:r>
      <w:r w:rsidRPr="0086221C">
        <w:rPr>
          <w:rFonts w:eastAsia="Calibri"/>
          <w:bCs/>
          <w:sz w:val="26"/>
          <w:szCs w:val="26"/>
          <w:lang w:eastAsia="en-US"/>
        </w:rPr>
        <w:t xml:space="preserve"> </w:t>
      </w:r>
    </w:p>
    <w:p w:rsidR="003D5CA2" w:rsidRPr="0086221C" w:rsidRDefault="003D5CA2" w:rsidP="003D5CA2">
      <w:pPr>
        <w:ind w:firstLine="708"/>
        <w:jc w:val="both"/>
        <w:rPr>
          <w:sz w:val="26"/>
          <w:szCs w:val="26"/>
        </w:rPr>
      </w:pPr>
      <w:r w:rsidRPr="0086221C">
        <w:rPr>
          <w:sz w:val="26"/>
          <w:szCs w:val="26"/>
        </w:rPr>
        <w:t>Заявитель вправе по собственной инициативе представлять в МФЦ копии</w:t>
      </w:r>
      <w:r w:rsidR="004407F8">
        <w:rPr>
          <w:sz w:val="26"/>
          <w:szCs w:val="26"/>
        </w:rPr>
        <w:t xml:space="preserve">   </w:t>
      </w:r>
      <w:r w:rsidRPr="0086221C">
        <w:rPr>
          <w:sz w:val="26"/>
          <w:szCs w:val="26"/>
        </w:rPr>
        <w:t xml:space="preserve">документов, заверенных в установленном порядке. </w:t>
      </w:r>
    </w:p>
    <w:p w:rsidR="003D5CA2" w:rsidRPr="0086221C" w:rsidRDefault="003D5CA2" w:rsidP="003D5CA2">
      <w:pPr>
        <w:ind w:firstLine="708"/>
        <w:jc w:val="both"/>
        <w:rPr>
          <w:rFonts w:eastAsia="Calibri"/>
          <w:bCs/>
          <w:sz w:val="26"/>
          <w:szCs w:val="26"/>
          <w:lang w:eastAsia="en-US"/>
        </w:rPr>
      </w:pPr>
      <w:r w:rsidRPr="0086221C">
        <w:rPr>
          <w:sz w:val="26"/>
          <w:szCs w:val="26"/>
        </w:rPr>
        <w:t>В случае, если заявителем представлены копии документов, не заверенные в установленном порядке, одновременно с копиями документов предъявляются их</w:t>
      </w:r>
      <w:r w:rsidR="004407F8">
        <w:rPr>
          <w:sz w:val="26"/>
          <w:szCs w:val="26"/>
        </w:rPr>
        <w:t xml:space="preserve">  </w:t>
      </w:r>
      <w:r w:rsidRPr="0086221C">
        <w:rPr>
          <w:sz w:val="26"/>
          <w:szCs w:val="26"/>
        </w:rPr>
        <w:t>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D5CA2" w:rsidRPr="0086221C" w:rsidRDefault="003D5CA2" w:rsidP="003D5CA2">
      <w:pPr>
        <w:ind w:firstLine="708"/>
        <w:jc w:val="both"/>
        <w:rPr>
          <w:rFonts w:eastAsia="Calibri"/>
          <w:bCs/>
          <w:sz w:val="26"/>
          <w:szCs w:val="26"/>
          <w:lang w:eastAsia="en-US"/>
        </w:rPr>
      </w:pPr>
      <w:r w:rsidRPr="0086221C">
        <w:rPr>
          <w:sz w:val="26"/>
          <w:szCs w:val="26"/>
        </w:rPr>
        <w:t xml:space="preserve">Специалист </w:t>
      </w:r>
      <w:r w:rsidR="00CB4577">
        <w:rPr>
          <w:sz w:val="26"/>
          <w:szCs w:val="26"/>
        </w:rPr>
        <w:t>администрации Новозыряновского сельсовета</w:t>
      </w:r>
      <w:r w:rsidRPr="0086221C">
        <w:rPr>
          <w:sz w:val="26"/>
          <w:szCs w:val="26"/>
        </w:rPr>
        <w:t>, ответственный за прием и регистрацию, принимает</w:t>
      </w:r>
      <w:r w:rsidR="00CB4577">
        <w:rPr>
          <w:sz w:val="26"/>
          <w:szCs w:val="26"/>
        </w:rPr>
        <w:t xml:space="preserve"> </w:t>
      </w:r>
      <w:r w:rsidRPr="0086221C">
        <w:rPr>
          <w:sz w:val="26"/>
          <w:szCs w:val="26"/>
        </w:rPr>
        <w:t xml:space="preserve">заявление и пакет документов из МФЦ и </w:t>
      </w:r>
      <w:r w:rsidRPr="0086221C">
        <w:rPr>
          <w:sz w:val="26"/>
          <w:szCs w:val="26"/>
        </w:rPr>
        <w:lastRenderedPageBreak/>
        <w:t xml:space="preserve">регистрирует их в журнале регистрации не позднее дня поступления заявления в </w:t>
      </w:r>
      <w:r w:rsidR="00CB4577">
        <w:rPr>
          <w:sz w:val="26"/>
          <w:szCs w:val="26"/>
        </w:rPr>
        <w:t>администрацию Новозыряновского сельсовета</w:t>
      </w:r>
      <w:r w:rsidRPr="0086221C">
        <w:rPr>
          <w:sz w:val="26"/>
          <w:szCs w:val="26"/>
        </w:rPr>
        <w:t xml:space="preserve">. </w:t>
      </w:r>
    </w:p>
    <w:p w:rsidR="003D5CA2" w:rsidRPr="0086221C" w:rsidRDefault="003D5CA2" w:rsidP="003D5CA2">
      <w:pPr>
        <w:ind w:firstLine="709"/>
        <w:jc w:val="both"/>
        <w:rPr>
          <w:sz w:val="26"/>
          <w:szCs w:val="26"/>
        </w:rPr>
      </w:pPr>
      <w:r w:rsidRPr="0086221C">
        <w:rPr>
          <w:sz w:val="26"/>
          <w:szCs w:val="26"/>
        </w:rPr>
        <w:t>3.2.3.3. После регистрации заявления специалист, ответственный за прием и</w:t>
      </w:r>
      <w:r w:rsidR="004407F8">
        <w:rPr>
          <w:sz w:val="26"/>
          <w:szCs w:val="26"/>
        </w:rPr>
        <w:t xml:space="preserve">  </w:t>
      </w:r>
      <w:r w:rsidRPr="0086221C">
        <w:rPr>
          <w:sz w:val="26"/>
          <w:szCs w:val="26"/>
        </w:rPr>
        <w:t xml:space="preserve">регистрацию заявления, передает заявление с документами главе </w:t>
      </w:r>
      <w:r w:rsidR="00CB4577">
        <w:rPr>
          <w:sz w:val="26"/>
          <w:szCs w:val="26"/>
        </w:rPr>
        <w:t>а</w:t>
      </w:r>
      <w:r w:rsidRPr="0086221C">
        <w:rPr>
          <w:sz w:val="26"/>
          <w:szCs w:val="26"/>
        </w:rPr>
        <w:t>дминистрации сельсовета, который назначает специалиста, ответственного за рассмотрение</w:t>
      </w:r>
      <w:r w:rsidR="004407F8">
        <w:rPr>
          <w:sz w:val="26"/>
          <w:szCs w:val="26"/>
        </w:rPr>
        <w:t xml:space="preserve">   </w:t>
      </w:r>
      <w:r w:rsidRPr="0086221C">
        <w:rPr>
          <w:sz w:val="26"/>
          <w:szCs w:val="26"/>
        </w:rPr>
        <w:t>заявления и</w:t>
      </w:r>
      <w:r w:rsidR="00CB4577">
        <w:rPr>
          <w:sz w:val="26"/>
          <w:szCs w:val="26"/>
        </w:rPr>
        <w:t xml:space="preserve"> </w:t>
      </w:r>
      <w:r w:rsidRPr="0086221C">
        <w:rPr>
          <w:sz w:val="26"/>
          <w:szCs w:val="26"/>
        </w:rPr>
        <w:t>приложенных к нему документов (далее – «уполномоченный</w:t>
      </w:r>
      <w:r w:rsidR="004407F8">
        <w:rPr>
          <w:sz w:val="26"/>
          <w:szCs w:val="26"/>
        </w:rPr>
        <w:t xml:space="preserve">  </w:t>
      </w:r>
      <w:r w:rsidR="008C067C" w:rsidRPr="0086221C">
        <w:rPr>
          <w:sz w:val="26"/>
          <w:szCs w:val="26"/>
        </w:rPr>
        <w:t xml:space="preserve"> </w:t>
      </w:r>
      <w:r w:rsidRPr="0086221C">
        <w:rPr>
          <w:sz w:val="26"/>
          <w:szCs w:val="26"/>
        </w:rPr>
        <w:t>специалист»),</w:t>
      </w:r>
      <w:r w:rsidR="00CB4577">
        <w:rPr>
          <w:sz w:val="26"/>
          <w:szCs w:val="26"/>
        </w:rPr>
        <w:t xml:space="preserve"> </w:t>
      </w:r>
      <w:r w:rsidRPr="0086221C">
        <w:rPr>
          <w:sz w:val="26"/>
          <w:szCs w:val="26"/>
        </w:rPr>
        <w:t>в соответствии с его должностной инструкцией.</w:t>
      </w:r>
    </w:p>
    <w:p w:rsidR="003D5CA2" w:rsidRPr="0086221C" w:rsidRDefault="003D5CA2" w:rsidP="003D5CA2">
      <w:pPr>
        <w:ind w:firstLine="709"/>
        <w:jc w:val="both"/>
        <w:rPr>
          <w:sz w:val="26"/>
          <w:szCs w:val="26"/>
        </w:rPr>
      </w:pPr>
      <w:r w:rsidRPr="0086221C">
        <w:rPr>
          <w:sz w:val="26"/>
          <w:szCs w:val="26"/>
        </w:rPr>
        <w:t>В течение одного дня, следующего за днем поступления запроса (заявления)</w:t>
      </w:r>
      <w:r w:rsidRPr="0086221C">
        <w:rPr>
          <w:rFonts w:eastAsia="Calibri"/>
          <w:bCs/>
          <w:sz w:val="26"/>
          <w:szCs w:val="26"/>
          <w:lang w:eastAsia="en-US"/>
        </w:rPr>
        <w:t xml:space="preserve"> </w:t>
      </w:r>
      <w:r w:rsidRPr="0086221C">
        <w:rPr>
          <w:sz w:val="26"/>
          <w:szCs w:val="26"/>
        </w:rPr>
        <w:t>и прилагаемых документов, заявителю вручается (направляется) уведомление о приеме запроса (заявления)</w:t>
      </w:r>
      <w:r w:rsidRPr="0086221C">
        <w:rPr>
          <w:rFonts w:eastAsia="Calibri"/>
          <w:bCs/>
          <w:sz w:val="26"/>
          <w:szCs w:val="26"/>
          <w:lang w:eastAsia="en-US"/>
        </w:rPr>
        <w:t xml:space="preserve"> </w:t>
      </w:r>
      <w:r w:rsidRPr="0086221C">
        <w:rPr>
          <w:sz w:val="26"/>
          <w:szCs w:val="26"/>
        </w:rPr>
        <w:t xml:space="preserve">к рассмотрению. </w:t>
      </w:r>
    </w:p>
    <w:p w:rsidR="003D5CA2" w:rsidRPr="0086221C" w:rsidRDefault="003D5CA2" w:rsidP="003D5CA2">
      <w:pPr>
        <w:widowControl w:val="0"/>
        <w:shd w:val="clear" w:color="auto" w:fill="FFFFFF"/>
        <w:autoSpaceDE w:val="0"/>
        <w:autoSpaceDN w:val="0"/>
        <w:adjustRightInd w:val="0"/>
        <w:ind w:firstLine="709"/>
        <w:jc w:val="both"/>
        <w:rPr>
          <w:sz w:val="26"/>
          <w:szCs w:val="26"/>
        </w:rPr>
      </w:pPr>
      <w:r w:rsidRPr="0086221C">
        <w:rPr>
          <w:sz w:val="26"/>
          <w:szCs w:val="26"/>
        </w:rPr>
        <w:t>3.2.4. Результатом исполнения административной процедуры является:</w:t>
      </w:r>
    </w:p>
    <w:p w:rsidR="003D5CA2" w:rsidRPr="0086221C" w:rsidRDefault="003D5CA2" w:rsidP="003D5CA2">
      <w:pPr>
        <w:widowControl w:val="0"/>
        <w:shd w:val="clear" w:color="auto" w:fill="FFFFFF"/>
        <w:autoSpaceDE w:val="0"/>
        <w:autoSpaceDN w:val="0"/>
        <w:adjustRightInd w:val="0"/>
        <w:ind w:firstLine="709"/>
        <w:jc w:val="both"/>
        <w:rPr>
          <w:sz w:val="26"/>
          <w:szCs w:val="26"/>
        </w:rPr>
      </w:pPr>
      <w:r w:rsidRPr="0086221C">
        <w:rPr>
          <w:sz w:val="26"/>
          <w:szCs w:val="26"/>
        </w:rPr>
        <w:t>1) При предоставлении заявителем запроса (заявления)</w:t>
      </w:r>
      <w:r w:rsidRPr="0086221C">
        <w:rPr>
          <w:rFonts w:eastAsia="Calibri"/>
          <w:bCs/>
          <w:sz w:val="26"/>
          <w:szCs w:val="26"/>
          <w:lang w:eastAsia="en-US"/>
        </w:rPr>
        <w:t xml:space="preserve"> </w:t>
      </w:r>
      <w:r w:rsidRPr="0086221C">
        <w:rPr>
          <w:sz w:val="26"/>
          <w:szCs w:val="26"/>
        </w:rPr>
        <w:t>лично (направлении</w:t>
      </w:r>
      <w:r w:rsidR="00E93F64" w:rsidRPr="0086221C">
        <w:rPr>
          <w:sz w:val="26"/>
          <w:szCs w:val="26"/>
        </w:rPr>
        <w:t xml:space="preserve"> </w:t>
      </w:r>
      <w:r w:rsidRPr="0086221C">
        <w:rPr>
          <w:sz w:val="26"/>
          <w:szCs w:val="26"/>
        </w:rPr>
        <w:t>документов почтой) – прием, регистрация запроса (заявления)</w:t>
      </w:r>
      <w:r w:rsidRPr="0086221C">
        <w:rPr>
          <w:rFonts w:eastAsia="Calibri"/>
          <w:bCs/>
          <w:sz w:val="26"/>
          <w:szCs w:val="26"/>
          <w:lang w:eastAsia="en-US"/>
        </w:rPr>
        <w:t xml:space="preserve"> и прилагаемых</w:t>
      </w:r>
      <w:r w:rsidR="004407F8">
        <w:rPr>
          <w:rFonts w:eastAsia="Calibri"/>
          <w:bCs/>
          <w:sz w:val="26"/>
          <w:szCs w:val="26"/>
          <w:lang w:eastAsia="en-US"/>
        </w:rPr>
        <w:t xml:space="preserve">   </w:t>
      </w:r>
      <w:r w:rsidRPr="0086221C">
        <w:rPr>
          <w:rFonts w:eastAsia="Calibri"/>
          <w:bCs/>
          <w:sz w:val="26"/>
          <w:szCs w:val="26"/>
          <w:lang w:eastAsia="en-US"/>
        </w:rPr>
        <w:t xml:space="preserve">документов. </w:t>
      </w:r>
      <w:r w:rsidRPr="0086221C">
        <w:rPr>
          <w:sz w:val="26"/>
          <w:szCs w:val="26"/>
        </w:rPr>
        <w:t>Максимальный срок выполнения действий административной</w:t>
      </w:r>
      <w:r w:rsidR="004407F8">
        <w:rPr>
          <w:sz w:val="26"/>
          <w:szCs w:val="26"/>
        </w:rPr>
        <w:t xml:space="preserve">   </w:t>
      </w:r>
      <w:r w:rsidRPr="0086221C">
        <w:rPr>
          <w:sz w:val="26"/>
          <w:szCs w:val="26"/>
        </w:rPr>
        <w:t xml:space="preserve">процедуры – 30 минут с момента подачи в </w:t>
      </w:r>
      <w:r w:rsidR="00CB4577">
        <w:rPr>
          <w:sz w:val="26"/>
          <w:szCs w:val="26"/>
        </w:rPr>
        <w:t>администрацию Новозыряновского сельсовета</w:t>
      </w:r>
      <w:r w:rsidRPr="0086221C">
        <w:rPr>
          <w:sz w:val="26"/>
          <w:szCs w:val="26"/>
        </w:rPr>
        <w:t xml:space="preserve"> запроса (заявления)</w:t>
      </w:r>
      <w:r w:rsidRPr="0086221C">
        <w:rPr>
          <w:rFonts w:eastAsia="Calibri"/>
          <w:bCs/>
          <w:sz w:val="26"/>
          <w:szCs w:val="26"/>
          <w:lang w:eastAsia="en-US"/>
        </w:rPr>
        <w:t xml:space="preserve"> </w:t>
      </w:r>
      <w:r w:rsidRPr="0086221C">
        <w:rPr>
          <w:sz w:val="26"/>
          <w:szCs w:val="26"/>
        </w:rPr>
        <w:t>с</w:t>
      </w:r>
      <w:r w:rsidR="00CB4577">
        <w:rPr>
          <w:sz w:val="26"/>
          <w:szCs w:val="26"/>
        </w:rPr>
        <w:t xml:space="preserve"> </w:t>
      </w:r>
      <w:r w:rsidRPr="0086221C">
        <w:rPr>
          <w:sz w:val="26"/>
          <w:szCs w:val="26"/>
        </w:rPr>
        <w:t>комплектом документов.</w:t>
      </w:r>
    </w:p>
    <w:p w:rsidR="003D5CA2" w:rsidRPr="0086221C" w:rsidRDefault="003D5CA2" w:rsidP="003D5CA2">
      <w:pPr>
        <w:widowControl w:val="0"/>
        <w:shd w:val="clear" w:color="auto" w:fill="FFFFFF"/>
        <w:autoSpaceDE w:val="0"/>
        <w:autoSpaceDN w:val="0"/>
        <w:adjustRightInd w:val="0"/>
        <w:ind w:firstLine="709"/>
        <w:jc w:val="both"/>
        <w:rPr>
          <w:sz w:val="26"/>
          <w:szCs w:val="26"/>
        </w:rPr>
      </w:pPr>
      <w:r w:rsidRPr="0086221C">
        <w:rPr>
          <w:sz w:val="26"/>
          <w:szCs w:val="26"/>
        </w:rPr>
        <w:t xml:space="preserve">2) При предоставлении заявителем запроса (заявления) через </w:t>
      </w:r>
      <w:r w:rsidRPr="0086221C">
        <w:rPr>
          <w:rFonts w:eastAsia="Calibri"/>
          <w:bCs/>
          <w:sz w:val="26"/>
          <w:szCs w:val="26"/>
        </w:rPr>
        <w:t xml:space="preserve">МФЦ – </w:t>
      </w:r>
      <w:r w:rsidRPr="0086221C">
        <w:rPr>
          <w:sz w:val="26"/>
          <w:szCs w:val="26"/>
        </w:rPr>
        <w:t>прием и регистрация запроса (заявления)</w:t>
      </w:r>
      <w:r w:rsidRPr="0086221C">
        <w:rPr>
          <w:rFonts w:eastAsia="Calibri"/>
          <w:bCs/>
          <w:sz w:val="26"/>
          <w:szCs w:val="26"/>
          <w:lang w:eastAsia="en-US"/>
        </w:rPr>
        <w:t xml:space="preserve"> и документов, </w:t>
      </w:r>
      <w:r w:rsidRPr="0086221C">
        <w:rPr>
          <w:rFonts w:eastAsia="Calibri"/>
          <w:sz w:val="26"/>
          <w:szCs w:val="26"/>
          <w:lang w:eastAsia="en-US"/>
        </w:rPr>
        <w:t>назначение уполномоченного</w:t>
      </w:r>
      <w:r w:rsidR="004407F8">
        <w:rPr>
          <w:rFonts w:eastAsia="Calibri"/>
          <w:sz w:val="26"/>
          <w:szCs w:val="26"/>
          <w:lang w:eastAsia="en-US"/>
        </w:rPr>
        <w:t xml:space="preserve">   </w:t>
      </w:r>
      <w:r w:rsidRPr="0086221C">
        <w:rPr>
          <w:rFonts w:eastAsia="Calibri"/>
          <w:sz w:val="26"/>
          <w:szCs w:val="26"/>
          <w:lang w:eastAsia="en-US"/>
        </w:rPr>
        <w:t>специалиста</w:t>
      </w:r>
      <w:r w:rsidRPr="0086221C">
        <w:rPr>
          <w:rFonts w:eastAsia="Calibri"/>
          <w:bCs/>
          <w:sz w:val="26"/>
          <w:szCs w:val="26"/>
          <w:lang w:eastAsia="en-US"/>
        </w:rPr>
        <w:t xml:space="preserve">. </w:t>
      </w:r>
      <w:r w:rsidRPr="0086221C">
        <w:rPr>
          <w:sz w:val="26"/>
          <w:szCs w:val="26"/>
        </w:rPr>
        <w:t>Максимальный срок выполнения действий административной</w:t>
      </w:r>
      <w:r w:rsidR="004407F8">
        <w:rPr>
          <w:sz w:val="26"/>
          <w:szCs w:val="26"/>
        </w:rPr>
        <w:t xml:space="preserve">  </w:t>
      </w:r>
      <w:r w:rsidRPr="0086221C">
        <w:rPr>
          <w:sz w:val="26"/>
          <w:szCs w:val="26"/>
        </w:rPr>
        <w:t xml:space="preserve">процедуры – в течение дня с момента приема </w:t>
      </w:r>
      <w:r w:rsidRPr="0086221C">
        <w:rPr>
          <w:rFonts w:eastAsia="Calibri"/>
          <w:bCs/>
          <w:sz w:val="26"/>
          <w:szCs w:val="26"/>
          <w:lang w:eastAsia="en-US"/>
        </w:rPr>
        <w:t xml:space="preserve">из </w:t>
      </w:r>
      <w:r w:rsidRPr="0086221C">
        <w:rPr>
          <w:rFonts w:eastAsia="Calibri"/>
          <w:bCs/>
          <w:sz w:val="26"/>
          <w:szCs w:val="26"/>
        </w:rPr>
        <w:t xml:space="preserve">МФЦ </w:t>
      </w:r>
      <w:r w:rsidRPr="0086221C">
        <w:rPr>
          <w:sz w:val="26"/>
          <w:szCs w:val="26"/>
        </w:rPr>
        <w:t xml:space="preserve">в </w:t>
      </w:r>
      <w:r w:rsidR="00CB4577">
        <w:rPr>
          <w:sz w:val="26"/>
          <w:szCs w:val="26"/>
        </w:rPr>
        <w:t>администрацию Новозыряновского сельсовета</w:t>
      </w:r>
      <w:r w:rsidRPr="0086221C">
        <w:rPr>
          <w:sz w:val="26"/>
          <w:szCs w:val="26"/>
        </w:rPr>
        <w:t xml:space="preserve"> заявления с</w:t>
      </w:r>
      <w:r w:rsidR="008C067C" w:rsidRPr="0086221C">
        <w:rPr>
          <w:sz w:val="26"/>
          <w:szCs w:val="26"/>
        </w:rPr>
        <w:t xml:space="preserve"> </w:t>
      </w:r>
      <w:r w:rsidRPr="0086221C">
        <w:rPr>
          <w:sz w:val="26"/>
          <w:szCs w:val="26"/>
        </w:rPr>
        <w:t>прилагаемыми документами.</w:t>
      </w:r>
    </w:p>
    <w:p w:rsidR="003D5CA2" w:rsidRPr="0086221C" w:rsidRDefault="003D5CA2" w:rsidP="003D5CA2">
      <w:pPr>
        <w:ind w:firstLine="709"/>
        <w:jc w:val="both"/>
        <w:rPr>
          <w:rFonts w:eastAsia="Calibri"/>
          <w:sz w:val="26"/>
          <w:szCs w:val="26"/>
        </w:rPr>
      </w:pPr>
      <w:r w:rsidRPr="0086221C">
        <w:rPr>
          <w:sz w:val="26"/>
          <w:szCs w:val="26"/>
        </w:rPr>
        <w:t>3.3. Рассмотрение и проверка запроса (заявления) и документов, подготовка</w:t>
      </w:r>
      <w:r w:rsidR="004407F8">
        <w:rPr>
          <w:sz w:val="26"/>
          <w:szCs w:val="26"/>
        </w:rPr>
        <w:t xml:space="preserve">  </w:t>
      </w:r>
      <w:r w:rsidR="008C067C" w:rsidRPr="0086221C">
        <w:rPr>
          <w:sz w:val="26"/>
          <w:szCs w:val="26"/>
        </w:rPr>
        <w:t xml:space="preserve"> </w:t>
      </w:r>
      <w:r w:rsidRPr="0086221C">
        <w:rPr>
          <w:sz w:val="26"/>
          <w:szCs w:val="26"/>
        </w:rPr>
        <w:t>результата предоставления муниципальной услуги.</w:t>
      </w:r>
    </w:p>
    <w:p w:rsidR="003D5CA2" w:rsidRPr="0086221C" w:rsidRDefault="003D5CA2" w:rsidP="003D5CA2">
      <w:pPr>
        <w:widowControl w:val="0"/>
        <w:autoSpaceDE w:val="0"/>
        <w:autoSpaceDN w:val="0"/>
        <w:adjustRightInd w:val="0"/>
        <w:ind w:firstLine="709"/>
        <w:jc w:val="both"/>
        <w:rPr>
          <w:rFonts w:eastAsia="Calibri"/>
          <w:sz w:val="26"/>
          <w:szCs w:val="26"/>
        </w:rPr>
      </w:pPr>
      <w:r w:rsidRPr="0086221C">
        <w:rPr>
          <w:rFonts w:eastAsia="Calibri"/>
          <w:sz w:val="26"/>
          <w:szCs w:val="26"/>
        </w:rPr>
        <w:t>3.3.1. Основанием для начала исполнения процедуры</w:t>
      </w:r>
      <w:r w:rsidRPr="0086221C">
        <w:rPr>
          <w:sz w:val="26"/>
          <w:szCs w:val="26"/>
        </w:rPr>
        <w:t xml:space="preserve"> проверки пакета</w:t>
      </w:r>
      <w:r w:rsidR="004407F8">
        <w:rPr>
          <w:sz w:val="26"/>
          <w:szCs w:val="26"/>
        </w:rPr>
        <w:t xml:space="preserve">   </w:t>
      </w:r>
      <w:r w:rsidRPr="0086221C">
        <w:rPr>
          <w:sz w:val="26"/>
          <w:szCs w:val="26"/>
        </w:rPr>
        <w:t>документов на комплектность</w:t>
      </w:r>
      <w:r w:rsidRPr="0086221C">
        <w:rPr>
          <w:rFonts w:eastAsia="Calibri"/>
          <w:sz w:val="26"/>
          <w:szCs w:val="26"/>
        </w:rPr>
        <w:t xml:space="preserve"> является назначение уполномоченного специалиста.</w:t>
      </w:r>
    </w:p>
    <w:p w:rsidR="003D5CA2" w:rsidRPr="0086221C" w:rsidRDefault="003D5CA2" w:rsidP="003D5CA2">
      <w:pPr>
        <w:widowControl w:val="0"/>
        <w:autoSpaceDE w:val="0"/>
        <w:autoSpaceDN w:val="0"/>
        <w:adjustRightInd w:val="0"/>
        <w:ind w:firstLine="709"/>
        <w:jc w:val="both"/>
        <w:rPr>
          <w:sz w:val="26"/>
          <w:szCs w:val="26"/>
        </w:rPr>
      </w:pPr>
      <w:r w:rsidRPr="0086221C">
        <w:rPr>
          <w:rFonts w:eastAsia="Calibri"/>
          <w:sz w:val="26"/>
          <w:szCs w:val="26"/>
          <w:lang w:eastAsia="en-US"/>
        </w:rPr>
        <w:t xml:space="preserve">3.3.2. Уполномоченный </w:t>
      </w:r>
      <w:r w:rsidRPr="0086221C">
        <w:rPr>
          <w:sz w:val="26"/>
          <w:szCs w:val="26"/>
        </w:rPr>
        <w:t>специалист в течение трех дней со дня поступления к нему запроса (заявления) и прилагаемых к нему документов проверяет их</w:t>
      </w:r>
      <w:r w:rsidR="004407F8">
        <w:rPr>
          <w:sz w:val="26"/>
          <w:szCs w:val="26"/>
        </w:rPr>
        <w:t xml:space="preserve">   </w:t>
      </w:r>
      <w:r w:rsidRPr="0086221C">
        <w:rPr>
          <w:sz w:val="26"/>
          <w:szCs w:val="26"/>
        </w:rPr>
        <w:t>комплектность, наличие оснований для отказа в предоставлении муниципальной</w:t>
      </w:r>
      <w:r w:rsidR="004407F8">
        <w:rPr>
          <w:sz w:val="26"/>
          <w:szCs w:val="26"/>
        </w:rPr>
        <w:t xml:space="preserve">   </w:t>
      </w:r>
      <w:r w:rsidRPr="0086221C">
        <w:rPr>
          <w:sz w:val="26"/>
          <w:szCs w:val="26"/>
        </w:rPr>
        <w:t>услуги в соответствии с пунктом 2.11 Административного регламента.</w:t>
      </w:r>
    </w:p>
    <w:p w:rsidR="003D5CA2" w:rsidRPr="0086221C" w:rsidRDefault="003D5CA2" w:rsidP="003D5CA2">
      <w:pPr>
        <w:autoSpaceDE w:val="0"/>
        <w:autoSpaceDN w:val="0"/>
        <w:adjustRightInd w:val="0"/>
        <w:ind w:firstLine="709"/>
        <w:jc w:val="both"/>
        <w:rPr>
          <w:sz w:val="26"/>
          <w:szCs w:val="26"/>
        </w:rPr>
      </w:pPr>
      <w:bookmarkStart w:id="3" w:name="sub_63"/>
      <w:r w:rsidRPr="0086221C">
        <w:rPr>
          <w:sz w:val="26"/>
          <w:szCs w:val="26"/>
        </w:rPr>
        <w:t>3.3.3. После рассмотрения запроса (заявления) и приложенных к нему</w:t>
      </w:r>
      <w:r w:rsidR="004407F8">
        <w:rPr>
          <w:sz w:val="26"/>
          <w:szCs w:val="26"/>
        </w:rPr>
        <w:t xml:space="preserve">   </w:t>
      </w:r>
      <w:r w:rsidRPr="0086221C">
        <w:rPr>
          <w:sz w:val="26"/>
          <w:szCs w:val="26"/>
        </w:rPr>
        <w:t>документов, уполномоченный специалист осуществляет подготовку проекта информации об объектах недвижимого имущества, находящихся в муниципальной</w:t>
      </w:r>
      <w:r w:rsidR="004407F8">
        <w:rPr>
          <w:sz w:val="26"/>
          <w:szCs w:val="26"/>
        </w:rPr>
        <w:t xml:space="preserve">  </w:t>
      </w:r>
      <w:r w:rsidRPr="0086221C">
        <w:rPr>
          <w:sz w:val="26"/>
          <w:szCs w:val="26"/>
        </w:rPr>
        <w:t>собственности и предназначенных для сдачи в</w:t>
      </w:r>
      <w:r w:rsidRPr="0086221C">
        <w:rPr>
          <w:b/>
          <w:sz w:val="26"/>
          <w:szCs w:val="26"/>
        </w:rPr>
        <w:t xml:space="preserve"> </w:t>
      </w:r>
      <w:r w:rsidRPr="0086221C">
        <w:rPr>
          <w:sz w:val="26"/>
          <w:szCs w:val="26"/>
        </w:rPr>
        <w:t>аренду, либо проекта уведомления об отказе в предоставлении информации об объектах недвижимого имущества,</w:t>
      </w:r>
      <w:r w:rsidR="004407F8">
        <w:rPr>
          <w:sz w:val="26"/>
          <w:szCs w:val="26"/>
        </w:rPr>
        <w:t xml:space="preserve">   </w:t>
      </w:r>
      <w:r w:rsidRPr="0086221C">
        <w:rPr>
          <w:sz w:val="26"/>
          <w:szCs w:val="26"/>
        </w:rPr>
        <w:t>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и направляет с приложенными документами на согласование уполномоченным</w:t>
      </w:r>
      <w:r w:rsidR="004407F8">
        <w:rPr>
          <w:sz w:val="26"/>
          <w:szCs w:val="26"/>
        </w:rPr>
        <w:t xml:space="preserve">  </w:t>
      </w:r>
      <w:r w:rsidRPr="0086221C">
        <w:rPr>
          <w:sz w:val="26"/>
          <w:szCs w:val="26"/>
        </w:rPr>
        <w:t>должностным лицам в соответствии с порядком делопроизводства.</w:t>
      </w:r>
    </w:p>
    <w:p w:rsidR="003D5CA2" w:rsidRPr="0086221C" w:rsidRDefault="003D5CA2" w:rsidP="003D5CA2">
      <w:pPr>
        <w:autoSpaceDE w:val="0"/>
        <w:autoSpaceDN w:val="0"/>
        <w:adjustRightInd w:val="0"/>
        <w:ind w:firstLine="709"/>
        <w:jc w:val="both"/>
        <w:rPr>
          <w:sz w:val="26"/>
          <w:szCs w:val="26"/>
        </w:rPr>
      </w:pPr>
      <w:r w:rsidRPr="0086221C">
        <w:rPr>
          <w:sz w:val="26"/>
          <w:szCs w:val="26"/>
        </w:rPr>
        <w:t>После чего проект информации об объектах недвижимого имущества,</w:t>
      </w:r>
      <w:r w:rsidR="004407F8">
        <w:rPr>
          <w:sz w:val="26"/>
          <w:szCs w:val="26"/>
        </w:rPr>
        <w:t xml:space="preserve">   </w:t>
      </w:r>
      <w:r w:rsidRPr="0086221C">
        <w:rPr>
          <w:sz w:val="26"/>
          <w:szCs w:val="26"/>
        </w:rPr>
        <w:t>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либо проект уведомления об отказе в предоставлении информации об объектах</w:t>
      </w:r>
      <w:r w:rsidR="004407F8">
        <w:rPr>
          <w:sz w:val="26"/>
          <w:szCs w:val="26"/>
        </w:rPr>
        <w:t xml:space="preserve">  </w:t>
      </w:r>
      <w:r w:rsidRPr="0086221C">
        <w:rPr>
          <w:sz w:val="26"/>
          <w:szCs w:val="26"/>
        </w:rPr>
        <w:t>недвижимого имущества, находящихся в муниципальной собственности и</w:t>
      </w:r>
      <w:r w:rsidR="004407F8">
        <w:rPr>
          <w:sz w:val="26"/>
          <w:szCs w:val="26"/>
        </w:rPr>
        <w:t xml:space="preserve">  </w:t>
      </w:r>
      <w:r w:rsidRPr="0086221C">
        <w:rPr>
          <w:sz w:val="26"/>
          <w:szCs w:val="26"/>
        </w:rPr>
        <w:t>предназначенных для сдачи в</w:t>
      </w:r>
      <w:r w:rsidRPr="0086221C">
        <w:rPr>
          <w:b/>
          <w:sz w:val="26"/>
          <w:szCs w:val="26"/>
        </w:rPr>
        <w:t xml:space="preserve"> </w:t>
      </w:r>
      <w:r w:rsidRPr="0086221C">
        <w:rPr>
          <w:sz w:val="26"/>
          <w:szCs w:val="26"/>
        </w:rPr>
        <w:t xml:space="preserve">аренду направляются на подпись главе </w:t>
      </w:r>
      <w:r w:rsidR="00694968">
        <w:rPr>
          <w:sz w:val="26"/>
          <w:szCs w:val="26"/>
        </w:rPr>
        <w:t>а</w:t>
      </w:r>
      <w:r w:rsidRPr="0086221C">
        <w:rPr>
          <w:sz w:val="26"/>
          <w:szCs w:val="26"/>
        </w:rPr>
        <w:t>дминистрации сельсовета.</w:t>
      </w:r>
    </w:p>
    <w:p w:rsidR="003D5CA2" w:rsidRPr="0086221C" w:rsidRDefault="00694968" w:rsidP="003D5CA2">
      <w:pPr>
        <w:widowControl w:val="0"/>
        <w:autoSpaceDE w:val="0"/>
        <w:autoSpaceDN w:val="0"/>
        <w:adjustRightInd w:val="0"/>
        <w:ind w:firstLine="709"/>
        <w:jc w:val="both"/>
        <w:rPr>
          <w:sz w:val="26"/>
          <w:szCs w:val="26"/>
        </w:rPr>
      </w:pPr>
      <w:bookmarkStart w:id="4" w:name="sub_64"/>
      <w:bookmarkEnd w:id="3"/>
      <w:r>
        <w:rPr>
          <w:sz w:val="26"/>
          <w:szCs w:val="26"/>
        </w:rPr>
        <w:t xml:space="preserve">3.3.4. </w:t>
      </w:r>
      <w:r w:rsidR="003D5CA2" w:rsidRPr="0086221C">
        <w:rPr>
          <w:sz w:val="26"/>
          <w:szCs w:val="26"/>
        </w:rPr>
        <w:t>Результатом выполнения административной процедуры является</w:t>
      </w:r>
      <w:r w:rsidR="004407F8">
        <w:rPr>
          <w:sz w:val="26"/>
          <w:szCs w:val="26"/>
        </w:rPr>
        <w:t xml:space="preserve">  </w:t>
      </w:r>
      <w:r w:rsidR="003D5CA2" w:rsidRPr="0086221C">
        <w:rPr>
          <w:sz w:val="26"/>
          <w:szCs w:val="26"/>
        </w:rPr>
        <w:t>подготовка проекта информации об объектах недвижимого имущества, находящихся в муниципальной собственности и предназначенных для сдачи в</w:t>
      </w:r>
      <w:r w:rsidR="003D5CA2" w:rsidRPr="0086221C">
        <w:rPr>
          <w:b/>
          <w:sz w:val="26"/>
          <w:szCs w:val="26"/>
        </w:rPr>
        <w:t xml:space="preserve"> </w:t>
      </w:r>
      <w:r w:rsidR="003D5CA2" w:rsidRPr="0086221C">
        <w:rPr>
          <w:sz w:val="26"/>
          <w:szCs w:val="26"/>
        </w:rPr>
        <w:t xml:space="preserve">аренду, либо проекта уведомления об отказе в предоставлении информации об объектах недвижимого имущества, находящихся в муниципальной собственности и предназначенных для </w:t>
      </w:r>
      <w:r w:rsidR="003D5CA2" w:rsidRPr="0086221C">
        <w:rPr>
          <w:sz w:val="26"/>
          <w:szCs w:val="26"/>
        </w:rPr>
        <w:lastRenderedPageBreak/>
        <w:t>сдачи в</w:t>
      </w:r>
      <w:r w:rsidR="003D5CA2" w:rsidRPr="0086221C">
        <w:rPr>
          <w:b/>
          <w:sz w:val="26"/>
          <w:szCs w:val="26"/>
        </w:rPr>
        <w:t xml:space="preserve"> </w:t>
      </w:r>
      <w:r w:rsidR="003D5CA2" w:rsidRPr="0086221C">
        <w:rPr>
          <w:sz w:val="26"/>
          <w:szCs w:val="26"/>
        </w:rPr>
        <w:t xml:space="preserve">аренду с указанием мотивированных причин отказа. </w:t>
      </w:r>
      <w:bookmarkEnd w:id="4"/>
      <w:r w:rsidR="003D5CA2" w:rsidRPr="0086221C">
        <w:rPr>
          <w:sz w:val="26"/>
          <w:szCs w:val="26"/>
        </w:rPr>
        <w:t>Срок выполнения данной административной процедуры не должен превышать пяти дней.</w:t>
      </w:r>
    </w:p>
    <w:p w:rsidR="003D5CA2" w:rsidRPr="0086221C" w:rsidRDefault="003D5CA2" w:rsidP="003D5CA2">
      <w:pPr>
        <w:widowControl w:val="0"/>
        <w:autoSpaceDE w:val="0"/>
        <w:autoSpaceDN w:val="0"/>
        <w:adjustRightInd w:val="0"/>
        <w:ind w:firstLine="709"/>
        <w:jc w:val="both"/>
        <w:rPr>
          <w:sz w:val="26"/>
          <w:szCs w:val="26"/>
        </w:rPr>
      </w:pPr>
      <w:r w:rsidRPr="0086221C">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D5CA2" w:rsidRPr="0086221C" w:rsidRDefault="003D5CA2" w:rsidP="003D5CA2">
      <w:pPr>
        <w:ind w:firstLine="709"/>
        <w:jc w:val="both"/>
        <w:rPr>
          <w:sz w:val="26"/>
          <w:szCs w:val="26"/>
        </w:rPr>
      </w:pPr>
      <w:bookmarkStart w:id="5" w:name="sub_66"/>
      <w:r w:rsidRPr="0086221C">
        <w:rPr>
          <w:sz w:val="26"/>
          <w:szCs w:val="26"/>
        </w:rPr>
        <w:t>3.4.1. Основанием для начала административной процедуры по принятию</w:t>
      </w:r>
      <w:r w:rsidR="004407F8">
        <w:rPr>
          <w:sz w:val="26"/>
          <w:szCs w:val="26"/>
        </w:rPr>
        <w:t xml:space="preserve">   </w:t>
      </w:r>
      <w:r w:rsidRPr="0086221C">
        <w:rPr>
          <w:sz w:val="26"/>
          <w:szCs w:val="26"/>
        </w:rPr>
        <w:t>решения о предоставлении (об отказе в предоставлении) муниципальной услуги</w:t>
      </w:r>
      <w:r w:rsidR="004407F8">
        <w:rPr>
          <w:sz w:val="26"/>
          <w:szCs w:val="26"/>
        </w:rPr>
        <w:t xml:space="preserve">   </w:t>
      </w:r>
      <w:r w:rsidRPr="0086221C">
        <w:rPr>
          <w:sz w:val="26"/>
          <w:szCs w:val="26"/>
        </w:rPr>
        <w:t xml:space="preserve">является поступление </w:t>
      </w:r>
      <w:r w:rsidR="00694968">
        <w:rPr>
          <w:sz w:val="26"/>
          <w:szCs w:val="26"/>
        </w:rPr>
        <w:t>главе а</w:t>
      </w:r>
      <w:r w:rsidRPr="0086221C">
        <w:rPr>
          <w:sz w:val="26"/>
          <w:szCs w:val="26"/>
        </w:rPr>
        <w:t>дминистрации сельсовета подготовленных</w:t>
      </w:r>
      <w:r w:rsidR="004407F8">
        <w:rPr>
          <w:sz w:val="26"/>
          <w:szCs w:val="26"/>
        </w:rPr>
        <w:t xml:space="preserve">  </w:t>
      </w:r>
      <w:r w:rsidRPr="0086221C">
        <w:rPr>
          <w:sz w:val="26"/>
          <w:szCs w:val="26"/>
        </w:rPr>
        <w:t>уполномоченным специалистом и согласованных уполномоченными должностными лицами проекта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и</w:t>
      </w:r>
      <w:r w:rsidR="004407F8">
        <w:rPr>
          <w:sz w:val="26"/>
          <w:szCs w:val="26"/>
        </w:rPr>
        <w:t xml:space="preserve">   </w:t>
      </w:r>
      <w:r w:rsidRPr="0086221C">
        <w:rPr>
          <w:sz w:val="26"/>
          <w:szCs w:val="26"/>
        </w:rPr>
        <w:t>приложенных документов либо проекта уведомления об отказе в предоставлении</w:t>
      </w:r>
      <w:r w:rsidR="004407F8">
        <w:rPr>
          <w:sz w:val="26"/>
          <w:szCs w:val="26"/>
        </w:rPr>
        <w:t xml:space="preserve">   </w:t>
      </w:r>
      <w:r w:rsidRPr="0086221C">
        <w:rPr>
          <w:sz w:val="26"/>
          <w:szCs w:val="26"/>
        </w:rPr>
        <w:t>муниципальной услуги с указанием мотивированных причин отказа.</w:t>
      </w:r>
    </w:p>
    <w:p w:rsidR="003D5CA2" w:rsidRPr="0086221C" w:rsidRDefault="003D5CA2" w:rsidP="003D5CA2">
      <w:pPr>
        <w:ind w:firstLine="709"/>
        <w:jc w:val="both"/>
        <w:rPr>
          <w:sz w:val="26"/>
          <w:szCs w:val="26"/>
        </w:rPr>
      </w:pPr>
      <w:bookmarkStart w:id="6" w:name="sub_67"/>
      <w:bookmarkEnd w:id="5"/>
      <w:r w:rsidRPr="0086221C">
        <w:rPr>
          <w:sz w:val="26"/>
          <w:szCs w:val="26"/>
        </w:rPr>
        <w:t xml:space="preserve">3.4.1.1. Глава </w:t>
      </w:r>
      <w:r w:rsidR="00694968">
        <w:rPr>
          <w:sz w:val="26"/>
          <w:szCs w:val="26"/>
        </w:rPr>
        <w:t>а</w:t>
      </w:r>
      <w:r w:rsidRPr="0086221C">
        <w:rPr>
          <w:sz w:val="26"/>
          <w:szCs w:val="26"/>
        </w:rPr>
        <w:t>дминистрации</w:t>
      </w:r>
      <w:r w:rsidR="00E93F64" w:rsidRPr="0086221C">
        <w:rPr>
          <w:sz w:val="26"/>
          <w:szCs w:val="26"/>
        </w:rPr>
        <w:t xml:space="preserve"> </w:t>
      </w:r>
      <w:r w:rsidR="00694968">
        <w:rPr>
          <w:sz w:val="26"/>
          <w:szCs w:val="26"/>
        </w:rPr>
        <w:t>Новозыряновского сельсовета</w:t>
      </w:r>
      <w:r w:rsidRPr="0086221C">
        <w:rPr>
          <w:sz w:val="26"/>
          <w:szCs w:val="26"/>
        </w:rPr>
        <w:t xml:space="preserve"> рассматривает представленные</w:t>
      </w:r>
      <w:r w:rsidR="00694968">
        <w:rPr>
          <w:sz w:val="26"/>
          <w:szCs w:val="26"/>
        </w:rPr>
        <w:t xml:space="preserve"> </w:t>
      </w:r>
      <w:r w:rsidRPr="0086221C">
        <w:rPr>
          <w:sz w:val="26"/>
          <w:szCs w:val="26"/>
        </w:rPr>
        <w:t>документы, подписывает информацию об объектах недвижимого имущества,</w:t>
      </w:r>
      <w:r w:rsidR="008C067C" w:rsidRPr="0086221C">
        <w:rPr>
          <w:sz w:val="26"/>
          <w:szCs w:val="26"/>
        </w:rPr>
        <w:t xml:space="preserve"> </w:t>
      </w:r>
      <w:r w:rsidRPr="0086221C">
        <w:rPr>
          <w:sz w:val="26"/>
          <w:szCs w:val="26"/>
        </w:rPr>
        <w:t>находящихся в муниципальной собственности и предназначенных для сдачи в</w:t>
      </w:r>
      <w:r w:rsidRPr="0086221C">
        <w:rPr>
          <w:b/>
          <w:sz w:val="26"/>
          <w:szCs w:val="26"/>
        </w:rPr>
        <w:t xml:space="preserve"> </w:t>
      </w:r>
      <w:r w:rsidRPr="0086221C">
        <w:rPr>
          <w:sz w:val="26"/>
          <w:szCs w:val="26"/>
        </w:rPr>
        <w:t xml:space="preserve">аренду либо </w:t>
      </w:r>
      <w:r w:rsidRPr="0086221C">
        <w:rPr>
          <w:rFonts w:eastAsia="Calibri"/>
          <w:sz w:val="26"/>
          <w:szCs w:val="26"/>
          <w:lang w:eastAsia="en-US"/>
        </w:rPr>
        <w:t>уведомление об</w:t>
      </w:r>
      <w:r w:rsidRPr="0086221C">
        <w:rPr>
          <w:sz w:val="26"/>
          <w:szCs w:val="26"/>
        </w:rPr>
        <w:t xml:space="preserve"> отказе в предоставлении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 xml:space="preserve">аренду и направляет их уполномоченному специалисту. </w:t>
      </w:r>
      <w:bookmarkStart w:id="7" w:name="sub_68"/>
      <w:bookmarkEnd w:id="6"/>
      <w:r w:rsidRPr="0086221C">
        <w:rPr>
          <w:sz w:val="26"/>
          <w:szCs w:val="26"/>
        </w:rPr>
        <w:t>Максимальный срок выполнения действий данной административной процедуры не должен превышать трех дней.</w:t>
      </w:r>
    </w:p>
    <w:p w:rsidR="003D5CA2" w:rsidRPr="0086221C" w:rsidRDefault="003D5CA2" w:rsidP="003D5CA2">
      <w:pPr>
        <w:ind w:firstLine="709"/>
        <w:jc w:val="both"/>
        <w:rPr>
          <w:sz w:val="26"/>
          <w:szCs w:val="26"/>
        </w:rPr>
      </w:pPr>
      <w:bookmarkStart w:id="8" w:name="sub_73"/>
      <w:bookmarkEnd w:id="7"/>
      <w:r w:rsidRPr="0086221C">
        <w:rPr>
          <w:sz w:val="26"/>
          <w:szCs w:val="26"/>
        </w:rPr>
        <w:t>3.4.2. Информирование и выдача результата предоставления муниципальной услуги.</w:t>
      </w:r>
    </w:p>
    <w:p w:rsidR="003D5CA2" w:rsidRPr="0086221C" w:rsidRDefault="003D5CA2" w:rsidP="003D5CA2">
      <w:pPr>
        <w:ind w:firstLine="709"/>
        <w:jc w:val="both"/>
        <w:rPr>
          <w:sz w:val="26"/>
          <w:szCs w:val="26"/>
        </w:rPr>
      </w:pPr>
      <w:r w:rsidRPr="0086221C">
        <w:rPr>
          <w:sz w:val="26"/>
          <w:szCs w:val="26"/>
        </w:rPr>
        <w:t>3.4.2.1. Уполномоченный специалист не позднее одного дня со дня</w:t>
      </w:r>
      <w:r w:rsidR="004407F8">
        <w:rPr>
          <w:sz w:val="26"/>
          <w:szCs w:val="26"/>
        </w:rPr>
        <w:t xml:space="preserve">  </w:t>
      </w:r>
      <w:r w:rsidRPr="0086221C">
        <w:rPr>
          <w:sz w:val="26"/>
          <w:szCs w:val="26"/>
        </w:rPr>
        <w:t>осуществления административных процедур, указанных в пункте 3.4.1.1</w:t>
      </w:r>
      <w:r w:rsidR="004407F8">
        <w:rPr>
          <w:sz w:val="26"/>
          <w:szCs w:val="26"/>
        </w:rPr>
        <w:t xml:space="preserve">  </w:t>
      </w:r>
      <w:r w:rsidRPr="0086221C">
        <w:rPr>
          <w:sz w:val="26"/>
          <w:szCs w:val="26"/>
        </w:rPr>
        <w:t>Административного регламента, выдает или направляет по адресу, указанному в</w:t>
      </w:r>
      <w:r w:rsidR="004407F8">
        <w:rPr>
          <w:sz w:val="26"/>
          <w:szCs w:val="26"/>
        </w:rPr>
        <w:t xml:space="preserve">  </w:t>
      </w:r>
      <w:r w:rsidRPr="0086221C">
        <w:rPr>
          <w:sz w:val="26"/>
          <w:szCs w:val="26"/>
        </w:rPr>
        <w:t>заявлении, либо через МФЦ</w:t>
      </w:r>
      <w:r w:rsidRPr="0086221C">
        <w:rPr>
          <w:bCs/>
          <w:sz w:val="26"/>
          <w:szCs w:val="26"/>
        </w:rPr>
        <w:t xml:space="preserve"> </w:t>
      </w:r>
      <w:r w:rsidRPr="0086221C">
        <w:rPr>
          <w:sz w:val="26"/>
          <w:szCs w:val="26"/>
        </w:rPr>
        <w:t>заявителю информацию об объектах недвижимого</w:t>
      </w:r>
      <w:r w:rsidR="004407F8">
        <w:rPr>
          <w:sz w:val="26"/>
          <w:szCs w:val="26"/>
        </w:rPr>
        <w:t xml:space="preserve">  </w:t>
      </w:r>
      <w:r w:rsidRPr="0086221C">
        <w:rPr>
          <w:sz w:val="26"/>
          <w:szCs w:val="26"/>
        </w:rPr>
        <w:t>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либо уведомление об отказе в предоставлении информации об</w:t>
      </w:r>
      <w:r w:rsidR="004407F8">
        <w:rPr>
          <w:sz w:val="26"/>
          <w:szCs w:val="26"/>
        </w:rPr>
        <w:t xml:space="preserve">  </w:t>
      </w:r>
      <w:r w:rsidRPr="0086221C">
        <w:rPr>
          <w:sz w:val="26"/>
          <w:szCs w:val="26"/>
        </w:rPr>
        <w:t>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с указанием на причину отказа и возможность обжалования принятого решения.</w:t>
      </w:r>
    </w:p>
    <w:p w:rsidR="003D5CA2" w:rsidRPr="0086221C" w:rsidRDefault="003D5CA2" w:rsidP="003D5CA2">
      <w:pPr>
        <w:ind w:firstLine="709"/>
        <w:jc w:val="both"/>
        <w:rPr>
          <w:rFonts w:eastAsia="Calibri"/>
          <w:color w:val="000000"/>
          <w:sz w:val="26"/>
          <w:szCs w:val="26"/>
          <w:lang w:eastAsia="en-US"/>
        </w:rPr>
      </w:pPr>
      <w:r w:rsidRPr="0086221C">
        <w:rPr>
          <w:rFonts w:eastAsia="Calibri"/>
          <w:sz w:val="26"/>
          <w:szCs w:val="26"/>
          <w:lang w:eastAsia="en-US"/>
        </w:rPr>
        <w:t xml:space="preserve">3.4.2.2. </w:t>
      </w:r>
      <w:bookmarkEnd w:id="8"/>
      <w:r w:rsidRPr="0086221C">
        <w:rPr>
          <w:rFonts w:eastAsia="Calibri"/>
          <w:color w:val="000000"/>
          <w:sz w:val="26"/>
          <w:szCs w:val="26"/>
          <w:lang w:eastAsia="en-US"/>
        </w:rPr>
        <w:t xml:space="preserve">При предоставлении муниципальной услуги через МФЦ </w:t>
      </w:r>
      <w:r w:rsidR="00544CEC">
        <w:rPr>
          <w:sz w:val="26"/>
          <w:szCs w:val="26"/>
        </w:rPr>
        <w:t>администрация Новозыряновского сельсовета:</w:t>
      </w:r>
      <w:r w:rsidRPr="0086221C">
        <w:rPr>
          <w:rFonts w:eastAsia="Calibri"/>
          <w:color w:val="000000"/>
          <w:sz w:val="26"/>
          <w:szCs w:val="26"/>
          <w:lang w:eastAsia="en-US"/>
        </w:rPr>
        <w:t xml:space="preserve"> </w:t>
      </w:r>
    </w:p>
    <w:p w:rsidR="003D5CA2" w:rsidRPr="0086221C" w:rsidRDefault="003D5CA2" w:rsidP="003D5CA2">
      <w:pPr>
        <w:ind w:firstLine="709"/>
        <w:jc w:val="both"/>
        <w:rPr>
          <w:rFonts w:eastAsia="Calibri"/>
          <w:color w:val="000000"/>
          <w:sz w:val="26"/>
          <w:szCs w:val="26"/>
          <w:lang w:eastAsia="en-US"/>
        </w:rPr>
      </w:pPr>
      <w:r w:rsidRPr="0086221C">
        <w:rPr>
          <w:rFonts w:eastAsia="Calibri"/>
          <w:color w:val="000000"/>
          <w:sz w:val="26"/>
          <w:szCs w:val="26"/>
          <w:lang w:eastAsia="en-US"/>
        </w:rPr>
        <w:t>1) в срок, указанный в пункте 3.4.2.1</w:t>
      </w:r>
      <w:r w:rsidR="00544CEC">
        <w:rPr>
          <w:rFonts w:eastAsia="Calibri"/>
          <w:color w:val="000000"/>
          <w:sz w:val="26"/>
          <w:szCs w:val="26"/>
          <w:lang w:eastAsia="en-US"/>
        </w:rPr>
        <w:t xml:space="preserve"> </w:t>
      </w:r>
      <w:r w:rsidRPr="0086221C">
        <w:rPr>
          <w:rFonts w:eastAsia="Calibri"/>
          <w:color w:val="000000"/>
          <w:sz w:val="26"/>
          <w:szCs w:val="26"/>
          <w:lang w:eastAsia="en-US"/>
        </w:rPr>
        <w:t>Административного регламента,</w:t>
      </w:r>
      <w:r w:rsidR="004407F8">
        <w:rPr>
          <w:rFonts w:eastAsia="Calibri"/>
          <w:color w:val="000000"/>
          <w:sz w:val="26"/>
          <w:szCs w:val="26"/>
          <w:lang w:eastAsia="en-US"/>
        </w:rPr>
        <w:t xml:space="preserve">   </w:t>
      </w:r>
      <w:r w:rsidRPr="0086221C">
        <w:rPr>
          <w:rFonts w:eastAsia="Calibri"/>
          <w:color w:val="000000"/>
          <w:sz w:val="26"/>
          <w:szCs w:val="26"/>
          <w:lang w:eastAsia="en-US"/>
        </w:rPr>
        <w:t>направляет решение о предоставлении или об отказе в предоставлении</w:t>
      </w:r>
      <w:r w:rsidR="004407F8">
        <w:rPr>
          <w:rFonts w:eastAsia="Calibri"/>
          <w:color w:val="000000"/>
          <w:sz w:val="26"/>
          <w:szCs w:val="26"/>
          <w:lang w:eastAsia="en-US"/>
        </w:rPr>
        <w:t xml:space="preserve">  </w:t>
      </w:r>
      <w:r w:rsidRPr="0086221C">
        <w:rPr>
          <w:rFonts w:eastAsia="Calibri"/>
          <w:color w:val="000000"/>
          <w:sz w:val="26"/>
          <w:szCs w:val="26"/>
          <w:lang w:eastAsia="en-US"/>
        </w:rPr>
        <w:t>муниципальной услуги в МФЦ, который сообщает о принятом решении заявителю и выдает</w:t>
      </w:r>
      <w:r w:rsidR="00544CEC">
        <w:rPr>
          <w:rFonts w:eastAsia="Calibri"/>
          <w:color w:val="000000"/>
          <w:sz w:val="26"/>
          <w:szCs w:val="26"/>
          <w:lang w:eastAsia="en-US"/>
        </w:rPr>
        <w:t xml:space="preserve"> с</w:t>
      </w:r>
      <w:r w:rsidRPr="0086221C">
        <w:rPr>
          <w:rFonts w:eastAsia="Calibri"/>
          <w:color w:val="000000"/>
          <w:sz w:val="26"/>
          <w:szCs w:val="26"/>
          <w:lang w:eastAsia="en-US"/>
        </w:rPr>
        <w:t>оответствующий документ заявителю при его обращении в МФЦ (при отметке в заявлении о получении результата услуги в МФЦ);</w:t>
      </w:r>
    </w:p>
    <w:p w:rsidR="003D5CA2" w:rsidRPr="0086221C" w:rsidRDefault="003D5CA2" w:rsidP="003D5CA2">
      <w:pPr>
        <w:ind w:firstLine="709"/>
        <w:jc w:val="both"/>
        <w:rPr>
          <w:rFonts w:eastAsia="Calibri"/>
          <w:sz w:val="26"/>
          <w:szCs w:val="26"/>
          <w:lang w:eastAsia="en-US"/>
        </w:rPr>
      </w:pPr>
      <w:r w:rsidRPr="0086221C">
        <w:rPr>
          <w:rFonts w:eastAsia="Calibri"/>
          <w:color w:val="000000"/>
          <w:sz w:val="26"/>
          <w:szCs w:val="26"/>
          <w:lang w:eastAsia="en-US"/>
        </w:rPr>
        <w:t>2) в срок, указанный в пункте 3.4.2.1 Административного регламента, сообщает о принятом решении заявителю</w:t>
      </w:r>
      <w:r w:rsidRPr="0086221C">
        <w:rPr>
          <w:bCs/>
          <w:color w:val="000000"/>
          <w:sz w:val="26"/>
          <w:szCs w:val="26"/>
        </w:rPr>
        <w:t xml:space="preserve"> и</w:t>
      </w:r>
      <w:r w:rsidRPr="0086221C">
        <w:rPr>
          <w:rFonts w:eastAsia="Calibri"/>
          <w:color w:val="000000"/>
          <w:sz w:val="26"/>
          <w:szCs w:val="26"/>
          <w:lang w:eastAsia="en-US"/>
        </w:rPr>
        <w:t xml:space="preserve"> выдает соответствующий документ заявителю при его личном обращении </w:t>
      </w:r>
      <w:r w:rsidRPr="0086221C">
        <w:rPr>
          <w:color w:val="000000"/>
          <w:sz w:val="26"/>
          <w:szCs w:val="26"/>
        </w:rPr>
        <w:t xml:space="preserve">либо направляет по адресу, указанному в заявлении, </w:t>
      </w:r>
      <w:r w:rsidRPr="0086221C">
        <w:rPr>
          <w:rFonts w:eastAsia="Calibri"/>
          <w:color w:val="000000"/>
          <w:sz w:val="26"/>
          <w:szCs w:val="26"/>
          <w:lang w:eastAsia="en-US"/>
        </w:rPr>
        <w:t xml:space="preserve">а также направляет в МФЦ </w:t>
      </w:r>
      <w:r w:rsidRPr="0086221C">
        <w:rPr>
          <w:color w:val="000000"/>
          <w:sz w:val="26"/>
          <w:szCs w:val="26"/>
        </w:rPr>
        <w:t>уведомление, в котором раскрывает суть решения, принятого по обращению,</w:t>
      </w:r>
      <w:r w:rsidRPr="0086221C">
        <w:rPr>
          <w:sz w:val="26"/>
          <w:szCs w:val="26"/>
        </w:rPr>
        <w:t xml:space="preserve"> указывает дату принятия решения</w:t>
      </w:r>
      <w:r w:rsidRPr="0086221C">
        <w:rPr>
          <w:rFonts w:eastAsia="Calibri"/>
          <w:sz w:val="26"/>
          <w:szCs w:val="26"/>
          <w:lang w:eastAsia="en-US"/>
        </w:rPr>
        <w:t xml:space="preserve"> (при отметке в заявлении о получении услуги в </w:t>
      </w:r>
      <w:r w:rsidR="00544CEC">
        <w:rPr>
          <w:sz w:val="26"/>
          <w:szCs w:val="26"/>
        </w:rPr>
        <w:t>администрации Новозыряновского сельсовета.</w:t>
      </w:r>
    </w:p>
    <w:p w:rsidR="003D5CA2" w:rsidRPr="0086221C" w:rsidRDefault="003D5CA2" w:rsidP="003D5CA2">
      <w:pPr>
        <w:widowControl w:val="0"/>
        <w:autoSpaceDE w:val="0"/>
        <w:autoSpaceDN w:val="0"/>
        <w:adjustRightInd w:val="0"/>
        <w:ind w:firstLine="709"/>
        <w:jc w:val="both"/>
        <w:rPr>
          <w:rFonts w:eastAsia="Calibri"/>
          <w:sz w:val="26"/>
          <w:szCs w:val="26"/>
          <w:lang w:eastAsia="en-US"/>
        </w:rPr>
      </w:pPr>
      <w:r w:rsidRPr="0086221C">
        <w:rPr>
          <w:rFonts w:eastAsia="Calibri"/>
          <w:sz w:val="26"/>
          <w:szCs w:val="26"/>
          <w:lang w:eastAsia="en-US"/>
        </w:rPr>
        <w:t xml:space="preserve">3.4.2.3. Заявителю передаются документы, подготовленные </w:t>
      </w:r>
      <w:r w:rsidR="00544CEC">
        <w:rPr>
          <w:sz w:val="26"/>
          <w:szCs w:val="26"/>
        </w:rPr>
        <w:t>администрацией Новозыряновского сельсовета</w:t>
      </w:r>
      <w:r w:rsidRPr="0086221C">
        <w:rPr>
          <w:rFonts w:eastAsia="Calibri"/>
          <w:sz w:val="26"/>
          <w:szCs w:val="26"/>
          <w:lang w:eastAsia="en-US"/>
        </w:rPr>
        <w:t xml:space="preserve"> по</w:t>
      </w:r>
      <w:r w:rsidR="00544CEC">
        <w:rPr>
          <w:rFonts w:eastAsia="Calibri"/>
          <w:sz w:val="26"/>
          <w:szCs w:val="26"/>
          <w:lang w:eastAsia="en-US"/>
        </w:rPr>
        <w:t xml:space="preserve"> </w:t>
      </w:r>
      <w:r w:rsidRPr="0086221C">
        <w:rPr>
          <w:rFonts w:eastAsia="Calibri"/>
          <w:sz w:val="26"/>
          <w:szCs w:val="26"/>
          <w:lang w:eastAsia="en-US"/>
        </w:rPr>
        <w:t xml:space="preserve">результатам предоставления муниципальной услуги, а также документы, подлежащие возврату заявителю по завершению предоставления </w:t>
      </w:r>
      <w:r w:rsidRPr="0086221C">
        <w:rPr>
          <w:rFonts w:eastAsia="Calibri"/>
          <w:sz w:val="26"/>
          <w:szCs w:val="26"/>
          <w:lang w:eastAsia="en-US"/>
        </w:rPr>
        <w:lastRenderedPageBreak/>
        <w:t>услуги (при наличии).</w:t>
      </w:r>
    </w:p>
    <w:p w:rsidR="003D5CA2" w:rsidRPr="0086221C" w:rsidRDefault="003D5CA2" w:rsidP="003D5CA2">
      <w:pPr>
        <w:ind w:firstLine="709"/>
        <w:jc w:val="both"/>
        <w:rPr>
          <w:rFonts w:eastAsia="Calibri"/>
          <w:sz w:val="26"/>
          <w:szCs w:val="26"/>
          <w:lang w:eastAsia="en-US"/>
        </w:rPr>
      </w:pPr>
      <w:r w:rsidRPr="0086221C">
        <w:rPr>
          <w:rFonts w:eastAsia="Calibri"/>
          <w:sz w:val="26"/>
          <w:szCs w:val="26"/>
          <w:lang w:eastAsia="en-US"/>
        </w:rPr>
        <w:t>3.4.3. Выдача документов производится заявителю, либо доверенному лицу заявителя при предъявлении документа, удостоверяющего личность, а также</w:t>
      </w:r>
      <w:r w:rsidR="004407F8">
        <w:rPr>
          <w:rFonts w:eastAsia="Calibri"/>
          <w:sz w:val="26"/>
          <w:szCs w:val="26"/>
          <w:lang w:eastAsia="en-US"/>
        </w:rPr>
        <w:t xml:space="preserve">  </w:t>
      </w:r>
      <w:r w:rsidRPr="0086221C">
        <w:rPr>
          <w:rFonts w:eastAsia="Calibri"/>
          <w:sz w:val="26"/>
          <w:szCs w:val="26"/>
          <w:lang w:eastAsia="en-US"/>
        </w:rPr>
        <w:t>документа, подтверждающего полномочия по получению документов от имени</w:t>
      </w:r>
      <w:r w:rsidR="004407F8">
        <w:rPr>
          <w:rFonts w:eastAsia="Calibri"/>
          <w:sz w:val="26"/>
          <w:szCs w:val="26"/>
          <w:lang w:eastAsia="en-US"/>
        </w:rPr>
        <w:t xml:space="preserve">  </w:t>
      </w:r>
      <w:r w:rsidR="008C067C" w:rsidRPr="0086221C">
        <w:rPr>
          <w:rFonts w:eastAsia="Calibri"/>
          <w:sz w:val="26"/>
          <w:szCs w:val="26"/>
          <w:lang w:eastAsia="en-US"/>
        </w:rPr>
        <w:t xml:space="preserve"> </w:t>
      </w:r>
      <w:r w:rsidRPr="0086221C">
        <w:rPr>
          <w:rFonts w:eastAsia="Calibri"/>
          <w:sz w:val="26"/>
          <w:szCs w:val="26"/>
          <w:lang w:eastAsia="en-US"/>
        </w:rPr>
        <w:t>заявителя (для доверенных лиц).</w:t>
      </w:r>
    </w:p>
    <w:p w:rsidR="003D5CA2" w:rsidRPr="0086221C" w:rsidRDefault="003D5CA2" w:rsidP="003D5CA2">
      <w:pPr>
        <w:widowControl w:val="0"/>
        <w:autoSpaceDE w:val="0"/>
        <w:autoSpaceDN w:val="0"/>
        <w:adjustRightInd w:val="0"/>
        <w:ind w:firstLine="709"/>
        <w:jc w:val="both"/>
        <w:rPr>
          <w:rFonts w:eastAsia="Calibri"/>
          <w:sz w:val="26"/>
          <w:szCs w:val="26"/>
          <w:lang w:eastAsia="en-US"/>
        </w:rPr>
      </w:pPr>
      <w:r w:rsidRPr="0086221C">
        <w:rPr>
          <w:rFonts w:eastAsia="Calibri"/>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w:t>
      </w:r>
      <w:r w:rsidR="004407F8">
        <w:rPr>
          <w:rFonts w:eastAsia="Calibri"/>
          <w:sz w:val="26"/>
          <w:szCs w:val="26"/>
          <w:lang w:eastAsia="en-US"/>
        </w:rPr>
        <w:t xml:space="preserve">  </w:t>
      </w:r>
      <w:r w:rsidRPr="0086221C">
        <w:rPr>
          <w:rFonts w:eastAsia="Calibri"/>
          <w:sz w:val="26"/>
          <w:szCs w:val="26"/>
          <w:lang w:eastAsia="en-US"/>
        </w:rPr>
        <w:t>документов.</w:t>
      </w:r>
    </w:p>
    <w:p w:rsidR="003D5CA2" w:rsidRPr="0086221C" w:rsidRDefault="003D5CA2" w:rsidP="003D5CA2">
      <w:pPr>
        <w:widowControl w:val="0"/>
        <w:autoSpaceDE w:val="0"/>
        <w:autoSpaceDN w:val="0"/>
        <w:adjustRightInd w:val="0"/>
        <w:ind w:firstLine="709"/>
        <w:jc w:val="both"/>
        <w:rPr>
          <w:sz w:val="26"/>
          <w:szCs w:val="26"/>
        </w:rPr>
      </w:pPr>
      <w:r w:rsidRPr="0086221C">
        <w:rPr>
          <w:rFonts w:eastAsia="Calibri"/>
          <w:sz w:val="26"/>
          <w:szCs w:val="26"/>
          <w:lang w:eastAsia="en-US"/>
        </w:rPr>
        <w:t xml:space="preserve">3.4.4. </w:t>
      </w:r>
      <w:r w:rsidRPr="0086221C">
        <w:rPr>
          <w:sz w:val="26"/>
          <w:szCs w:val="26"/>
        </w:rPr>
        <w:t>Результатом выполнения административной процедуры является:</w:t>
      </w:r>
    </w:p>
    <w:p w:rsidR="003D5CA2" w:rsidRPr="0086221C" w:rsidRDefault="003D5CA2" w:rsidP="003D5CA2">
      <w:pPr>
        <w:autoSpaceDE w:val="0"/>
        <w:autoSpaceDN w:val="0"/>
        <w:adjustRightInd w:val="0"/>
        <w:ind w:firstLine="709"/>
        <w:jc w:val="both"/>
        <w:rPr>
          <w:sz w:val="26"/>
          <w:szCs w:val="26"/>
        </w:rPr>
      </w:pPr>
      <w:r w:rsidRPr="0086221C">
        <w:rPr>
          <w:sz w:val="26"/>
          <w:szCs w:val="26"/>
        </w:rPr>
        <w:t>Результатом выполнения административной процедуры является направление (вручение) заявителю информации об объектах недвижимого имущества,</w:t>
      </w:r>
      <w:r w:rsidR="004407F8">
        <w:rPr>
          <w:sz w:val="26"/>
          <w:szCs w:val="26"/>
        </w:rPr>
        <w:t xml:space="preserve">  </w:t>
      </w:r>
      <w:r w:rsidRPr="0086221C">
        <w:rPr>
          <w:sz w:val="26"/>
          <w:szCs w:val="26"/>
        </w:rPr>
        <w:t>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либо уведомления об отказе в выдаче информации об объектах недвижимого</w:t>
      </w:r>
      <w:r w:rsidR="004407F8">
        <w:rPr>
          <w:sz w:val="26"/>
          <w:szCs w:val="26"/>
        </w:rPr>
        <w:t xml:space="preserve">  </w:t>
      </w:r>
      <w:r w:rsidRPr="0086221C">
        <w:rPr>
          <w:sz w:val="26"/>
          <w:szCs w:val="26"/>
        </w:rPr>
        <w:t>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jc w:val="both"/>
        <w:rPr>
          <w:sz w:val="26"/>
          <w:szCs w:val="26"/>
        </w:rPr>
      </w:pPr>
    </w:p>
    <w:p w:rsidR="003D5CA2" w:rsidRPr="00544CEC" w:rsidRDefault="003D5CA2" w:rsidP="003D5CA2">
      <w:pPr>
        <w:autoSpaceDE w:val="0"/>
        <w:autoSpaceDN w:val="0"/>
        <w:adjustRightInd w:val="0"/>
        <w:ind w:firstLine="709"/>
        <w:jc w:val="center"/>
        <w:rPr>
          <w:b/>
          <w:sz w:val="26"/>
          <w:szCs w:val="26"/>
        </w:rPr>
      </w:pPr>
      <w:r w:rsidRPr="00544CEC">
        <w:rPr>
          <w:b/>
          <w:sz w:val="26"/>
          <w:szCs w:val="26"/>
          <w:lang w:val="en-US"/>
        </w:rPr>
        <w:t>IV</w:t>
      </w:r>
      <w:r w:rsidRPr="00544CEC">
        <w:rPr>
          <w:b/>
          <w:sz w:val="26"/>
          <w:szCs w:val="26"/>
        </w:rPr>
        <w:t>. Формы контроля за исполнением Административного регламента</w:t>
      </w:r>
    </w:p>
    <w:p w:rsidR="003D5CA2" w:rsidRPr="0086221C" w:rsidRDefault="003D5CA2" w:rsidP="003D5CA2">
      <w:pPr>
        <w:autoSpaceDE w:val="0"/>
        <w:autoSpaceDN w:val="0"/>
        <w:adjustRightInd w:val="0"/>
        <w:ind w:firstLine="709"/>
        <w:jc w:val="both"/>
        <w:rPr>
          <w:sz w:val="26"/>
          <w:szCs w:val="26"/>
        </w:rPr>
      </w:pPr>
      <w:r w:rsidRPr="0086221C">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86221C">
        <w:rPr>
          <w:rFonts w:eastAsia="Calibri"/>
          <w:sz w:val="26"/>
          <w:szCs w:val="26"/>
          <w:lang w:eastAsia="en-US"/>
        </w:rPr>
        <w:t>ответственными</w:t>
      </w:r>
      <w:r w:rsidR="004407F8">
        <w:rPr>
          <w:rFonts w:eastAsia="Calibri"/>
          <w:sz w:val="26"/>
          <w:szCs w:val="26"/>
          <w:lang w:eastAsia="en-US"/>
        </w:rPr>
        <w:t xml:space="preserve">  </w:t>
      </w:r>
      <w:r w:rsidRPr="0086221C">
        <w:rPr>
          <w:sz w:val="26"/>
          <w:szCs w:val="26"/>
        </w:rPr>
        <w:t xml:space="preserve">должностными лицами </w:t>
      </w:r>
      <w:r w:rsidR="00544CEC">
        <w:rPr>
          <w:sz w:val="26"/>
          <w:szCs w:val="26"/>
        </w:rPr>
        <w:t>администрации Новозыряновского сельсовета</w:t>
      </w:r>
      <w:r w:rsidRPr="0086221C">
        <w:rPr>
          <w:sz w:val="26"/>
          <w:szCs w:val="26"/>
        </w:rPr>
        <w:t xml:space="preserve"> положений Административного регламента,</w:t>
      </w:r>
      <w:r w:rsidR="00544CEC">
        <w:rPr>
          <w:sz w:val="26"/>
          <w:szCs w:val="26"/>
        </w:rPr>
        <w:t xml:space="preserve"> п</w:t>
      </w:r>
      <w:r w:rsidRPr="0086221C">
        <w:rPr>
          <w:sz w:val="26"/>
          <w:szCs w:val="26"/>
        </w:rPr>
        <w:t>лановых и внеплановых проверок полноты и качества предоставления</w:t>
      </w:r>
      <w:r w:rsidR="00544CEC">
        <w:rPr>
          <w:sz w:val="26"/>
          <w:szCs w:val="26"/>
        </w:rPr>
        <w:t xml:space="preserve"> </w:t>
      </w:r>
      <w:r w:rsidRPr="0086221C">
        <w:rPr>
          <w:sz w:val="26"/>
          <w:szCs w:val="26"/>
        </w:rPr>
        <w:t>муниципальной услуги.</w:t>
      </w:r>
    </w:p>
    <w:p w:rsidR="003D5CA2" w:rsidRPr="0086221C" w:rsidRDefault="00544CEC" w:rsidP="003D5CA2">
      <w:pPr>
        <w:widowControl w:val="0"/>
        <w:tabs>
          <w:tab w:val="left" w:pos="426"/>
        </w:tabs>
        <w:ind w:firstLine="709"/>
        <w:jc w:val="both"/>
        <w:rPr>
          <w:spacing w:val="-4"/>
          <w:sz w:val="26"/>
          <w:szCs w:val="26"/>
        </w:rPr>
      </w:pPr>
      <w:r>
        <w:rPr>
          <w:rFonts w:eastAsia="Calibri"/>
          <w:sz w:val="26"/>
          <w:szCs w:val="26"/>
          <w:lang w:eastAsia="en-US"/>
        </w:rPr>
        <w:t xml:space="preserve">4.2. </w:t>
      </w:r>
      <w:r w:rsidR="003D5CA2" w:rsidRPr="0086221C">
        <w:rPr>
          <w:rFonts w:eastAsia="Calibri"/>
          <w:sz w:val="26"/>
          <w:szCs w:val="26"/>
          <w:lang w:eastAsia="en-US"/>
        </w:rPr>
        <w:t>Порядок осуществления текущего контроля за соблюдением и</w:t>
      </w:r>
      <w:r w:rsidR="004407F8">
        <w:rPr>
          <w:rFonts w:eastAsia="Calibri"/>
          <w:sz w:val="26"/>
          <w:szCs w:val="26"/>
          <w:lang w:eastAsia="en-US"/>
        </w:rPr>
        <w:t xml:space="preserve">  </w:t>
      </w:r>
      <w:r w:rsidR="003D5CA2" w:rsidRPr="0086221C">
        <w:rPr>
          <w:rFonts w:eastAsia="Calibri"/>
          <w:sz w:val="26"/>
          <w:szCs w:val="26"/>
          <w:lang w:eastAsia="en-US"/>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w:t>
      </w:r>
      <w:r w:rsidR="004407F8">
        <w:rPr>
          <w:rFonts w:eastAsia="Calibri"/>
          <w:sz w:val="26"/>
          <w:szCs w:val="26"/>
          <w:lang w:eastAsia="en-US"/>
        </w:rPr>
        <w:t xml:space="preserve">   </w:t>
      </w:r>
      <w:r w:rsidR="003D5CA2" w:rsidRPr="0086221C">
        <w:rPr>
          <w:rFonts w:eastAsia="Calibri"/>
          <w:sz w:val="26"/>
          <w:szCs w:val="26"/>
          <w:lang w:eastAsia="en-US"/>
        </w:rPr>
        <w:t>ответственными</w:t>
      </w:r>
      <w:r w:rsidR="003D5CA2" w:rsidRPr="0086221C">
        <w:rPr>
          <w:sz w:val="26"/>
          <w:szCs w:val="26"/>
        </w:rPr>
        <w:t xml:space="preserve"> должностными</w:t>
      </w:r>
      <w:r w:rsidR="003D5CA2" w:rsidRPr="0086221C">
        <w:rPr>
          <w:rFonts w:eastAsia="Calibri"/>
          <w:sz w:val="26"/>
          <w:szCs w:val="26"/>
          <w:lang w:eastAsia="en-US"/>
        </w:rPr>
        <w:t xml:space="preserve"> лицами </w:t>
      </w:r>
      <w:r w:rsidR="003D5CA2" w:rsidRPr="0086221C">
        <w:rPr>
          <w:spacing w:val="-4"/>
          <w:sz w:val="26"/>
          <w:szCs w:val="26"/>
        </w:rPr>
        <w:t xml:space="preserve">осуществляется главой </w:t>
      </w:r>
      <w:r>
        <w:rPr>
          <w:sz w:val="26"/>
          <w:szCs w:val="26"/>
        </w:rPr>
        <w:t>администрации Новозыряновского сельсовета</w:t>
      </w:r>
      <w:r w:rsidR="003D5CA2" w:rsidRPr="0086221C">
        <w:rPr>
          <w:spacing w:val="-4"/>
          <w:sz w:val="26"/>
          <w:szCs w:val="26"/>
        </w:rPr>
        <w:t>.</w:t>
      </w:r>
    </w:p>
    <w:p w:rsidR="003D5CA2" w:rsidRPr="0086221C" w:rsidRDefault="003D5CA2" w:rsidP="003D5CA2">
      <w:pPr>
        <w:ind w:firstLine="709"/>
        <w:jc w:val="both"/>
        <w:rPr>
          <w:rFonts w:eastAsia="Calibri"/>
          <w:sz w:val="26"/>
          <w:szCs w:val="26"/>
          <w:lang w:eastAsia="en-US"/>
        </w:rPr>
      </w:pPr>
      <w:r w:rsidRPr="0086221C">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w:t>
      </w:r>
      <w:r w:rsidR="004407F8">
        <w:rPr>
          <w:rFonts w:eastAsia="Calibri"/>
          <w:sz w:val="26"/>
          <w:szCs w:val="26"/>
          <w:lang w:eastAsia="en-US"/>
        </w:rPr>
        <w:t xml:space="preserve">   </w:t>
      </w:r>
      <w:r w:rsidRPr="0086221C">
        <w:rPr>
          <w:rFonts w:eastAsia="Calibri"/>
          <w:sz w:val="26"/>
          <w:szCs w:val="26"/>
          <w:lang w:eastAsia="en-US"/>
        </w:rPr>
        <w:t>соответственно на основании ежегодных планов работы и по конкретному</w:t>
      </w:r>
      <w:r w:rsidR="004407F8">
        <w:rPr>
          <w:rFonts w:eastAsia="Calibri"/>
          <w:sz w:val="26"/>
          <w:szCs w:val="26"/>
          <w:lang w:eastAsia="en-US"/>
        </w:rPr>
        <w:t xml:space="preserve">   </w:t>
      </w:r>
      <w:r w:rsidRPr="0086221C">
        <w:rPr>
          <w:rFonts w:eastAsia="Calibri"/>
          <w:sz w:val="26"/>
          <w:szCs w:val="26"/>
          <w:lang w:eastAsia="en-US"/>
        </w:rPr>
        <w:t>обращению.</w:t>
      </w:r>
    </w:p>
    <w:p w:rsidR="003D5CA2" w:rsidRPr="0086221C" w:rsidRDefault="003D5CA2" w:rsidP="003D5CA2">
      <w:pPr>
        <w:widowControl w:val="0"/>
        <w:tabs>
          <w:tab w:val="left" w:pos="426"/>
        </w:tabs>
        <w:ind w:firstLine="709"/>
        <w:jc w:val="both"/>
        <w:rPr>
          <w:spacing w:val="-4"/>
          <w:sz w:val="26"/>
          <w:szCs w:val="26"/>
        </w:rPr>
      </w:pPr>
      <w:r w:rsidRPr="0086221C">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w:t>
      </w:r>
      <w:r w:rsidR="004407F8">
        <w:rPr>
          <w:spacing w:val="-4"/>
          <w:sz w:val="26"/>
          <w:szCs w:val="26"/>
        </w:rPr>
        <w:t xml:space="preserve">  </w:t>
      </w:r>
      <w:r w:rsidRPr="0086221C">
        <w:rPr>
          <w:spacing w:val="-4"/>
          <w:sz w:val="26"/>
          <w:szCs w:val="26"/>
        </w:rPr>
        <w:t>вопросы (тематические проверки).</w:t>
      </w:r>
    </w:p>
    <w:p w:rsidR="003D5CA2" w:rsidRPr="0086221C" w:rsidRDefault="003D5CA2" w:rsidP="003D5CA2">
      <w:pPr>
        <w:widowControl w:val="0"/>
        <w:tabs>
          <w:tab w:val="left" w:pos="426"/>
        </w:tabs>
        <w:ind w:firstLine="709"/>
        <w:jc w:val="both"/>
        <w:rPr>
          <w:sz w:val="26"/>
          <w:szCs w:val="26"/>
        </w:rPr>
      </w:pPr>
      <w:r w:rsidRPr="0086221C">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6221C">
        <w:rPr>
          <w:spacing w:val="-4"/>
          <w:sz w:val="26"/>
          <w:szCs w:val="26"/>
        </w:rPr>
        <w:t>распоряжением</w:t>
      </w:r>
      <w:r w:rsidR="004407F8">
        <w:rPr>
          <w:spacing w:val="-4"/>
          <w:sz w:val="26"/>
          <w:szCs w:val="26"/>
        </w:rPr>
        <w:t xml:space="preserve">   </w:t>
      </w:r>
      <w:r w:rsidR="00544CEC">
        <w:rPr>
          <w:sz w:val="26"/>
          <w:szCs w:val="26"/>
        </w:rPr>
        <w:t>администрации Новозыряновского сельсовета</w:t>
      </w:r>
      <w:r w:rsidRPr="0086221C">
        <w:rPr>
          <w:spacing w:val="-4"/>
          <w:sz w:val="26"/>
          <w:szCs w:val="26"/>
        </w:rPr>
        <w:t>.</w:t>
      </w:r>
    </w:p>
    <w:p w:rsidR="003D5CA2" w:rsidRPr="0086221C" w:rsidRDefault="003D5CA2" w:rsidP="003D5CA2">
      <w:pPr>
        <w:widowControl w:val="0"/>
        <w:tabs>
          <w:tab w:val="left" w:pos="426"/>
        </w:tabs>
        <w:ind w:firstLine="709"/>
        <w:jc w:val="both"/>
        <w:rPr>
          <w:sz w:val="26"/>
          <w:szCs w:val="26"/>
        </w:rPr>
      </w:pPr>
      <w:r w:rsidRPr="0086221C">
        <w:rPr>
          <w:spacing w:val="-2"/>
          <w:sz w:val="26"/>
          <w:szCs w:val="26"/>
        </w:rPr>
        <w:t>Результаты деятельности комиссии оформляются в виде Акта</w:t>
      </w:r>
      <w:r w:rsidRPr="0086221C">
        <w:rPr>
          <w:sz w:val="26"/>
          <w:szCs w:val="26"/>
        </w:rPr>
        <w:t xml:space="preserve"> проверки полноты и качества предоставления муниципальной услуги (далее – Акт)</w:t>
      </w:r>
      <w:r w:rsidRPr="0086221C">
        <w:rPr>
          <w:spacing w:val="-2"/>
          <w:sz w:val="26"/>
          <w:szCs w:val="26"/>
        </w:rPr>
        <w:t>, в котором</w:t>
      </w:r>
      <w:r w:rsidR="004407F8">
        <w:rPr>
          <w:spacing w:val="-2"/>
          <w:sz w:val="26"/>
          <w:szCs w:val="26"/>
        </w:rPr>
        <w:t xml:space="preserve">   </w:t>
      </w:r>
      <w:r w:rsidRPr="0086221C">
        <w:rPr>
          <w:spacing w:val="-2"/>
          <w:sz w:val="26"/>
          <w:szCs w:val="26"/>
        </w:rPr>
        <w:t xml:space="preserve">отмечаются выявленные недостатки и предложения по их устранению. </w:t>
      </w:r>
      <w:r w:rsidRPr="0086221C">
        <w:rPr>
          <w:sz w:val="26"/>
          <w:szCs w:val="26"/>
        </w:rPr>
        <w:t>Акт</w:t>
      </w:r>
      <w:r w:rsidR="004407F8">
        <w:rPr>
          <w:sz w:val="26"/>
          <w:szCs w:val="26"/>
        </w:rPr>
        <w:t xml:space="preserve">  </w:t>
      </w:r>
      <w:r w:rsidRPr="0086221C">
        <w:rPr>
          <w:sz w:val="26"/>
          <w:szCs w:val="26"/>
        </w:rPr>
        <w:t>подписывается членами комиссии.</w:t>
      </w:r>
    </w:p>
    <w:p w:rsidR="003D5CA2" w:rsidRPr="0086221C" w:rsidRDefault="003D5CA2" w:rsidP="003D5CA2">
      <w:pPr>
        <w:autoSpaceDE w:val="0"/>
        <w:autoSpaceDN w:val="0"/>
        <w:adjustRightInd w:val="0"/>
        <w:ind w:firstLine="709"/>
        <w:jc w:val="both"/>
        <w:outlineLvl w:val="1"/>
        <w:rPr>
          <w:rFonts w:eastAsia="Calibri"/>
          <w:sz w:val="26"/>
          <w:szCs w:val="26"/>
          <w:lang w:eastAsia="en-US"/>
        </w:rPr>
      </w:pPr>
      <w:r w:rsidRPr="0086221C">
        <w:rPr>
          <w:rFonts w:eastAsia="Calibri"/>
          <w:sz w:val="26"/>
          <w:szCs w:val="26"/>
          <w:lang w:eastAsia="en-US"/>
        </w:rPr>
        <w:t>4.4. Ответственность муниципальных</w:t>
      </w:r>
      <w:r w:rsidR="00544CEC">
        <w:rPr>
          <w:rFonts w:eastAsia="Calibri"/>
          <w:sz w:val="26"/>
          <w:szCs w:val="26"/>
          <w:lang w:eastAsia="en-US"/>
        </w:rPr>
        <w:t xml:space="preserve"> </w:t>
      </w:r>
      <w:r w:rsidRPr="0086221C">
        <w:rPr>
          <w:rFonts w:eastAsia="Calibri"/>
          <w:sz w:val="26"/>
          <w:szCs w:val="26"/>
          <w:lang w:eastAsia="en-US"/>
        </w:rPr>
        <w:t xml:space="preserve">служащих </w:t>
      </w:r>
      <w:r w:rsidR="00544CEC">
        <w:rPr>
          <w:sz w:val="26"/>
          <w:szCs w:val="26"/>
        </w:rPr>
        <w:t>администрации Новозыряновского сельсовета</w:t>
      </w:r>
      <w:r w:rsidRPr="0086221C">
        <w:rPr>
          <w:rFonts w:eastAsia="Calibri"/>
          <w:sz w:val="26"/>
          <w:szCs w:val="26"/>
          <w:lang w:eastAsia="en-US"/>
        </w:rPr>
        <w:t xml:space="preserve"> и иных</w:t>
      </w:r>
      <w:r w:rsidR="00544CEC">
        <w:rPr>
          <w:rFonts w:eastAsia="Calibri"/>
          <w:sz w:val="26"/>
          <w:szCs w:val="26"/>
          <w:lang w:eastAsia="en-US"/>
        </w:rPr>
        <w:t xml:space="preserve"> </w:t>
      </w:r>
      <w:r w:rsidRPr="0086221C">
        <w:rPr>
          <w:rFonts w:eastAsia="Calibri"/>
          <w:sz w:val="26"/>
          <w:szCs w:val="26"/>
          <w:lang w:eastAsia="en-US"/>
        </w:rPr>
        <w:t>должностных лиц за решения и действия (бездействие), принимаемые</w:t>
      </w:r>
      <w:r w:rsidR="00544CEC">
        <w:rPr>
          <w:rFonts w:eastAsia="Calibri"/>
          <w:sz w:val="26"/>
          <w:szCs w:val="26"/>
          <w:lang w:eastAsia="en-US"/>
        </w:rPr>
        <w:t xml:space="preserve"> </w:t>
      </w:r>
      <w:r w:rsidRPr="0086221C">
        <w:rPr>
          <w:rFonts w:eastAsia="Calibri"/>
          <w:sz w:val="26"/>
          <w:szCs w:val="26"/>
          <w:lang w:eastAsia="en-US"/>
        </w:rPr>
        <w:t>(осуществляемые) в ходе предоставления муниципальной услуги</w:t>
      </w:r>
      <w:r w:rsidR="00544CEC">
        <w:rPr>
          <w:rFonts w:eastAsia="Calibri"/>
          <w:sz w:val="26"/>
          <w:szCs w:val="26"/>
          <w:lang w:eastAsia="en-US"/>
        </w:rPr>
        <w:t>.</w:t>
      </w:r>
    </w:p>
    <w:p w:rsidR="003D5CA2" w:rsidRPr="0086221C" w:rsidRDefault="003D5CA2" w:rsidP="003D5CA2">
      <w:pPr>
        <w:widowControl w:val="0"/>
        <w:ind w:firstLine="709"/>
        <w:jc w:val="both"/>
        <w:rPr>
          <w:sz w:val="26"/>
          <w:szCs w:val="26"/>
        </w:rPr>
      </w:pPr>
      <w:r w:rsidRPr="0086221C">
        <w:rPr>
          <w:sz w:val="26"/>
          <w:szCs w:val="26"/>
        </w:rPr>
        <w:t xml:space="preserve">По результатам проведенных проверок, в случае выявления нарушений прав </w:t>
      </w:r>
      <w:r w:rsidRPr="0086221C">
        <w:rPr>
          <w:sz w:val="26"/>
          <w:szCs w:val="26"/>
        </w:rPr>
        <w:lastRenderedPageBreak/>
        <w:t>заявителей, осуществляется привлечение виновных лиц к ответственности в</w:t>
      </w:r>
      <w:r w:rsidR="004407F8">
        <w:rPr>
          <w:sz w:val="26"/>
          <w:szCs w:val="26"/>
        </w:rPr>
        <w:t xml:space="preserve">  </w:t>
      </w:r>
      <w:r w:rsidRPr="0086221C">
        <w:rPr>
          <w:sz w:val="26"/>
          <w:szCs w:val="26"/>
        </w:rPr>
        <w:t>соответствии с законодательством Российской Федерации.</w:t>
      </w:r>
    </w:p>
    <w:p w:rsidR="003D5CA2" w:rsidRPr="0086221C" w:rsidRDefault="003D5CA2" w:rsidP="003D5CA2">
      <w:pPr>
        <w:widowControl w:val="0"/>
        <w:ind w:firstLine="709"/>
        <w:jc w:val="both"/>
        <w:rPr>
          <w:sz w:val="26"/>
          <w:szCs w:val="26"/>
        </w:rPr>
      </w:pPr>
      <w:r w:rsidRPr="0086221C">
        <w:rPr>
          <w:sz w:val="26"/>
          <w:szCs w:val="26"/>
        </w:rPr>
        <w:t>Персональная</w:t>
      </w:r>
      <w:r w:rsidR="00544CEC">
        <w:rPr>
          <w:sz w:val="26"/>
          <w:szCs w:val="26"/>
        </w:rPr>
        <w:t xml:space="preserve"> </w:t>
      </w:r>
      <w:r w:rsidRPr="0086221C">
        <w:rPr>
          <w:sz w:val="26"/>
          <w:szCs w:val="26"/>
        </w:rPr>
        <w:t>ответственность</w:t>
      </w:r>
      <w:r w:rsidR="00544CEC">
        <w:rPr>
          <w:sz w:val="26"/>
          <w:szCs w:val="26"/>
        </w:rPr>
        <w:t xml:space="preserve"> </w:t>
      </w:r>
      <w:r w:rsidRPr="0086221C">
        <w:rPr>
          <w:rFonts w:eastAsia="Calibri"/>
          <w:sz w:val="26"/>
          <w:szCs w:val="26"/>
          <w:lang w:eastAsia="en-US"/>
        </w:rPr>
        <w:t xml:space="preserve">должностных лиц </w:t>
      </w:r>
      <w:r w:rsidR="00544CEC">
        <w:rPr>
          <w:sz w:val="26"/>
          <w:szCs w:val="26"/>
        </w:rPr>
        <w:t>администрации Новозыряновского сельсовета</w:t>
      </w:r>
      <w:r w:rsidRPr="0086221C">
        <w:rPr>
          <w:rFonts w:eastAsia="Calibri"/>
          <w:sz w:val="26"/>
          <w:szCs w:val="26"/>
          <w:lang w:eastAsia="en-US"/>
        </w:rPr>
        <w:t xml:space="preserve"> </w:t>
      </w:r>
      <w:r w:rsidRPr="0086221C">
        <w:rPr>
          <w:sz w:val="26"/>
          <w:szCs w:val="26"/>
        </w:rPr>
        <w:t>закрепляется в их должностных инструкциях в соответствии с требованиями законодательства</w:t>
      </w:r>
      <w:r w:rsidR="00544CEC">
        <w:rPr>
          <w:sz w:val="26"/>
          <w:szCs w:val="26"/>
        </w:rPr>
        <w:t xml:space="preserve"> </w:t>
      </w:r>
      <w:r w:rsidRPr="0086221C">
        <w:rPr>
          <w:sz w:val="26"/>
          <w:szCs w:val="26"/>
        </w:rPr>
        <w:t>Российской Федерации.</w:t>
      </w:r>
    </w:p>
    <w:p w:rsidR="003D5CA2" w:rsidRPr="0086221C" w:rsidRDefault="003D5CA2" w:rsidP="003D5CA2">
      <w:pPr>
        <w:widowControl w:val="0"/>
        <w:autoSpaceDE w:val="0"/>
        <w:autoSpaceDN w:val="0"/>
        <w:adjustRightInd w:val="0"/>
        <w:ind w:firstLine="709"/>
        <w:jc w:val="both"/>
        <w:outlineLvl w:val="2"/>
        <w:rPr>
          <w:sz w:val="26"/>
          <w:szCs w:val="26"/>
        </w:rPr>
      </w:pPr>
    </w:p>
    <w:p w:rsidR="003D5CA2" w:rsidRPr="00544CEC" w:rsidRDefault="003D5CA2" w:rsidP="003D5CA2">
      <w:pPr>
        <w:widowControl w:val="0"/>
        <w:ind w:firstLine="709"/>
        <w:jc w:val="center"/>
        <w:rPr>
          <w:b/>
          <w:sz w:val="26"/>
          <w:szCs w:val="26"/>
        </w:rPr>
      </w:pPr>
      <w:r w:rsidRPr="00544CEC">
        <w:rPr>
          <w:b/>
          <w:sz w:val="26"/>
          <w:szCs w:val="26"/>
          <w:lang w:val="en-US"/>
        </w:rPr>
        <w:t>V</w:t>
      </w:r>
      <w:r w:rsidRPr="00544CEC">
        <w:rPr>
          <w:b/>
          <w:sz w:val="26"/>
          <w:szCs w:val="26"/>
        </w:rPr>
        <w:t xml:space="preserve">. Досудебный (внесудебный) порядок обжалования решений и </w:t>
      </w:r>
      <w:r w:rsidRPr="00544CEC">
        <w:rPr>
          <w:b/>
          <w:sz w:val="26"/>
          <w:szCs w:val="26"/>
        </w:rPr>
        <w:br/>
        <w:t>действий (бездействия) органа, предоставляющего муниципальную услугу, а также должностных лиц, муниципальных служащих</w:t>
      </w:r>
    </w:p>
    <w:p w:rsidR="003D5CA2" w:rsidRPr="0086221C" w:rsidRDefault="003D5CA2" w:rsidP="003D5CA2">
      <w:pPr>
        <w:autoSpaceDE w:val="0"/>
        <w:autoSpaceDN w:val="0"/>
        <w:adjustRightInd w:val="0"/>
        <w:ind w:firstLine="709"/>
        <w:jc w:val="both"/>
        <w:outlineLvl w:val="1"/>
        <w:rPr>
          <w:sz w:val="26"/>
          <w:szCs w:val="26"/>
          <w:lang w:eastAsia="en-US"/>
        </w:rPr>
      </w:pPr>
      <w:r w:rsidRPr="0086221C">
        <w:rPr>
          <w:sz w:val="26"/>
          <w:szCs w:val="26"/>
          <w:lang w:eastAsia="en-US"/>
        </w:rPr>
        <w:t xml:space="preserve">5.1. </w:t>
      </w:r>
      <w:r w:rsidR="00E35046" w:rsidRPr="00544CEC">
        <w:rPr>
          <w:sz w:val="26"/>
          <w:szCs w:val="26"/>
          <w:lang w:eastAsia="en-US"/>
        </w:rPr>
        <w:t>Заявитель (его представитель) имеет право обжаловать решения и действия (бездействие) администрации Новозыряновского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5.2. Заявитель может обратиться с жалобой, в том числе в следующих случаях:</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1) нарушение срока регистрации запроса заявителя о предоставлении муниципальной услуги;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2) нарушение срока предоставления муниципальной услуги;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3) требование у заявителя документов </w:t>
      </w:r>
      <w:r w:rsidRPr="0086221C">
        <w:rPr>
          <w:rFonts w:eastAsia="Calibri"/>
          <w:sz w:val="26"/>
          <w:szCs w:val="26"/>
        </w:rPr>
        <w:t xml:space="preserve">или информации либо осуществления действий, представление или осуществление которых не предусмотрено </w:t>
      </w:r>
      <w:r w:rsidRPr="0086221C">
        <w:rPr>
          <w:sz w:val="26"/>
          <w:szCs w:val="26"/>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8) нарушение срока или порядка выдачи документов по результатам предоставления муниципальной услуги;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6221C">
        <w:rPr>
          <w:sz w:val="26"/>
          <w:szCs w:val="26"/>
          <w:lang w:eastAsia="en-US"/>
        </w:rPr>
        <w:lastRenderedPageBreak/>
        <w:t>Федерации, законами, иными нормативными правовыми актами Алтайского края и муниципальными правовыми актами.</w:t>
      </w:r>
    </w:p>
    <w:p w:rsidR="00012791" w:rsidRPr="0086221C" w:rsidRDefault="00012791" w:rsidP="00012791">
      <w:pPr>
        <w:autoSpaceDE w:val="0"/>
        <w:autoSpaceDN w:val="0"/>
        <w:adjustRightInd w:val="0"/>
        <w:ind w:firstLine="540"/>
        <w:jc w:val="both"/>
        <w:rPr>
          <w:sz w:val="26"/>
          <w:szCs w:val="26"/>
          <w:lang w:eastAsia="en-US"/>
        </w:rPr>
      </w:pPr>
      <w:r w:rsidRPr="0086221C">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86221C">
          <w:rPr>
            <w:rFonts w:eastAsia="Calibri"/>
            <w:sz w:val="26"/>
            <w:szCs w:val="26"/>
          </w:rPr>
          <w:t>пунктом 4 части 1 статьи 7</w:t>
        </w:r>
      </w:hyperlink>
      <w:r w:rsidRPr="0086221C">
        <w:rPr>
          <w:rFonts w:eastAsia="Calibri"/>
          <w:sz w:val="26"/>
          <w:szCs w:val="26"/>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6221C">
          <w:rPr>
            <w:rFonts w:eastAsia="Calibri"/>
            <w:sz w:val="26"/>
            <w:szCs w:val="26"/>
          </w:rPr>
          <w:t>частью 1.3 статьи 16</w:t>
        </w:r>
      </w:hyperlink>
      <w:r w:rsidRPr="0086221C">
        <w:rPr>
          <w:rFonts w:eastAsia="Calibri"/>
          <w:sz w:val="26"/>
          <w:szCs w:val="26"/>
        </w:rPr>
        <w:t xml:space="preserve"> Федерального закона 27.07.2010 № 210-ФЗ «Об организации предоставления государственных и муниципальных услуг».</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5.3. Общие требования к порядку подачи и рассмотрения жалобы.</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lang w:eastAsia="en-US"/>
        </w:rPr>
        <w:t xml:space="preserve">5.3.1. </w:t>
      </w:r>
      <w:r w:rsidRPr="0086221C">
        <w:rPr>
          <w:sz w:val="26"/>
          <w:szCs w:val="26"/>
        </w:rPr>
        <w:t xml:space="preserve">Жалоба подается заявителем в письменной форме на бумажном носителе, в электронной форме в орган местного самоуправления, </w:t>
      </w:r>
      <w:r w:rsidRPr="0086221C">
        <w:rPr>
          <w:rFonts w:eastAsia="Calibri"/>
          <w:sz w:val="26"/>
          <w:szCs w:val="26"/>
        </w:rPr>
        <w:t>МФЦ</w:t>
      </w:r>
      <w:r w:rsidRPr="0086221C">
        <w:rPr>
          <w:sz w:val="26"/>
          <w:szCs w:val="26"/>
        </w:rPr>
        <w:t xml:space="preserve"> либо в соответствующий орган государственной власти публично-правового образования, являющийся учредителем </w:t>
      </w:r>
      <w:r w:rsidRPr="0086221C">
        <w:rPr>
          <w:rFonts w:eastAsia="Calibri"/>
          <w:sz w:val="26"/>
          <w:szCs w:val="26"/>
        </w:rPr>
        <w:t>МФЦ</w:t>
      </w:r>
      <w:r w:rsidRPr="0086221C">
        <w:rPr>
          <w:sz w:val="26"/>
          <w:szCs w:val="26"/>
        </w:rPr>
        <w:t xml:space="preserve"> (далее – учредитель </w:t>
      </w:r>
      <w:r w:rsidRPr="0086221C">
        <w:rPr>
          <w:rFonts w:eastAsia="Calibri"/>
          <w:sz w:val="26"/>
          <w:szCs w:val="26"/>
        </w:rPr>
        <w:t>МФЦ</w:t>
      </w:r>
      <w:r w:rsidRPr="0086221C">
        <w:rPr>
          <w:sz w:val="26"/>
          <w:szCs w:val="26"/>
        </w:rPr>
        <w:t xml:space="preserve">). </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rPr>
        <w:t xml:space="preserve">Жалоба на действия (бездействие) и решения руководителя органа местного самоуправления направляется главе администрации Новозыряновского сельсовета. </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rPr>
        <w:t xml:space="preserve">Жалобы на решения и действия (бездействие) работника </w:t>
      </w:r>
      <w:r w:rsidRPr="0086221C">
        <w:rPr>
          <w:rFonts w:eastAsia="Calibri"/>
          <w:sz w:val="26"/>
          <w:szCs w:val="26"/>
        </w:rPr>
        <w:t>МФЦ</w:t>
      </w:r>
      <w:r w:rsidRPr="0086221C">
        <w:rPr>
          <w:sz w:val="26"/>
          <w:szCs w:val="26"/>
        </w:rPr>
        <w:t xml:space="preserve"> подаются руководителю этого Многофункционального центра. Жалобы на решения и действия (бездействие) </w:t>
      </w:r>
      <w:r w:rsidRPr="0086221C">
        <w:rPr>
          <w:rFonts w:eastAsia="Calibri"/>
          <w:sz w:val="26"/>
          <w:szCs w:val="26"/>
        </w:rPr>
        <w:t>МФЦ</w:t>
      </w:r>
      <w:r w:rsidRPr="0086221C">
        <w:rPr>
          <w:sz w:val="26"/>
          <w:szCs w:val="26"/>
        </w:rPr>
        <w:t xml:space="preserve"> подаются учредителю </w:t>
      </w:r>
      <w:r w:rsidRPr="0086221C">
        <w:rPr>
          <w:rFonts w:eastAsia="Calibri"/>
          <w:sz w:val="26"/>
          <w:szCs w:val="26"/>
        </w:rPr>
        <w:t>МФЦ</w:t>
      </w:r>
      <w:r w:rsidRPr="0086221C">
        <w:rPr>
          <w:sz w:val="26"/>
          <w:szCs w:val="26"/>
        </w:rPr>
        <w:t xml:space="preserve"> или должностному лицу, уполномоченному нормативным правовым актом Алтайского края.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5.3.2. Жалоба может быть направлена по почте, через </w:t>
      </w:r>
      <w:r w:rsidRPr="0086221C">
        <w:rPr>
          <w:rFonts w:eastAsia="Calibri"/>
          <w:sz w:val="26"/>
          <w:szCs w:val="26"/>
        </w:rPr>
        <w:t>МФЦ</w:t>
      </w:r>
      <w:r w:rsidRPr="0086221C">
        <w:rPr>
          <w:sz w:val="26"/>
          <w:szCs w:val="26"/>
          <w:lang w:eastAsia="en-US"/>
        </w:rPr>
        <w:t xml:space="preserve">, официальный сайт </w:t>
      </w:r>
      <w:r w:rsidRPr="0086221C">
        <w:rPr>
          <w:sz w:val="26"/>
          <w:szCs w:val="26"/>
        </w:rPr>
        <w:t>администрации Новозыряновского сельсовета</w:t>
      </w:r>
      <w:r w:rsidRPr="0086221C">
        <w:rPr>
          <w:sz w:val="26"/>
          <w:szCs w:val="26"/>
          <w:lang w:eastAsia="en-US"/>
        </w:rPr>
        <w:t>, Единый портал государственных и муниципальных услуг (функций)</w:t>
      </w:r>
      <w:r w:rsidRPr="0086221C">
        <w:rPr>
          <w:sz w:val="26"/>
          <w:szCs w:val="26"/>
        </w:rPr>
        <w:t xml:space="preserve"> </w:t>
      </w:r>
      <w:r w:rsidRPr="0086221C">
        <w:rPr>
          <w:sz w:val="26"/>
          <w:szCs w:val="26"/>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5.3.3. В электронном виде жалоба может быть подана заявителем посредством:</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а) официального сайта органа местного самоуправления в информационно-телекоммуникационной сети «Интернет»;</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б) Единого портала государственных и муниципальных услуг (функций);</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в) портала досудебного обжалования (</w:t>
      </w:r>
      <w:proofErr w:type="spellStart"/>
      <w:r w:rsidRPr="0086221C">
        <w:rPr>
          <w:sz w:val="26"/>
          <w:szCs w:val="26"/>
          <w:lang w:eastAsia="en-US"/>
        </w:rPr>
        <w:t>do.gosuslugi.ru</w:t>
      </w:r>
      <w:proofErr w:type="spellEnd"/>
      <w:r w:rsidRPr="0086221C">
        <w:rPr>
          <w:sz w:val="26"/>
          <w:szCs w:val="26"/>
          <w:lang w:eastAsia="en-US"/>
        </w:rPr>
        <w:t>).</w:t>
      </w:r>
    </w:p>
    <w:p w:rsidR="00012791" w:rsidRPr="0086221C" w:rsidRDefault="00012791" w:rsidP="00012791">
      <w:pPr>
        <w:autoSpaceDE w:val="0"/>
        <w:autoSpaceDN w:val="0"/>
        <w:adjustRightInd w:val="0"/>
        <w:ind w:firstLine="709"/>
        <w:jc w:val="both"/>
        <w:rPr>
          <w:sz w:val="26"/>
          <w:szCs w:val="26"/>
        </w:rPr>
      </w:pPr>
      <w:r w:rsidRPr="0086221C">
        <w:rPr>
          <w:sz w:val="26"/>
          <w:szCs w:val="26"/>
          <w:lang w:eastAsia="en-US"/>
        </w:rPr>
        <w:t xml:space="preserve">5.4. </w:t>
      </w:r>
      <w:r w:rsidRPr="0086221C">
        <w:rPr>
          <w:sz w:val="26"/>
          <w:szCs w:val="26"/>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w:t>
      </w:r>
      <w:r w:rsidRPr="0086221C">
        <w:rPr>
          <w:sz w:val="26"/>
          <w:szCs w:val="26"/>
        </w:rPr>
        <w:lastRenderedPageBreak/>
        <w:t>порядка которой обжалуется, либо в месте, где заявителем получен результат указанной муниципальной услуги).</w:t>
      </w:r>
    </w:p>
    <w:p w:rsidR="00012791" w:rsidRPr="0086221C" w:rsidRDefault="00012791" w:rsidP="00012791">
      <w:pPr>
        <w:autoSpaceDE w:val="0"/>
        <w:autoSpaceDN w:val="0"/>
        <w:adjustRightInd w:val="0"/>
        <w:ind w:firstLine="709"/>
        <w:jc w:val="both"/>
        <w:rPr>
          <w:sz w:val="26"/>
          <w:szCs w:val="26"/>
        </w:rPr>
      </w:pPr>
      <w:r w:rsidRPr="0086221C">
        <w:rPr>
          <w:sz w:val="26"/>
          <w:szCs w:val="26"/>
        </w:rPr>
        <w:t>Время приема жалоб совпадает со временем предоставления муниципальной услуги.</w:t>
      </w:r>
    </w:p>
    <w:p w:rsidR="00012791" w:rsidRPr="0086221C" w:rsidRDefault="00012791" w:rsidP="00012791">
      <w:pPr>
        <w:autoSpaceDE w:val="0"/>
        <w:autoSpaceDN w:val="0"/>
        <w:adjustRightInd w:val="0"/>
        <w:ind w:firstLine="709"/>
        <w:jc w:val="both"/>
        <w:rPr>
          <w:sz w:val="26"/>
          <w:szCs w:val="26"/>
        </w:rPr>
      </w:pPr>
      <w:r w:rsidRPr="0086221C">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2791" w:rsidRPr="0086221C" w:rsidRDefault="00012791" w:rsidP="00012791">
      <w:pPr>
        <w:autoSpaceDE w:val="0"/>
        <w:autoSpaceDN w:val="0"/>
        <w:adjustRightInd w:val="0"/>
        <w:ind w:firstLine="709"/>
        <w:jc w:val="both"/>
        <w:rPr>
          <w:sz w:val="26"/>
          <w:szCs w:val="26"/>
        </w:rPr>
      </w:pPr>
      <w:bookmarkStart w:id="9" w:name="Par26"/>
      <w:bookmarkEnd w:id="9"/>
      <w:r w:rsidRPr="0086221C">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2791" w:rsidRPr="0086221C" w:rsidRDefault="00012791" w:rsidP="00012791">
      <w:pPr>
        <w:autoSpaceDE w:val="0"/>
        <w:autoSpaceDN w:val="0"/>
        <w:adjustRightInd w:val="0"/>
        <w:ind w:firstLine="709"/>
        <w:jc w:val="both"/>
        <w:rPr>
          <w:sz w:val="26"/>
          <w:szCs w:val="26"/>
        </w:rPr>
      </w:pPr>
      <w:r w:rsidRPr="0086221C">
        <w:rPr>
          <w:sz w:val="26"/>
          <w:szCs w:val="26"/>
        </w:rPr>
        <w:t>доверенность, оформленная в соответствии с действующим законодательством Российской Федерации;</w:t>
      </w:r>
    </w:p>
    <w:p w:rsidR="00012791" w:rsidRPr="0086221C" w:rsidRDefault="00012791" w:rsidP="00012791">
      <w:pPr>
        <w:autoSpaceDE w:val="0"/>
        <w:autoSpaceDN w:val="0"/>
        <w:adjustRightInd w:val="0"/>
        <w:ind w:firstLine="709"/>
        <w:jc w:val="both"/>
        <w:rPr>
          <w:sz w:val="26"/>
          <w:szCs w:val="26"/>
        </w:rPr>
      </w:pPr>
      <w:r w:rsidRPr="0086221C">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791" w:rsidRPr="0086221C" w:rsidRDefault="00012791" w:rsidP="00012791">
      <w:pPr>
        <w:autoSpaceDE w:val="0"/>
        <w:autoSpaceDN w:val="0"/>
        <w:adjustRightInd w:val="0"/>
        <w:ind w:firstLine="709"/>
        <w:jc w:val="both"/>
        <w:rPr>
          <w:sz w:val="26"/>
          <w:szCs w:val="26"/>
        </w:rPr>
      </w:pPr>
      <w:r w:rsidRPr="0086221C">
        <w:rPr>
          <w:sz w:val="26"/>
          <w:szCs w:val="26"/>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2791" w:rsidRPr="0086221C" w:rsidRDefault="00012791" w:rsidP="00012791">
      <w:pPr>
        <w:autoSpaceDE w:val="0"/>
        <w:autoSpaceDN w:val="0"/>
        <w:adjustRightInd w:val="0"/>
        <w:ind w:firstLine="709"/>
        <w:jc w:val="both"/>
        <w:rPr>
          <w:sz w:val="26"/>
          <w:szCs w:val="26"/>
        </w:rPr>
      </w:pPr>
      <w:r w:rsidRPr="0086221C">
        <w:rPr>
          <w:sz w:val="26"/>
          <w:szCs w:val="26"/>
        </w:rPr>
        <w:t xml:space="preserve">5.8. При подаче жалобы через </w:t>
      </w:r>
      <w:r w:rsidRPr="0086221C">
        <w:rPr>
          <w:rFonts w:eastAsia="Calibri"/>
          <w:sz w:val="26"/>
          <w:szCs w:val="26"/>
        </w:rPr>
        <w:t>МФЦ</w:t>
      </w:r>
      <w:r w:rsidRPr="0086221C">
        <w:rPr>
          <w:sz w:val="26"/>
          <w:szCs w:val="26"/>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12791" w:rsidRPr="0086221C" w:rsidRDefault="00012791" w:rsidP="00012791">
      <w:pPr>
        <w:autoSpaceDE w:val="0"/>
        <w:autoSpaceDN w:val="0"/>
        <w:adjustRightInd w:val="0"/>
        <w:ind w:firstLine="709"/>
        <w:jc w:val="both"/>
        <w:rPr>
          <w:sz w:val="26"/>
          <w:szCs w:val="26"/>
        </w:rPr>
      </w:pPr>
      <w:r w:rsidRPr="0086221C">
        <w:rPr>
          <w:sz w:val="26"/>
          <w:szCs w:val="26"/>
        </w:rPr>
        <w:t>5.9. Срок рассмотрения жалобы исчисляется со дня регистрации жалобы в органе местного самоуправления.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5.10. Жалоба должна содержать:</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6221C">
        <w:rPr>
          <w:rFonts w:eastAsia="Calibri"/>
          <w:sz w:val="26"/>
          <w:szCs w:val="26"/>
        </w:rPr>
        <w:t>МФЦ</w:t>
      </w:r>
      <w:r w:rsidRPr="0086221C">
        <w:rPr>
          <w:sz w:val="26"/>
          <w:szCs w:val="26"/>
          <w:lang w:eastAsia="en-US"/>
        </w:rPr>
        <w:t>, работника Многофункционального центра</w:t>
      </w:r>
      <w:r w:rsidRPr="0086221C">
        <w:rPr>
          <w:rFonts w:eastAsia="Calibri"/>
          <w:sz w:val="26"/>
          <w:szCs w:val="26"/>
        </w:rPr>
        <w:t xml:space="preserve"> МФЦ</w:t>
      </w:r>
      <w:r w:rsidRPr="0086221C">
        <w:rPr>
          <w:sz w:val="26"/>
          <w:szCs w:val="26"/>
          <w:lang w:eastAsia="en-US"/>
        </w:rPr>
        <w:t>;</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6221C">
        <w:rPr>
          <w:rFonts w:eastAsia="Calibri"/>
          <w:sz w:val="26"/>
          <w:szCs w:val="26"/>
        </w:rPr>
        <w:t>МФЦ</w:t>
      </w:r>
      <w:r w:rsidRPr="0086221C">
        <w:rPr>
          <w:sz w:val="26"/>
          <w:szCs w:val="26"/>
          <w:lang w:eastAsia="en-US"/>
        </w:rPr>
        <w:t xml:space="preserve">, работника </w:t>
      </w:r>
      <w:r w:rsidRPr="0086221C">
        <w:rPr>
          <w:rFonts w:eastAsia="Calibri"/>
          <w:sz w:val="26"/>
          <w:szCs w:val="26"/>
        </w:rPr>
        <w:t>МФЦ</w:t>
      </w:r>
      <w:r w:rsidRPr="0086221C">
        <w:rPr>
          <w:sz w:val="26"/>
          <w:szCs w:val="26"/>
          <w:lang w:eastAsia="en-US"/>
        </w:rPr>
        <w:t>. Заявителем могут быть представлены документы (при наличии), подтверждающие доводы заявителя, либо их копии.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5.11. Орган местного самоуправления обеспечивает:</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оснащение мест приема жалоб;</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заключение соглашений о взаимодействии в части осуществления </w:t>
      </w:r>
      <w:r w:rsidRPr="0086221C">
        <w:rPr>
          <w:rFonts w:eastAsia="Calibri"/>
          <w:sz w:val="26"/>
          <w:szCs w:val="26"/>
        </w:rPr>
        <w:t>МФЦ</w:t>
      </w:r>
      <w:r w:rsidRPr="0086221C">
        <w:rPr>
          <w:sz w:val="26"/>
          <w:szCs w:val="26"/>
          <w:lang w:eastAsia="en-US"/>
        </w:rPr>
        <w:t xml:space="preserve"> приема жалоб и выдачи заявителям результатов рассмотрения жалоб.</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5.12. Орган местного самоуправления заключает с </w:t>
      </w:r>
      <w:r w:rsidRPr="0086221C">
        <w:rPr>
          <w:rFonts w:eastAsia="Calibri"/>
          <w:sz w:val="26"/>
          <w:szCs w:val="26"/>
        </w:rPr>
        <w:t>МФЦ</w:t>
      </w:r>
      <w:r w:rsidRPr="0086221C">
        <w:rPr>
          <w:sz w:val="26"/>
          <w:szCs w:val="26"/>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5.13. Жалоба, поступившая в орган местного самоуправления, </w:t>
      </w:r>
      <w:r w:rsidRPr="0086221C">
        <w:rPr>
          <w:rFonts w:eastAsia="Calibri"/>
          <w:sz w:val="26"/>
          <w:szCs w:val="26"/>
        </w:rPr>
        <w:t>МФЦ</w:t>
      </w:r>
      <w:r w:rsidRPr="0086221C">
        <w:rPr>
          <w:sz w:val="26"/>
          <w:szCs w:val="26"/>
          <w:lang w:eastAsia="en-US"/>
        </w:rPr>
        <w:t xml:space="preserve">, учредителю </w:t>
      </w:r>
      <w:r w:rsidRPr="0086221C">
        <w:rPr>
          <w:rFonts w:eastAsia="Calibri"/>
          <w:sz w:val="26"/>
          <w:szCs w:val="26"/>
        </w:rPr>
        <w:t>МФЦ</w:t>
      </w:r>
      <w:r w:rsidRPr="0086221C">
        <w:rPr>
          <w:sz w:val="26"/>
          <w:szCs w:val="26"/>
          <w:lang w:eastAsia="en-US"/>
        </w:rPr>
        <w:t xml:space="preserve"> подлежит рассмотрению в течение пятнадцати рабочих дней со дня ее регистрации, а в случае обжалования отказа </w:t>
      </w:r>
      <w:r w:rsidRPr="0086221C">
        <w:rPr>
          <w:sz w:val="26"/>
          <w:szCs w:val="26"/>
        </w:rPr>
        <w:t>администрации Новозыряновского сельсовета</w:t>
      </w:r>
      <w:r w:rsidRPr="0086221C">
        <w:rPr>
          <w:sz w:val="26"/>
          <w:szCs w:val="26"/>
          <w:lang w:eastAsia="en-US"/>
        </w:rPr>
        <w:t xml:space="preserve">, должностного лица </w:t>
      </w:r>
      <w:r w:rsidRPr="0086221C">
        <w:rPr>
          <w:sz w:val="26"/>
          <w:szCs w:val="26"/>
        </w:rPr>
        <w:t>администрации Новозыряновского сельсовета</w:t>
      </w:r>
      <w:r w:rsidRPr="0086221C">
        <w:rPr>
          <w:sz w:val="26"/>
          <w:szCs w:val="26"/>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5.14. По результатам рассмотрения жалобы </w:t>
      </w:r>
      <w:r w:rsidRPr="0086221C">
        <w:rPr>
          <w:sz w:val="26"/>
          <w:szCs w:val="26"/>
        </w:rPr>
        <w:t>глава администрации Новозыряновского сельсовета</w:t>
      </w:r>
      <w:r w:rsidRPr="0086221C">
        <w:rPr>
          <w:sz w:val="26"/>
          <w:szCs w:val="26"/>
          <w:lang w:eastAsia="en-US"/>
        </w:rPr>
        <w:t xml:space="preserve"> принимает одно из следующих решений:</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 xml:space="preserve">1) удовлетворяет жалобу, в том числе в форме отмены принятого решения, исправления допущенных </w:t>
      </w:r>
      <w:r w:rsidRPr="0086221C">
        <w:rPr>
          <w:sz w:val="26"/>
          <w:szCs w:val="26"/>
        </w:rPr>
        <w:t>администрацией Новозыряновского сельсовета</w:t>
      </w:r>
      <w:r w:rsidRPr="0086221C">
        <w:rPr>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2) отказывает в удовлетворении жалобы.</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lang w:eastAsia="en-US"/>
        </w:rPr>
        <w:t xml:space="preserve">5.15. </w:t>
      </w:r>
      <w:r w:rsidRPr="0086221C">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12791" w:rsidRPr="0086221C" w:rsidRDefault="00012791" w:rsidP="00012791">
      <w:pPr>
        <w:autoSpaceDE w:val="0"/>
        <w:autoSpaceDN w:val="0"/>
        <w:adjustRightInd w:val="0"/>
        <w:ind w:firstLine="540"/>
        <w:jc w:val="both"/>
        <w:rPr>
          <w:sz w:val="26"/>
          <w:szCs w:val="26"/>
        </w:rPr>
      </w:pPr>
      <w:r w:rsidRPr="0086221C">
        <w:rPr>
          <w:sz w:val="26"/>
          <w:szCs w:val="26"/>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86221C">
        <w:rPr>
          <w:rFonts w:eastAsia="Calibri"/>
          <w:sz w:val="26"/>
          <w:szCs w:val="26"/>
        </w:rPr>
        <w:t>Федерального закона 27.07.2010 № 210-ФЗ «Об организации предоставления государственных и муниципальных услуг»</w:t>
      </w:r>
      <w:r w:rsidRPr="0086221C">
        <w:rPr>
          <w:sz w:val="26"/>
          <w:szCs w:val="26"/>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12791" w:rsidRPr="0086221C" w:rsidRDefault="00012791" w:rsidP="00012791">
      <w:pPr>
        <w:autoSpaceDE w:val="0"/>
        <w:autoSpaceDN w:val="0"/>
        <w:adjustRightInd w:val="0"/>
        <w:ind w:firstLine="540"/>
        <w:jc w:val="both"/>
        <w:rPr>
          <w:rFonts w:eastAsia="Calibri"/>
          <w:sz w:val="26"/>
          <w:szCs w:val="26"/>
        </w:rPr>
      </w:pPr>
      <w:r w:rsidRPr="0086221C">
        <w:rPr>
          <w:sz w:val="26"/>
          <w:szCs w:val="26"/>
        </w:rPr>
        <w:t xml:space="preserve">5.15.2. В случае признания жалобы не подлежащей удовлетворению в ответе заявителю, указанном в пункте 5.15 настоящего Административного регламента, </w:t>
      </w:r>
      <w:r w:rsidRPr="0086221C">
        <w:rPr>
          <w:sz w:val="26"/>
          <w:szCs w:val="26"/>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12791" w:rsidRPr="0086221C" w:rsidRDefault="00012791" w:rsidP="00012791">
      <w:pPr>
        <w:autoSpaceDE w:val="0"/>
        <w:autoSpaceDN w:val="0"/>
        <w:adjustRightInd w:val="0"/>
        <w:ind w:firstLine="709"/>
        <w:jc w:val="both"/>
        <w:outlineLvl w:val="1"/>
        <w:rPr>
          <w:sz w:val="26"/>
          <w:szCs w:val="26"/>
        </w:rPr>
      </w:pPr>
      <w:r w:rsidRPr="0086221C">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5.17. Исчерпывающий перечень оснований не давать ответ заявителю, не направлять ответ по существу:</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12791" w:rsidRPr="0086221C" w:rsidRDefault="00012791" w:rsidP="00012791">
      <w:pPr>
        <w:autoSpaceDE w:val="0"/>
        <w:autoSpaceDN w:val="0"/>
        <w:adjustRightInd w:val="0"/>
        <w:ind w:firstLine="709"/>
        <w:jc w:val="both"/>
        <w:outlineLvl w:val="1"/>
        <w:rPr>
          <w:sz w:val="26"/>
          <w:szCs w:val="26"/>
          <w:lang w:eastAsia="en-US"/>
        </w:rPr>
      </w:pPr>
      <w:r w:rsidRPr="0086221C">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12791" w:rsidRPr="0086221C" w:rsidRDefault="00012791" w:rsidP="00012791">
      <w:pPr>
        <w:autoSpaceDE w:val="0"/>
        <w:autoSpaceDN w:val="0"/>
        <w:adjustRightInd w:val="0"/>
        <w:ind w:firstLine="540"/>
        <w:jc w:val="both"/>
        <w:rPr>
          <w:sz w:val="26"/>
          <w:szCs w:val="26"/>
        </w:rPr>
      </w:pPr>
      <w:r w:rsidRPr="0086221C">
        <w:rPr>
          <w:sz w:val="26"/>
          <w:szCs w:val="26"/>
          <w:lang w:eastAsia="en-US"/>
        </w:rPr>
        <w:t>5.18. </w:t>
      </w:r>
      <w:r w:rsidRPr="0086221C">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2791" w:rsidRPr="0086221C" w:rsidRDefault="00012791" w:rsidP="00012791">
      <w:pPr>
        <w:autoSpaceDE w:val="0"/>
        <w:autoSpaceDN w:val="0"/>
        <w:adjustRightInd w:val="0"/>
        <w:spacing w:line="262" w:lineRule="auto"/>
        <w:ind w:firstLine="540"/>
        <w:jc w:val="both"/>
        <w:outlineLvl w:val="1"/>
        <w:rPr>
          <w:sz w:val="26"/>
          <w:szCs w:val="26"/>
          <w:lang w:eastAsia="en-US"/>
        </w:rPr>
      </w:pPr>
      <w:r w:rsidRPr="0086221C">
        <w:rPr>
          <w:sz w:val="26"/>
          <w:szCs w:val="26"/>
          <w:lang w:eastAsia="en-US"/>
        </w:rPr>
        <w:t>5.19.</w:t>
      </w:r>
      <w:r w:rsidRPr="0086221C">
        <w:rPr>
          <w:sz w:val="26"/>
          <w:szCs w:val="26"/>
        </w:rPr>
        <w:t xml:space="preserve"> </w:t>
      </w:r>
      <w:r w:rsidRPr="0086221C">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2791" w:rsidRPr="0086221C" w:rsidRDefault="00012791" w:rsidP="00012791">
      <w:pPr>
        <w:autoSpaceDE w:val="0"/>
        <w:autoSpaceDN w:val="0"/>
        <w:adjustRightInd w:val="0"/>
        <w:ind w:firstLine="540"/>
        <w:jc w:val="both"/>
        <w:rPr>
          <w:color w:val="C00000"/>
          <w:sz w:val="26"/>
          <w:szCs w:val="26"/>
          <w:lang w:eastAsia="en-US"/>
        </w:rPr>
      </w:pPr>
    </w:p>
    <w:p w:rsidR="00012791" w:rsidRPr="0086221C" w:rsidRDefault="00012791" w:rsidP="003D5CA2">
      <w:pPr>
        <w:autoSpaceDE w:val="0"/>
        <w:autoSpaceDN w:val="0"/>
        <w:adjustRightInd w:val="0"/>
        <w:ind w:firstLine="709"/>
        <w:jc w:val="both"/>
        <w:outlineLvl w:val="1"/>
        <w:rPr>
          <w:sz w:val="26"/>
          <w:szCs w:val="26"/>
          <w:lang w:eastAsia="en-US"/>
        </w:rPr>
      </w:pPr>
    </w:p>
    <w:p w:rsidR="003D5CA2" w:rsidRPr="0086221C" w:rsidRDefault="00012791" w:rsidP="003D5CA2">
      <w:pPr>
        <w:spacing w:line="240" w:lineRule="exact"/>
        <w:ind w:firstLine="709"/>
        <w:rPr>
          <w:sz w:val="26"/>
          <w:szCs w:val="26"/>
        </w:rPr>
      </w:pPr>
      <w:r w:rsidRPr="0086221C">
        <w:rPr>
          <w:sz w:val="26"/>
          <w:szCs w:val="26"/>
        </w:rPr>
        <w:lastRenderedPageBreak/>
        <w:tab/>
      </w: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003D5CA2" w:rsidRPr="0086221C">
        <w:rPr>
          <w:sz w:val="26"/>
          <w:szCs w:val="26"/>
        </w:rPr>
        <w:t>Приложение 1</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 xml:space="preserve">предоставления муниципальной услуги </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spacing w:line="240" w:lineRule="exact"/>
        <w:jc w:val="center"/>
        <w:outlineLvl w:val="1"/>
        <w:rPr>
          <w:sz w:val="26"/>
          <w:szCs w:val="26"/>
        </w:rPr>
      </w:pPr>
    </w:p>
    <w:p w:rsidR="003D5CA2" w:rsidRPr="0086221C" w:rsidRDefault="003D5CA2" w:rsidP="003D5CA2">
      <w:pPr>
        <w:adjustRightInd w:val="0"/>
        <w:jc w:val="center"/>
        <w:outlineLvl w:val="2"/>
        <w:rPr>
          <w:sz w:val="26"/>
          <w:szCs w:val="26"/>
        </w:rPr>
      </w:pPr>
    </w:p>
    <w:p w:rsidR="00012791" w:rsidRPr="0086221C" w:rsidRDefault="00012791" w:rsidP="00012791">
      <w:pPr>
        <w:tabs>
          <w:tab w:val="left" w:pos="567"/>
        </w:tabs>
        <w:autoSpaceDE w:val="0"/>
        <w:autoSpaceDN w:val="0"/>
        <w:adjustRightInd w:val="0"/>
        <w:ind w:firstLine="540"/>
        <w:jc w:val="center"/>
        <w:outlineLvl w:val="2"/>
        <w:rPr>
          <w:sz w:val="26"/>
          <w:szCs w:val="26"/>
        </w:rPr>
      </w:pPr>
      <w:r w:rsidRPr="0086221C">
        <w:rPr>
          <w:sz w:val="26"/>
          <w:szCs w:val="26"/>
        </w:rPr>
        <w:t>Информация</w:t>
      </w:r>
    </w:p>
    <w:p w:rsidR="00012791" w:rsidRPr="0086221C" w:rsidRDefault="00012791" w:rsidP="00012791">
      <w:pPr>
        <w:tabs>
          <w:tab w:val="left" w:pos="567"/>
        </w:tabs>
        <w:autoSpaceDE w:val="0"/>
        <w:autoSpaceDN w:val="0"/>
        <w:adjustRightInd w:val="0"/>
        <w:ind w:firstLine="540"/>
        <w:jc w:val="center"/>
        <w:outlineLvl w:val="2"/>
        <w:rPr>
          <w:sz w:val="26"/>
          <w:szCs w:val="26"/>
        </w:rPr>
      </w:pPr>
      <w:r w:rsidRPr="0086221C">
        <w:rPr>
          <w:sz w:val="26"/>
          <w:szCs w:val="26"/>
        </w:rPr>
        <w:t xml:space="preserve">об администрации Новозыряновского сельсовета, предоставляющем </w:t>
      </w:r>
    </w:p>
    <w:p w:rsidR="00012791" w:rsidRPr="0086221C" w:rsidRDefault="00012791" w:rsidP="00012791">
      <w:pPr>
        <w:tabs>
          <w:tab w:val="left" w:pos="567"/>
        </w:tabs>
        <w:autoSpaceDE w:val="0"/>
        <w:autoSpaceDN w:val="0"/>
        <w:adjustRightInd w:val="0"/>
        <w:ind w:firstLine="540"/>
        <w:jc w:val="center"/>
        <w:outlineLvl w:val="2"/>
        <w:rPr>
          <w:sz w:val="26"/>
          <w:szCs w:val="26"/>
        </w:rPr>
      </w:pPr>
      <w:r w:rsidRPr="0086221C">
        <w:rPr>
          <w:sz w:val="26"/>
          <w:szCs w:val="26"/>
        </w:rPr>
        <w:t>муниципальную услугу</w:t>
      </w:r>
    </w:p>
    <w:p w:rsidR="00012791" w:rsidRPr="0086221C" w:rsidRDefault="00012791" w:rsidP="00012791">
      <w:pPr>
        <w:tabs>
          <w:tab w:val="left" w:pos="567"/>
        </w:tabs>
        <w:autoSpaceDE w:val="0"/>
        <w:autoSpaceDN w:val="0"/>
        <w:adjustRightInd w:val="0"/>
        <w:ind w:firstLine="540"/>
        <w:jc w:val="center"/>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9"/>
        <w:gridCol w:w="5394"/>
      </w:tblGrid>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 xml:space="preserve">Наименование органа местного самоуправления, предоставляющего муниципальную услугу </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Администрация</w:t>
            </w:r>
            <w:r w:rsidR="004407F8">
              <w:rPr>
                <w:sz w:val="26"/>
                <w:szCs w:val="26"/>
              </w:rPr>
              <w:t xml:space="preserve"> </w:t>
            </w:r>
            <w:r w:rsidRPr="0086221C">
              <w:rPr>
                <w:sz w:val="26"/>
                <w:szCs w:val="26"/>
              </w:rPr>
              <w:t>Новозыряновского сельсовета Заринского района Алтайского края</w:t>
            </w:r>
          </w:p>
        </w:tc>
      </w:tr>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Руководитель органа местного самоуправления, предоставляющего муниципальную услугу</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Глава администрации сельсовета</w:t>
            </w:r>
          </w:p>
          <w:p w:rsidR="00012791" w:rsidRPr="0086221C" w:rsidRDefault="00012791" w:rsidP="00D5477E">
            <w:pPr>
              <w:autoSpaceDE w:val="0"/>
              <w:autoSpaceDN w:val="0"/>
              <w:adjustRightInd w:val="0"/>
              <w:jc w:val="center"/>
              <w:outlineLvl w:val="2"/>
              <w:rPr>
                <w:sz w:val="26"/>
                <w:szCs w:val="26"/>
              </w:rPr>
            </w:pPr>
            <w:r w:rsidRPr="0086221C">
              <w:rPr>
                <w:sz w:val="26"/>
                <w:szCs w:val="26"/>
              </w:rPr>
              <w:t>Нагайцева Елена Николаевна</w:t>
            </w:r>
          </w:p>
        </w:tc>
      </w:tr>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 xml:space="preserve">659113, Алтайский край, </w:t>
            </w:r>
            <w:proofErr w:type="spellStart"/>
            <w:r w:rsidRPr="0086221C">
              <w:rPr>
                <w:sz w:val="26"/>
                <w:szCs w:val="26"/>
              </w:rPr>
              <w:t>Заринский</w:t>
            </w:r>
            <w:proofErr w:type="spellEnd"/>
            <w:r w:rsidRPr="0086221C">
              <w:rPr>
                <w:sz w:val="26"/>
                <w:szCs w:val="26"/>
              </w:rPr>
              <w:t xml:space="preserve"> район, с. Новозыряново, ул. Юбилейная, 1</w:t>
            </w:r>
          </w:p>
        </w:tc>
      </w:tr>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График работы (приема заявителей)</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Понедельник-пятница с 8.00 до 16.00, обед с 13.00 до 14.00</w:t>
            </w:r>
          </w:p>
        </w:tc>
      </w:tr>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Телефон, адрес электронной почты</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 xml:space="preserve">8(385-95) 23-3-31 </w:t>
            </w:r>
            <w:hyperlink r:id="rId12" w:history="1">
              <w:r w:rsidRPr="0086221C">
                <w:rPr>
                  <w:rStyle w:val="aa"/>
                  <w:rFonts w:eastAsia="Arial Unicode MS"/>
                  <w:sz w:val="26"/>
                  <w:szCs w:val="26"/>
                </w:rPr>
                <w:t>adnzslsv@mail.ru</w:t>
              </w:r>
            </w:hyperlink>
          </w:p>
        </w:tc>
      </w:tr>
      <w:tr w:rsidR="00012791" w:rsidRPr="0086221C" w:rsidTr="00D5477E">
        <w:tc>
          <w:tcPr>
            <w:tcW w:w="503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95" w:type="dxa"/>
          </w:tcPr>
          <w:p w:rsidR="00012791" w:rsidRPr="0086221C" w:rsidRDefault="00012791" w:rsidP="00D5477E">
            <w:pPr>
              <w:autoSpaceDE w:val="0"/>
              <w:autoSpaceDN w:val="0"/>
              <w:adjustRightInd w:val="0"/>
              <w:jc w:val="center"/>
              <w:outlineLvl w:val="2"/>
              <w:rPr>
                <w:sz w:val="26"/>
                <w:szCs w:val="26"/>
              </w:rPr>
            </w:pPr>
            <w:r w:rsidRPr="0086221C">
              <w:rPr>
                <w:sz w:val="26"/>
                <w:szCs w:val="26"/>
              </w:rPr>
              <w:t xml:space="preserve"> </w:t>
            </w:r>
            <w:hyperlink r:id="rId13" w:history="1">
              <w:r w:rsidRPr="0086221C">
                <w:rPr>
                  <w:rStyle w:val="aa"/>
                  <w:sz w:val="26"/>
                  <w:szCs w:val="26"/>
                </w:rPr>
                <w:t>http://zarinray.ru/selsovety/novozyryanovskii/doc</w:t>
              </w:r>
            </w:hyperlink>
            <w:r w:rsidR="004407F8">
              <w:rPr>
                <w:sz w:val="26"/>
                <w:szCs w:val="26"/>
              </w:rPr>
              <w:t xml:space="preserve"> </w:t>
            </w:r>
          </w:p>
        </w:tc>
      </w:tr>
    </w:tbl>
    <w:p w:rsidR="00012791" w:rsidRPr="0086221C" w:rsidRDefault="00012791" w:rsidP="00012791">
      <w:pPr>
        <w:tabs>
          <w:tab w:val="left" w:pos="567"/>
        </w:tabs>
        <w:autoSpaceDE w:val="0"/>
        <w:autoSpaceDN w:val="0"/>
        <w:adjustRightInd w:val="0"/>
        <w:ind w:firstLine="540"/>
        <w:jc w:val="center"/>
        <w:outlineLvl w:val="2"/>
        <w:rPr>
          <w:sz w:val="26"/>
          <w:szCs w:val="26"/>
        </w:rPr>
      </w:pPr>
    </w:p>
    <w:p w:rsidR="003D5CA2" w:rsidRPr="0086221C" w:rsidRDefault="003D5CA2" w:rsidP="003D5CA2">
      <w:pPr>
        <w:adjustRightInd w:val="0"/>
        <w:ind w:firstLine="540"/>
        <w:jc w:val="both"/>
        <w:outlineLvl w:val="2"/>
        <w:rPr>
          <w:sz w:val="26"/>
          <w:szCs w:val="26"/>
        </w:rPr>
      </w:pPr>
      <w:r w:rsidRPr="0086221C">
        <w:rPr>
          <w:sz w:val="26"/>
          <w:szCs w:val="26"/>
        </w:rPr>
        <w:t xml:space="preserve">Единый портал государственных и муниципальных услуг (функций) – </w:t>
      </w:r>
      <w:hyperlink r:id="rId14" w:history="1">
        <w:r w:rsidRPr="0086221C">
          <w:rPr>
            <w:rStyle w:val="aa"/>
            <w:sz w:val="26"/>
            <w:szCs w:val="26"/>
            <w:lang w:val="en-US"/>
          </w:rPr>
          <w:t>www</w:t>
        </w:r>
        <w:r w:rsidRPr="0086221C">
          <w:rPr>
            <w:rStyle w:val="aa"/>
            <w:sz w:val="26"/>
            <w:szCs w:val="26"/>
          </w:rPr>
          <w:t>.</w:t>
        </w:r>
        <w:proofErr w:type="spellStart"/>
        <w:r w:rsidRPr="0086221C">
          <w:rPr>
            <w:rStyle w:val="aa"/>
            <w:sz w:val="26"/>
            <w:szCs w:val="26"/>
            <w:lang w:val="en-US"/>
          </w:rPr>
          <w:t>gosuslugi</w:t>
        </w:r>
        <w:proofErr w:type="spellEnd"/>
        <w:r w:rsidRPr="0086221C">
          <w:rPr>
            <w:rStyle w:val="aa"/>
            <w:sz w:val="26"/>
            <w:szCs w:val="26"/>
          </w:rPr>
          <w:t>.</w:t>
        </w:r>
        <w:proofErr w:type="spellStart"/>
        <w:r w:rsidRPr="0086221C">
          <w:rPr>
            <w:rStyle w:val="aa"/>
            <w:sz w:val="26"/>
            <w:szCs w:val="26"/>
            <w:lang w:val="en-US"/>
          </w:rPr>
          <w:t>ru</w:t>
        </w:r>
        <w:proofErr w:type="spellEnd"/>
      </w:hyperlink>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p>
    <w:p w:rsidR="003D5CA2" w:rsidRPr="0086221C" w:rsidRDefault="003D5CA2" w:rsidP="003D5CA2">
      <w:pPr>
        <w:autoSpaceDE w:val="0"/>
        <w:autoSpaceDN w:val="0"/>
        <w:adjustRightInd w:val="0"/>
        <w:ind w:left="4962"/>
        <w:outlineLvl w:val="2"/>
        <w:rPr>
          <w:sz w:val="26"/>
          <w:szCs w:val="26"/>
        </w:rPr>
      </w:pPr>
      <w:r w:rsidRPr="0086221C">
        <w:rPr>
          <w:sz w:val="26"/>
          <w:szCs w:val="26"/>
        </w:rPr>
        <w:lastRenderedPageBreak/>
        <w:t>Приложение 2</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 xml:space="preserve">предоставления муниципальной услуги </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autoSpaceDN w:val="0"/>
        <w:adjustRightInd w:val="0"/>
        <w:ind w:firstLine="540"/>
        <w:jc w:val="both"/>
        <w:outlineLvl w:val="2"/>
        <w:rPr>
          <w:sz w:val="26"/>
          <w:szCs w:val="26"/>
        </w:rPr>
      </w:pPr>
      <w:r w:rsidRPr="0086221C">
        <w:rPr>
          <w:sz w:val="26"/>
          <w:szCs w:val="26"/>
        </w:rPr>
        <w:tab/>
      </w:r>
      <w:r w:rsidRPr="0086221C">
        <w:rPr>
          <w:sz w:val="26"/>
          <w:szCs w:val="26"/>
        </w:rPr>
        <w:tab/>
      </w:r>
      <w:r w:rsidRPr="0086221C">
        <w:rPr>
          <w:sz w:val="26"/>
          <w:szCs w:val="26"/>
        </w:rPr>
        <w:tab/>
      </w:r>
    </w:p>
    <w:p w:rsidR="00012791" w:rsidRPr="0086221C" w:rsidRDefault="00012791" w:rsidP="00012791">
      <w:pPr>
        <w:autoSpaceDE w:val="0"/>
        <w:autoSpaceDN w:val="0"/>
        <w:adjustRightInd w:val="0"/>
        <w:jc w:val="center"/>
        <w:outlineLvl w:val="2"/>
        <w:rPr>
          <w:sz w:val="26"/>
          <w:szCs w:val="26"/>
        </w:rPr>
      </w:pPr>
      <w:r w:rsidRPr="0086221C">
        <w:rPr>
          <w:sz w:val="26"/>
          <w:szCs w:val="26"/>
        </w:rPr>
        <w:t xml:space="preserve">Сведения о многофункциональных центрах </w:t>
      </w:r>
    </w:p>
    <w:p w:rsidR="00012791" w:rsidRPr="0086221C" w:rsidRDefault="00012791" w:rsidP="00012791">
      <w:pPr>
        <w:autoSpaceDE w:val="0"/>
        <w:autoSpaceDN w:val="0"/>
        <w:adjustRightInd w:val="0"/>
        <w:jc w:val="center"/>
        <w:outlineLvl w:val="2"/>
        <w:rPr>
          <w:sz w:val="26"/>
          <w:szCs w:val="26"/>
        </w:rPr>
      </w:pPr>
      <w:r w:rsidRPr="0086221C">
        <w:rPr>
          <w:sz w:val="26"/>
          <w:szCs w:val="26"/>
        </w:rPr>
        <w:t>предоставления государственных и муниципальных услуг</w:t>
      </w:r>
    </w:p>
    <w:p w:rsidR="00012791" w:rsidRPr="0086221C" w:rsidRDefault="00012791" w:rsidP="00012791">
      <w:pPr>
        <w:autoSpaceDE w:val="0"/>
        <w:autoSpaceDN w:val="0"/>
        <w:adjustRightInd w:val="0"/>
        <w:ind w:firstLine="540"/>
        <w:jc w:val="center"/>
        <w:outlineLvl w:val="2"/>
        <w:rPr>
          <w:sz w:val="26"/>
          <w:szCs w:val="26"/>
        </w:rPr>
      </w:pPr>
    </w:p>
    <w:p w:rsidR="00012791" w:rsidRPr="0086221C" w:rsidRDefault="00012791" w:rsidP="00012791">
      <w:pPr>
        <w:autoSpaceDE w:val="0"/>
        <w:autoSpaceDN w:val="0"/>
        <w:adjustRightInd w:val="0"/>
        <w:jc w:val="center"/>
        <w:outlineLvl w:val="2"/>
        <w:rPr>
          <w:b/>
          <w:sz w:val="26"/>
          <w:szCs w:val="26"/>
        </w:rPr>
      </w:pPr>
      <w:r w:rsidRPr="0086221C">
        <w:rPr>
          <w:b/>
          <w:sz w:val="26"/>
          <w:szCs w:val="26"/>
        </w:rPr>
        <w:t>Сведения о филиалах МФЦ</w:t>
      </w:r>
    </w:p>
    <w:p w:rsidR="00012791" w:rsidRPr="0086221C" w:rsidRDefault="00012791" w:rsidP="00012791">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12791" w:rsidRPr="0086221C" w:rsidTr="00D5477E">
        <w:tc>
          <w:tcPr>
            <w:tcW w:w="9513" w:type="dxa"/>
            <w:gridSpan w:val="2"/>
          </w:tcPr>
          <w:p w:rsidR="00012791" w:rsidRPr="0086221C" w:rsidRDefault="00012791" w:rsidP="00D5477E">
            <w:pPr>
              <w:autoSpaceDE w:val="0"/>
              <w:autoSpaceDN w:val="0"/>
              <w:adjustRightInd w:val="0"/>
              <w:jc w:val="center"/>
              <w:outlineLvl w:val="2"/>
              <w:rPr>
                <w:b/>
                <w:sz w:val="26"/>
                <w:szCs w:val="26"/>
              </w:rPr>
            </w:pPr>
            <w:r w:rsidRPr="0086221C">
              <w:rPr>
                <w:color w:val="222222"/>
                <w:sz w:val="26"/>
                <w:szCs w:val="26"/>
                <w:shd w:val="clear" w:color="auto" w:fill="FFFFFF"/>
              </w:rPr>
              <w:t>Краевое автономное учреждение "Многофункциональный центр предоставления государственных и муниципальных услуг городского округа Заринск Алтайского края"</w:t>
            </w:r>
          </w:p>
        </w:tc>
      </w:tr>
      <w:tr w:rsidR="00012791" w:rsidRPr="0086221C" w:rsidTr="00D5477E">
        <w:tc>
          <w:tcPr>
            <w:tcW w:w="2808"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6705" w:type="dxa"/>
          </w:tcPr>
          <w:p w:rsidR="00012791" w:rsidRPr="0086221C" w:rsidRDefault="00012791" w:rsidP="00D5477E">
            <w:pPr>
              <w:autoSpaceDE w:val="0"/>
              <w:autoSpaceDN w:val="0"/>
              <w:adjustRightInd w:val="0"/>
              <w:jc w:val="both"/>
              <w:outlineLvl w:val="2"/>
              <w:rPr>
                <w:sz w:val="26"/>
                <w:szCs w:val="26"/>
                <w:shd w:val="clear" w:color="auto" w:fill="F5F5F5"/>
              </w:rPr>
            </w:pPr>
            <w:r w:rsidRPr="0086221C">
              <w:rPr>
                <w:sz w:val="26"/>
                <w:szCs w:val="26"/>
                <w:shd w:val="clear" w:color="auto" w:fill="F5F5F5"/>
              </w:rPr>
              <w:t>659100, ул. Металлургов, 6/2, г. Заринск, Алтайский край, Россия</w:t>
            </w:r>
          </w:p>
        </w:tc>
      </w:tr>
      <w:tr w:rsidR="00012791" w:rsidRPr="0086221C" w:rsidTr="00D5477E">
        <w:tc>
          <w:tcPr>
            <w:tcW w:w="2808"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График работы</w:t>
            </w:r>
          </w:p>
        </w:tc>
        <w:tc>
          <w:tcPr>
            <w:tcW w:w="6705" w:type="dxa"/>
          </w:tcPr>
          <w:p w:rsidR="00012791" w:rsidRPr="0086221C" w:rsidRDefault="00012791" w:rsidP="00D5477E">
            <w:pPr>
              <w:autoSpaceDE w:val="0"/>
              <w:autoSpaceDN w:val="0"/>
              <w:adjustRightInd w:val="0"/>
              <w:outlineLvl w:val="2"/>
              <w:rPr>
                <w:sz w:val="26"/>
                <w:szCs w:val="26"/>
              </w:rPr>
            </w:pPr>
            <w:r w:rsidRPr="0086221C">
              <w:rPr>
                <w:color w:val="222222"/>
                <w:sz w:val="26"/>
                <w:szCs w:val="26"/>
                <w:shd w:val="clear" w:color="auto" w:fill="FFFFFF"/>
              </w:rPr>
              <w:t>вторник-пятница: с 08:00 до 17:00</w:t>
            </w:r>
            <w:r w:rsidRPr="0086221C">
              <w:rPr>
                <w:color w:val="222222"/>
                <w:sz w:val="26"/>
                <w:szCs w:val="26"/>
              </w:rPr>
              <w:br/>
            </w:r>
            <w:r w:rsidRPr="0086221C">
              <w:rPr>
                <w:color w:val="222222"/>
                <w:sz w:val="26"/>
                <w:szCs w:val="26"/>
                <w:shd w:val="clear" w:color="auto" w:fill="FFFFFF"/>
              </w:rPr>
              <w:t>понедельник: с 08:00 до 20:00</w:t>
            </w:r>
            <w:r w:rsidRPr="0086221C">
              <w:rPr>
                <w:color w:val="222222"/>
                <w:sz w:val="26"/>
                <w:szCs w:val="26"/>
              </w:rPr>
              <w:br/>
            </w:r>
            <w:r w:rsidRPr="0086221C">
              <w:rPr>
                <w:color w:val="222222"/>
                <w:sz w:val="26"/>
                <w:szCs w:val="26"/>
                <w:shd w:val="clear" w:color="auto" w:fill="FFFFFF"/>
              </w:rPr>
              <w:t>суббота: с 09:00 до 17:00</w:t>
            </w:r>
          </w:p>
        </w:tc>
      </w:tr>
      <w:tr w:rsidR="00012791" w:rsidRPr="0086221C" w:rsidTr="00D5477E">
        <w:tc>
          <w:tcPr>
            <w:tcW w:w="2808" w:type="dxa"/>
          </w:tcPr>
          <w:p w:rsidR="00012791" w:rsidRPr="0086221C" w:rsidRDefault="00012791" w:rsidP="00D5477E">
            <w:pPr>
              <w:autoSpaceDE w:val="0"/>
              <w:autoSpaceDN w:val="0"/>
              <w:adjustRightInd w:val="0"/>
              <w:jc w:val="both"/>
              <w:outlineLvl w:val="2"/>
              <w:rPr>
                <w:sz w:val="26"/>
                <w:szCs w:val="26"/>
              </w:rPr>
            </w:pPr>
            <w:r w:rsidRPr="0086221C">
              <w:rPr>
                <w:sz w:val="26"/>
                <w:szCs w:val="26"/>
              </w:rPr>
              <w:t>Единый центр телефонного обслуживания</w:t>
            </w:r>
          </w:p>
        </w:tc>
        <w:tc>
          <w:tcPr>
            <w:tcW w:w="6705" w:type="dxa"/>
          </w:tcPr>
          <w:p w:rsidR="00012791" w:rsidRPr="0086221C" w:rsidRDefault="00012791" w:rsidP="00D5477E">
            <w:pPr>
              <w:autoSpaceDE w:val="0"/>
              <w:autoSpaceDN w:val="0"/>
              <w:adjustRightInd w:val="0"/>
              <w:jc w:val="both"/>
              <w:outlineLvl w:val="2"/>
              <w:rPr>
                <w:sz w:val="26"/>
                <w:szCs w:val="26"/>
              </w:rPr>
            </w:pPr>
            <w:r w:rsidRPr="0086221C">
              <w:rPr>
                <w:sz w:val="26"/>
                <w:szCs w:val="26"/>
              </w:rPr>
              <w:t>8-800-775-00-25</w:t>
            </w:r>
          </w:p>
        </w:tc>
      </w:tr>
      <w:tr w:rsidR="00012791" w:rsidRPr="0086221C" w:rsidTr="00D5477E">
        <w:tc>
          <w:tcPr>
            <w:tcW w:w="2808" w:type="dxa"/>
          </w:tcPr>
          <w:p w:rsidR="00012791" w:rsidRPr="0086221C" w:rsidRDefault="00012791" w:rsidP="00D5477E">
            <w:pPr>
              <w:autoSpaceDE w:val="0"/>
              <w:autoSpaceDN w:val="0"/>
              <w:adjustRightInd w:val="0"/>
              <w:jc w:val="both"/>
              <w:outlineLvl w:val="2"/>
              <w:rPr>
                <w:sz w:val="26"/>
                <w:szCs w:val="26"/>
              </w:rPr>
            </w:pPr>
            <w:r w:rsidRPr="0086221C">
              <w:rPr>
                <w:sz w:val="26"/>
                <w:szCs w:val="26"/>
              </w:rPr>
              <w:t>Телефон центра телефонного обслуживания</w:t>
            </w:r>
          </w:p>
        </w:tc>
        <w:tc>
          <w:tcPr>
            <w:tcW w:w="6705" w:type="dxa"/>
          </w:tcPr>
          <w:p w:rsidR="00012791" w:rsidRPr="0086221C" w:rsidRDefault="00012791" w:rsidP="00D5477E">
            <w:pPr>
              <w:shd w:val="clear" w:color="auto" w:fill="FFFFFF"/>
              <w:rPr>
                <w:sz w:val="26"/>
                <w:szCs w:val="26"/>
              </w:rPr>
            </w:pPr>
            <w:r w:rsidRPr="0086221C">
              <w:rPr>
                <w:sz w:val="26"/>
                <w:szCs w:val="26"/>
              </w:rPr>
              <w:t>+7 (3852) 200-550 (центр телефонного обслуживания)</w:t>
            </w:r>
          </w:p>
          <w:p w:rsidR="00012791" w:rsidRPr="0086221C" w:rsidRDefault="00012791" w:rsidP="00D5477E">
            <w:pPr>
              <w:autoSpaceDE w:val="0"/>
              <w:autoSpaceDN w:val="0"/>
              <w:adjustRightInd w:val="0"/>
              <w:jc w:val="both"/>
              <w:outlineLvl w:val="2"/>
              <w:rPr>
                <w:sz w:val="26"/>
                <w:szCs w:val="26"/>
              </w:rPr>
            </w:pPr>
            <w:r w:rsidRPr="0086221C">
              <w:rPr>
                <w:sz w:val="26"/>
                <w:szCs w:val="26"/>
                <w:shd w:val="clear" w:color="auto" w:fill="FFFFFF"/>
              </w:rPr>
              <w:t>+7 (38595) 4-50-75</w:t>
            </w:r>
            <w:r w:rsidRPr="0086221C">
              <w:rPr>
                <w:sz w:val="26"/>
                <w:szCs w:val="26"/>
              </w:rPr>
              <w:t xml:space="preserve"> </w:t>
            </w:r>
          </w:p>
        </w:tc>
      </w:tr>
    </w:tbl>
    <w:p w:rsidR="003D5CA2" w:rsidRPr="0086221C" w:rsidRDefault="003D5CA2" w:rsidP="003D5CA2">
      <w:pPr>
        <w:ind w:left="5670"/>
        <w:jc w:val="both"/>
        <w:rPr>
          <w:sz w:val="26"/>
          <w:szCs w:val="26"/>
        </w:rPr>
      </w:pPr>
    </w:p>
    <w:p w:rsidR="003D5CA2" w:rsidRPr="0086221C" w:rsidRDefault="003D5CA2" w:rsidP="003D5CA2">
      <w:pPr>
        <w:rPr>
          <w:sz w:val="26"/>
          <w:szCs w:val="26"/>
        </w:rPr>
      </w:pP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3D5CA2" w:rsidP="003D5CA2">
      <w:pPr>
        <w:autoSpaceDE w:val="0"/>
        <w:autoSpaceDN w:val="0"/>
        <w:adjustRightInd w:val="0"/>
        <w:ind w:firstLine="540"/>
        <w:jc w:val="both"/>
        <w:outlineLvl w:val="2"/>
        <w:rPr>
          <w:sz w:val="26"/>
          <w:szCs w:val="26"/>
        </w:rPr>
      </w:pPr>
    </w:p>
    <w:p w:rsidR="003D5CA2" w:rsidRPr="0086221C" w:rsidRDefault="004407F8" w:rsidP="003D5CA2">
      <w:pPr>
        <w:autoSpaceDE w:val="0"/>
        <w:autoSpaceDN w:val="0"/>
        <w:adjustRightInd w:val="0"/>
        <w:ind w:firstLine="540"/>
        <w:jc w:val="center"/>
        <w:outlineLvl w:val="2"/>
        <w:rPr>
          <w:sz w:val="26"/>
          <w:szCs w:val="26"/>
        </w:rPr>
      </w:pPr>
      <w:r>
        <w:rPr>
          <w:sz w:val="26"/>
          <w:szCs w:val="26"/>
        </w:rPr>
        <w:lastRenderedPageBreak/>
        <w:t xml:space="preserve">      </w:t>
      </w:r>
      <w:r w:rsidR="008C067C" w:rsidRPr="0086221C">
        <w:rPr>
          <w:sz w:val="26"/>
          <w:szCs w:val="26"/>
        </w:rPr>
        <w:t xml:space="preserve"> </w:t>
      </w:r>
      <w:r w:rsidR="003D5CA2" w:rsidRPr="0086221C">
        <w:rPr>
          <w:sz w:val="26"/>
          <w:szCs w:val="26"/>
        </w:rPr>
        <w:t>Приложение 3</w:t>
      </w:r>
    </w:p>
    <w:p w:rsidR="003D5CA2" w:rsidRPr="0086221C" w:rsidRDefault="003D5CA2" w:rsidP="003D5CA2">
      <w:pPr>
        <w:autoSpaceDE w:val="0"/>
        <w:autoSpaceDN w:val="0"/>
        <w:adjustRightInd w:val="0"/>
        <w:spacing w:line="240" w:lineRule="exact"/>
        <w:ind w:left="4536"/>
        <w:outlineLvl w:val="1"/>
        <w:rPr>
          <w:sz w:val="26"/>
          <w:szCs w:val="26"/>
        </w:rPr>
      </w:pPr>
      <w:r w:rsidRPr="0086221C">
        <w:rPr>
          <w:sz w:val="26"/>
          <w:szCs w:val="26"/>
        </w:rPr>
        <w:t>к Административному регламенту</w:t>
      </w:r>
    </w:p>
    <w:p w:rsidR="003D5CA2" w:rsidRPr="0086221C" w:rsidRDefault="003D5CA2" w:rsidP="003D5CA2">
      <w:pPr>
        <w:autoSpaceDE w:val="0"/>
        <w:autoSpaceDN w:val="0"/>
        <w:adjustRightInd w:val="0"/>
        <w:spacing w:line="240" w:lineRule="exact"/>
        <w:ind w:left="4536"/>
        <w:outlineLvl w:val="1"/>
        <w:rPr>
          <w:sz w:val="26"/>
          <w:szCs w:val="26"/>
        </w:rPr>
      </w:pPr>
      <w:r w:rsidRPr="0086221C">
        <w:rPr>
          <w:sz w:val="26"/>
          <w:szCs w:val="26"/>
        </w:rPr>
        <w:t xml:space="preserve">предоставления муниципальной услуги </w:t>
      </w:r>
    </w:p>
    <w:p w:rsidR="003D5CA2" w:rsidRPr="0086221C" w:rsidRDefault="003D5CA2" w:rsidP="003D5CA2">
      <w:pPr>
        <w:autoSpaceDE w:val="0"/>
        <w:autoSpaceDN w:val="0"/>
        <w:adjustRightInd w:val="0"/>
        <w:spacing w:line="240" w:lineRule="exact"/>
        <w:ind w:left="4536"/>
        <w:outlineLvl w:val="1"/>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ind w:left="4536"/>
        <w:jc w:val="both"/>
        <w:rPr>
          <w:sz w:val="26"/>
          <w:szCs w:val="26"/>
        </w:rPr>
      </w:pPr>
      <w:r w:rsidRPr="0086221C">
        <w:rPr>
          <w:sz w:val="26"/>
          <w:szCs w:val="26"/>
        </w:rPr>
        <w:t xml:space="preserve">Главе </w:t>
      </w:r>
      <w:r w:rsidR="00D14A39" w:rsidRPr="0086221C">
        <w:rPr>
          <w:sz w:val="26"/>
          <w:szCs w:val="26"/>
        </w:rPr>
        <w:t>а</w:t>
      </w:r>
      <w:r w:rsidRPr="0086221C">
        <w:rPr>
          <w:sz w:val="26"/>
          <w:szCs w:val="26"/>
        </w:rPr>
        <w:t xml:space="preserve">дминистрации </w:t>
      </w:r>
      <w:r w:rsidR="00D14A39" w:rsidRPr="0086221C">
        <w:rPr>
          <w:sz w:val="26"/>
          <w:szCs w:val="26"/>
        </w:rPr>
        <w:t>Новозыряновского</w:t>
      </w:r>
      <w:r w:rsidRPr="0086221C">
        <w:rPr>
          <w:sz w:val="26"/>
          <w:szCs w:val="26"/>
        </w:rPr>
        <w:t xml:space="preserve"> сельсовета</w:t>
      </w:r>
    </w:p>
    <w:p w:rsidR="003D5CA2" w:rsidRPr="0086221C" w:rsidRDefault="003D5CA2" w:rsidP="003D5CA2">
      <w:pPr>
        <w:ind w:left="4536"/>
        <w:jc w:val="both"/>
        <w:rPr>
          <w:sz w:val="26"/>
          <w:szCs w:val="26"/>
        </w:rPr>
      </w:pPr>
      <w:r w:rsidRPr="0086221C">
        <w:rPr>
          <w:sz w:val="26"/>
          <w:szCs w:val="26"/>
        </w:rPr>
        <w:t>_______________________________________</w:t>
      </w:r>
    </w:p>
    <w:p w:rsidR="003D5CA2" w:rsidRPr="0086221C" w:rsidRDefault="003D5CA2" w:rsidP="003D5CA2">
      <w:pPr>
        <w:jc w:val="both"/>
        <w:rPr>
          <w:sz w:val="26"/>
          <w:szCs w:val="26"/>
        </w:rPr>
      </w:pPr>
    </w:p>
    <w:p w:rsidR="003D5CA2" w:rsidRPr="0086221C" w:rsidRDefault="003D5CA2" w:rsidP="003D5CA2">
      <w:pPr>
        <w:tabs>
          <w:tab w:val="left" w:pos="5387"/>
        </w:tabs>
        <w:ind w:left="4248" w:firstLine="288"/>
        <w:rPr>
          <w:sz w:val="26"/>
          <w:szCs w:val="26"/>
        </w:rPr>
      </w:pPr>
      <w:r w:rsidRPr="0086221C">
        <w:rPr>
          <w:sz w:val="26"/>
          <w:szCs w:val="26"/>
        </w:rPr>
        <w:t>от ____________________________________</w:t>
      </w:r>
    </w:p>
    <w:p w:rsidR="004407F8" w:rsidRDefault="003D5CA2" w:rsidP="004407F8">
      <w:pPr>
        <w:ind w:left="4536"/>
        <w:jc w:val="both"/>
        <w:rPr>
          <w:sz w:val="26"/>
          <w:szCs w:val="26"/>
        </w:rPr>
      </w:pPr>
      <w:r w:rsidRPr="0086221C">
        <w:rPr>
          <w:sz w:val="26"/>
          <w:szCs w:val="26"/>
        </w:rPr>
        <w:t xml:space="preserve"> (полное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w:t>
      </w:r>
      <w:r w:rsidR="004407F8">
        <w:rPr>
          <w:sz w:val="26"/>
          <w:szCs w:val="26"/>
        </w:rPr>
        <w:t xml:space="preserve"> у</w:t>
      </w:r>
      <w:r w:rsidRPr="0086221C">
        <w:rPr>
          <w:sz w:val="26"/>
          <w:szCs w:val="26"/>
        </w:rPr>
        <w:t>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
    <w:p w:rsidR="003D5CA2" w:rsidRPr="0086221C" w:rsidRDefault="003D5CA2" w:rsidP="004407F8">
      <w:pPr>
        <w:ind w:left="4536"/>
        <w:jc w:val="both"/>
        <w:rPr>
          <w:sz w:val="26"/>
          <w:szCs w:val="26"/>
        </w:rPr>
      </w:pPr>
      <w:r w:rsidRPr="0086221C">
        <w:rPr>
          <w:sz w:val="26"/>
          <w:szCs w:val="26"/>
        </w:rPr>
        <w:t>почтовый адрес: ________________________</w:t>
      </w:r>
    </w:p>
    <w:p w:rsidR="003D5CA2" w:rsidRPr="0086221C" w:rsidRDefault="003D5CA2" w:rsidP="003D5CA2">
      <w:pPr>
        <w:tabs>
          <w:tab w:val="left" w:pos="4678"/>
        </w:tabs>
        <w:ind w:left="4536"/>
        <w:rPr>
          <w:sz w:val="26"/>
          <w:szCs w:val="26"/>
        </w:rPr>
      </w:pPr>
      <w:r w:rsidRPr="0086221C">
        <w:rPr>
          <w:sz w:val="26"/>
          <w:szCs w:val="26"/>
        </w:rPr>
        <w:t xml:space="preserve">юридический адрес:_____________________ </w:t>
      </w:r>
    </w:p>
    <w:p w:rsidR="003D5CA2" w:rsidRPr="0086221C" w:rsidRDefault="004407F8" w:rsidP="003D5CA2">
      <w:pPr>
        <w:tabs>
          <w:tab w:val="left" w:pos="4678"/>
        </w:tabs>
        <w:ind w:left="4536"/>
        <w:rPr>
          <w:sz w:val="26"/>
          <w:szCs w:val="26"/>
        </w:rPr>
      </w:pPr>
      <w:r>
        <w:rPr>
          <w:sz w:val="26"/>
          <w:szCs w:val="26"/>
        </w:rPr>
        <w:t xml:space="preserve">    </w:t>
      </w:r>
      <w:r w:rsidR="003D5CA2" w:rsidRPr="0086221C">
        <w:rPr>
          <w:sz w:val="26"/>
          <w:szCs w:val="26"/>
        </w:rPr>
        <w:t>(для заявителя – юридического лица)</w:t>
      </w:r>
    </w:p>
    <w:p w:rsidR="003D5CA2" w:rsidRPr="0086221C" w:rsidRDefault="003D5CA2" w:rsidP="003D5CA2">
      <w:pPr>
        <w:ind w:left="3828" w:firstLine="708"/>
        <w:rPr>
          <w:sz w:val="26"/>
          <w:szCs w:val="26"/>
        </w:rPr>
      </w:pPr>
      <w:r w:rsidRPr="0086221C">
        <w:rPr>
          <w:sz w:val="26"/>
          <w:szCs w:val="26"/>
        </w:rPr>
        <w:t>Телефон/ адрес электронной почты_________</w:t>
      </w:r>
    </w:p>
    <w:p w:rsidR="003D5CA2" w:rsidRPr="0086221C" w:rsidRDefault="003D5CA2" w:rsidP="003D5CA2">
      <w:pPr>
        <w:ind w:left="3828" w:firstLine="708"/>
        <w:rPr>
          <w:sz w:val="26"/>
          <w:szCs w:val="26"/>
          <w:highlight w:val="yellow"/>
        </w:rPr>
      </w:pPr>
    </w:p>
    <w:p w:rsidR="003D5CA2" w:rsidRPr="0086221C" w:rsidRDefault="003D5CA2" w:rsidP="003D5CA2">
      <w:pPr>
        <w:jc w:val="center"/>
        <w:rPr>
          <w:sz w:val="26"/>
          <w:szCs w:val="26"/>
          <w:highlight w:val="yellow"/>
        </w:rPr>
      </w:pPr>
    </w:p>
    <w:p w:rsidR="003D5CA2" w:rsidRPr="0086221C" w:rsidRDefault="003D5CA2" w:rsidP="003D5CA2">
      <w:pPr>
        <w:jc w:val="center"/>
        <w:rPr>
          <w:sz w:val="26"/>
          <w:szCs w:val="26"/>
        </w:rPr>
      </w:pPr>
      <w:r w:rsidRPr="0086221C">
        <w:rPr>
          <w:sz w:val="26"/>
          <w:szCs w:val="26"/>
        </w:rPr>
        <w:t>Запрос</w:t>
      </w:r>
    </w:p>
    <w:p w:rsidR="003D5CA2" w:rsidRPr="0086221C" w:rsidRDefault="003D5CA2" w:rsidP="003D5CA2">
      <w:pPr>
        <w:rPr>
          <w:sz w:val="26"/>
          <w:szCs w:val="26"/>
          <w:highlight w:val="yellow"/>
        </w:rPr>
      </w:pPr>
    </w:p>
    <w:p w:rsidR="003D5CA2" w:rsidRPr="0086221C" w:rsidRDefault="003D5CA2" w:rsidP="003D5CA2">
      <w:pPr>
        <w:ind w:firstLine="709"/>
        <w:jc w:val="both"/>
        <w:rPr>
          <w:sz w:val="26"/>
          <w:szCs w:val="26"/>
        </w:rPr>
      </w:pPr>
      <w:r w:rsidRPr="0086221C">
        <w:rPr>
          <w:sz w:val="26"/>
          <w:szCs w:val="26"/>
        </w:rPr>
        <w:t>Прошу предоставить информацию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_________________________________________________________________________</w:t>
      </w:r>
      <w:r w:rsidR="004407F8">
        <w:rPr>
          <w:sz w:val="26"/>
          <w:szCs w:val="26"/>
        </w:rPr>
        <w:t xml:space="preserve">   </w:t>
      </w:r>
      <w:r w:rsidRPr="0086221C">
        <w:rPr>
          <w:sz w:val="26"/>
          <w:szCs w:val="26"/>
        </w:rPr>
        <w:t>(наименование объекта, адресные ориентиры)</w:t>
      </w:r>
    </w:p>
    <w:p w:rsidR="003D5CA2" w:rsidRPr="0086221C" w:rsidRDefault="003D5CA2" w:rsidP="003D5CA2">
      <w:pPr>
        <w:ind w:firstLine="709"/>
        <w:jc w:val="both"/>
        <w:rPr>
          <w:sz w:val="26"/>
          <w:szCs w:val="26"/>
        </w:rPr>
      </w:pPr>
      <w:r w:rsidRPr="0086221C">
        <w:rPr>
          <w:sz w:val="26"/>
          <w:szCs w:val="26"/>
        </w:rPr>
        <w:t>Информацию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 предоставить _________________________________________________________________________</w:t>
      </w:r>
    </w:p>
    <w:p w:rsidR="003D5CA2" w:rsidRPr="0086221C" w:rsidRDefault="004407F8" w:rsidP="003D5CA2">
      <w:pPr>
        <w:ind w:left="851" w:firstLine="6"/>
        <w:jc w:val="both"/>
        <w:rPr>
          <w:sz w:val="26"/>
          <w:szCs w:val="26"/>
        </w:rPr>
      </w:pPr>
      <w:r>
        <w:rPr>
          <w:sz w:val="26"/>
          <w:szCs w:val="26"/>
        </w:rPr>
        <w:t xml:space="preserve">   </w:t>
      </w:r>
      <w:r w:rsidR="003D5CA2" w:rsidRPr="0086221C">
        <w:rPr>
          <w:sz w:val="26"/>
          <w:szCs w:val="26"/>
        </w:rPr>
        <w:t>(почтовым отправлением, выдача при личном обращении, (нужное указать))</w:t>
      </w:r>
    </w:p>
    <w:p w:rsidR="003D5CA2" w:rsidRPr="0086221C" w:rsidRDefault="003D5CA2" w:rsidP="003D5CA2">
      <w:pPr>
        <w:ind w:firstLine="709"/>
        <w:jc w:val="both"/>
        <w:rPr>
          <w:sz w:val="26"/>
          <w:szCs w:val="26"/>
        </w:rPr>
      </w:pPr>
    </w:p>
    <w:p w:rsidR="003D5CA2" w:rsidRPr="0086221C" w:rsidRDefault="003D5CA2" w:rsidP="003D5CA2">
      <w:pPr>
        <w:ind w:firstLine="709"/>
        <w:jc w:val="both"/>
        <w:rPr>
          <w:sz w:val="26"/>
          <w:szCs w:val="26"/>
        </w:rPr>
      </w:pPr>
      <w:r w:rsidRPr="0086221C">
        <w:rPr>
          <w:sz w:val="26"/>
          <w:szCs w:val="26"/>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3D5CA2" w:rsidRPr="0086221C" w:rsidRDefault="003D5CA2" w:rsidP="003D5CA2">
      <w:pPr>
        <w:ind w:firstLine="709"/>
        <w:jc w:val="both"/>
        <w:rPr>
          <w:sz w:val="26"/>
          <w:szCs w:val="26"/>
        </w:rPr>
      </w:pPr>
      <w:r w:rsidRPr="0086221C">
        <w:rPr>
          <w:sz w:val="26"/>
          <w:szCs w:val="26"/>
        </w:rPr>
        <w:t xml:space="preserve">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w:t>
      </w:r>
      <w:r w:rsidRPr="0086221C">
        <w:rPr>
          <w:sz w:val="26"/>
          <w:szCs w:val="26"/>
        </w:rPr>
        <w:lastRenderedPageBreak/>
        <w:t>действий (операций), совершаемых с персональными данными. Согласие на обработку персональных данных действует неограниченное время.</w:t>
      </w:r>
    </w:p>
    <w:p w:rsidR="003D5CA2" w:rsidRPr="0086221C" w:rsidRDefault="003D5CA2" w:rsidP="003D5CA2">
      <w:pPr>
        <w:jc w:val="both"/>
        <w:rPr>
          <w:sz w:val="26"/>
          <w:szCs w:val="26"/>
        </w:rPr>
      </w:pPr>
    </w:p>
    <w:p w:rsidR="003D5CA2" w:rsidRPr="0086221C" w:rsidRDefault="003D5CA2" w:rsidP="003D5CA2">
      <w:pPr>
        <w:jc w:val="both"/>
        <w:rPr>
          <w:sz w:val="26"/>
          <w:szCs w:val="26"/>
        </w:rPr>
      </w:pPr>
      <w:r w:rsidRPr="0086221C">
        <w:rPr>
          <w:sz w:val="26"/>
          <w:szCs w:val="26"/>
        </w:rPr>
        <w:t>___________________</w:t>
      </w:r>
      <w:r w:rsidR="004407F8">
        <w:rPr>
          <w:sz w:val="26"/>
          <w:szCs w:val="26"/>
        </w:rPr>
        <w:t xml:space="preserve">  </w:t>
      </w:r>
      <w:r w:rsidR="008C067C" w:rsidRPr="0086221C">
        <w:rPr>
          <w:sz w:val="26"/>
          <w:szCs w:val="26"/>
        </w:rPr>
        <w:t xml:space="preserve"> </w:t>
      </w:r>
      <w:r w:rsidRPr="0086221C">
        <w:rPr>
          <w:sz w:val="26"/>
          <w:szCs w:val="26"/>
        </w:rPr>
        <w:tab/>
      </w:r>
      <w:r w:rsidRPr="0086221C">
        <w:rPr>
          <w:sz w:val="26"/>
          <w:szCs w:val="26"/>
        </w:rPr>
        <w:tab/>
      </w:r>
      <w:r w:rsidRPr="0086221C">
        <w:rPr>
          <w:sz w:val="26"/>
          <w:szCs w:val="26"/>
        </w:rPr>
        <w:tab/>
      </w:r>
      <w:r w:rsidR="004407F8">
        <w:rPr>
          <w:sz w:val="26"/>
          <w:szCs w:val="26"/>
        </w:rPr>
        <w:t xml:space="preserve">    </w:t>
      </w:r>
      <w:r w:rsidRPr="0086221C">
        <w:rPr>
          <w:sz w:val="26"/>
          <w:szCs w:val="26"/>
        </w:rPr>
        <w:t>___________________</w:t>
      </w:r>
    </w:p>
    <w:p w:rsidR="003D5CA2" w:rsidRPr="0086221C" w:rsidRDefault="003D5CA2" w:rsidP="003D5CA2">
      <w:pPr>
        <w:ind w:left="426" w:firstLine="425"/>
        <w:jc w:val="both"/>
        <w:rPr>
          <w:sz w:val="26"/>
          <w:szCs w:val="26"/>
        </w:rPr>
      </w:pPr>
      <w:r w:rsidRPr="0086221C">
        <w:rPr>
          <w:sz w:val="26"/>
          <w:szCs w:val="26"/>
        </w:rPr>
        <w:t>(подпись)</w:t>
      </w:r>
      <w:r w:rsidR="004407F8">
        <w:rPr>
          <w:sz w:val="26"/>
          <w:szCs w:val="26"/>
        </w:rPr>
        <w:t xml:space="preserve">  </w:t>
      </w:r>
      <w:r w:rsidRPr="0086221C">
        <w:rPr>
          <w:sz w:val="26"/>
          <w:szCs w:val="26"/>
        </w:rPr>
        <w:tab/>
      </w:r>
      <w:r w:rsidRPr="0086221C">
        <w:rPr>
          <w:sz w:val="26"/>
          <w:szCs w:val="26"/>
        </w:rPr>
        <w:tab/>
      </w:r>
      <w:r w:rsidRPr="0086221C">
        <w:rPr>
          <w:sz w:val="26"/>
          <w:szCs w:val="26"/>
        </w:rPr>
        <w:tab/>
      </w:r>
      <w:r w:rsidR="004407F8">
        <w:rPr>
          <w:sz w:val="26"/>
          <w:szCs w:val="26"/>
        </w:rPr>
        <w:t xml:space="preserve">  </w:t>
      </w:r>
      <w:r w:rsidRPr="0086221C">
        <w:rPr>
          <w:sz w:val="26"/>
          <w:szCs w:val="26"/>
        </w:rPr>
        <w:t>(Ф.И.О.)</w:t>
      </w:r>
    </w:p>
    <w:p w:rsidR="003D5CA2" w:rsidRPr="0086221C" w:rsidRDefault="003D5CA2" w:rsidP="003D5CA2">
      <w:pPr>
        <w:ind w:left="708" w:firstLine="708"/>
        <w:jc w:val="both"/>
        <w:rPr>
          <w:sz w:val="26"/>
          <w:szCs w:val="26"/>
        </w:rPr>
      </w:pP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t>«____» __________20__</w:t>
      </w:r>
      <w:r w:rsidRPr="0086221C">
        <w:rPr>
          <w:sz w:val="26"/>
          <w:szCs w:val="26"/>
        </w:rPr>
        <w:tab/>
      </w:r>
    </w:p>
    <w:p w:rsidR="003D5CA2" w:rsidRPr="0086221C" w:rsidRDefault="003D5CA2" w:rsidP="003D5CA2">
      <w:pPr>
        <w:ind w:left="708" w:firstLine="708"/>
        <w:jc w:val="both"/>
        <w:rPr>
          <w:sz w:val="26"/>
          <w:szCs w:val="26"/>
        </w:rPr>
      </w:pP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Pr="0086221C">
        <w:rPr>
          <w:sz w:val="26"/>
          <w:szCs w:val="26"/>
        </w:rPr>
        <w:tab/>
      </w:r>
      <w:r w:rsidR="004407F8">
        <w:rPr>
          <w:sz w:val="26"/>
          <w:szCs w:val="26"/>
        </w:rPr>
        <w:t xml:space="preserve">  </w:t>
      </w:r>
      <w:r w:rsidRPr="0086221C">
        <w:rPr>
          <w:sz w:val="26"/>
          <w:szCs w:val="26"/>
        </w:rPr>
        <w:t>(дата)</w:t>
      </w:r>
    </w:p>
    <w:p w:rsidR="003D5CA2" w:rsidRPr="0086221C" w:rsidRDefault="003D5CA2" w:rsidP="003D5CA2">
      <w:pPr>
        <w:autoSpaceDE w:val="0"/>
        <w:autoSpaceDN w:val="0"/>
        <w:adjustRightInd w:val="0"/>
        <w:ind w:left="4962"/>
        <w:outlineLvl w:val="2"/>
        <w:rPr>
          <w:sz w:val="26"/>
          <w:szCs w:val="26"/>
        </w:rPr>
      </w:pPr>
      <w:r w:rsidRPr="0086221C">
        <w:rPr>
          <w:sz w:val="26"/>
          <w:szCs w:val="26"/>
        </w:rPr>
        <w:br w:type="page"/>
      </w:r>
      <w:r w:rsidRPr="0086221C">
        <w:rPr>
          <w:sz w:val="26"/>
          <w:szCs w:val="26"/>
        </w:rPr>
        <w:lastRenderedPageBreak/>
        <w:t>Приложение 4</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 xml:space="preserve">предоставления муниципальной услуги </w:t>
      </w:r>
    </w:p>
    <w:p w:rsidR="003D5CA2" w:rsidRPr="0086221C" w:rsidRDefault="003D5CA2" w:rsidP="003D5CA2">
      <w:pPr>
        <w:autoSpaceDE w:val="0"/>
        <w:autoSpaceDN w:val="0"/>
        <w:adjustRightInd w:val="0"/>
        <w:spacing w:line="240" w:lineRule="exact"/>
        <w:ind w:left="4962"/>
        <w:outlineLvl w:val="1"/>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ind w:firstLine="540"/>
        <w:jc w:val="right"/>
        <w:outlineLvl w:val="2"/>
        <w:rPr>
          <w:sz w:val="26"/>
          <w:szCs w:val="26"/>
        </w:rPr>
      </w:pPr>
    </w:p>
    <w:p w:rsidR="003D5CA2" w:rsidRPr="0086221C" w:rsidRDefault="003D5CA2" w:rsidP="003D5CA2">
      <w:pPr>
        <w:jc w:val="center"/>
        <w:rPr>
          <w:rStyle w:val="ab"/>
          <w:b w:val="0"/>
          <w:bCs w:val="0"/>
          <w:sz w:val="26"/>
          <w:szCs w:val="26"/>
        </w:rPr>
      </w:pPr>
    </w:p>
    <w:p w:rsidR="003D5CA2" w:rsidRPr="0086221C" w:rsidRDefault="003D5CA2" w:rsidP="003D5CA2">
      <w:pPr>
        <w:jc w:val="center"/>
        <w:rPr>
          <w:rStyle w:val="ab"/>
          <w:b w:val="0"/>
          <w:bCs w:val="0"/>
          <w:sz w:val="26"/>
          <w:szCs w:val="26"/>
        </w:rPr>
      </w:pPr>
      <w:r w:rsidRPr="0086221C">
        <w:rPr>
          <w:rStyle w:val="ab"/>
          <w:b w:val="0"/>
          <w:bCs w:val="0"/>
          <w:sz w:val="26"/>
          <w:szCs w:val="26"/>
        </w:rPr>
        <w:t xml:space="preserve">Блок-схема последовательности административных процедур </w:t>
      </w:r>
    </w:p>
    <w:p w:rsidR="003D5CA2" w:rsidRPr="0086221C" w:rsidRDefault="003D5CA2" w:rsidP="003D5CA2">
      <w:pPr>
        <w:jc w:val="center"/>
        <w:rPr>
          <w:sz w:val="26"/>
          <w:szCs w:val="26"/>
        </w:rPr>
      </w:pPr>
      <w:r w:rsidRPr="0086221C">
        <w:rPr>
          <w:rStyle w:val="ab"/>
          <w:b w:val="0"/>
          <w:bCs w:val="0"/>
          <w:sz w:val="26"/>
          <w:szCs w:val="26"/>
        </w:rPr>
        <w:t>при предоставлении муниципальной услуги</w:t>
      </w:r>
      <w:r w:rsidRPr="0086221C">
        <w:rPr>
          <w:sz w:val="26"/>
          <w:szCs w:val="26"/>
        </w:rPr>
        <w:t xml:space="preserve"> </w:t>
      </w:r>
    </w:p>
    <w:p w:rsidR="003D5CA2" w:rsidRPr="0086221C" w:rsidRDefault="003D5CA2" w:rsidP="003D5CA2">
      <w:pPr>
        <w:jc w:val="center"/>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ind w:firstLine="720"/>
        <w:jc w:val="center"/>
        <w:rPr>
          <w:sz w:val="26"/>
          <w:szCs w:val="26"/>
        </w:rPr>
      </w:pPr>
    </w:p>
    <w:p w:rsidR="003D5CA2" w:rsidRPr="0086221C" w:rsidRDefault="002B780E" w:rsidP="003D5CA2">
      <w:pPr>
        <w:ind w:firstLine="720"/>
        <w:jc w:val="center"/>
        <w:rPr>
          <w:sz w:val="26"/>
          <w:szCs w:val="26"/>
        </w:rPr>
      </w:pPr>
      <w:r>
        <w:rPr>
          <w:sz w:val="26"/>
          <w:szCs w:val="26"/>
        </w:rPr>
        <w:pict>
          <v:shapetype id="_x0000_t202" coordsize="21600,21600" o:spt="202" path="m,l,21600r21600,l21600,xe">
            <v:stroke joinstyle="miter"/>
            <v:path gradientshapeok="t" o:connecttype="rect"/>
          </v:shapetype>
          <v:shape id="_x0000_s1030" type="#_x0000_t202" style="position:absolute;left:0;text-align:left;margin-left:57.45pt;margin-top:12.7pt;width:347.75pt;height:28.45pt;z-index:251664384;mso-wrap-distance-left:9.05pt;mso-wrap-distance-right:9.05pt" strokeweight=".5pt">
            <v:fill color2="black"/>
            <v:textbox style="mso-next-textbox:#_x0000_s1030" inset="7.45pt,3.85pt,7.45pt,3.85pt">
              <w:txbxContent>
                <w:p w:rsidR="008C067C" w:rsidRPr="001A0F2F" w:rsidRDefault="008C067C" w:rsidP="003D5CA2">
                  <w:pPr>
                    <w:jc w:val="center"/>
                    <w:rPr>
                      <w:sz w:val="26"/>
                      <w:szCs w:val="26"/>
                    </w:rPr>
                  </w:pPr>
                  <w:r w:rsidRPr="001A0F2F">
                    <w:rPr>
                      <w:sz w:val="26"/>
                      <w:szCs w:val="26"/>
                    </w:rPr>
                    <w:t xml:space="preserve">Прием запроса (заявления) и документов, их регистрация </w:t>
                  </w:r>
                </w:p>
              </w:txbxContent>
            </v:textbox>
          </v:shape>
        </w:pict>
      </w:r>
    </w:p>
    <w:p w:rsidR="003D5CA2" w:rsidRPr="0086221C" w:rsidRDefault="003D5CA2" w:rsidP="003D5CA2">
      <w:pPr>
        <w:rPr>
          <w:sz w:val="26"/>
          <w:szCs w:val="26"/>
        </w:rPr>
      </w:pPr>
    </w:p>
    <w:p w:rsidR="003D5CA2" w:rsidRPr="0086221C" w:rsidRDefault="002B780E" w:rsidP="003D5CA2">
      <w:pPr>
        <w:rPr>
          <w:sz w:val="26"/>
          <w:szCs w:val="26"/>
        </w:rPr>
      </w:pPr>
      <w:r>
        <w:rPr>
          <w:sz w:val="26"/>
          <w:szCs w:val="26"/>
        </w:rPr>
        <w:pict>
          <v:shape id="_x0000_s1033" type="#_x0000_t202" style="position:absolute;margin-left:270pt;margin-top:252.3pt;width:53.95pt;height:26.95pt;z-index:251667456;mso-wrap-distance-left:9.05pt;mso-wrap-distance-right:9.05pt" stroked="f">
            <v:fill opacity="0" color2="black"/>
            <v:textbox style="mso-next-textbox:#_x0000_s1033" inset="0,0,0,0">
              <w:txbxContent>
                <w:p w:rsidR="008C067C" w:rsidRDefault="008C067C" w:rsidP="003D5CA2"/>
              </w:txbxContent>
            </v:textbox>
          </v:shape>
        </w:pict>
      </w:r>
      <w:r>
        <w:rPr>
          <w:sz w:val="26"/>
          <w:szCs w:val="26"/>
        </w:rPr>
        <w:pict>
          <v:line id="_x0000_s1029" style="position:absolute;z-index:251663360" from="214.2pt,2.9pt" to="214.2pt,29.9pt" strokeweight=".26mm">
            <v:stroke endarrow="block" joinstyle="miter"/>
          </v:line>
        </w:pict>
      </w:r>
    </w:p>
    <w:p w:rsidR="003D5CA2" w:rsidRPr="0086221C" w:rsidRDefault="002B780E" w:rsidP="003D5CA2">
      <w:pPr>
        <w:ind w:firstLine="720"/>
        <w:rPr>
          <w:sz w:val="26"/>
          <w:szCs w:val="26"/>
        </w:rPr>
      </w:pPr>
      <w:r>
        <w:rPr>
          <w:noProof/>
          <w:sz w:val="26"/>
          <w:szCs w:val="26"/>
        </w:rPr>
        <w:pict>
          <v:shape id="_x0000_s1034" type="#_x0000_t202" style="position:absolute;left:0;text-align:left;margin-left:57.45pt;margin-top:13.8pt;width:352.75pt;height:52.9pt;z-index:251668480;mso-wrap-distance-left:9.05pt;mso-wrap-distance-right:9.05pt" strokeweight=".5pt">
            <v:fill color2="black"/>
            <v:textbox style="mso-next-textbox:#_x0000_s1034" inset="7.45pt,3.85pt,7.45pt,3.85pt">
              <w:txbxContent>
                <w:p w:rsidR="008C067C" w:rsidRPr="001A0F2F" w:rsidRDefault="008C067C" w:rsidP="003D5CA2">
                  <w:pPr>
                    <w:suppressAutoHyphens/>
                    <w:jc w:val="center"/>
                    <w:rPr>
                      <w:sz w:val="26"/>
                      <w:szCs w:val="26"/>
                    </w:rPr>
                  </w:pPr>
                  <w:r w:rsidRPr="001A0F2F">
                    <w:rPr>
                      <w:sz w:val="26"/>
                      <w:szCs w:val="26"/>
                    </w:rPr>
                    <w:t xml:space="preserve">Рассмотрение и проверка запроса (заявления) и документов </w:t>
                  </w:r>
                </w:p>
                <w:p w:rsidR="008C067C" w:rsidRPr="001A0F2F" w:rsidRDefault="008C067C" w:rsidP="003D5CA2">
                  <w:pPr>
                    <w:suppressAutoHyphens/>
                    <w:jc w:val="center"/>
                    <w:rPr>
                      <w:sz w:val="26"/>
                      <w:szCs w:val="26"/>
                    </w:rPr>
                  </w:pPr>
                  <w:r w:rsidRPr="001A0F2F">
                    <w:rPr>
                      <w:sz w:val="26"/>
                      <w:szCs w:val="26"/>
                    </w:rPr>
                    <w:t>(при необходимости направление межведомственных запросов)</w:t>
                  </w:r>
                </w:p>
              </w:txbxContent>
            </v:textbox>
          </v:shape>
        </w:pict>
      </w:r>
    </w:p>
    <w:p w:rsidR="003D5CA2" w:rsidRPr="0086221C" w:rsidRDefault="003D5CA2" w:rsidP="003D5CA2">
      <w:pPr>
        <w:tabs>
          <w:tab w:val="left" w:pos="3880"/>
        </w:tabs>
        <w:ind w:firstLine="720"/>
        <w:rPr>
          <w:sz w:val="26"/>
          <w:szCs w:val="26"/>
        </w:rPr>
      </w:pPr>
      <w:r w:rsidRPr="0086221C">
        <w:rPr>
          <w:sz w:val="26"/>
          <w:szCs w:val="26"/>
        </w:rPr>
        <w:tab/>
      </w:r>
    </w:p>
    <w:p w:rsidR="003D5CA2" w:rsidRPr="0086221C" w:rsidRDefault="002B780E" w:rsidP="003D5CA2">
      <w:pPr>
        <w:ind w:firstLine="720"/>
        <w:rPr>
          <w:sz w:val="26"/>
          <w:szCs w:val="26"/>
        </w:rPr>
      </w:pPr>
      <w:r>
        <w:rPr>
          <w:noProof/>
          <w:sz w:val="26"/>
          <w:szCs w:val="26"/>
        </w:rPr>
        <w:pict>
          <v:line id="_x0000_s1028" style="position:absolute;left:0;text-align:left;z-index:251662336" from="253.2pt,12.65pt" to="355.2pt,62.15pt" strokeweight=".26mm">
            <v:stroke endarrow="block" joinstyle="miter"/>
          </v:line>
        </w:pict>
      </w:r>
    </w:p>
    <w:p w:rsidR="003D5CA2" w:rsidRPr="0086221C" w:rsidRDefault="002B780E" w:rsidP="003D5CA2">
      <w:pPr>
        <w:ind w:firstLine="720"/>
        <w:rPr>
          <w:sz w:val="26"/>
          <w:szCs w:val="26"/>
        </w:rPr>
      </w:pPr>
      <w:r>
        <w:rPr>
          <w:noProof/>
          <w:sz w:val="26"/>
          <w:szCs w:val="26"/>
        </w:rPr>
        <w:pict>
          <v:line id="_x0000_s1027" style="position:absolute;left:0;text-align:left;flip:x;z-index:251661312" from="82.6pt,11.05pt" to="204.85pt,56.05pt" strokeweight=".26mm">
            <v:stroke endarrow="block" joinstyle="miter"/>
          </v:line>
        </w:pict>
      </w:r>
    </w:p>
    <w:p w:rsidR="003D5CA2" w:rsidRPr="0086221C" w:rsidRDefault="003D5CA2" w:rsidP="003D5CA2">
      <w:pPr>
        <w:ind w:firstLine="720"/>
        <w:rPr>
          <w:sz w:val="26"/>
          <w:szCs w:val="26"/>
        </w:rPr>
      </w:pPr>
    </w:p>
    <w:p w:rsidR="003D5CA2" w:rsidRPr="0086221C" w:rsidRDefault="003D5CA2" w:rsidP="003D5CA2">
      <w:pPr>
        <w:ind w:firstLine="720"/>
        <w:rPr>
          <w:sz w:val="26"/>
          <w:szCs w:val="26"/>
        </w:rPr>
      </w:pPr>
    </w:p>
    <w:p w:rsidR="003D5CA2" w:rsidRPr="0086221C" w:rsidRDefault="002B780E" w:rsidP="003D5CA2">
      <w:pPr>
        <w:ind w:firstLine="720"/>
        <w:rPr>
          <w:sz w:val="26"/>
          <w:szCs w:val="26"/>
        </w:rPr>
      </w:pPr>
      <w:r>
        <w:rPr>
          <w:sz w:val="26"/>
          <w:szCs w:val="26"/>
        </w:rPr>
        <w:pict>
          <v:shape id="_x0000_s1031" type="#_x0000_t202" style="position:absolute;left:0;text-align:left;margin-left:235.2pt;margin-top:6.45pt;width:204pt;height:53.05pt;z-index:251665408;mso-wrap-distance-left:9.05pt;mso-wrap-distance-right:9.05pt" strokeweight=".5pt">
            <v:fill color2="black"/>
            <v:textbox style="mso-next-textbox:#_x0000_s1031" inset="7.45pt,3.85pt,7.45pt,3.85pt">
              <w:txbxContent>
                <w:p w:rsidR="008C067C" w:rsidRPr="001A0F2F" w:rsidRDefault="008C067C" w:rsidP="003D5CA2">
                  <w:pPr>
                    <w:suppressAutoHyphens/>
                    <w:jc w:val="center"/>
                    <w:rPr>
                      <w:sz w:val="26"/>
                      <w:szCs w:val="26"/>
                    </w:rPr>
                  </w:pPr>
                  <w:r w:rsidRPr="001A0F2F">
                    <w:rPr>
                      <w:sz w:val="26"/>
                      <w:szCs w:val="26"/>
                    </w:rPr>
                    <w:t>Подготовка проекта уведомления об отказе в предоставлении муниципальной услуги</w:t>
                  </w:r>
                </w:p>
                <w:p w:rsidR="008C067C" w:rsidRPr="00844544" w:rsidRDefault="008C067C" w:rsidP="003D5CA2">
                  <w:pPr>
                    <w:jc w:val="center"/>
                    <w:rPr>
                      <w:sz w:val="28"/>
                      <w:szCs w:val="28"/>
                    </w:rPr>
                  </w:pPr>
                </w:p>
              </w:txbxContent>
            </v:textbox>
          </v:shape>
        </w:pict>
      </w:r>
    </w:p>
    <w:p w:rsidR="003D5CA2" w:rsidRPr="0086221C" w:rsidRDefault="002B780E" w:rsidP="003D5CA2">
      <w:pPr>
        <w:ind w:firstLine="720"/>
        <w:rPr>
          <w:sz w:val="26"/>
          <w:szCs w:val="26"/>
        </w:rPr>
      </w:pPr>
      <w:r>
        <w:rPr>
          <w:noProof/>
          <w:sz w:val="26"/>
          <w:szCs w:val="26"/>
        </w:rPr>
        <w:pict>
          <v:shape id="_x0000_s1035" type="#_x0000_t202" style="position:absolute;left:0;text-align:left;margin-left:-17.95pt;margin-top:-.55pt;width:215.25pt;height:51.6pt;z-index:251669504;mso-wrap-distance-left:9.05pt;mso-wrap-distance-right:9.05pt" strokeweight=".5pt">
            <v:fill color2="black"/>
            <v:textbox style="mso-next-textbox:#_x0000_s1035" inset="7.45pt,3.85pt,7.45pt,3.85pt">
              <w:txbxContent>
                <w:p w:rsidR="008C067C" w:rsidRPr="001A0F2F" w:rsidRDefault="008C067C" w:rsidP="003D5CA2">
                  <w:pPr>
                    <w:suppressAutoHyphens/>
                    <w:jc w:val="center"/>
                    <w:rPr>
                      <w:sz w:val="26"/>
                      <w:szCs w:val="26"/>
                    </w:rPr>
                  </w:pPr>
                  <w:r w:rsidRPr="001A0F2F">
                    <w:rPr>
                      <w:sz w:val="26"/>
                      <w:szCs w:val="26"/>
                    </w:rPr>
                    <w:t>Подготовка проекта уведомления о предоставлении муниципальной услуги</w:t>
                  </w:r>
                </w:p>
              </w:txbxContent>
            </v:textbox>
          </v:shape>
        </w:pict>
      </w:r>
    </w:p>
    <w:p w:rsidR="003D5CA2" w:rsidRPr="0086221C" w:rsidRDefault="003D5CA2" w:rsidP="003D5CA2">
      <w:pPr>
        <w:ind w:firstLine="720"/>
        <w:rPr>
          <w:sz w:val="26"/>
          <w:szCs w:val="26"/>
        </w:rPr>
      </w:pPr>
    </w:p>
    <w:p w:rsidR="003D5CA2" w:rsidRPr="0086221C" w:rsidRDefault="003D5CA2" w:rsidP="003D5CA2">
      <w:pPr>
        <w:ind w:firstLine="720"/>
        <w:rPr>
          <w:sz w:val="26"/>
          <w:szCs w:val="26"/>
        </w:rPr>
      </w:pPr>
    </w:p>
    <w:p w:rsidR="003D5CA2" w:rsidRPr="0086221C" w:rsidRDefault="002B780E" w:rsidP="003D5CA2">
      <w:pPr>
        <w:ind w:firstLine="720"/>
        <w:rPr>
          <w:sz w:val="26"/>
          <w:szCs w:val="26"/>
        </w:rPr>
      </w:pPr>
      <w:r>
        <w:rPr>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49.75pt;margin-top:-.25pt;width:48.95pt;height:43.3pt;z-index:251675648" o:connectortype="straight">
            <v:stroke endarrow="block"/>
          </v:shape>
        </w:pict>
      </w:r>
      <w:r>
        <w:rPr>
          <w:noProof/>
          <w:sz w:val="26"/>
          <w:szCs w:val="26"/>
        </w:rPr>
        <w:pict>
          <v:shape id="_x0000_s1042" type="#_x0000_t32" style="position:absolute;left:0;text-align:left;margin-left:309.35pt;margin-top:-.25pt;width:55.3pt;height:48.5pt;flip:x;z-index:251676672" o:connectortype="straight">
            <v:stroke endarrow="block"/>
          </v:shape>
        </w:pict>
      </w:r>
    </w:p>
    <w:p w:rsidR="003D5CA2" w:rsidRPr="0086221C" w:rsidRDefault="002B780E" w:rsidP="003D5CA2">
      <w:pPr>
        <w:jc w:val="center"/>
        <w:outlineLvl w:val="1"/>
        <w:rPr>
          <w:sz w:val="26"/>
          <w:szCs w:val="26"/>
        </w:rPr>
      </w:pPr>
      <w:r>
        <w:rPr>
          <w:noProof/>
          <w:sz w:val="26"/>
          <w:szCs w:val="26"/>
        </w:rPr>
        <w:pict>
          <v:shape id="_x0000_s1043" type="#_x0000_t202" style="position:absolute;left:0;text-align:left;margin-left:-9.9pt;margin-top:141.5pt;width:207.2pt;height:98.3pt;z-index:251677696;mso-wrap-distance-left:9.05pt;mso-wrap-distance-right:9.05pt" strokeweight=".5pt">
            <v:fill color2="black"/>
            <v:textbox style="mso-next-textbox:#_x0000_s1043" inset="7.45pt,3.85pt,7.45pt,3.85pt">
              <w:txbxContent>
                <w:p w:rsidR="008C067C" w:rsidRPr="001A0F2F" w:rsidRDefault="008C067C" w:rsidP="003D5CA2">
                  <w:pPr>
                    <w:suppressAutoHyphens/>
                    <w:jc w:val="center"/>
                    <w:rPr>
                      <w:sz w:val="26"/>
                      <w:szCs w:val="26"/>
                    </w:rPr>
                  </w:pPr>
                  <w:r w:rsidRPr="001A0F2F">
                    <w:rPr>
                      <w:sz w:val="26"/>
                      <w:szCs w:val="26"/>
                    </w:rPr>
                    <w:t>Выдача информации об объектах недвижимого имущества, находящихся в муниципальной собственности и предназначенных для сдачи в</w:t>
                  </w:r>
                  <w:r w:rsidRPr="001A0F2F">
                    <w:rPr>
                      <w:b/>
                      <w:sz w:val="26"/>
                      <w:szCs w:val="26"/>
                    </w:rPr>
                    <w:t xml:space="preserve"> </w:t>
                  </w:r>
                  <w:r w:rsidRPr="001A0F2F">
                    <w:rPr>
                      <w:sz w:val="26"/>
                      <w:szCs w:val="26"/>
                    </w:rPr>
                    <w:t>аренду</w:t>
                  </w:r>
                </w:p>
                <w:p w:rsidR="008C067C" w:rsidRDefault="008C067C" w:rsidP="003D5CA2">
                  <w:pPr>
                    <w:jc w:val="center"/>
                  </w:pPr>
                  <w:r>
                    <w:rPr>
                      <w:sz w:val="28"/>
                      <w:szCs w:val="28"/>
                    </w:rPr>
                    <w:t xml:space="preserve"> </w:t>
                  </w:r>
                </w:p>
              </w:txbxContent>
            </v:textbox>
          </v:shape>
        </w:pict>
      </w:r>
      <w:r>
        <w:rPr>
          <w:noProof/>
          <w:sz w:val="26"/>
          <w:szCs w:val="26"/>
        </w:rPr>
        <w:pict>
          <v:shape id="_x0000_s1044" type="#_x0000_t202" style="position:absolute;left:0;text-align:left;margin-left:224.7pt;margin-top:137.15pt;width:226.8pt;height:98.3pt;z-index:251678720;mso-wrap-distance-left:9.05pt;mso-wrap-distance-right:9.05pt" strokeweight=".5pt">
            <v:fill color2="black"/>
            <v:textbox style="mso-next-textbox:#_x0000_s1044" inset="7.45pt,3.85pt,7.45pt,3.85pt">
              <w:txbxContent>
                <w:p w:rsidR="008C067C" w:rsidRPr="001A0F2F" w:rsidRDefault="008C067C" w:rsidP="003D5CA2">
                  <w:pPr>
                    <w:suppressAutoHyphens/>
                    <w:jc w:val="center"/>
                    <w:rPr>
                      <w:sz w:val="26"/>
                      <w:szCs w:val="26"/>
                    </w:rPr>
                  </w:pPr>
                  <w:r w:rsidRPr="001A0F2F">
                    <w:rPr>
                      <w:sz w:val="26"/>
                      <w:szCs w:val="26"/>
                    </w:rPr>
                    <w:t>Выдача уведомления об отказе в предоставлении информации об объектах недвижимого имущества, находящихся в муниципальной собственности и предназначенных для сдачи в</w:t>
                  </w:r>
                  <w:r w:rsidRPr="001A0F2F">
                    <w:rPr>
                      <w:b/>
                      <w:sz w:val="26"/>
                      <w:szCs w:val="26"/>
                    </w:rPr>
                    <w:t xml:space="preserve"> </w:t>
                  </w:r>
                  <w:r w:rsidRPr="001A0F2F">
                    <w:rPr>
                      <w:sz w:val="26"/>
                      <w:szCs w:val="26"/>
                    </w:rPr>
                    <w:t>аренду</w:t>
                  </w:r>
                </w:p>
                <w:p w:rsidR="008C067C" w:rsidRPr="001A0F2F" w:rsidRDefault="008C067C" w:rsidP="003D5CA2">
                  <w:pPr>
                    <w:rPr>
                      <w:sz w:val="26"/>
                      <w:szCs w:val="26"/>
                    </w:rPr>
                  </w:pPr>
                </w:p>
              </w:txbxContent>
            </v:textbox>
          </v:shape>
        </w:pict>
      </w:r>
      <w:r>
        <w:rPr>
          <w:noProof/>
          <w:sz w:val="26"/>
          <w:szCs w:val="26"/>
        </w:rPr>
        <w:pict>
          <v:shape id="_x0000_s1040" type="#_x0000_t202" style="position:absolute;left:0;text-align:left;margin-left:34.95pt;margin-top:32.15pt;width:337.65pt;height:44.35pt;z-index:251674624;mso-wrap-distance-left:9.05pt;mso-wrap-distance-right:9.05pt" strokeweight=".5pt">
            <v:fill color2="black"/>
            <v:textbox style="mso-next-textbox:#_x0000_s1040" inset="7.45pt,3.85pt,7.45pt,3.85pt">
              <w:txbxContent>
                <w:p w:rsidR="008C067C" w:rsidRPr="001A0F2F" w:rsidRDefault="008C067C" w:rsidP="003D5CA2">
                  <w:pPr>
                    <w:jc w:val="center"/>
                    <w:rPr>
                      <w:sz w:val="26"/>
                      <w:szCs w:val="26"/>
                    </w:rPr>
                  </w:pPr>
                  <w:r w:rsidRPr="001A0F2F">
                    <w:rPr>
                      <w:sz w:val="26"/>
                      <w:szCs w:val="26"/>
                    </w:rPr>
                    <w:t xml:space="preserve">Информирование заявителя о результате оказания муниципальной услуги </w:t>
                  </w:r>
                </w:p>
              </w:txbxContent>
            </v:textbox>
          </v:shape>
        </w:pict>
      </w:r>
      <w:r>
        <w:rPr>
          <w:noProof/>
          <w:sz w:val="26"/>
          <w:szCs w:val="26"/>
        </w:rPr>
        <w:pict>
          <v:shape id="_x0000_s1045" type="#_x0000_t32" style="position:absolute;left:0;text-align:left;margin-left:94.9pt;margin-top:85.4pt;width:53.25pt;height:51.75pt;flip:x;z-index:251679744" o:connectortype="straight">
            <v:stroke endarrow="block"/>
          </v:shape>
        </w:pict>
      </w:r>
      <w:r>
        <w:rPr>
          <w:noProof/>
          <w:sz w:val="26"/>
          <w:szCs w:val="26"/>
        </w:rPr>
        <w:pict>
          <v:shape id="_x0000_s1046" type="#_x0000_t32" style="position:absolute;left:0;text-align:left;margin-left:237.55pt;margin-top:85.4pt;width:68pt;height:51.75pt;z-index:251680768" o:connectortype="straight">
            <v:stroke endarrow="block"/>
          </v:shape>
        </w:pict>
      </w:r>
      <w:r>
        <w:rPr>
          <w:noProof/>
          <w:sz w:val="26"/>
          <w:szCs w:val="26"/>
        </w:rPr>
        <w:pict>
          <v:shape id="_x0000_s1036" type="#_x0000_t202" style="position:absolute;left:0;text-align:left;margin-left:553.3pt;margin-top:5.15pt;width:128.15pt;height:27pt;z-index:251670528;mso-wrap-distance-left:9.05pt;mso-wrap-distance-right:9.05pt" strokeweight=".5pt">
            <v:fill color2="black"/>
            <v:textbox style="mso-next-textbox:#_x0000_s1036" inset="7.45pt,3.85pt,7.45pt,3.85pt">
              <w:txbxContent>
                <w:p w:rsidR="008C067C" w:rsidRPr="008B35AE" w:rsidRDefault="008C067C" w:rsidP="003D5CA2">
                  <w:pPr>
                    <w:rPr>
                      <w:szCs w:val="28"/>
                    </w:rPr>
                  </w:pPr>
                </w:p>
              </w:txbxContent>
            </v:textbox>
          </v:shape>
        </w:pict>
      </w:r>
      <w:r>
        <w:rPr>
          <w:noProof/>
          <w:sz w:val="26"/>
          <w:szCs w:val="26"/>
        </w:rPr>
        <w:pict>
          <v:shape id="_x0000_s1037" type="#_x0000_t202" style="position:absolute;left:0;text-align:left;margin-left:573.95pt;margin-top:11.55pt;width:3.55pt;height:45pt;z-index:251671552;mso-wrap-distance-left:9.05pt;mso-wrap-distance-right:9.05pt" strokeweight=".5pt">
            <v:fill color2="black"/>
            <v:textbox style="mso-next-textbox:#_x0000_s1037" inset="7.45pt,3.85pt,7.45pt,3.85pt">
              <w:txbxContent>
                <w:p w:rsidR="008C067C" w:rsidRPr="008B35AE" w:rsidRDefault="008C067C" w:rsidP="003D5CA2">
                  <w:pPr>
                    <w:rPr>
                      <w:szCs w:val="28"/>
                    </w:rPr>
                  </w:pPr>
                </w:p>
              </w:txbxContent>
            </v:textbox>
          </v:shape>
        </w:pict>
      </w:r>
      <w:r>
        <w:rPr>
          <w:noProof/>
          <w:sz w:val="26"/>
          <w:szCs w:val="26"/>
        </w:rPr>
        <w:pict>
          <v:shape id="_x0000_s1039" type="#_x0000_t32" style="position:absolute;left:0;text-align:left;margin-left:518.55pt;margin-top:94.45pt;width:233.2pt;height:0;z-index:251673600" o:connectortype="straight"/>
        </w:pict>
      </w:r>
      <w:r>
        <w:rPr>
          <w:noProof/>
          <w:sz w:val="26"/>
          <w:szCs w:val="26"/>
        </w:rPr>
        <w:pict>
          <v:shape id="_x0000_s1038" type="#_x0000_t32" style="position:absolute;left:0;text-align:left;margin-left:-175.8pt;margin-top:62.2pt;width:42pt;height:14.3pt;flip:x;z-index:251672576" o:connectortype="straight"/>
        </w:pict>
      </w:r>
      <w:r>
        <w:rPr>
          <w:sz w:val="26"/>
          <w:szCs w:val="26"/>
        </w:rPr>
        <w:pict>
          <v:line id="_x0000_s1032" style="position:absolute;left:0;text-align:left;z-index:251666432" from="598.95pt,8.95pt" to="598.95pt,26.95pt" strokeweight=".26mm">
            <v:stroke endarrow="block" joinstyle="miter"/>
          </v:line>
        </w:pict>
      </w:r>
      <w:r>
        <w:rPr>
          <w:noProof/>
          <w:sz w:val="26"/>
          <w:szCs w:val="26"/>
        </w:rPr>
        <w:pict>
          <v:line id="_x0000_s1026" style="position:absolute;left:0;text-align:left;z-index:251660288" from="539.95pt,58.45pt" to="620.2pt,94.45pt" strokeweight=".26mm">
            <v:stroke endarrow="block" joinstyle="miter"/>
          </v:line>
        </w:pict>
      </w:r>
      <w:r w:rsidR="003D5CA2" w:rsidRPr="0086221C">
        <w:rPr>
          <w:sz w:val="26"/>
          <w:szCs w:val="26"/>
        </w:rPr>
        <w:br w:type="page"/>
      </w:r>
      <w:r w:rsidR="004407F8">
        <w:rPr>
          <w:sz w:val="26"/>
          <w:szCs w:val="26"/>
        </w:rPr>
        <w:lastRenderedPageBreak/>
        <w:t xml:space="preserve">  </w:t>
      </w:r>
      <w:r w:rsidR="00544CEC">
        <w:rPr>
          <w:sz w:val="26"/>
          <w:szCs w:val="26"/>
        </w:rPr>
        <w:tab/>
      </w:r>
      <w:r w:rsidR="00544CEC">
        <w:rPr>
          <w:sz w:val="26"/>
          <w:szCs w:val="26"/>
        </w:rPr>
        <w:tab/>
      </w:r>
      <w:r w:rsidR="003D5CA2" w:rsidRPr="0086221C">
        <w:rPr>
          <w:sz w:val="26"/>
          <w:szCs w:val="26"/>
        </w:rPr>
        <w:t>Приложение 5</w:t>
      </w:r>
    </w:p>
    <w:p w:rsidR="003D5CA2" w:rsidRPr="0086221C" w:rsidRDefault="003D5CA2" w:rsidP="003D5CA2">
      <w:pPr>
        <w:autoSpaceDE w:val="0"/>
        <w:autoSpaceDN w:val="0"/>
        <w:adjustRightInd w:val="0"/>
        <w:spacing w:line="240" w:lineRule="exact"/>
        <w:ind w:left="4678"/>
        <w:outlineLvl w:val="1"/>
        <w:rPr>
          <w:sz w:val="26"/>
          <w:szCs w:val="26"/>
        </w:rPr>
      </w:pPr>
      <w:r w:rsidRPr="0086221C">
        <w:rPr>
          <w:sz w:val="26"/>
          <w:szCs w:val="26"/>
        </w:rPr>
        <w:t>к Административному регламенту</w:t>
      </w:r>
    </w:p>
    <w:p w:rsidR="003D5CA2" w:rsidRPr="0086221C" w:rsidRDefault="003D5CA2" w:rsidP="003D5CA2">
      <w:pPr>
        <w:autoSpaceDE w:val="0"/>
        <w:autoSpaceDN w:val="0"/>
        <w:adjustRightInd w:val="0"/>
        <w:spacing w:line="240" w:lineRule="exact"/>
        <w:ind w:left="4678"/>
        <w:outlineLvl w:val="1"/>
        <w:rPr>
          <w:sz w:val="26"/>
          <w:szCs w:val="26"/>
        </w:rPr>
      </w:pPr>
      <w:r w:rsidRPr="0086221C">
        <w:rPr>
          <w:sz w:val="26"/>
          <w:szCs w:val="26"/>
        </w:rPr>
        <w:t xml:space="preserve">предоставления муниципальной услуги </w:t>
      </w:r>
    </w:p>
    <w:p w:rsidR="003D5CA2" w:rsidRPr="0086221C" w:rsidRDefault="003D5CA2" w:rsidP="003D5CA2">
      <w:pPr>
        <w:autoSpaceDE w:val="0"/>
        <w:autoSpaceDN w:val="0"/>
        <w:adjustRightInd w:val="0"/>
        <w:spacing w:line="240" w:lineRule="exact"/>
        <w:ind w:left="4678"/>
        <w:outlineLvl w:val="1"/>
        <w:rPr>
          <w:sz w:val="26"/>
          <w:szCs w:val="26"/>
        </w:rPr>
      </w:pPr>
      <w:r w:rsidRPr="0086221C">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w:t>
      </w:r>
      <w:r w:rsidRPr="0086221C">
        <w:rPr>
          <w:b/>
          <w:sz w:val="26"/>
          <w:szCs w:val="26"/>
        </w:rPr>
        <w:t xml:space="preserve"> </w:t>
      </w:r>
      <w:r w:rsidRPr="0086221C">
        <w:rPr>
          <w:sz w:val="26"/>
          <w:szCs w:val="26"/>
        </w:rPr>
        <w:t>аренду»</w:t>
      </w:r>
    </w:p>
    <w:p w:rsidR="003D5CA2" w:rsidRPr="0086221C" w:rsidRDefault="003D5CA2" w:rsidP="003D5CA2">
      <w:pPr>
        <w:autoSpaceDE w:val="0"/>
        <w:autoSpaceDN w:val="0"/>
        <w:adjustRightInd w:val="0"/>
        <w:spacing w:line="240" w:lineRule="atLeast"/>
        <w:ind w:firstLine="709"/>
        <w:jc w:val="right"/>
        <w:rPr>
          <w:sz w:val="26"/>
          <w:szCs w:val="26"/>
        </w:rPr>
      </w:pPr>
    </w:p>
    <w:p w:rsidR="003D5CA2" w:rsidRPr="0086221C" w:rsidRDefault="003D5CA2" w:rsidP="003D5CA2">
      <w:pPr>
        <w:autoSpaceDE w:val="0"/>
        <w:autoSpaceDN w:val="0"/>
        <w:adjustRightInd w:val="0"/>
        <w:spacing w:line="240" w:lineRule="atLeast"/>
        <w:ind w:firstLine="709"/>
        <w:jc w:val="right"/>
        <w:rPr>
          <w:sz w:val="26"/>
          <w:szCs w:val="26"/>
        </w:rPr>
      </w:pPr>
    </w:p>
    <w:p w:rsidR="00D14A39" w:rsidRPr="0086221C" w:rsidRDefault="00D14A39" w:rsidP="00D14A39">
      <w:pPr>
        <w:tabs>
          <w:tab w:val="left" w:pos="567"/>
        </w:tabs>
        <w:autoSpaceDE w:val="0"/>
        <w:autoSpaceDN w:val="0"/>
        <w:adjustRightInd w:val="0"/>
        <w:jc w:val="center"/>
        <w:outlineLvl w:val="2"/>
        <w:rPr>
          <w:sz w:val="26"/>
          <w:szCs w:val="26"/>
        </w:rPr>
      </w:pPr>
      <w:r w:rsidRPr="0086221C">
        <w:rPr>
          <w:sz w:val="26"/>
          <w:szCs w:val="26"/>
        </w:rPr>
        <w:t xml:space="preserve">Контактные данные для подачи жалоб в связи с предоставлением </w:t>
      </w:r>
    </w:p>
    <w:p w:rsidR="00D14A39" w:rsidRPr="0086221C" w:rsidRDefault="00D14A39" w:rsidP="00D14A39">
      <w:pPr>
        <w:tabs>
          <w:tab w:val="left" w:pos="567"/>
        </w:tabs>
        <w:autoSpaceDE w:val="0"/>
        <w:autoSpaceDN w:val="0"/>
        <w:adjustRightInd w:val="0"/>
        <w:ind w:firstLine="540"/>
        <w:jc w:val="center"/>
        <w:outlineLvl w:val="2"/>
        <w:rPr>
          <w:sz w:val="26"/>
          <w:szCs w:val="26"/>
        </w:rPr>
      </w:pPr>
      <w:r w:rsidRPr="0086221C">
        <w:rPr>
          <w:sz w:val="26"/>
          <w:szCs w:val="26"/>
        </w:rPr>
        <w:t>муниципальной услуги</w:t>
      </w:r>
    </w:p>
    <w:p w:rsidR="00D14A39" w:rsidRPr="0086221C" w:rsidRDefault="00D14A39" w:rsidP="00D14A39">
      <w:pPr>
        <w:tabs>
          <w:tab w:val="left" w:pos="567"/>
        </w:tabs>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14A39" w:rsidRPr="0086221C" w:rsidTr="00D5477E">
        <w:tc>
          <w:tcPr>
            <w:tcW w:w="3794" w:type="dxa"/>
          </w:tcPr>
          <w:p w:rsidR="00D14A39" w:rsidRPr="0086221C" w:rsidRDefault="00D14A39" w:rsidP="00D5477E">
            <w:pPr>
              <w:autoSpaceDE w:val="0"/>
              <w:autoSpaceDN w:val="0"/>
              <w:adjustRightInd w:val="0"/>
              <w:jc w:val="both"/>
              <w:outlineLvl w:val="2"/>
              <w:rPr>
                <w:sz w:val="26"/>
                <w:szCs w:val="26"/>
              </w:rPr>
            </w:pPr>
            <w:r w:rsidRPr="0086221C">
              <w:rPr>
                <w:sz w:val="26"/>
                <w:szCs w:val="26"/>
              </w:rPr>
              <w:t>Администрация Новозыряновского сельсовета</w:t>
            </w:r>
          </w:p>
        </w:tc>
        <w:tc>
          <w:tcPr>
            <w:tcW w:w="5245" w:type="dxa"/>
          </w:tcPr>
          <w:p w:rsidR="00D14A39" w:rsidRPr="0086221C" w:rsidRDefault="00D14A39" w:rsidP="00D5477E">
            <w:pPr>
              <w:autoSpaceDE w:val="0"/>
              <w:autoSpaceDN w:val="0"/>
              <w:adjustRightInd w:val="0"/>
              <w:jc w:val="both"/>
              <w:outlineLvl w:val="1"/>
              <w:rPr>
                <w:sz w:val="26"/>
                <w:szCs w:val="26"/>
              </w:rPr>
            </w:pPr>
            <w:r w:rsidRPr="0086221C">
              <w:rPr>
                <w:sz w:val="26"/>
                <w:szCs w:val="26"/>
              </w:rPr>
              <w:t xml:space="preserve">Адрес: 659113, </w:t>
            </w:r>
            <w:proofErr w:type="spellStart"/>
            <w:r w:rsidRPr="0086221C">
              <w:rPr>
                <w:sz w:val="26"/>
                <w:szCs w:val="26"/>
              </w:rPr>
              <w:t>Заринский</w:t>
            </w:r>
            <w:proofErr w:type="spellEnd"/>
            <w:r w:rsidRPr="0086221C">
              <w:rPr>
                <w:sz w:val="26"/>
                <w:szCs w:val="26"/>
              </w:rPr>
              <w:t xml:space="preserve"> район, с. Новозыряново, ул. Юбилейная, д. 1</w:t>
            </w:r>
          </w:p>
          <w:p w:rsidR="00D14A39" w:rsidRPr="0086221C" w:rsidRDefault="00D14A39" w:rsidP="00D5477E">
            <w:pPr>
              <w:autoSpaceDE w:val="0"/>
              <w:autoSpaceDN w:val="0"/>
              <w:adjustRightInd w:val="0"/>
              <w:jc w:val="both"/>
              <w:outlineLvl w:val="1"/>
              <w:rPr>
                <w:sz w:val="26"/>
                <w:szCs w:val="26"/>
              </w:rPr>
            </w:pPr>
            <w:r w:rsidRPr="0086221C">
              <w:rPr>
                <w:sz w:val="26"/>
                <w:szCs w:val="26"/>
              </w:rPr>
              <w:t>Тел. (385 95) 23 3 21</w:t>
            </w:r>
          </w:p>
          <w:p w:rsidR="00D14A39" w:rsidRPr="0086221C" w:rsidRDefault="00D14A39" w:rsidP="00D5477E">
            <w:pPr>
              <w:autoSpaceDE w:val="0"/>
              <w:autoSpaceDN w:val="0"/>
              <w:adjustRightInd w:val="0"/>
              <w:jc w:val="both"/>
              <w:outlineLvl w:val="1"/>
              <w:rPr>
                <w:sz w:val="26"/>
                <w:szCs w:val="26"/>
              </w:rPr>
            </w:pPr>
            <w:r w:rsidRPr="0086221C">
              <w:rPr>
                <w:sz w:val="26"/>
                <w:szCs w:val="26"/>
              </w:rPr>
              <w:t>Глава администрации сельсовета</w:t>
            </w:r>
          </w:p>
          <w:p w:rsidR="00D14A39" w:rsidRPr="0086221C" w:rsidRDefault="00D14A39" w:rsidP="00D5477E">
            <w:pPr>
              <w:autoSpaceDE w:val="0"/>
              <w:autoSpaceDN w:val="0"/>
              <w:adjustRightInd w:val="0"/>
              <w:jc w:val="both"/>
              <w:outlineLvl w:val="1"/>
              <w:rPr>
                <w:sz w:val="26"/>
                <w:szCs w:val="26"/>
              </w:rPr>
            </w:pPr>
            <w:r w:rsidRPr="0086221C">
              <w:rPr>
                <w:sz w:val="26"/>
                <w:szCs w:val="26"/>
              </w:rPr>
              <w:t>Нагайцева Елена Николаевна</w:t>
            </w:r>
          </w:p>
        </w:tc>
      </w:tr>
    </w:tbl>
    <w:p w:rsidR="003D5CA2" w:rsidRPr="0086221C" w:rsidRDefault="003D5CA2" w:rsidP="003D5CA2">
      <w:pPr>
        <w:autoSpaceDE w:val="0"/>
        <w:autoSpaceDN w:val="0"/>
        <w:adjustRightInd w:val="0"/>
        <w:jc w:val="center"/>
        <w:outlineLvl w:val="2"/>
        <w:rPr>
          <w:sz w:val="26"/>
          <w:szCs w:val="26"/>
        </w:rPr>
      </w:pPr>
    </w:p>
    <w:p w:rsidR="003D5CA2" w:rsidRPr="0086221C" w:rsidRDefault="003D5CA2" w:rsidP="003D5CA2">
      <w:pPr>
        <w:autoSpaceDE w:val="0"/>
        <w:autoSpaceDN w:val="0"/>
        <w:adjustRightInd w:val="0"/>
        <w:jc w:val="center"/>
        <w:outlineLvl w:val="2"/>
        <w:rPr>
          <w:sz w:val="26"/>
          <w:szCs w:val="26"/>
        </w:rPr>
      </w:pPr>
    </w:p>
    <w:p w:rsidR="003D5CA2" w:rsidRPr="0086221C" w:rsidRDefault="003D5CA2" w:rsidP="003D5CA2">
      <w:pPr>
        <w:pStyle w:val="ConsPlusNormal"/>
        <w:ind w:firstLine="0"/>
        <w:jc w:val="center"/>
        <w:rPr>
          <w:rFonts w:ascii="Times New Roman" w:hAnsi="Times New Roman" w:cs="Times New Roman"/>
          <w:sz w:val="26"/>
          <w:szCs w:val="26"/>
        </w:rPr>
      </w:pPr>
    </w:p>
    <w:p w:rsidR="003D5CA2" w:rsidRPr="0086221C" w:rsidRDefault="003D5CA2" w:rsidP="003D5CA2">
      <w:pPr>
        <w:pStyle w:val="ConsPlusNormal"/>
        <w:ind w:firstLine="0"/>
        <w:jc w:val="center"/>
        <w:rPr>
          <w:rFonts w:ascii="Times New Roman" w:hAnsi="Times New Roman" w:cs="Times New Roman"/>
          <w:sz w:val="26"/>
          <w:szCs w:val="26"/>
        </w:rPr>
      </w:pPr>
    </w:p>
    <w:p w:rsidR="003D5CA2" w:rsidRPr="0086221C" w:rsidRDefault="003D5CA2" w:rsidP="003D5CA2">
      <w:pPr>
        <w:rPr>
          <w:sz w:val="26"/>
          <w:szCs w:val="26"/>
        </w:rPr>
      </w:pPr>
    </w:p>
    <w:p w:rsidR="00282941" w:rsidRPr="0086221C" w:rsidRDefault="00282941">
      <w:pPr>
        <w:rPr>
          <w:sz w:val="26"/>
          <w:szCs w:val="26"/>
        </w:rPr>
      </w:pPr>
    </w:p>
    <w:sectPr w:rsidR="00282941" w:rsidRPr="0086221C" w:rsidSect="008C067C">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405" w:rsidRDefault="00D63405" w:rsidP="003D5CA2">
      <w:r>
        <w:separator/>
      </w:r>
    </w:p>
  </w:endnote>
  <w:endnote w:type="continuationSeparator" w:id="0">
    <w:p w:rsidR="00D63405" w:rsidRDefault="00D63405" w:rsidP="003D5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405" w:rsidRDefault="00D63405" w:rsidP="003D5CA2">
      <w:r>
        <w:separator/>
      </w:r>
    </w:p>
  </w:footnote>
  <w:footnote w:type="continuationSeparator" w:id="0">
    <w:p w:rsidR="00D63405" w:rsidRDefault="00D63405" w:rsidP="003D5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D5CA2"/>
    <w:rsid w:val="00012791"/>
    <w:rsid w:val="00135041"/>
    <w:rsid w:val="001A4F7C"/>
    <w:rsid w:val="0023739E"/>
    <w:rsid w:val="0025756E"/>
    <w:rsid w:val="00282941"/>
    <w:rsid w:val="002B780E"/>
    <w:rsid w:val="00301724"/>
    <w:rsid w:val="003417B3"/>
    <w:rsid w:val="003D5CA2"/>
    <w:rsid w:val="004407F8"/>
    <w:rsid w:val="00452ACE"/>
    <w:rsid w:val="0048691A"/>
    <w:rsid w:val="005266EB"/>
    <w:rsid w:val="00544CEC"/>
    <w:rsid w:val="00595FDC"/>
    <w:rsid w:val="005B2AA3"/>
    <w:rsid w:val="005D795B"/>
    <w:rsid w:val="00602043"/>
    <w:rsid w:val="00616E6D"/>
    <w:rsid w:val="00694968"/>
    <w:rsid w:val="007D0BD5"/>
    <w:rsid w:val="007F7C1C"/>
    <w:rsid w:val="0086221C"/>
    <w:rsid w:val="008C067C"/>
    <w:rsid w:val="008C79D1"/>
    <w:rsid w:val="009F411B"/>
    <w:rsid w:val="00B01881"/>
    <w:rsid w:val="00B732DF"/>
    <w:rsid w:val="00BF72D2"/>
    <w:rsid w:val="00CA1804"/>
    <w:rsid w:val="00CB4577"/>
    <w:rsid w:val="00D14A39"/>
    <w:rsid w:val="00D63405"/>
    <w:rsid w:val="00D773F0"/>
    <w:rsid w:val="00E35046"/>
    <w:rsid w:val="00E92293"/>
    <w:rsid w:val="00E93F64"/>
    <w:rsid w:val="00EA0C9B"/>
    <w:rsid w:val="00F428FD"/>
    <w:rsid w:val="00F56D7D"/>
    <w:rsid w:val="00FA3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38"/>
        <o:r id="V:Rule8" type="connector" idref="#_x0000_s1041"/>
        <o:r id="V:Rule9" type="connector" idref="#_x0000_s1039"/>
        <o:r id="V:Rule10" type="connector" idref="#_x0000_s1046"/>
        <o:r id="V:Rule11" type="connector" idref="#_x0000_s1042"/>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5CA2"/>
    <w:pPr>
      <w:keepNext/>
      <w:autoSpaceDE w:val="0"/>
      <w:autoSpaceDN w:val="0"/>
      <w:adjustRightInd w:val="0"/>
      <w:jc w:val="center"/>
      <w:outlineLvl w:val="0"/>
    </w:pPr>
    <w:rPr>
      <w:rFonts w:eastAsia="Arial Unicode MS"/>
      <w:sz w:val="28"/>
      <w:szCs w:val="20"/>
    </w:rPr>
  </w:style>
  <w:style w:type="paragraph" w:styleId="2">
    <w:name w:val="heading 2"/>
    <w:basedOn w:val="a"/>
    <w:next w:val="a"/>
    <w:link w:val="20"/>
    <w:uiPriority w:val="9"/>
    <w:semiHidden/>
    <w:unhideWhenUsed/>
    <w:qFormat/>
    <w:rsid w:val="008622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Cs w:val="22"/>
      <w:lang w:eastAsia="en-US"/>
    </w:rPr>
  </w:style>
  <w:style w:type="character" w:customStyle="1" w:styleId="10">
    <w:name w:val="Заголовок 1 Знак"/>
    <w:basedOn w:val="a0"/>
    <w:link w:val="1"/>
    <w:rsid w:val="003D5CA2"/>
    <w:rPr>
      <w:rFonts w:ascii="Times New Roman" w:eastAsia="Arial Unicode MS" w:hAnsi="Times New Roman" w:cs="Times New Roman"/>
      <w:sz w:val="28"/>
      <w:szCs w:val="20"/>
      <w:lang w:eastAsia="ru-RU"/>
    </w:rPr>
  </w:style>
  <w:style w:type="paragraph" w:customStyle="1" w:styleId="ConsPlusNonformat">
    <w:name w:val="ConsPlusNonformat"/>
    <w:rsid w:val="003D5C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5C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semiHidden/>
    <w:unhideWhenUsed/>
    <w:rsid w:val="003D5CA2"/>
    <w:rPr>
      <w:sz w:val="16"/>
      <w:szCs w:val="16"/>
    </w:rPr>
  </w:style>
  <w:style w:type="paragraph" w:styleId="a5">
    <w:name w:val="annotation text"/>
    <w:basedOn w:val="a"/>
    <w:link w:val="a6"/>
    <w:uiPriority w:val="99"/>
    <w:semiHidden/>
    <w:unhideWhenUsed/>
    <w:rsid w:val="003D5CA2"/>
    <w:rPr>
      <w:sz w:val="20"/>
      <w:szCs w:val="20"/>
    </w:rPr>
  </w:style>
  <w:style w:type="character" w:customStyle="1" w:styleId="a6">
    <w:name w:val="Текст примечания Знак"/>
    <w:basedOn w:val="a0"/>
    <w:link w:val="a5"/>
    <w:uiPriority w:val="99"/>
    <w:semiHidden/>
    <w:rsid w:val="003D5CA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5CA2"/>
    <w:rPr>
      <w:rFonts w:ascii="Tahoma" w:hAnsi="Tahoma"/>
      <w:sz w:val="16"/>
      <w:szCs w:val="16"/>
    </w:rPr>
  </w:style>
  <w:style w:type="character" w:customStyle="1" w:styleId="a8">
    <w:name w:val="Текст выноски Знак"/>
    <w:basedOn w:val="a0"/>
    <w:link w:val="a7"/>
    <w:uiPriority w:val="99"/>
    <w:semiHidden/>
    <w:rsid w:val="003D5CA2"/>
    <w:rPr>
      <w:rFonts w:ascii="Tahoma" w:eastAsia="Times New Roman" w:hAnsi="Tahoma" w:cs="Times New Roman"/>
      <w:sz w:val="16"/>
      <w:szCs w:val="16"/>
      <w:lang w:eastAsia="ru-RU"/>
    </w:rPr>
  </w:style>
  <w:style w:type="paragraph" w:styleId="a9">
    <w:name w:val="Normal (Web)"/>
    <w:basedOn w:val="a"/>
    <w:rsid w:val="003D5CA2"/>
    <w:pPr>
      <w:spacing w:before="100" w:beforeAutospacing="1" w:after="100" w:afterAutospacing="1"/>
    </w:pPr>
  </w:style>
  <w:style w:type="paragraph" w:styleId="21">
    <w:name w:val="Body Text Indent 2"/>
    <w:basedOn w:val="a"/>
    <w:link w:val="22"/>
    <w:rsid w:val="003D5CA2"/>
    <w:pPr>
      <w:autoSpaceDE w:val="0"/>
      <w:autoSpaceDN w:val="0"/>
      <w:adjustRightInd w:val="0"/>
      <w:ind w:firstLine="540"/>
      <w:jc w:val="center"/>
    </w:pPr>
    <w:rPr>
      <w:sz w:val="28"/>
      <w:szCs w:val="20"/>
    </w:rPr>
  </w:style>
  <w:style w:type="character" w:customStyle="1" w:styleId="22">
    <w:name w:val="Основной текст с отступом 2 Знак"/>
    <w:basedOn w:val="a0"/>
    <w:link w:val="21"/>
    <w:rsid w:val="003D5CA2"/>
    <w:rPr>
      <w:rFonts w:ascii="Times New Roman" w:eastAsia="Times New Roman" w:hAnsi="Times New Roman" w:cs="Times New Roman"/>
      <w:sz w:val="28"/>
      <w:szCs w:val="20"/>
    </w:rPr>
  </w:style>
  <w:style w:type="character" w:styleId="aa">
    <w:name w:val="Hyperlink"/>
    <w:semiHidden/>
    <w:rsid w:val="003D5CA2"/>
    <w:rPr>
      <w:color w:val="0000FF"/>
      <w:u w:val="single"/>
    </w:rPr>
  </w:style>
  <w:style w:type="character" w:styleId="ab">
    <w:name w:val="Strong"/>
    <w:uiPriority w:val="22"/>
    <w:qFormat/>
    <w:rsid w:val="003D5CA2"/>
    <w:rPr>
      <w:b/>
      <w:bCs/>
    </w:rPr>
  </w:style>
  <w:style w:type="paragraph" w:styleId="ac">
    <w:name w:val="Body Text"/>
    <w:basedOn w:val="a"/>
    <w:link w:val="ad"/>
    <w:uiPriority w:val="99"/>
    <w:semiHidden/>
    <w:unhideWhenUsed/>
    <w:rsid w:val="003D5CA2"/>
    <w:pPr>
      <w:spacing w:after="120"/>
    </w:pPr>
    <w:rPr>
      <w:sz w:val="20"/>
      <w:szCs w:val="20"/>
    </w:rPr>
  </w:style>
  <w:style w:type="character" w:customStyle="1" w:styleId="ad">
    <w:name w:val="Основной текст Знак"/>
    <w:basedOn w:val="a0"/>
    <w:link w:val="ac"/>
    <w:uiPriority w:val="99"/>
    <w:semiHidden/>
    <w:rsid w:val="003D5CA2"/>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3D5CA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3D5CA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semiHidden/>
    <w:unhideWhenUsed/>
    <w:rsid w:val="003D5CA2"/>
    <w:rPr>
      <w:color w:val="800080"/>
      <w:u w:val="single"/>
    </w:rPr>
  </w:style>
  <w:style w:type="paragraph" w:styleId="af0">
    <w:name w:val="footnote text"/>
    <w:basedOn w:val="a"/>
    <w:link w:val="af1"/>
    <w:rsid w:val="003D5CA2"/>
    <w:rPr>
      <w:sz w:val="20"/>
      <w:szCs w:val="20"/>
    </w:rPr>
  </w:style>
  <w:style w:type="character" w:customStyle="1" w:styleId="af1">
    <w:name w:val="Текст сноски Знак"/>
    <w:basedOn w:val="a0"/>
    <w:link w:val="af0"/>
    <w:rsid w:val="003D5CA2"/>
    <w:rPr>
      <w:rFonts w:ascii="Times New Roman" w:eastAsia="Times New Roman" w:hAnsi="Times New Roman" w:cs="Times New Roman"/>
      <w:sz w:val="20"/>
      <w:szCs w:val="20"/>
      <w:lang w:eastAsia="ru-RU"/>
    </w:rPr>
  </w:style>
  <w:style w:type="character" w:styleId="af2">
    <w:name w:val="footnote reference"/>
    <w:rsid w:val="003D5CA2"/>
    <w:rPr>
      <w:vertAlign w:val="superscript"/>
    </w:rPr>
  </w:style>
  <w:style w:type="paragraph" w:styleId="HTML">
    <w:name w:val="HTML Preformatted"/>
    <w:basedOn w:val="a"/>
    <w:link w:val="HTML0"/>
    <w:rsid w:val="003D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D5CA2"/>
    <w:rPr>
      <w:rFonts w:ascii="Courier New" w:eastAsia="Times New Roman" w:hAnsi="Courier New" w:cs="Times New Roman"/>
      <w:sz w:val="20"/>
      <w:szCs w:val="20"/>
    </w:rPr>
  </w:style>
  <w:style w:type="paragraph" w:customStyle="1" w:styleId="ConsNormal">
    <w:name w:val="ConsNormal"/>
    <w:rsid w:val="003D5CA2"/>
    <w:pPr>
      <w:widowControl w:val="0"/>
      <w:snapToGrid w:val="0"/>
      <w:spacing w:after="0" w:line="240" w:lineRule="auto"/>
      <w:ind w:firstLine="720"/>
    </w:pPr>
    <w:rPr>
      <w:rFonts w:ascii="Arial" w:eastAsia="Times New Roman" w:hAnsi="Arial" w:cs="Times New Roman"/>
      <w:sz w:val="20"/>
      <w:szCs w:val="20"/>
      <w:lang w:eastAsia="ru-RU"/>
    </w:rPr>
  </w:style>
  <w:style w:type="paragraph" w:styleId="af3">
    <w:name w:val="header"/>
    <w:basedOn w:val="a"/>
    <w:link w:val="af4"/>
    <w:uiPriority w:val="99"/>
    <w:unhideWhenUsed/>
    <w:rsid w:val="003D5CA2"/>
    <w:pPr>
      <w:tabs>
        <w:tab w:val="center" w:pos="4677"/>
        <w:tab w:val="right" w:pos="9355"/>
      </w:tabs>
    </w:pPr>
  </w:style>
  <w:style w:type="character" w:customStyle="1" w:styleId="af4">
    <w:name w:val="Верхний колонтитул Знак"/>
    <w:basedOn w:val="a0"/>
    <w:link w:val="af3"/>
    <w:uiPriority w:val="99"/>
    <w:rsid w:val="003D5CA2"/>
    <w:rPr>
      <w:rFonts w:ascii="Times New Roman" w:eastAsia="Times New Roman" w:hAnsi="Times New Roman" w:cs="Times New Roman"/>
      <w:sz w:val="24"/>
      <w:szCs w:val="24"/>
    </w:rPr>
  </w:style>
  <w:style w:type="paragraph" w:styleId="af5">
    <w:name w:val="footer"/>
    <w:basedOn w:val="a"/>
    <w:link w:val="af6"/>
    <w:uiPriority w:val="99"/>
    <w:unhideWhenUsed/>
    <w:rsid w:val="003D5CA2"/>
    <w:pPr>
      <w:tabs>
        <w:tab w:val="center" w:pos="4677"/>
        <w:tab w:val="right" w:pos="9355"/>
      </w:tabs>
    </w:pPr>
  </w:style>
  <w:style w:type="character" w:customStyle="1" w:styleId="af6">
    <w:name w:val="Нижний колонтитул Знак"/>
    <w:basedOn w:val="a0"/>
    <w:link w:val="af5"/>
    <w:uiPriority w:val="99"/>
    <w:rsid w:val="003D5CA2"/>
    <w:rPr>
      <w:rFonts w:ascii="Times New Roman" w:eastAsia="Times New Roman" w:hAnsi="Times New Roman" w:cs="Times New Roman"/>
      <w:sz w:val="24"/>
      <w:szCs w:val="24"/>
    </w:rPr>
  </w:style>
  <w:style w:type="character" w:customStyle="1" w:styleId="blk">
    <w:name w:val="blk"/>
    <w:basedOn w:val="a0"/>
    <w:rsid w:val="00B732DF"/>
  </w:style>
  <w:style w:type="character" w:customStyle="1" w:styleId="20">
    <w:name w:val="Заголовок 2 Знак"/>
    <w:basedOn w:val="a0"/>
    <w:link w:val="2"/>
    <w:uiPriority w:val="9"/>
    <w:semiHidden/>
    <w:rsid w:val="0086221C"/>
    <w:rPr>
      <w:rFonts w:asciiTheme="majorHAnsi" w:eastAsiaTheme="majorEastAsia" w:hAnsiTheme="majorHAnsi" w:cstheme="majorBidi"/>
      <w:b/>
      <w:bCs/>
      <w:color w:val="4F81BD" w:themeColor="accent1"/>
      <w:sz w:val="26"/>
      <w:szCs w:val="26"/>
      <w:lang w:eastAsia="ru-RU"/>
    </w:rPr>
  </w:style>
  <w:style w:type="paragraph" w:customStyle="1" w:styleId="af7">
    <w:name w:val="Прижатый влево"/>
    <w:basedOn w:val="a"/>
    <w:next w:val="a"/>
    <w:uiPriority w:val="99"/>
    <w:rsid w:val="00B01881"/>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13" Type="http://schemas.openxmlformats.org/officeDocument/2006/relationships/hyperlink" Target="http://zarinray.ru/selsovety/novozyryanovskii/doc"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adnzslsv.@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BD59F-D996-4ECA-B46E-C1C0C20B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27</Pages>
  <Words>9564</Words>
  <Characters>54516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2019-03-29T07:08:00Z</cp:lastPrinted>
  <dcterms:created xsi:type="dcterms:W3CDTF">2019-03-22T05:39:00Z</dcterms:created>
  <dcterms:modified xsi:type="dcterms:W3CDTF">2019-03-29T07:08:00Z</dcterms:modified>
</cp:coreProperties>
</file>