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4D85" w14:textId="6BBE066D"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 wp14:anchorId="35F7337E" wp14:editId="60DF25E7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DCF5" w14:textId="77777777" w:rsidR="00FD6322" w:rsidRDefault="00FD6322">
      <w:pPr>
        <w:spacing w:line="360" w:lineRule="exact"/>
      </w:pPr>
      <w:bookmarkStart w:id="0" w:name="_GoBack"/>
      <w:bookmarkEnd w:id="0"/>
    </w:p>
    <w:p w14:paraId="515A5D5F" w14:textId="77777777" w:rsidR="00FD6322" w:rsidRDefault="00FD6322">
      <w:pPr>
        <w:spacing w:line="376" w:lineRule="exact"/>
      </w:pPr>
    </w:p>
    <w:p w14:paraId="12BCF276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14:paraId="75AE5063" w14:textId="65828C0A" w:rsidR="00FD6322" w:rsidRDefault="002D3701" w:rsidP="00B25EA1">
      <w:pPr>
        <w:pStyle w:val="a5"/>
        <w:jc w:val="center"/>
        <w:rPr>
          <w:rStyle w:val="31"/>
          <w:rFonts w:eastAsia="Arial Unicode MS"/>
        </w:rPr>
      </w:pPr>
      <w:r>
        <w:rPr>
          <w:rStyle w:val="31"/>
          <w:rFonts w:eastAsia="Arial Unicode MS"/>
        </w:rPr>
        <w:lastRenderedPageBreak/>
        <w:t>РОССИЙСКАЯ ФЕДЕРАЦИЯ</w:t>
      </w:r>
      <w:r>
        <w:rPr>
          <w:rStyle w:val="31"/>
          <w:rFonts w:eastAsia="Arial Unicode MS"/>
        </w:rPr>
        <w:br/>
        <w:t xml:space="preserve">АДМИНИСТРАЦИЯ </w:t>
      </w:r>
      <w:r w:rsidR="00B25EA1" w:rsidRPr="00B25EA1">
        <w:rPr>
          <w:rStyle w:val="31"/>
          <w:rFonts w:eastAsia="Arial Unicode MS"/>
          <w:bCs w:val="0"/>
        </w:rPr>
        <w:t>ХМЕЛЕВСКОГО</w:t>
      </w:r>
      <w:r>
        <w:rPr>
          <w:rStyle w:val="31"/>
          <w:rFonts w:eastAsia="Arial Unicode MS"/>
        </w:rPr>
        <w:t xml:space="preserve"> СЕЛЬСОВЕТА</w:t>
      </w:r>
      <w:r>
        <w:rPr>
          <w:rStyle w:val="31"/>
          <w:rFonts w:eastAsia="Arial Unicode MS"/>
        </w:rPr>
        <w:br/>
      </w:r>
      <w:r w:rsidRPr="00B25EA1">
        <w:rPr>
          <w:rStyle w:val="31"/>
          <w:rFonts w:eastAsia="Arial Unicode MS"/>
        </w:rPr>
        <w:t>ЗАРИНСКОГО РАЙОНА АЛТАЙСКОГО КРАЯ</w:t>
      </w:r>
    </w:p>
    <w:p w14:paraId="5C43425C" w14:textId="1B559E63" w:rsidR="00B25EA1" w:rsidRDefault="00B25EA1" w:rsidP="00B25EA1">
      <w:pPr>
        <w:pStyle w:val="a5"/>
        <w:rPr>
          <w:rStyle w:val="31"/>
          <w:rFonts w:eastAsia="Arial Unicode MS"/>
        </w:rPr>
      </w:pPr>
    </w:p>
    <w:p w14:paraId="3EAA0312" w14:textId="77777777" w:rsidR="00B25EA1" w:rsidRPr="00B25EA1" w:rsidRDefault="00B25EA1" w:rsidP="00B25EA1">
      <w:pPr>
        <w:pStyle w:val="a5"/>
        <w:rPr>
          <w:rStyle w:val="31"/>
          <w:rFonts w:eastAsia="Arial Unicode MS"/>
          <w:b w:val="0"/>
          <w:bCs w:val="0"/>
        </w:rPr>
      </w:pPr>
    </w:p>
    <w:p w14:paraId="3B4ED6A8" w14:textId="7AB933F8" w:rsidR="00FD6322" w:rsidRPr="00B25EA1" w:rsidRDefault="002D3701" w:rsidP="006E5C87">
      <w:pPr>
        <w:pStyle w:val="a5"/>
        <w:jc w:val="center"/>
        <w:rPr>
          <w:rStyle w:val="11"/>
          <w:rFonts w:ascii="Times New Roman" w:hAnsi="Times New Roman" w:cs="Times New Roman"/>
          <w:b w:val="0"/>
          <w:bCs w:val="0"/>
        </w:rPr>
      </w:pPr>
      <w:bookmarkStart w:id="1" w:name="bookmark0"/>
      <w:r w:rsidRPr="00B25EA1">
        <w:rPr>
          <w:rStyle w:val="11"/>
          <w:rFonts w:ascii="Times New Roman" w:hAnsi="Times New Roman" w:cs="Times New Roman"/>
        </w:rPr>
        <w:t>ПОСТАНОВЛЕНИЕ</w:t>
      </w:r>
      <w:bookmarkEnd w:id="1"/>
    </w:p>
    <w:p w14:paraId="254D8CA0" w14:textId="52172747" w:rsidR="00B25EA1" w:rsidRPr="00B25EA1" w:rsidRDefault="00B25EA1" w:rsidP="00B25EA1">
      <w:pPr>
        <w:pStyle w:val="a5"/>
        <w:rPr>
          <w:rStyle w:val="11"/>
          <w:rFonts w:ascii="Times New Roman" w:hAnsi="Times New Roman" w:cs="Times New Roman"/>
          <w:b w:val="0"/>
          <w:bCs w:val="0"/>
        </w:rPr>
      </w:pPr>
    </w:p>
    <w:p w14:paraId="5D4AAB07" w14:textId="77777777" w:rsidR="00B25EA1" w:rsidRPr="00B25EA1" w:rsidRDefault="00B25EA1" w:rsidP="00B25EA1">
      <w:pPr>
        <w:pStyle w:val="a5"/>
        <w:rPr>
          <w:rFonts w:ascii="Times New Roman" w:hAnsi="Times New Roman" w:cs="Times New Roman"/>
        </w:rPr>
        <w:sectPr w:rsidR="00B25EA1" w:rsidRPr="00B25EA1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</w:p>
    <w:p w14:paraId="5A8DCC10" w14:textId="77777777" w:rsidR="00FD6322" w:rsidRPr="00B25EA1" w:rsidRDefault="00FD6322" w:rsidP="00B25EA1">
      <w:pPr>
        <w:pStyle w:val="a5"/>
        <w:rPr>
          <w:rFonts w:ascii="Times New Roman" w:hAnsi="Times New Roman" w:cs="Times New Roman"/>
          <w:sz w:val="19"/>
          <w:szCs w:val="19"/>
        </w:rPr>
      </w:pPr>
    </w:p>
    <w:p w14:paraId="0CDA6446" w14:textId="77777777" w:rsidR="00FD6322" w:rsidRPr="00B25EA1" w:rsidRDefault="00FD6322" w:rsidP="00B25EA1">
      <w:pPr>
        <w:pStyle w:val="a5"/>
        <w:rPr>
          <w:rFonts w:ascii="Times New Roman" w:hAnsi="Times New Roman" w:cs="Times New Roman"/>
          <w:sz w:val="2"/>
          <w:szCs w:val="2"/>
        </w:rPr>
        <w:sectPr w:rsidR="00FD6322" w:rsidRPr="00B25EA1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14:paraId="31457878" w14:textId="3824CA58" w:rsidR="00FD6322" w:rsidRPr="00B25EA1" w:rsidRDefault="00F4213B" w:rsidP="00B25EA1">
      <w:pPr>
        <w:pStyle w:val="a5"/>
        <w:rPr>
          <w:rFonts w:ascii="Times New Roman" w:hAnsi="Times New Roman" w:cs="Times New Roman"/>
        </w:rPr>
      </w:pPr>
      <w:r w:rsidRPr="00B25EA1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677F453C" wp14:editId="7B9C598F">
                <wp:simplePos x="0" y="0"/>
                <wp:positionH relativeFrom="margin">
                  <wp:posOffset>734695</wp:posOffset>
                </wp:positionH>
                <wp:positionV relativeFrom="paragraph">
                  <wp:posOffset>0</wp:posOffset>
                </wp:positionV>
                <wp:extent cx="694690" cy="133350"/>
                <wp:effectExtent l="444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B10F3" w14:textId="40D02AC0" w:rsidR="00FD6322" w:rsidRDefault="00F0098C">
                            <w:pPr>
                              <w:pStyle w:val="4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0"/>
                              </w:rPr>
                              <w:t>0</w:t>
                            </w:r>
                            <w:r w:rsidR="006E5C87">
                              <w:rPr>
                                <w:rStyle w:val="4Exact0"/>
                              </w:rPr>
                              <w:t>8</w:t>
                            </w:r>
                            <w:r w:rsidR="002D3701">
                              <w:rPr>
                                <w:rStyle w:val="49ptExact"/>
                              </w:rPr>
                              <w:t>.</w:t>
                            </w:r>
                            <w:r>
                              <w:rPr>
                                <w:rStyle w:val="4Exact0"/>
                              </w:rPr>
                              <w:t>0</w:t>
                            </w:r>
                            <w:r w:rsidR="006E5C87">
                              <w:rPr>
                                <w:rStyle w:val="4Exact0"/>
                              </w:rPr>
                              <w:t>7</w:t>
                            </w:r>
                            <w:r w:rsidR="002D3701">
                              <w:rPr>
                                <w:rStyle w:val="4Exact0"/>
                              </w:rPr>
                              <w:t>.202</w:t>
                            </w:r>
                            <w:r w:rsidR="006452EB">
                              <w:rPr>
                                <w:rStyle w:val="4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F45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85pt;margin-top:0;width:54.7pt;height:1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4irQIAAKg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" filled="f" stroked="f">
                <v:textbox style="mso-fit-shape-to-text:t" inset="0,0,0,0">
                  <w:txbxContent>
                    <w:p w14:paraId="017B10F3" w14:textId="40D02AC0" w:rsidR="00FD6322" w:rsidRDefault="00F0098C">
                      <w:pPr>
                        <w:pStyle w:val="4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0"/>
                        </w:rPr>
                        <w:t>0</w:t>
                      </w:r>
                      <w:r w:rsidR="006E5C87">
                        <w:rPr>
                          <w:rStyle w:val="4Exact0"/>
                        </w:rPr>
                        <w:t>8</w:t>
                      </w:r>
                      <w:r w:rsidR="002D3701">
                        <w:rPr>
                          <w:rStyle w:val="49ptExact"/>
                        </w:rPr>
                        <w:t>.</w:t>
                      </w:r>
                      <w:r>
                        <w:rPr>
                          <w:rStyle w:val="4Exact0"/>
                        </w:rPr>
                        <w:t>0</w:t>
                      </w:r>
                      <w:r w:rsidR="006E5C87">
                        <w:rPr>
                          <w:rStyle w:val="4Exact0"/>
                        </w:rPr>
                        <w:t>7</w:t>
                      </w:r>
                      <w:r w:rsidR="002D3701">
                        <w:rPr>
                          <w:rStyle w:val="4Exact0"/>
                        </w:rPr>
                        <w:t>.202</w:t>
                      </w:r>
                      <w:r w:rsidR="006452EB">
                        <w:rPr>
                          <w:rStyle w:val="4Exact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5EA1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88FEE2F" wp14:editId="7F33D902">
                <wp:simplePos x="0" y="0"/>
                <wp:positionH relativeFrom="margin">
                  <wp:posOffset>6148070</wp:posOffset>
                </wp:positionH>
                <wp:positionV relativeFrom="paragraph">
                  <wp:posOffset>91440</wp:posOffset>
                </wp:positionV>
                <wp:extent cx="664210" cy="139700"/>
                <wp:effectExtent l="0" t="381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F5E2" w14:textId="38144008" w:rsidR="00FD6322" w:rsidRDefault="002D3701">
                            <w:pPr>
                              <w:pStyle w:val="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511pt1ptExact"/>
                              </w:rPr>
                              <w:t>№</w:t>
                            </w:r>
                            <w:r w:rsidR="006E5C87">
                              <w:rPr>
                                <w:rStyle w:val="511pt1ptExac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EE2F" id="Text Box 4" o:spid="_x0000_s1027" type="#_x0000_t202" style="position:absolute;margin-left:484.1pt;margin-top:7.2pt;width:52.3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4FrwIAAK8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" filled="f" stroked="f">
                <v:textbox style="mso-fit-shape-to-text:t" inset="0,0,0,0">
                  <w:txbxContent>
                    <w:p w14:paraId="3AD2F5E2" w14:textId="38144008" w:rsidR="00FD6322" w:rsidRDefault="002D3701">
                      <w:pPr>
                        <w:pStyle w:val="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511pt1ptExact"/>
                        </w:rPr>
                        <w:t>№</w:t>
                      </w:r>
                      <w:r w:rsidR="006E5C87">
                        <w:rPr>
                          <w:rStyle w:val="511pt1ptExact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B5F6C" w14:textId="77777777" w:rsidR="00FD6322" w:rsidRPr="00B25EA1" w:rsidRDefault="00FD6322" w:rsidP="00B25EA1">
      <w:pPr>
        <w:pStyle w:val="a5"/>
        <w:rPr>
          <w:rFonts w:ascii="Times New Roman" w:hAnsi="Times New Roman" w:cs="Times New Roman"/>
          <w:sz w:val="2"/>
          <w:szCs w:val="2"/>
        </w:rPr>
        <w:sectPr w:rsidR="00FD6322" w:rsidRPr="00B25EA1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14:paraId="07F8852F" w14:textId="77777777" w:rsidR="00FD6322" w:rsidRDefault="00FD6322">
      <w:pPr>
        <w:spacing w:line="234" w:lineRule="exact"/>
        <w:rPr>
          <w:sz w:val="19"/>
          <w:szCs w:val="19"/>
        </w:rPr>
      </w:pPr>
    </w:p>
    <w:p w14:paraId="641A1278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14:paraId="574380DA" w14:textId="2BEED69C" w:rsidR="00FD6322" w:rsidRDefault="00B25EA1">
      <w:pPr>
        <w:pStyle w:val="60"/>
        <w:shd w:val="clear" w:color="auto" w:fill="auto"/>
        <w:spacing w:after="258" w:line="170" w:lineRule="exact"/>
        <w:ind w:left="4740"/>
      </w:pPr>
      <w:r>
        <w:rPr>
          <w:rStyle w:val="61"/>
        </w:rPr>
        <w:lastRenderedPageBreak/>
        <w:t>с. Хмелевка</w:t>
      </w:r>
    </w:p>
    <w:p w14:paraId="53B2FD51" w14:textId="604F59AF" w:rsidR="00FD6322" w:rsidRDefault="002D3701">
      <w:pPr>
        <w:pStyle w:val="20"/>
        <w:shd w:val="clear" w:color="auto" w:fill="auto"/>
        <w:spacing w:before="0" w:after="304"/>
        <w:ind w:left="520" w:right="5320"/>
        <w:rPr>
          <w:rStyle w:val="21"/>
        </w:rPr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>ляющих технич</w:t>
      </w:r>
      <w:r w:rsidR="00B25EA1">
        <w:rPr>
          <w:rStyle w:val="21"/>
        </w:rPr>
        <w:t>еское обеспечение деятельности а</w:t>
      </w:r>
      <w:r>
        <w:rPr>
          <w:rStyle w:val="21"/>
        </w:rPr>
        <w:t xml:space="preserve">дминистрации </w:t>
      </w:r>
      <w:r w:rsidR="00B25EA1">
        <w:rPr>
          <w:rStyle w:val="21"/>
        </w:rPr>
        <w:t>Хмелевского</w:t>
      </w:r>
      <w:r>
        <w:rPr>
          <w:rStyle w:val="21"/>
        </w:rPr>
        <w:t xml:space="preserve"> сельсовета</w:t>
      </w:r>
      <w:r w:rsidR="00B25EA1">
        <w:rPr>
          <w:rStyle w:val="21"/>
        </w:rPr>
        <w:t xml:space="preserve"> </w:t>
      </w:r>
    </w:p>
    <w:p w14:paraId="14ACE944" w14:textId="3D560DEA" w:rsidR="00FD6322" w:rsidRDefault="002D3701" w:rsidP="00B25EA1">
      <w:pPr>
        <w:pStyle w:val="20"/>
        <w:shd w:val="clear" w:color="auto" w:fill="auto"/>
        <w:spacing w:before="0" w:after="322" w:line="288" w:lineRule="exact"/>
        <w:ind w:left="520" w:firstLine="660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 xml:space="preserve">дерации, Трудовым кодексом Российской Федерации, постановлением Правитель- </w:t>
      </w:r>
      <w:r>
        <w:rPr>
          <w:rStyle w:val="22"/>
        </w:rPr>
        <w:t xml:space="preserve"> </w:t>
      </w:r>
      <w:r>
        <w:rPr>
          <w:rStyle w:val="21"/>
        </w:rPr>
        <w:t xml:space="preserve">ства Алтайского края от </w:t>
      </w:r>
      <w:r w:rsidR="006452EB">
        <w:rPr>
          <w:rStyle w:val="21"/>
        </w:rPr>
        <w:t>24</w:t>
      </w:r>
      <w:r>
        <w:rPr>
          <w:rStyle w:val="21"/>
        </w:rPr>
        <w:t>.0</w:t>
      </w:r>
      <w:r w:rsidR="006452EB">
        <w:rPr>
          <w:rStyle w:val="21"/>
        </w:rPr>
        <w:t>6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6452EB">
        <w:rPr>
          <w:rStyle w:val="21"/>
        </w:rPr>
        <w:t>221</w:t>
      </w:r>
      <w:r>
        <w:rPr>
          <w:rStyle w:val="21"/>
        </w:rPr>
        <w:t xml:space="preserve">, Уставом муниципального образования </w:t>
      </w:r>
      <w:r w:rsidR="00B25EA1">
        <w:rPr>
          <w:rStyle w:val="21"/>
        </w:rPr>
        <w:t>Хмелевский</w:t>
      </w:r>
      <w:r>
        <w:rPr>
          <w:rStyle w:val="21"/>
        </w:rPr>
        <w:t xml:space="preserve"> сельсовет Заринского района Алтайского края</w:t>
      </w:r>
    </w:p>
    <w:p w14:paraId="487D8B34" w14:textId="77777777"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14:paraId="135217E5" w14:textId="3F21A2F6"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6452EB">
        <w:rPr>
          <w:rStyle w:val="21"/>
        </w:rPr>
        <w:t>июня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F0098C">
        <w:rPr>
          <w:rStyle w:val="21"/>
        </w:rPr>
        <w:t>1</w:t>
      </w:r>
      <w:r>
        <w:rPr>
          <w:rStyle w:val="21"/>
        </w:rPr>
        <w:t xml:space="preserve">  раза.</w:t>
      </w:r>
    </w:p>
    <w:p w14:paraId="4F6B630A" w14:textId="1D951015"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  <w:t xml:space="preserve">пального образования </w:t>
      </w:r>
      <w:r w:rsidR="00B25EA1">
        <w:rPr>
          <w:rStyle w:val="21"/>
        </w:rPr>
        <w:t>Хмелевский</w:t>
      </w:r>
      <w:r w:rsidR="002D3701">
        <w:rPr>
          <w:rStyle w:val="21"/>
        </w:rPr>
        <w:t xml:space="preserve"> сельсовет Заринского района Алтайского края на соответствующий финансовый год и плановый период.</w:t>
      </w:r>
    </w:p>
    <w:p w14:paraId="65C34EF9" w14:textId="13E20423"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>Настоящее постановление подлежит размещению на странице админист</w:t>
      </w:r>
      <w:r>
        <w:rPr>
          <w:rStyle w:val="21"/>
        </w:rPr>
        <w:softHyphen/>
        <w:t xml:space="preserve">рации </w:t>
      </w:r>
      <w:r w:rsidR="00B25EA1">
        <w:rPr>
          <w:rStyle w:val="21"/>
        </w:rPr>
        <w:t>Хмелевского</w:t>
      </w:r>
      <w:r>
        <w:rPr>
          <w:rStyle w:val="21"/>
        </w:rPr>
        <w:t xml:space="preserve"> сельсовета официального сайта Администрации Заринского района и на информационных стендах администрации сельсовета.</w:t>
      </w:r>
    </w:p>
    <w:p w14:paraId="6233A5EB" w14:textId="700FC46B"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r>
        <w:rPr>
          <w:rStyle w:val="21"/>
        </w:rPr>
        <w:t>Контроль за выполнением настоящего постановления оставляю за собой.</w:t>
      </w:r>
    </w:p>
    <w:p w14:paraId="27EF265F" w14:textId="1C9FDAC3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14:paraId="3B9832EC" w14:textId="58E65788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14:paraId="17B8E768" w14:textId="5FCFEE3A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>Исполняющий обязанности</w:t>
      </w:r>
    </w:p>
    <w:p w14:paraId="46F30CAC" w14:textId="31261039" w:rsidR="00F0098C" w:rsidRDefault="00B25EA1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 xml:space="preserve">главы </w:t>
      </w:r>
      <w:r w:rsidR="00F0098C">
        <w:rPr>
          <w:rStyle w:val="21"/>
        </w:rPr>
        <w:t xml:space="preserve">сельсовета                                             </w:t>
      </w:r>
      <w:r>
        <w:rPr>
          <w:rStyle w:val="21"/>
        </w:rPr>
        <w:t xml:space="preserve">                              Е.А. Мишукова</w:t>
      </w:r>
    </w:p>
    <w:p w14:paraId="671BA185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4E819276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36798C7F" w14:textId="77777777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14:paraId="10B98638" w14:textId="5BDC88D0"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14:paraId="385ECB11" w14:textId="77777777" w:rsidR="00FD6322" w:rsidRDefault="00FD6322">
      <w:pPr>
        <w:spacing w:before="84" w:after="84" w:line="240" w:lineRule="exact"/>
        <w:rPr>
          <w:sz w:val="19"/>
          <w:szCs w:val="19"/>
        </w:rPr>
      </w:pPr>
    </w:p>
    <w:p w14:paraId="27A111E9" w14:textId="77777777"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14:paraId="6938DD1A" w14:textId="496A67D1" w:rsidR="00FD6322" w:rsidRDefault="00F4213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4B13D51" wp14:editId="3D7194E8">
                <wp:simplePos x="0" y="0"/>
                <wp:positionH relativeFrom="margin">
                  <wp:posOffset>4630420</wp:posOffset>
                </wp:positionH>
                <wp:positionV relativeFrom="paragraph">
                  <wp:posOffset>120650</wp:posOffset>
                </wp:positionV>
                <wp:extent cx="801370" cy="165100"/>
                <wp:effectExtent l="4445" t="63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AA601" w14:textId="781DB550" w:rsidR="00FD6322" w:rsidRDefault="00FD632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B13D51" id="Text Box 5" o:spid="_x0000_s1028" type="#_x0000_t202" style="position:absolute;margin-left:364.6pt;margin-top:9.5pt;width:63.1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" filled="f" stroked="f">
                <v:textbox style="mso-fit-shape-to-text:t" inset="0,0,0,0">
                  <w:txbxContent>
                    <w:p w14:paraId="212AA601" w14:textId="781DB550" w:rsidR="00FD6322" w:rsidRDefault="00FD6322">
                      <w:pPr>
                        <w:pStyle w:val="a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322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E241" w14:textId="77777777" w:rsidR="00812AE2" w:rsidRDefault="00812AE2">
      <w:r>
        <w:separator/>
      </w:r>
    </w:p>
  </w:endnote>
  <w:endnote w:type="continuationSeparator" w:id="0">
    <w:p w14:paraId="76AE1B31" w14:textId="77777777" w:rsidR="00812AE2" w:rsidRDefault="0081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8CAA" w14:textId="77777777" w:rsidR="00812AE2" w:rsidRDefault="00812AE2"/>
  </w:footnote>
  <w:footnote w:type="continuationSeparator" w:id="0">
    <w:p w14:paraId="0D25B338" w14:textId="77777777" w:rsidR="00812AE2" w:rsidRDefault="00812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2"/>
    <w:rsid w:val="00044492"/>
    <w:rsid w:val="001264B1"/>
    <w:rsid w:val="002D3701"/>
    <w:rsid w:val="006452EB"/>
    <w:rsid w:val="006C450A"/>
    <w:rsid w:val="006E5C87"/>
    <w:rsid w:val="00812AE2"/>
    <w:rsid w:val="00882EA7"/>
    <w:rsid w:val="00B25EA1"/>
    <w:rsid w:val="00DC0E2E"/>
    <w:rsid w:val="00EC7F65"/>
    <w:rsid w:val="00F0098C"/>
    <w:rsid w:val="00F4213B"/>
    <w:rsid w:val="00FA7D43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B421"/>
  <w15:docId w15:val="{E2AFEF56-C142-417D-86A2-84B5115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B25E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User</cp:lastModifiedBy>
  <cp:revision>2</cp:revision>
  <cp:lastPrinted>2022-07-04T01:27:00Z</cp:lastPrinted>
  <dcterms:created xsi:type="dcterms:W3CDTF">2022-07-07T08:31:00Z</dcterms:created>
  <dcterms:modified xsi:type="dcterms:W3CDTF">2022-07-07T08:31:00Z</dcterms:modified>
</cp:coreProperties>
</file>