
<file path=[Content_Types].xml><?xml version="1.0" encoding="utf-8"?>
<Types xmlns="http://schemas.openxmlformats.org/package/2006/content-types">
  <Default Extension="png" ContentType="image/png"/>
  <Default Extension="bin" ContentType="application/vnd.openxmlformats-officedocument.oleObject"/>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07899" w:rsidRDefault="00907899" w:rsidP="002724CD">
      <w:pPr>
        <w:jc w:val="both"/>
      </w:pPr>
    </w:p>
    <w:tbl>
      <w:tblPr>
        <w:tblpPr w:leftFromText="180" w:rightFromText="180" w:vertAnchor="text" w:horzAnchor="margin" w:tblpX="182" w:tblpY="152"/>
        <w:tblW w:w="9606" w:type="dxa"/>
        <w:tblLook w:val="04A0" w:firstRow="1" w:lastRow="0" w:firstColumn="1" w:lastColumn="0" w:noHBand="0" w:noVBand="1"/>
      </w:tblPr>
      <w:tblGrid>
        <w:gridCol w:w="9606"/>
      </w:tblGrid>
      <w:tr w:rsidR="00D91D90" w:rsidRPr="00D91D90" w:rsidTr="00751247">
        <w:trPr>
          <w:trHeight w:val="12890"/>
        </w:trPr>
        <w:tc>
          <w:tcPr>
            <w:tcW w:w="9606" w:type="dxa"/>
          </w:tcPr>
          <w:p w:rsidR="00D91D90" w:rsidRDefault="00D91D90" w:rsidP="00751247">
            <w:pPr>
              <w:pStyle w:val="ConsPlusNormal"/>
              <w:ind w:firstLine="709"/>
            </w:pPr>
          </w:p>
          <w:p w:rsidR="00D91D90" w:rsidRDefault="00D91D90" w:rsidP="00751247">
            <w:pPr>
              <w:pStyle w:val="ConsPlusNormal"/>
              <w:ind w:firstLine="709"/>
              <w:rPr>
                <w:sz w:val="32"/>
                <w:szCs w:val="32"/>
              </w:rPr>
            </w:pPr>
          </w:p>
          <w:p w:rsidR="00751247" w:rsidRDefault="00751247" w:rsidP="00751247">
            <w:pPr>
              <w:pStyle w:val="ConsPlusNormal"/>
              <w:ind w:firstLine="709"/>
              <w:rPr>
                <w:sz w:val="32"/>
                <w:szCs w:val="32"/>
              </w:rPr>
            </w:pPr>
          </w:p>
          <w:p w:rsidR="00751247" w:rsidRDefault="00751247" w:rsidP="00751247">
            <w:pPr>
              <w:pStyle w:val="ConsPlusNormal"/>
              <w:ind w:firstLine="709"/>
              <w:rPr>
                <w:sz w:val="32"/>
                <w:szCs w:val="32"/>
              </w:rPr>
            </w:pPr>
          </w:p>
          <w:p w:rsidR="00751247" w:rsidRDefault="00751247" w:rsidP="00751247">
            <w:pPr>
              <w:pStyle w:val="ConsPlusNormal"/>
              <w:ind w:firstLine="709"/>
              <w:rPr>
                <w:sz w:val="32"/>
                <w:szCs w:val="32"/>
              </w:rPr>
            </w:pPr>
          </w:p>
          <w:p w:rsidR="00751247" w:rsidRDefault="00751247" w:rsidP="00751247">
            <w:pPr>
              <w:pStyle w:val="ConsPlusNormal"/>
              <w:ind w:firstLine="709"/>
              <w:rPr>
                <w:sz w:val="32"/>
                <w:szCs w:val="32"/>
              </w:rPr>
            </w:pPr>
          </w:p>
          <w:p w:rsidR="00751247" w:rsidRDefault="00751247" w:rsidP="00751247">
            <w:pPr>
              <w:pStyle w:val="ConsPlusNormal"/>
              <w:ind w:firstLine="709"/>
              <w:rPr>
                <w:sz w:val="32"/>
                <w:szCs w:val="32"/>
              </w:rPr>
            </w:pPr>
          </w:p>
          <w:p w:rsidR="00D91D90" w:rsidRDefault="00D91D90" w:rsidP="00751247">
            <w:pPr>
              <w:pStyle w:val="ConsPlusNormal"/>
              <w:ind w:firstLine="709"/>
              <w:rPr>
                <w:sz w:val="32"/>
                <w:szCs w:val="32"/>
              </w:rPr>
            </w:pPr>
          </w:p>
          <w:p w:rsidR="00D91D90" w:rsidRPr="00AF7B4E" w:rsidRDefault="00D91D90" w:rsidP="00EB45F1">
            <w:pPr>
              <w:pStyle w:val="ConsPlusNormal"/>
              <w:ind w:firstLine="709"/>
              <w:jc w:val="center"/>
              <w:rPr>
                <w:sz w:val="26"/>
                <w:szCs w:val="26"/>
              </w:rPr>
            </w:pPr>
            <w:r w:rsidRPr="00AF7B4E">
              <w:rPr>
                <w:sz w:val="26"/>
                <w:szCs w:val="26"/>
              </w:rPr>
              <w:t>СБОРНИК</w:t>
            </w:r>
          </w:p>
          <w:p w:rsidR="00D91D90" w:rsidRPr="00AF7B4E" w:rsidRDefault="00D91D90" w:rsidP="00EB45F1">
            <w:pPr>
              <w:pStyle w:val="ConsPlusNormal"/>
              <w:ind w:firstLine="709"/>
              <w:jc w:val="center"/>
              <w:rPr>
                <w:sz w:val="26"/>
                <w:szCs w:val="26"/>
              </w:rPr>
            </w:pPr>
          </w:p>
          <w:p w:rsidR="00D91D90" w:rsidRPr="00AF7B4E" w:rsidRDefault="00D91D90" w:rsidP="00EB45F1">
            <w:pPr>
              <w:pStyle w:val="ConsPlusNormal"/>
              <w:ind w:firstLine="709"/>
              <w:jc w:val="center"/>
              <w:rPr>
                <w:sz w:val="26"/>
                <w:szCs w:val="26"/>
              </w:rPr>
            </w:pPr>
            <w:r w:rsidRPr="00AF7B4E">
              <w:rPr>
                <w:sz w:val="26"/>
                <w:szCs w:val="26"/>
              </w:rPr>
              <w:t>МУНИЦИПАЛЬНЫХ ПРАВОВЫХ АКТОВ</w:t>
            </w:r>
          </w:p>
          <w:p w:rsidR="00D91D90" w:rsidRPr="00AF7B4E" w:rsidRDefault="00D91D90" w:rsidP="00EB45F1">
            <w:pPr>
              <w:pStyle w:val="ConsPlusNormal"/>
              <w:ind w:firstLine="709"/>
              <w:jc w:val="center"/>
              <w:rPr>
                <w:sz w:val="26"/>
                <w:szCs w:val="26"/>
              </w:rPr>
            </w:pPr>
            <w:r w:rsidRPr="00AF7B4E">
              <w:rPr>
                <w:sz w:val="26"/>
                <w:szCs w:val="26"/>
              </w:rPr>
              <w:t>МУНИЦИПАЛЬНОГО ОБРАЗОВАНИЯ</w:t>
            </w:r>
          </w:p>
          <w:p w:rsidR="00D91D90" w:rsidRPr="00AF7B4E" w:rsidRDefault="009862D2" w:rsidP="00EB45F1">
            <w:pPr>
              <w:pStyle w:val="ConsPlusNormal"/>
              <w:ind w:firstLine="709"/>
              <w:jc w:val="center"/>
              <w:rPr>
                <w:sz w:val="26"/>
                <w:szCs w:val="26"/>
              </w:rPr>
            </w:pPr>
            <w:r w:rsidRPr="00AF7B4E">
              <w:rPr>
                <w:sz w:val="26"/>
                <w:szCs w:val="26"/>
              </w:rPr>
              <w:t>НОВОКОПЫЛОВ</w:t>
            </w:r>
            <w:r w:rsidR="00D91D90" w:rsidRPr="00AF7B4E">
              <w:rPr>
                <w:sz w:val="26"/>
                <w:szCs w:val="26"/>
              </w:rPr>
              <w:t>СКИЙ СЕЛЬСОВЕТ</w:t>
            </w:r>
          </w:p>
          <w:p w:rsidR="00D91D90" w:rsidRPr="00AF7B4E" w:rsidRDefault="00D91D90" w:rsidP="00EB45F1">
            <w:pPr>
              <w:pStyle w:val="ConsPlusNormal"/>
              <w:ind w:firstLine="709"/>
              <w:jc w:val="center"/>
              <w:rPr>
                <w:sz w:val="26"/>
                <w:szCs w:val="26"/>
              </w:rPr>
            </w:pPr>
            <w:r w:rsidRPr="00AF7B4E">
              <w:rPr>
                <w:sz w:val="26"/>
                <w:szCs w:val="26"/>
              </w:rPr>
              <w:t>ЗАРИНСКОГО РАЙОНА АЛТАЙСКОГО КРАЯ</w:t>
            </w:r>
          </w:p>
          <w:p w:rsidR="009862D2" w:rsidRPr="00AF7B4E" w:rsidRDefault="009862D2" w:rsidP="00EB45F1">
            <w:pPr>
              <w:pStyle w:val="ConsPlusNormal"/>
              <w:ind w:firstLine="709"/>
              <w:jc w:val="center"/>
              <w:rPr>
                <w:sz w:val="26"/>
                <w:szCs w:val="26"/>
              </w:rPr>
            </w:pPr>
            <w:r w:rsidRPr="00AF7B4E">
              <w:rPr>
                <w:sz w:val="26"/>
                <w:szCs w:val="26"/>
              </w:rPr>
              <w:t>Официальное издание</w:t>
            </w:r>
          </w:p>
          <w:p w:rsidR="009862D2" w:rsidRPr="00AF7B4E" w:rsidRDefault="00B16C4C" w:rsidP="00EB45F1">
            <w:pPr>
              <w:pStyle w:val="ConsPlusNormal"/>
              <w:ind w:firstLine="709"/>
              <w:jc w:val="center"/>
              <w:rPr>
                <w:sz w:val="26"/>
                <w:szCs w:val="26"/>
              </w:rPr>
            </w:pPr>
            <w:r>
              <w:rPr>
                <w:sz w:val="26"/>
                <w:szCs w:val="26"/>
              </w:rPr>
              <w:t xml:space="preserve">№ </w:t>
            </w:r>
            <w:r w:rsidR="00861B69">
              <w:rPr>
                <w:sz w:val="26"/>
                <w:szCs w:val="26"/>
              </w:rPr>
              <w:t>1</w:t>
            </w:r>
            <w:r w:rsidR="0042497C">
              <w:rPr>
                <w:sz w:val="26"/>
                <w:szCs w:val="26"/>
              </w:rPr>
              <w:t>(2)</w:t>
            </w:r>
          </w:p>
          <w:p w:rsidR="00D91D90" w:rsidRPr="00AF7B4E" w:rsidRDefault="00D91D90" w:rsidP="00EB45F1">
            <w:pPr>
              <w:pStyle w:val="ConsPlusNormal"/>
              <w:ind w:firstLine="709"/>
              <w:jc w:val="center"/>
              <w:rPr>
                <w:sz w:val="26"/>
                <w:szCs w:val="26"/>
              </w:rPr>
            </w:pPr>
          </w:p>
          <w:p w:rsidR="00D91D90" w:rsidRPr="00AF7B4E" w:rsidRDefault="00D91D90" w:rsidP="00751247">
            <w:pPr>
              <w:pStyle w:val="ConsPlusNormal"/>
              <w:ind w:firstLine="709"/>
              <w:rPr>
                <w:sz w:val="26"/>
                <w:szCs w:val="26"/>
              </w:rPr>
            </w:pPr>
          </w:p>
          <w:p w:rsidR="00751247" w:rsidRPr="00AF7B4E" w:rsidRDefault="00751247" w:rsidP="00751247">
            <w:pPr>
              <w:pStyle w:val="ConsPlusNormal"/>
              <w:ind w:firstLine="709"/>
              <w:rPr>
                <w:sz w:val="26"/>
                <w:szCs w:val="26"/>
              </w:rPr>
            </w:pPr>
          </w:p>
          <w:p w:rsidR="00751247" w:rsidRPr="00AF7B4E" w:rsidRDefault="00751247" w:rsidP="00751247">
            <w:pPr>
              <w:pStyle w:val="ConsPlusNormal"/>
              <w:ind w:firstLine="709"/>
              <w:rPr>
                <w:sz w:val="26"/>
                <w:szCs w:val="26"/>
              </w:rPr>
            </w:pPr>
          </w:p>
          <w:p w:rsidR="00751247" w:rsidRPr="00AF7B4E" w:rsidRDefault="00751247" w:rsidP="00751247">
            <w:pPr>
              <w:pStyle w:val="ConsPlusNormal"/>
              <w:ind w:firstLine="709"/>
              <w:rPr>
                <w:sz w:val="26"/>
                <w:szCs w:val="26"/>
              </w:rPr>
            </w:pPr>
          </w:p>
          <w:p w:rsidR="00D91D90" w:rsidRPr="00AF7B4E" w:rsidRDefault="0042497C" w:rsidP="00EB45F1">
            <w:pPr>
              <w:pStyle w:val="ConsPlusNormal"/>
              <w:ind w:firstLine="709"/>
              <w:jc w:val="center"/>
              <w:rPr>
                <w:sz w:val="26"/>
                <w:szCs w:val="26"/>
              </w:rPr>
            </w:pPr>
            <w:r>
              <w:rPr>
                <w:sz w:val="26"/>
                <w:szCs w:val="26"/>
              </w:rPr>
              <w:t>26.02</w:t>
            </w:r>
            <w:r w:rsidR="00861B69">
              <w:rPr>
                <w:sz w:val="26"/>
                <w:szCs w:val="26"/>
              </w:rPr>
              <w:t>.2026</w:t>
            </w:r>
          </w:p>
          <w:p w:rsidR="00D91D90" w:rsidRPr="00AF7B4E" w:rsidRDefault="00D91D90" w:rsidP="00751247">
            <w:pPr>
              <w:pStyle w:val="ConsPlusNormal"/>
              <w:ind w:firstLine="709"/>
              <w:rPr>
                <w:sz w:val="26"/>
                <w:szCs w:val="26"/>
              </w:rPr>
            </w:pPr>
          </w:p>
          <w:p w:rsidR="00D91D90" w:rsidRPr="00AF7B4E" w:rsidRDefault="00D91D90" w:rsidP="00751247">
            <w:pPr>
              <w:pStyle w:val="ConsPlusNormal"/>
              <w:ind w:firstLine="709"/>
              <w:rPr>
                <w:sz w:val="26"/>
                <w:szCs w:val="26"/>
              </w:rPr>
            </w:pPr>
          </w:p>
          <w:p w:rsidR="00D91D90" w:rsidRPr="00AF7B4E" w:rsidRDefault="00D91D90" w:rsidP="00751247">
            <w:pPr>
              <w:pStyle w:val="ConsPlusNormal"/>
              <w:ind w:firstLine="709"/>
              <w:rPr>
                <w:sz w:val="26"/>
                <w:szCs w:val="26"/>
              </w:rPr>
            </w:pPr>
          </w:p>
          <w:p w:rsidR="00D91D90" w:rsidRPr="00AF7B4E" w:rsidRDefault="00D91D90" w:rsidP="00751247">
            <w:pPr>
              <w:pStyle w:val="ConsPlusNormal"/>
              <w:ind w:firstLine="709"/>
              <w:rPr>
                <w:sz w:val="26"/>
                <w:szCs w:val="26"/>
              </w:rPr>
            </w:pPr>
          </w:p>
          <w:p w:rsidR="00D91D90" w:rsidRPr="00AF7B4E" w:rsidRDefault="00D91D90" w:rsidP="00751247">
            <w:pPr>
              <w:pStyle w:val="ConsPlusNormal"/>
              <w:ind w:firstLine="709"/>
              <w:rPr>
                <w:sz w:val="26"/>
                <w:szCs w:val="26"/>
              </w:rPr>
            </w:pPr>
          </w:p>
          <w:p w:rsidR="00D91D90" w:rsidRPr="00AF7B4E" w:rsidRDefault="00D91D90" w:rsidP="00751247">
            <w:pPr>
              <w:pStyle w:val="ConsPlusNormal"/>
              <w:ind w:firstLine="709"/>
              <w:rPr>
                <w:sz w:val="26"/>
                <w:szCs w:val="26"/>
              </w:rPr>
            </w:pPr>
          </w:p>
          <w:p w:rsidR="00D91D90" w:rsidRPr="00AF7B4E" w:rsidRDefault="00D91D90" w:rsidP="00751247">
            <w:pPr>
              <w:pStyle w:val="ConsPlusNormal"/>
              <w:ind w:firstLine="709"/>
              <w:rPr>
                <w:sz w:val="26"/>
                <w:szCs w:val="26"/>
              </w:rPr>
            </w:pPr>
          </w:p>
          <w:p w:rsidR="00751247" w:rsidRPr="00AF7B4E" w:rsidRDefault="00751247" w:rsidP="00751247">
            <w:pPr>
              <w:pStyle w:val="ConsPlusNormal"/>
              <w:ind w:firstLine="709"/>
              <w:rPr>
                <w:sz w:val="26"/>
                <w:szCs w:val="26"/>
              </w:rPr>
            </w:pPr>
          </w:p>
          <w:p w:rsidR="0047788B" w:rsidRPr="00AF7B4E" w:rsidRDefault="0047788B" w:rsidP="00751247">
            <w:pPr>
              <w:ind w:firstLine="709"/>
              <w:rPr>
                <w:sz w:val="26"/>
                <w:szCs w:val="26"/>
              </w:rPr>
            </w:pPr>
          </w:p>
          <w:p w:rsidR="00D91D90" w:rsidRPr="00AF7B4E" w:rsidRDefault="00D91D90" w:rsidP="00EB45F1">
            <w:pPr>
              <w:ind w:firstLine="709"/>
              <w:jc w:val="center"/>
              <w:rPr>
                <w:sz w:val="26"/>
                <w:szCs w:val="26"/>
              </w:rPr>
            </w:pPr>
            <w:r w:rsidRPr="00AF7B4E">
              <w:rPr>
                <w:sz w:val="26"/>
                <w:szCs w:val="26"/>
              </w:rPr>
              <w:t xml:space="preserve">с. </w:t>
            </w:r>
            <w:proofErr w:type="spellStart"/>
            <w:r w:rsidR="009862D2" w:rsidRPr="00AF7B4E">
              <w:rPr>
                <w:sz w:val="26"/>
                <w:szCs w:val="26"/>
              </w:rPr>
              <w:t>Новокопылово</w:t>
            </w:r>
            <w:proofErr w:type="spellEnd"/>
          </w:p>
          <w:p w:rsidR="00D91D90" w:rsidRPr="00D91D90" w:rsidRDefault="00D91D90" w:rsidP="00751247">
            <w:pPr>
              <w:pStyle w:val="ConsPlusNormal"/>
              <w:ind w:firstLine="709"/>
            </w:pPr>
          </w:p>
        </w:tc>
      </w:tr>
    </w:tbl>
    <w:p w:rsidR="009862D2" w:rsidRDefault="009862D2" w:rsidP="002C2FBF">
      <w:pPr>
        <w:jc w:val="center"/>
        <w:rPr>
          <w:b/>
          <w:sz w:val="28"/>
          <w:szCs w:val="28"/>
        </w:rPr>
      </w:pPr>
    </w:p>
    <w:p w:rsidR="009862D2" w:rsidRDefault="009862D2" w:rsidP="002C2FBF">
      <w:pPr>
        <w:jc w:val="center"/>
        <w:rPr>
          <w:b/>
          <w:sz w:val="28"/>
          <w:szCs w:val="28"/>
        </w:rPr>
      </w:pPr>
    </w:p>
    <w:p w:rsidR="007B39AC" w:rsidRDefault="007B39AC" w:rsidP="007B39AC">
      <w:pPr>
        <w:widowControl w:val="0"/>
        <w:autoSpaceDE w:val="0"/>
        <w:autoSpaceDN w:val="0"/>
        <w:adjustRightInd w:val="0"/>
        <w:rPr>
          <w:sz w:val="26"/>
          <w:szCs w:val="26"/>
        </w:rPr>
      </w:pPr>
    </w:p>
    <w:p w:rsidR="00861B69" w:rsidRDefault="007B39AC" w:rsidP="007B39AC">
      <w:pPr>
        <w:widowControl w:val="0"/>
        <w:autoSpaceDE w:val="0"/>
        <w:autoSpaceDN w:val="0"/>
        <w:adjustRightInd w:val="0"/>
        <w:rPr>
          <w:sz w:val="26"/>
          <w:szCs w:val="26"/>
        </w:rPr>
      </w:pPr>
      <w:r>
        <w:rPr>
          <w:sz w:val="26"/>
          <w:szCs w:val="26"/>
        </w:rPr>
        <w:t xml:space="preserve">                                                    </w:t>
      </w:r>
    </w:p>
    <w:p w:rsidR="00861B69" w:rsidRDefault="00861B69" w:rsidP="007B39AC">
      <w:pPr>
        <w:widowControl w:val="0"/>
        <w:autoSpaceDE w:val="0"/>
        <w:autoSpaceDN w:val="0"/>
        <w:adjustRightInd w:val="0"/>
        <w:rPr>
          <w:sz w:val="26"/>
          <w:szCs w:val="26"/>
        </w:rPr>
      </w:pPr>
    </w:p>
    <w:p w:rsidR="00861B69" w:rsidRDefault="00861B69" w:rsidP="007B39AC">
      <w:pPr>
        <w:widowControl w:val="0"/>
        <w:autoSpaceDE w:val="0"/>
        <w:autoSpaceDN w:val="0"/>
        <w:adjustRightInd w:val="0"/>
        <w:rPr>
          <w:sz w:val="26"/>
          <w:szCs w:val="26"/>
        </w:rPr>
      </w:pPr>
    </w:p>
    <w:p w:rsidR="00861B69" w:rsidRDefault="00861B69" w:rsidP="007B39AC">
      <w:pPr>
        <w:widowControl w:val="0"/>
        <w:autoSpaceDE w:val="0"/>
        <w:autoSpaceDN w:val="0"/>
        <w:adjustRightInd w:val="0"/>
        <w:rPr>
          <w:sz w:val="26"/>
          <w:szCs w:val="26"/>
        </w:rPr>
      </w:pPr>
    </w:p>
    <w:p w:rsidR="00886E24" w:rsidRDefault="00861B69" w:rsidP="007B39AC">
      <w:pPr>
        <w:widowControl w:val="0"/>
        <w:autoSpaceDE w:val="0"/>
        <w:autoSpaceDN w:val="0"/>
        <w:adjustRightInd w:val="0"/>
        <w:rPr>
          <w:sz w:val="26"/>
          <w:szCs w:val="26"/>
        </w:rPr>
      </w:pPr>
      <w:r>
        <w:rPr>
          <w:sz w:val="26"/>
          <w:szCs w:val="26"/>
        </w:rPr>
        <w:t xml:space="preserve">                                                 </w:t>
      </w:r>
      <w:r w:rsidR="007B39AC">
        <w:rPr>
          <w:sz w:val="26"/>
          <w:szCs w:val="26"/>
        </w:rPr>
        <w:t xml:space="preserve">   </w:t>
      </w:r>
      <w:r w:rsidR="00886E24">
        <w:rPr>
          <w:sz w:val="26"/>
          <w:szCs w:val="26"/>
        </w:rPr>
        <w:t>СОДЕРЖАНИЕ</w:t>
      </w:r>
    </w:p>
    <w:p w:rsidR="00C866EE" w:rsidRDefault="00C866EE" w:rsidP="007B39AC">
      <w:pPr>
        <w:widowControl w:val="0"/>
        <w:autoSpaceDE w:val="0"/>
        <w:autoSpaceDN w:val="0"/>
        <w:adjustRightInd w:val="0"/>
        <w:rPr>
          <w:sz w:val="26"/>
          <w:szCs w:val="26"/>
        </w:rPr>
      </w:pPr>
    </w:p>
    <w:p w:rsidR="00886E24" w:rsidRPr="00EF7A17" w:rsidRDefault="00886E24" w:rsidP="00886E24">
      <w:pPr>
        <w:widowControl w:val="0"/>
        <w:autoSpaceDE w:val="0"/>
        <w:autoSpaceDN w:val="0"/>
        <w:adjustRightInd w:val="0"/>
        <w:ind w:firstLine="709"/>
        <w:rPr>
          <w:b/>
          <w:sz w:val="26"/>
          <w:szCs w:val="26"/>
          <w:u w:val="single"/>
        </w:rPr>
      </w:pPr>
      <w:r w:rsidRPr="00EF7A17">
        <w:rPr>
          <w:b/>
          <w:sz w:val="26"/>
          <w:szCs w:val="26"/>
          <w:u w:val="single"/>
        </w:rPr>
        <w:t xml:space="preserve">Раздел 1. </w:t>
      </w:r>
    </w:p>
    <w:p w:rsidR="00886E24" w:rsidRDefault="00886E24" w:rsidP="00886E24">
      <w:pPr>
        <w:widowControl w:val="0"/>
        <w:autoSpaceDE w:val="0"/>
        <w:autoSpaceDN w:val="0"/>
        <w:adjustRightInd w:val="0"/>
        <w:ind w:firstLine="709"/>
        <w:rPr>
          <w:sz w:val="26"/>
          <w:szCs w:val="26"/>
        </w:rPr>
      </w:pPr>
      <w:r>
        <w:rPr>
          <w:sz w:val="26"/>
          <w:szCs w:val="26"/>
        </w:rPr>
        <w:t xml:space="preserve">Решения Совета депутатов </w:t>
      </w:r>
      <w:proofErr w:type="spellStart"/>
      <w:r>
        <w:rPr>
          <w:sz w:val="26"/>
          <w:szCs w:val="26"/>
        </w:rPr>
        <w:t>Новокопыловского</w:t>
      </w:r>
      <w:proofErr w:type="spellEnd"/>
      <w:r>
        <w:rPr>
          <w:sz w:val="26"/>
          <w:szCs w:val="26"/>
        </w:rPr>
        <w:t xml:space="preserve"> сельсовета </w:t>
      </w:r>
      <w:proofErr w:type="spellStart"/>
      <w:r>
        <w:rPr>
          <w:sz w:val="26"/>
          <w:szCs w:val="26"/>
        </w:rPr>
        <w:t>Заринского</w:t>
      </w:r>
      <w:proofErr w:type="spellEnd"/>
      <w:r>
        <w:rPr>
          <w:sz w:val="26"/>
          <w:szCs w:val="26"/>
        </w:rPr>
        <w:t xml:space="preserve"> района Алтайского края. </w:t>
      </w:r>
    </w:p>
    <w:p w:rsidR="00886E24" w:rsidRDefault="00886E24" w:rsidP="00886E24">
      <w:pPr>
        <w:widowControl w:val="0"/>
        <w:autoSpaceDE w:val="0"/>
        <w:autoSpaceDN w:val="0"/>
        <w:adjustRightInd w:val="0"/>
        <w:ind w:firstLine="709"/>
        <w:rPr>
          <w:sz w:val="26"/>
          <w:szCs w:val="26"/>
        </w:rPr>
      </w:pPr>
    </w:p>
    <w:tbl>
      <w:tblPr>
        <w:tblW w:w="9208" w:type="dxa"/>
        <w:tblLook w:val="04A0" w:firstRow="1" w:lastRow="0" w:firstColumn="1" w:lastColumn="0" w:noHBand="0" w:noVBand="1"/>
      </w:tblPr>
      <w:tblGrid>
        <w:gridCol w:w="8233"/>
        <w:gridCol w:w="975"/>
      </w:tblGrid>
      <w:tr w:rsidR="00223770" w:rsidRPr="00541406" w:rsidTr="00861B69">
        <w:trPr>
          <w:trHeight w:val="99"/>
        </w:trPr>
        <w:tc>
          <w:tcPr>
            <w:tcW w:w="8233" w:type="dxa"/>
            <w:tcBorders>
              <w:top w:val="single" w:sz="4" w:space="0" w:color="auto"/>
              <w:left w:val="single" w:sz="4" w:space="0" w:color="auto"/>
              <w:bottom w:val="single" w:sz="4" w:space="0" w:color="auto"/>
              <w:right w:val="single" w:sz="4" w:space="0" w:color="auto"/>
            </w:tcBorders>
          </w:tcPr>
          <w:p w:rsidR="00303D29" w:rsidRPr="00592B49" w:rsidRDefault="00303D29" w:rsidP="00303D29">
            <w:pPr>
              <w:jc w:val="both"/>
              <w:rPr>
                <w:sz w:val="26"/>
                <w:szCs w:val="26"/>
              </w:rPr>
            </w:pPr>
            <w:r>
              <w:rPr>
                <w:sz w:val="26"/>
                <w:szCs w:val="26"/>
                <w:lang w:eastAsia="en-US"/>
              </w:rPr>
              <w:t>Решение от 21.01</w:t>
            </w:r>
            <w:r w:rsidRPr="00592B49">
              <w:rPr>
                <w:sz w:val="26"/>
                <w:szCs w:val="26"/>
                <w:lang w:eastAsia="en-US"/>
              </w:rPr>
              <w:t>.202</w:t>
            </w:r>
            <w:r>
              <w:rPr>
                <w:sz w:val="26"/>
                <w:szCs w:val="26"/>
                <w:lang w:eastAsia="en-US"/>
              </w:rPr>
              <w:t>6 № 2</w:t>
            </w:r>
            <w:r w:rsidRPr="00592B49">
              <w:rPr>
                <w:sz w:val="26"/>
                <w:szCs w:val="26"/>
                <w:lang w:eastAsia="en-US"/>
              </w:rPr>
              <w:t xml:space="preserve"> </w:t>
            </w:r>
            <w:r w:rsidRPr="00592B49">
              <w:rPr>
                <w:sz w:val="26"/>
                <w:szCs w:val="26"/>
              </w:rPr>
              <w:t>О принятии Устава сельское поселение</w:t>
            </w:r>
            <w:r>
              <w:rPr>
                <w:sz w:val="26"/>
                <w:szCs w:val="26"/>
              </w:rPr>
              <w:t xml:space="preserve"> </w:t>
            </w:r>
            <w:proofErr w:type="spellStart"/>
            <w:r w:rsidRPr="00592B49">
              <w:rPr>
                <w:sz w:val="26"/>
                <w:szCs w:val="26"/>
              </w:rPr>
              <w:t>Новокопыловский</w:t>
            </w:r>
            <w:proofErr w:type="spellEnd"/>
            <w:r w:rsidRPr="00592B49">
              <w:rPr>
                <w:sz w:val="26"/>
                <w:szCs w:val="26"/>
              </w:rPr>
              <w:t xml:space="preserve">   сельсовет </w:t>
            </w:r>
            <w:proofErr w:type="spellStart"/>
            <w:r w:rsidRPr="00592B49">
              <w:rPr>
                <w:sz w:val="26"/>
                <w:szCs w:val="26"/>
              </w:rPr>
              <w:t>Заринского</w:t>
            </w:r>
            <w:proofErr w:type="spellEnd"/>
            <w:r w:rsidRPr="00592B49">
              <w:rPr>
                <w:sz w:val="26"/>
                <w:szCs w:val="26"/>
              </w:rPr>
              <w:t xml:space="preserve"> района Алтайского края</w:t>
            </w:r>
          </w:p>
          <w:p w:rsidR="00223770" w:rsidRPr="00541406" w:rsidRDefault="00223770" w:rsidP="004C0B0D">
            <w:pPr>
              <w:rPr>
                <w:sz w:val="26"/>
                <w:szCs w:val="26"/>
              </w:rPr>
            </w:pPr>
          </w:p>
        </w:tc>
        <w:tc>
          <w:tcPr>
            <w:tcW w:w="975" w:type="dxa"/>
            <w:tcBorders>
              <w:top w:val="single" w:sz="4" w:space="0" w:color="auto"/>
              <w:left w:val="single" w:sz="4" w:space="0" w:color="auto"/>
              <w:bottom w:val="single" w:sz="4" w:space="0" w:color="auto"/>
              <w:right w:val="single" w:sz="4" w:space="0" w:color="auto"/>
            </w:tcBorders>
          </w:tcPr>
          <w:p w:rsidR="00223770" w:rsidRPr="00541406" w:rsidRDefault="00303D29" w:rsidP="00223770">
            <w:pPr>
              <w:autoSpaceDE w:val="0"/>
              <w:autoSpaceDN w:val="0"/>
              <w:adjustRightInd w:val="0"/>
              <w:jc w:val="both"/>
              <w:rPr>
                <w:sz w:val="26"/>
                <w:szCs w:val="26"/>
                <w:lang w:eastAsia="en-US"/>
              </w:rPr>
            </w:pPr>
            <w:r>
              <w:rPr>
                <w:sz w:val="26"/>
                <w:szCs w:val="26"/>
                <w:lang w:eastAsia="en-US"/>
              </w:rPr>
              <w:t>3</w:t>
            </w:r>
          </w:p>
        </w:tc>
      </w:tr>
      <w:tr w:rsidR="001B57CA" w:rsidRPr="00541406" w:rsidTr="00861B69">
        <w:trPr>
          <w:trHeight w:val="378"/>
        </w:trPr>
        <w:tc>
          <w:tcPr>
            <w:tcW w:w="8233" w:type="dxa"/>
            <w:tcBorders>
              <w:top w:val="single" w:sz="4" w:space="0" w:color="auto"/>
              <w:left w:val="single" w:sz="4" w:space="0" w:color="auto"/>
              <w:bottom w:val="single" w:sz="4" w:space="0" w:color="auto"/>
              <w:right w:val="single" w:sz="4" w:space="0" w:color="auto"/>
            </w:tcBorders>
          </w:tcPr>
          <w:p w:rsidR="001B57CA" w:rsidRPr="00541406" w:rsidRDefault="0042497C" w:rsidP="004C0B0D">
            <w:pPr>
              <w:rPr>
                <w:sz w:val="26"/>
                <w:szCs w:val="26"/>
              </w:rPr>
            </w:pPr>
            <w:r>
              <w:rPr>
                <w:sz w:val="26"/>
                <w:szCs w:val="26"/>
              </w:rPr>
              <w:t>Устав муниципального</w:t>
            </w:r>
            <w:r w:rsidRPr="00E136D9">
              <w:rPr>
                <w:sz w:val="26"/>
                <w:szCs w:val="26"/>
              </w:rPr>
              <w:t xml:space="preserve"> </w:t>
            </w:r>
            <w:r>
              <w:rPr>
                <w:sz w:val="26"/>
                <w:szCs w:val="26"/>
              </w:rPr>
              <w:t xml:space="preserve">образования  сельское    поселение  </w:t>
            </w:r>
            <w:proofErr w:type="spellStart"/>
            <w:r>
              <w:rPr>
                <w:sz w:val="26"/>
                <w:szCs w:val="26"/>
              </w:rPr>
              <w:t>Новокопыловский</w:t>
            </w:r>
            <w:proofErr w:type="spellEnd"/>
            <w:r>
              <w:rPr>
                <w:sz w:val="26"/>
                <w:szCs w:val="26"/>
              </w:rPr>
              <w:t xml:space="preserve">  сельсовет </w:t>
            </w:r>
            <w:proofErr w:type="spellStart"/>
            <w:r>
              <w:rPr>
                <w:sz w:val="26"/>
                <w:szCs w:val="26"/>
              </w:rPr>
              <w:t>Заринского</w:t>
            </w:r>
            <w:proofErr w:type="spellEnd"/>
            <w:r>
              <w:rPr>
                <w:sz w:val="26"/>
                <w:szCs w:val="26"/>
              </w:rPr>
              <w:t xml:space="preserve"> района Алтайского края</w:t>
            </w:r>
          </w:p>
        </w:tc>
        <w:tc>
          <w:tcPr>
            <w:tcW w:w="975" w:type="dxa"/>
            <w:tcBorders>
              <w:top w:val="single" w:sz="4" w:space="0" w:color="auto"/>
              <w:left w:val="single" w:sz="4" w:space="0" w:color="auto"/>
              <w:bottom w:val="single" w:sz="4" w:space="0" w:color="auto"/>
              <w:right w:val="single" w:sz="4" w:space="0" w:color="auto"/>
            </w:tcBorders>
          </w:tcPr>
          <w:p w:rsidR="001B57CA" w:rsidRPr="00541406" w:rsidRDefault="0042497C" w:rsidP="00223770">
            <w:pPr>
              <w:autoSpaceDE w:val="0"/>
              <w:autoSpaceDN w:val="0"/>
              <w:adjustRightInd w:val="0"/>
              <w:jc w:val="both"/>
              <w:rPr>
                <w:sz w:val="26"/>
                <w:szCs w:val="26"/>
                <w:lang w:eastAsia="en-US"/>
              </w:rPr>
            </w:pPr>
            <w:r>
              <w:rPr>
                <w:sz w:val="26"/>
                <w:szCs w:val="26"/>
                <w:lang w:eastAsia="en-US"/>
              </w:rPr>
              <w:t>4</w:t>
            </w:r>
          </w:p>
        </w:tc>
      </w:tr>
      <w:tr w:rsidR="001B57CA" w:rsidRPr="00541406" w:rsidTr="00861B69">
        <w:trPr>
          <w:trHeight w:val="99"/>
        </w:trPr>
        <w:tc>
          <w:tcPr>
            <w:tcW w:w="8233" w:type="dxa"/>
            <w:tcBorders>
              <w:top w:val="single" w:sz="4" w:space="0" w:color="auto"/>
              <w:left w:val="single" w:sz="4" w:space="0" w:color="auto"/>
              <w:bottom w:val="single" w:sz="4" w:space="0" w:color="auto"/>
              <w:right w:val="single" w:sz="4" w:space="0" w:color="auto"/>
            </w:tcBorders>
          </w:tcPr>
          <w:p w:rsidR="001B57CA" w:rsidRPr="00541406" w:rsidRDefault="001B57CA" w:rsidP="004C0B0D">
            <w:pPr>
              <w:rPr>
                <w:sz w:val="26"/>
                <w:szCs w:val="26"/>
              </w:rPr>
            </w:pPr>
          </w:p>
        </w:tc>
        <w:tc>
          <w:tcPr>
            <w:tcW w:w="975" w:type="dxa"/>
            <w:tcBorders>
              <w:top w:val="single" w:sz="4" w:space="0" w:color="auto"/>
              <w:left w:val="single" w:sz="4" w:space="0" w:color="auto"/>
              <w:bottom w:val="single" w:sz="4" w:space="0" w:color="auto"/>
              <w:right w:val="single" w:sz="4" w:space="0" w:color="auto"/>
            </w:tcBorders>
          </w:tcPr>
          <w:p w:rsidR="003305D6" w:rsidRPr="00541406" w:rsidRDefault="003305D6" w:rsidP="00223770">
            <w:pPr>
              <w:autoSpaceDE w:val="0"/>
              <w:autoSpaceDN w:val="0"/>
              <w:adjustRightInd w:val="0"/>
              <w:jc w:val="both"/>
              <w:rPr>
                <w:sz w:val="26"/>
                <w:szCs w:val="26"/>
                <w:lang w:eastAsia="en-US"/>
              </w:rPr>
            </w:pPr>
          </w:p>
        </w:tc>
      </w:tr>
      <w:tr w:rsidR="001B57CA" w:rsidRPr="00541406" w:rsidTr="00861B69">
        <w:trPr>
          <w:trHeight w:val="319"/>
        </w:trPr>
        <w:tc>
          <w:tcPr>
            <w:tcW w:w="8233" w:type="dxa"/>
            <w:tcBorders>
              <w:top w:val="single" w:sz="4" w:space="0" w:color="auto"/>
              <w:left w:val="single" w:sz="4" w:space="0" w:color="auto"/>
              <w:bottom w:val="single" w:sz="4" w:space="0" w:color="auto"/>
              <w:right w:val="single" w:sz="4" w:space="0" w:color="auto"/>
            </w:tcBorders>
          </w:tcPr>
          <w:p w:rsidR="001B57CA" w:rsidRPr="00541406" w:rsidRDefault="001B57CA" w:rsidP="001B57CA">
            <w:pPr>
              <w:jc w:val="both"/>
              <w:rPr>
                <w:sz w:val="26"/>
                <w:szCs w:val="26"/>
              </w:rPr>
            </w:pPr>
          </w:p>
        </w:tc>
        <w:tc>
          <w:tcPr>
            <w:tcW w:w="975" w:type="dxa"/>
            <w:tcBorders>
              <w:top w:val="single" w:sz="4" w:space="0" w:color="auto"/>
              <w:left w:val="single" w:sz="4" w:space="0" w:color="auto"/>
              <w:bottom w:val="single" w:sz="4" w:space="0" w:color="auto"/>
              <w:right w:val="single" w:sz="4" w:space="0" w:color="auto"/>
            </w:tcBorders>
          </w:tcPr>
          <w:p w:rsidR="001B57CA" w:rsidRPr="00541406" w:rsidRDefault="001B57CA" w:rsidP="00223770">
            <w:pPr>
              <w:autoSpaceDE w:val="0"/>
              <w:autoSpaceDN w:val="0"/>
              <w:adjustRightInd w:val="0"/>
              <w:jc w:val="both"/>
              <w:rPr>
                <w:sz w:val="26"/>
                <w:szCs w:val="26"/>
                <w:lang w:eastAsia="en-US"/>
              </w:rPr>
            </w:pPr>
          </w:p>
        </w:tc>
      </w:tr>
      <w:tr w:rsidR="00EA6447" w:rsidRPr="00541406" w:rsidTr="00861B69">
        <w:trPr>
          <w:trHeight w:val="267"/>
        </w:trPr>
        <w:tc>
          <w:tcPr>
            <w:tcW w:w="8233" w:type="dxa"/>
            <w:tcBorders>
              <w:top w:val="single" w:sz="4" w:space="0" w:color="auto"/>
              <w:left w:val="single" w:sz="4" w:space="0" w:color="auto"/>
              <w:bottom w:val="single" w:sz="4" w:space="0" w:color="auto"/>
              <w:right w:val="single" w:sz="4" w:space="0" w:color="auto"/>
            </w:tcBorders>
          </w:tcPr>
          <w:p w:rsidR="00EA6447" w:rsidRPr="00541406" w:rsidRDefault="00EA6447" w:rsidP="00EA6447">
            <w:pPr>
              <w:jc w:val="both"/>
              <w:rPr>
                <w:sz w:val="26"/>
                <w:szCs w:val="26"/>
              </w:rPr>
            </w:pPr>
          </w:p>
        </w:tc>
        <w:tc>
          <w:tcPr>
            <w:tcW w:w="975" w:type="dxa"/>
            <w:tcBorders>
              <w:top w:val="single" w:sz="4" w:space="0" w:color="auto"/>
              <w:left w:val="single" w:sz="4" w:space="0" w:color="auto"/>
              <w:bottom w:val="single" w:sz="4" w:space="0" w:color="auto"/>
              <w:right w:val="single" w:sz="4" w:space="0" w:color="auto"/>
            </w:tcBorders>
          </w:tcPr>
          <w:p w:rsidR="00EA6447" w:rsidRPr="00541406" w:rsidRDefault="00EA6447" w:rsidP="00223770">
            <w:pPr>
              <w:autoSpaceDE w:val="0"/>
              <w:autoSpaceDN w:val="0"/>
              <w:adjustRightInd w:val="0"/>
              <w:jc w:val="both"/>
              <w:rPr>
                <w:sz w:val="26"/>
                <w:szCs w:val="26"/>
                <w:lang w:eastAsia="en-US"/>
              </w:rPr>
            </w:pPr>
          </w:p>
        </w:tc>
      </w:tr>
    </w:tbl>
    <w:p w:rsidR="00C866EE" w:rsidRPr="00541406" w:rsidRDefault="007B39AC" w:rsidP="007B39AC">
      <w:pPr>
        <w:widowControl w:val="0"/>
        <w:autoSpaceDE w:val="0"/>
        <w:autoSpaceDN w:val="0"/>
        <w:adjustRightInd w:val="0"/>
        <w:rPr>
          <w:sz w:val="26"/>
          <w:szCs w:val="26"/>
        </w:rPr>
      </w:pPr>
      <w:r w:rsidRPr="00541406">
        <w:rPr>
          <w:sz w:val="26"/>
          <w:szCs w:val="26"/>
        </w:rPr>
        <w:t xml:space="preserve">       </w:t>
      </w:r>
    </w:p>
    <w:p w:rsidR="004F276D" w:rsidRPr="00541406" w:rsidRDefault="007B39AC" w:rsidP="007B39AC">
      <w:pPr>
        <w:widowControl w:val="0"/>
        <w:autoSpaceDE w:val="0"/>
        <w:autoSpaceDN w:val="0"/>
        <w:adjustRightInd w:val="0"/>
        <w:rPr>
          <w:b/>
          <w:sz w:val="26"/>
          <w:szCs w:val="26"/>
          <w:u w:val="single"/>
        </w:rPr>
      </w:pPr>
      <w:r w:rsidRPr="00541406">
        <w:rPr>
          <w:sz w:val="26"/>
          <w:szCs w:val="26"/>
        </w:rPr>
        <w:t xml:space="preserve">    </w:t>
      </w:r>
      <w:r w:rsidR="004F276D" w:rsidRPr="00541406">
        <w:rPr>
          <w:b/>
          <w:sz w:val="26"/>
          <w:szCs w:val="26"/>
          <w:u w:val="single"/>
        </w:rPr>
        <w:t>Раздел 2.</w:t>
      </w:r>
      <w:r w:rsidR="004F276D" w:rsidRPr="00541406">
        <w:rPr>
          <w:b/>
          <w:sz w:val="26"/>
          <w:szCs w:val="26"/>
          <w:u w:val="single"/>
        </w:rPr>
        <w:tab/>
      </w:r>
    </w:p>
    <w:p w:rsidR="004F276D" w:rsidRPr="00541406" w:rsidRDefault="004F276D" w:rsidP="004F276D">
      <w:pPr>
        <w:widowControl w:val="0"/>
        <w:autoSpaceDE w:val="0"/>
        <w:autoSpaceDN w:val="0"/>
        <w:adjustRightInd w:val="0"/>
        <w:ind w:firstLine="709"/>
        <w:rPr>
          <w:sz w:val="26"/>
          <w:szCs w:val="26"/>
        </w:rPr>
      </w:pPr>
      <w:r w:rsidRPr="00541406">
        <w:rPr>
          <w:sz w:val="26"/>
          <w:szCs w:val="26"/>
        </w:rPr>
        <w:t>Постановления</w:t>
      </w:r>
      <w:r w:rsidR="00B45C80" w:rsidRPr="00541406">
        <w:rPr>
          <w:sz w:val="26"/>
          <w:szCs w:val="26"/>
        </w:rPr>
        <w:t xml:space="preserve"> исполняющего полномочия</w:t>
      </w:r>
      <w:r w:rsidRPr="00541406">
        <w:rPr>
          <w:sz w:val="26"/>
          <w:szCs w:val="26"/>
        </w:rPr>
        <w:t xml:space="preserve"> главы </w:t>
      </w:r>
      <w:proofErr w:type="spellStart"/>
      <w:r w:rsidRPr="00541406">
        <w:rPr>
          <w:sz w:val="26"/>
          <w:szCs w:val="26"/>
        </w:rPr>
        <w:t>Новокопыловского</w:t>
      </w:r>
      <w:proofErr w:type="spellEnd"/>
      <w:r w:rsidRPr="00541406">
        <w:rPr>
          <w:sz w:val="26"/>
          <w:szCs w:val="26"/>
        </w:rPr>
        <w:t xml:space="preserve"> сельсовета </w:t>
      </w:r>
      <w:proofErr w:type="spellStart"/>
      <w:r w:rsidRPr="00541406">
        <w:rPr>
          <w:sz w:val="26"/>
          <w:szCs w:val="26"/>
        </w:rPr>
        <w:t>Заринского</w:t>
      </w:r>
      <w:proofErr w:type="spellEnd"/>
      <w:r w:rsidRPr="00541406">
        <w:rPr>
          <w:sz w:val="26"/>
          <w:szCs w:val="26"/>
        </w:rPr>
        <w:t xml:space="preserve"> района Алтайского края. </w:t>
      </w:r>
    </w:p>
    <w:p w:rsidR="004F276D" w:rsidRPr="00541406" w:rsidRDefault="004F276D" w:rsidP="004F276D">
      <w:pPr>
        <w:widowControl w:val="0"/>
        <w:autoSpaceDE w:val="0"/>
        <w:autoSpaceDN w:val="0"/>
        <w:adjustRightInd w:val="0"/>
        <w:ind w:firstLine="709"/>
        <w:rPr>
          <w:sz w:val="26"/>
          <w:szCs w:val="26"/>
        </w:rPr>
      </w:pPr>
      <w:r w:rsidRPr="00541406">
        <w:rPr>
          <w:sz w:val="26"/>
          <w:szCs w:val="26"/>
        </w:rPr>
        <w:t xml:space="preserve">Распоряжения </w:t>
      </w:r>
      <w:r w:rsidR="00B13759" w:rsidRPr="00541406">
        <w:rPr>
          <w:sz w:val="26"/>
          <w:szCs w:val="26"/>
        </w:rPr>
        <w:t xml:space="preserve">исполняющего полномочия </w:t>
      </w:r>
      <w:r w:rsidRPr="00541406">
        <w:rPr>
          <w:sz w:val="26"/>
          <w:szCs w:val="26"/>
        </w:rPr>
        <w:t xml:space="preserve">главы </w:t>
      </w:r>
      <w:proofErr w:type="spellStart"/>
      <w:r w:rsidRPr="00541406">
        <w:rPr>
          <w:sz w:val="26"/>
          <w:szCs w:val="26"/>
        </w:rPr>
        <w:t>Новокопыловского</w:t>
      </w:r>
      <w:proofErr w:type="spellEnd"/>
      <w:r w:rsidRPr="00541406">
        <w:rPr>
          <w:sz w:val="26"/>
          <w:szCs w:val="26"/>
        </w:rPr>
        <w:t xml:space="preserve"> сельсовета </w:t>
      </w:r>
      <w:proofErr w:type="spellStart"/>
      <w:r w:rsidRPr="00541406">
        <w:rPr>
          <w:sz w:val="26"/>
          <w:szCs w:val="26"/>
        </w:rPr>
        <w:t>Заринского</w:t>
      </w:r>
      <w:proofErr w:type="spellEnd"/>
      <w:r w:rsidRPr="00541406">
        <w:rPr>
          <w:sz w:val="26"/>
          <w:szCs w:val="26"/>
        </w:rPr>
        <w:t xml:space="preserve"> района Алтайского края.</w:t>
      </w:r>
    </w:p>
    <w:p w:rsidR="006C5612" w:rsidRPr="00541406" w:rsidRDefault="006C5612" w:rsidP="004F276D">
      <w:pPr>
        <w:widowControl w:val="0"/>
        <w:autoSpaceDE w:val="0"/>
        <w:autoSpaceDN w:val="0"/>
        <w:adjustRightInd w:val="0"/>
        <w:ind w:firstLine="709"/>
        <w:rPr>
          <w:sz w:val="26"/>
          <w:szCs w:val="26"/>
        </w:rPr>
      </w:pPr>
    </w:p>
    <w:tbl>
      <w:tblPr>
        <w:tblW w:w="0" w:type="auto"/>
        <w:tblLook w:val="04A0" w:firstRow="1" w:lastRow="0" w:firstColumn="1" w:lastColumn="0" w:noHBand="0" w:noVBand="1"/>
      </w:tblPr>
      <w:tblGrid>
        <w:gridCol w:w="8330"/>
        <w:gridCol w:w="819"/>
      </w:tblGrid>
      <w:tr w:rsidR="004F276D" w:rsidRPr="00541406" w:rsidTr="00861B69">
        <w:trPr>
          <w:trHeight w:val="263"/>
        </w:trPr>
        <w:tc>
          <w:tcPr>
            <w:tcW w:w="8330" w:type="dxa"/>
            <w:tcBorders>
              <w:top w:val="single" w:sz="4" w:space="0" w:color="auto"/>
              <w:left w:val="single" w:sz="4" w:space="0" w:color="auto"/>
              <w:bottom w:val="single" w:sz="4" w:space="0" w:color="auto"/>
              <w:right w:val="single" w:sz="4" w:space="0" w:color="auto"/>
            </w:tcBorders>
          </w:tcPr>
          <w:p w:rsidR="004F276D" w:rsidRPr="00541406" w:rsidRDefault="004F276D" w:rsidP="00B16C4C">
            <w:pPr>
              <w:rPr>
                <w:sz w:val="26"/>
                <w:szCs w:val="26"/>
              </w:rPr>
            </w:pPr>
          </w:p>
        </w:tc>
        <w:tc>
          <w:tcPr>
            <w:tcW w:w="819" w:type="dxa"/>
            <w:tcBorders>
              <w:top w:val="single" w:sz="4" w:space="0" w:color="auto"/>
              <w:left w:val="single" w:sz="4" w:space="0" w:color="auto"/>
              <w:bottom w:val="single" w:sz="4" w:space="0" w:color="auto"/>
              <w:right w:val="single" w:sz="4" w:space="0" w:color="auto"/>
            </w:tcBorders>
          </w:tcPr>
          <w:p w:rsidR="004F276D" w:rsidRPr="00541406" w:rsidRDefault="004F276D">
            <w:pPr>
              <w:autoSpaceDE w:val="0"/>
              <w:autoSpaceDN w:val="0"/>
              <w:adjustRightInd w:val="0"/>
              <w:jc w:val="both"/>
              <w:rPr>
                <w:sz w:val="26"/>
                <w:szCs w:val="26"/>
                <w:lang w:eastAsia="en-US"/>
              </w:rPr>
            </w:pPr>
          </w:p>
        </w:tc>
      </w:tr>
      <w:tr w:rsidR="000C0DDC" w:rsidRPr="00541406" w:rsidTr="00861B69">
        <w:trPr>
          <w:trHeight w:val="263"/>
        </w:trPr>
        <w:tc>
          <w:tcPr>
            <w:tcW w:w="8330" w:type="dxa"/>
            <w:tcBorders>
              <w:top w:val="single" w:sz="4" w:space="0" w:color="auto"/>
              <w:left w:val="single" w:sz="4" w:space="0" w:color="auto"/>
              <w:bottom w:val="single" w:sz="4" w:space="0" w:color="auto"/>
              <w:right w:val="single" w:sz="4" w:space="0" w:color="auto"/>
            </w:tcBorders>
          </w:tcPr>
          <w:p w:rsidR="000C0DDC" w:rsidRPr="00541406" w:rsidRDefault="000C0DDC" w:rsidP="00B16C4C">
            <w:pPr>
              <w:rPr>
                <w:sz w:val="26"/>
                <w:szCs w:val="26"/>
              </w:rPr>
            </w:pPr>
          </w:p>
        </w:tc>
        <w:tc>
          <w:tcPr>
            <w:tcW w:w="819" w:type="dxa"/>
            <w:tcBorders>
              <w:top w:val="single" w:sz="4" w:space="0" w:color="auto"/>
              <w:left w:val="single" w:sz="4" w:space="0" w:color="auto"/>
              <w:bottom w:val="single" w:sz="4" w:space="0" w:color="auto"/>
              <w:right w:val="single" w:sz="4" w:space="0" w:color="auto"/>
            </w:tcBorders>
          </w:tcPr>
          <w:p w:rsidR="000C0DDC" w:rsidRPr="00541406" w:rsidRDefault="000C0DDC">
            <w:pPr>
              <w:autoSpaceDE w:val="0"/>
              <w:autoSpaceDN w:val="0"/>
              <w:adjustRightInd w:val="0"/>
              <w:jc w:val="both"/>
              <w:rPr>
                <w:sz w:val="26"/>
                <w:szCs w:val="26"/>
                <w:lang w:eastAsia="en-US"/>
              </w:rPr>
            </w:pPr>
          </w:p>
        </w:tc>
      </w:tr>
      <w:tr w:rsidR="00EA6447" w:rsidRPr="00541406" w:rsidTr="00861B69">
        <w:trPr>
          <w:trHeight w:val="263"/>
        </w:trPr>
        <w:tc>
          <w:tcPr>
            <w:tcW w:w="8330" w:type="dxa"/>
            <w:tcBorders>
              <w:top w:val="single" w:sz="4" w:space="0" w:color="auto"/>
              <w:left w:val="single" w:sz="4" w:space="0" w:color="auto"/>
              <w:bottom w:val="single" w:sz="4" w:space="0" w:color="auto"/>
              <w:right w:val="single" w:sz="4" w:space="0" w:color="auto"/>
            </w:tcBorders>
          </w:tcPr>
          <w:p w:rsidR="00EA6447" w:rsidRPr="00541406" w:rsidRDefault="00EA6447" w:rsidP="00B16C4C">
            <w:pPr>
              <w:rPr>
                <w:sz w:val="26"/>
                <w:szCs w:val="26"/>
              </w:rPr>
            </w:pPr>
          </w:p>
        </w:tc>
        <w:tc>
          <w:tcPr>
            <w:tcW w:w="819" w:type="dxa"/>
            <w:tcBorders>
              <w:top w:val="single" w:sz="4" w:space="0" w:color="auto"/>
              <w:left w:val="single" w:sz="4" w:space="0" w:color="auto"/>
              <w:bottom w:val="single" w:sz="4" w:space="0" w:color="auto"/>
              <w:right w:val="single" w:sz="4" w:space="0" w:color="auto"/>
            </w:tcBorders>
          </w:tcPr>
          <w:p w:rsidR="00EA6447" w:rsidRPr="00541406" w:rsidRDefault="00EA6447">
            <w:pPr>
              <w:autoSpaceDE w:val="0"/>
              <w:autoSpaceDN w:val="0"/>
              <w:adjustRightInd w:val="0"/>
              <w:jc w:val="both"/>
              <w:rPr>
                <w:sz w:val="26"/>
                <w:szCs w:val="26"/>
                <w:lang w:eastAsia="en-US"/>
              </w:rPr>
            </w:pPr>
          </w:p>
        </w:tc>
      </w:tr>
    </w:tbl>
    <w:p w:rsidR="00CB4BD9" w:rsidRPr="00541406" w:rsidRDefault="001E5D4C" w:rsidP="00B30879">
      <w:pPr>
        <w:widowControl w:val="0"/>
        <w:autoSpaceDE w:val="0"/>
        <w:autoSpaceDN w:val="0"/>
        <w:adjustRightInd w:val="0"/>
        <w:ind w:firstLine="709"/>
        <w:rPr>
          <w:sz w:val="26"/>
          <w:szCs w:val="26"/>
        </w:rPr>
      </w:pPr>
      <w:r w:rsidRPr="00541406">
        <w:rPr>
          <w:b/>
          <w:sz w:val="26"/>
          <w:szCs w:val="26"/>
          <w:u w:val="single"/>
        </w:rPr>
        <w:t>Раздел 3</w:t>
      </w:r>
      <w:r w:rsidRPr="00541406">
        <w:rPr>
          <w:sz w:val="26"/>
          <w:szCs w:val="26"/>
        </w:rPr>
        <w:t>. Иная офи</w:t>
      </w:r>
      <w:r w:rsidR="00B30879" w:rsidRPr="00541406">
        <w:rPr>
          <w:sz w:val="26"/>
          <w:szCs w:val="26"/>
        </w:rPr>
        <w:t>циальная информация</w:t>
      </w:r>
    </w:p>
    <w:p w:rsidR="00700B6D" w:rsidRPr="00541406" w:rsidRDefault="00700B6D" w:rsidP="00B30879">
      <w:pPr>
        <w:widowControl w:val="0"/>
        <w:autoSpaceDE w:val="0"/>
        <w:autoSpaceDN w:val="0"/>
        <w:adjustRightInd w:val="0"/>
        <w:ind w:firstLine="709"/>
        <w:rPr>
          <w:sz w:val="26"/>
          <w:szCs w:val="26"/>
        </w:rPr>
      </w:pPr>
    </w:p>
    <w:tbl>
      <w:tblPr>
        <w:tblStyle w:val="aa"/>
        <w:tblW w:w="0" w:type="auto"/>
        <w:tblLook w:val="04A0" w:firstRow="1" w:lastRow="0" w:firstColumn="1" w:lastColumn="0" w:noHBand="0" w:noVBand="1"/>
      </w:tblPr>
      <w:tblGrid>
        <w:gridCol w:w="8330"/>
        <w:gridCol w:w="850"/>
      </w:tblGrid>
      <w:tr w:rsidR="00700B6D" w:rsidRPr="00541406" w:rsidTr="00861B69">
        <w:trPr>
          <w:trHeight w:val="646"/>
        </w:trPr>
        <w:tc>
          <w:tcPr>
            <w:tcW w:w="8330" w:type="dxa"/>
          </w:tcPr>
          <w:p w:rsidR="0042497C" w:rsidRDefault="0042497C" w:rsidP="0042497C">
            <w:pPr>
              <w:widowControl w:val="0"/>
              <w:autoSpaceDE w:val="0"/>
              <w:autoSpaceDN w:val="0"/>
              <w:adjustRightInd w:val="0"/>
              <w:spacing w:line="276" w:lineRule="auto"/>
              <w:jc w:val="both"/>
              <w:rPr>
                <w:sz w:val="26"/>
                <w:szCs w:val="26"/>
                <w:lang w:eastAsia="en-US"/>
              </w:rPr>
            </w:pPr>
            <w:r>
              <w:rPr>
                <w:sz w:val="26"/>
                <w:szCs w:val="26"/>
                <w:lang w:eastAsia="en-US"/>
              </w:rPr>
              <w:t xml:space="preserve">Уведомление о включении </w:t>
            </w:r>
            <w:proofErr w:type="gramStart"/>
            <w:r>
              <w:rPr>
                <w:sz w:val="26"/>
                <w:szCs w:val="26"/>
                <w:lang w:eastAsia="en-US"/>
              </w:rPr>
              <w:t>сведений  об</w:t>
            </w:r>
            <w:proofErr w:type="gramEnd"/>
            <w:r>
              <w:rPr>
                <w:sz w:val="26"/>
                <w:szCs w:val="26"/>
                <w:lang w:eastAsia="en-US"/>
              </w:rPr>
              <w:t xml:space="preserve"> Уставе муниципального образования в государственный реестр уставов муниципальных образований Алтайского края от 24.02.2026</w:t>
            </w:r>
          </w:p>
          <w:p w:rsidR="00700B6D" w:rsidRPr="00541406" w:rsidRDefault="00700B6D" w:rsidP="00700B6D">
            <w:pPr>
              <w:rPr>
                <w:bCs/>
                <w:sz w:val="26"/>
                <w:szCs w:val="26"/>
              </w:rPr>
            </w:pPr>
          </w:p>
        </w:tc>
        <w:tc>
          <w:tcPr>
            <w:tcW w:w="850" w:type="dxa"/>
          </w:tcPr>
          <w:p w:rsidR="00700B6D" w:rsidRPr="00541406" w:rsidRDefault="00DD37BB" w:rsidP="001B57CA">
            <w:pPr>
              <w:rPr>
                <w:bCs/>
                <w:sz w:val="26"/>
                <w:szCs w:val="26"/>
              </w:rPr>
            </w:pPr>
            <w:r>
              <w:rPr>
                <w:bCs/>
                <w:sz w:val="26"/>
                <w:szCs w:val="26"/>
              </w:rPr>
              <w:t>37</w:t>
            </w:r>
          </w:p>
        </w:tc>
      </w:tr>
    </w:tbl>
    <w:p w:rsidR="005828C1" w:rsidRDefault="005828C1" w:rsidP="001838E1">
      <w:pPr>
        <w:jc w:val="center"/>
        <w:rPr>
          <w:sz w:val="28"/>
          <w:szCs w:val="28"/>
        </w:rPr>
      </w:pPr>
    </w:p>
    <w:p w:rsidR="009D53A1" w:rsidRDefault="00F8629F" w:rsidP="00F8629F">
      <w:pPr>
        <w:tabs>
          <w:tab w:val="center" w:pos="4512"/>
          <w:tab w:val="left" w:pos="6825"/>
          <w:tab w:val="left" w:pos="8340"/>
        </w:tabs>
        <w:rPr>
          <w:sz w:val="28"/>
          <w:szCs w:val="28"/>
        </w:rPr>
      </w:pPr>
      <w:r>
        <w:rPr>
          <w:sz w:val="28"/>
          <w:szCs w:val="28"/>
        </w:rPr>
        <w:tab/>
      </w:r>
    </w:p>
    <w:p w:rsidR="00B16C4C" w:rsidRDefault="00F8629F" w:rsidP="00B16C4C">
      <w:pPr>
        <w:tabs>
          <w:tab w:val="center" w:pos="4512"/>
          <w:tab w:val="left" w:pos="6825"/>
          <w:tab w:val="left" w:pos="8340"/>
        </w:tabs>
        <w:rPr>
          <w:sz w:val="28"/>
          <w:szCs w:val="28"/>
        </w:rPr>
      </w:pPr>
      <w:r>
        <w:rPr>
          <w:sz w:val="28"/>
          <w:szCs w:val="28"/>
        </w:rPr>
        <w:tab/>
      </w:r>
    </w:p>
    <w:p w:rsidR="00AE02E3" w:rsidRDefault="00AE02E3" w:rsidP="00B16C4C">
      <w:pPr>
        <w:tabs>
          <w:tab w:val="center" w:pos="4512"/>
          <w:tab w:val="left" w:pos="6825"/>
          <w:tab w:val="left" w:pos="8340"/>
        </w:tabs>
        <w:rPr>
          <w:sz w:val="28"/>
          <w:szCs w:val="28"/>
        </w:rPr>
      </w:pPr>
    </w:p>
    <w:p w:rsidR="00AE02E3" w:rsidRDefault="00AE02E3" w:rsidP="00B16C4C">
      <w:pPr>
        <w:tabs>
          <w:tab w:val="center" w:pos="4512"/>
          <w:tab w:val="left" w:pos="6825"/>
          <w:tab w:val="left" w:pos="8340"/>
        </w:tabs>
        <w:rPr>
          <w:sz w:val="28"/>
          <w:szCs w:val="28"/>
        </w:rPr>
      </w:pPr>
    </w:p>
    <w:p w:rsidR="00AE02E3" w:rsidRDefault="00AE02E3" w:rsidP="00B16C4C">
      <w:pPr>
        <w:tabs>
          <w:tab w:val="center" w:pos="4512"/>
          <w:tab w:val="left" w:pos="6825"/>
          <w:tab w:val="left" w:pos="8340"/>
        </w:tabs>
        <w:rPr>
          <w:sz w:val="28"/>
          <w:szCs w:val="28"/>
        </w:rPr>
      </w:pPr>
    </w:p>
    <w:p w:rsidR="00AE02E3" w:rsidRDefault="00AE02E3" w:rsidP="00B16C4C">
      <w:pPr>
        <w:tabs>
          <w:tab w:val="center" w:pos="4512"/>
          <w:tab w:val="left" w:pos="6825"/>
          <w:tab w:val="left" w:pos="8340"/>
        </w:tabs>
        <w:rPr>
          <w:sz w:val="28"/>
          <w:szCs w:val="28"/>
        </w:rPr>
      </w:pPr>
    </w:p>
    <w:p w:rsidR="00AE02E3" w:rsidRDefault="00AE02E3" w:rsidP="00B16C4C">
      <w:pPr>
        <w:tabs>
          <w:tab w:val="center" w:pos="4512"/>
          <w:tab w:val="left" w:pos="6825"/>
          <w:tab w:val="left" w:pos="8340"/>
        </w:tabs>
        <w:rPr>
          <w:sz w:val="28"/>
          <w:szCs w:val="28"/>
        </w:rPr>
      </w:pPr>
    </w:p>
    <w:p w:rsidR="00AE02E3" w:rsidRDefault="00AE02E3" w:rsidP="00B16C4C">
      <w:pPr>
        <w:tabs>
          <w:tab w:val="center" w:pos="4512"/>
          <w:tab w:val="left" w:pos="6825"/>
          <w:tab w:val="left" w:pos="8340"/>
        </w:tabs>
        <w:rPr>
          <w:sz w:val="28"/>
          <w:szCs w:val="28"/>
        </w:rPr>
      </w:pPr>
    </w:p>
    <w:p w:rsidR="00AE02E3" w:rsidRDefault="00AE02E3" w:rsidP="00B16C4C">
      <w:pPr>
        <w:tabs>
          <w:tab w:val="center" w:pos="4512"/>
          <w:tab w:val="left" w:pos="6825"/>
          <w:tab w:val="left" w:pos="8340"/>
        </w:tabs>
        <w:rPr>
          <w:sz w:val="28"/>
          <w:szCs w:val="28"/>
        </w:rPr>
      </w:pPr>
    </w:p>
    <w:p w:rsidR="003305D6" w:rsidRDefault="003305D6" w:rsidP="003305D6">
      <w:pPr>
        <w:jc w:val="both"/>
      </w:pPr>
    </w:p>
    <w:p w:rsidR="00AE02E3" w:rsidRDefault="00AE02E3" w:rsidP="00E51BCD">
      <w:pPr>
        <w:spacing w:after="160"/>
        <w:rPr>
          <w:b/>
          <w:sz w:val="22"/>
          <w:szCs w:val="22"/>
        </w:rPr>
      </w:pPr>
    </w:p>
    <w:p w:rsidR="00AE02E3" w:rsidRDefault="00E463A2" w:rsidP="00E51BCD">
      <w:pPr>
        <w:spacing w:after="160"/>
        <w:rPr>
          <w:b/>
          <w:sz w:val="22"/>
          <w:szCs w:val="22"/>
        </w:rPr>
      </w:pPr>
      <w:r>
        <w:rPr>
          <w:b/>
          <w:sz w:val="22"/>
          <w:szCs w:val="22"/>
        </w:rPr>
        <w:t xml:space="preserve"> </w:t>
      </w:r>
    </w:p>
    <w:p w:rsidR="00F70B1A" w:rsidRDefault="00F70B1A" w:rsidP="00E51BCD">
      <w:pPr>
        <w:spacing w:after="160"/>
        <w:rPr>
          <w:b/>
          <w:sz w:val="22"/>
          <w:szCs w:val="22"/>
        </w:rPr>
      </w:pPr>
    </w:p>
    <w:p w:rsidR="00F70B1A" w:rsidRDefault="00F70B1A" w:rsidP="00E51BCD">
      <w:pPr>
        <w:spacing w:after="160"/>
        <w:rPr>
          <w:b/>
          <w:sz w:val="22"/>
          <w:szCs w:val="22"/>
        </w:rPr>
      </w:pPr>
    </w:p>
    <w:p w:rsidR="00E463A2" w:rsidRDefault="00E463A2" w:rsidP="00E51BCD">
      <w:pPr>
        <w:spacing w:after="160"/>
        <w:rPr>
          <w:b/>
          <w:sz w:val="22"/>
          <w:szCs w:val="22"/>
        </w:rPr>
      </w:pPr>
    </w:p>
    <w:p w:rsidR="00303D29" w:rsidRDefault="00303D29" w:rsidP="00303D29">
      <w:pPr>
        <w:jc w:val="center"/>
      </w:pPr>
      <w:r>
        <w:rPr>
          <w:lang w:val="en-US"/>
        </w:rPr>
        <w:object w:dxaOrig="1126" w:dyaOrig="1081">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3pt;height:60pt" o:ole="" fillcolor="window">
            <v:imagedata r:id="rId8" o:title="" gain="192753f" blacklevel="-10486f" grayscale="t" bilevel="t"/>
          </v:shape>
          <o:OLEObject Type="Embed" ProgID="Word.Picture.8" ShapeID="_x0000_i1025" DrawAspect="Content" ObjectID="_1833516278" r:id="rId9"/>
        </w:object>
      </w:r>
    </w:p>
    <w:p w:rsidR="00303D29" w:rsidRDefault="00303D29" w:rsidP="00303D29">
      <w:pPr>
        <w:jc w:val="center"/>
        <w:rPr>
          <w:b/>
          <w:sz w:val="26"/>
          <w:szCs w:val="26"/>
        </w:rPr>
      </w:pPr>
      <w:r w:rsidRPr="005919BE">
        <w:rPr>
          <w:b/>
          <w:sz w:val="26"/>
          <w:szCs w:val="26"/>
        </w:rPr>
        <w:t>СОВЕТ  ДЕПУТАТОВ  НОВОКОПЫЛОВСКОГО СЕЛЬСОВЕТА</w:t>
      </w:r>
      <w:r w:rsidRPr="005919BE">
        <w:rPr>
          <w:b/>
          <w:sz w:val="26"/>
          <w:szCs w:val="26"/>
        </w:rPr>
        <w:br/>
        <w:t xml:space="preserve">                        ЗАРИНСКОГО  РАЙОНА  АЛТАЙСКОГО  КРАЯ</w:t>
      </w:r>
    </w:p>
    <w:p w:rsidR="00303D29" w:rsidRDefault="00303D29" w:rsidP="00303D29">
      <w:pPr>
        <w:jc w:val="center"/>
        <w:rPr>
          <w:b/>
          <w:sz w:val="28"/>
          <w:szCs w:val="28"/>
        </w:rPr>
      </w:pPr>
      <w:r w:rsidRPr="005919BE">
        <w:rPr>
          <w:b/>
          <w:sz w:val="26"/>
          <w:szCs w:val="26"/>
        </w:rPr>
        <w:br/>
      </w:r>
      <w:r w:rsidRPr="005919BE">
        <w:rPr>
          <w:sz w:val="28"/>
          <w:szCs w:val="28"/>
        </w:rPr>
        <w:t xml:space="preserve"> </w:t>
      </w:r>
      <w:r w:rsidRPr="005919BE">
        <w:rPr>
          <w:sz w:val="36"/>
          <w:szCs w:val="36"/>
        </w:rPr>
        <w:t>Р Е Ш Е Н И Е</w:t>
      </w:r>
      <w:r>
        <w:rPr>
          <w:sz w:val="36"/>
          <w:szCs w:val="36"/>
        </w:rPr>
        <w:t xml:space="preserve">            </w:t>
      </w:r>
      <w:r w:rsidRPr="00EA7B48">
        <w:rPr>
          <w:b/>
          <w:i/>
          <w:sz w:val="28"/>
          <w:szCs w:val="28"/>
        </w:rPr>
        <w:br/>
      </w:r>
    </w:p>
    <w:p w:rsidR="00303D29" w:rsidRDefault="00303D29" w:rsidP="00303D29">
      <w:pPr>
        <w:jc w:val="both"/>
        <w:rPr>
          <w:b/>
          <w:sz w:val="28"/>
          <w:szCs w:val="28"/>
        </w:rPr>
      </w:pPr>
    </w:p>
    <w:p w:rsidR="00303D29" w:rsidRDefault="00303D29" w:rsidP="00303D29">
      <w:r>
        <w:t>21.01.2026                                                                                                                      № 2</w:t>
      </w:r>
    </w:p>
    <w:p w:rsidR="00303D29" w:rsidRPr="009C4022" w:rsidRDefault="00303D29" w:rsidP="00303D29">
      <w:pPr>
        <w:jc w:val="center"/>
        <w:rPr>
          <w:sz w:val="22"/>
          <w:szCs w:val="22"/>
        </w:rPr>
      </w:pPr>
      <w:r w:rsidRPr="009C4022">
        <w:rPr>
          <w:sz w:val="22"/>
          <w:szCs w:val="22"/>
        </w:rPr>
        <w:t xml:space="preserve">с. </w:t>
      </w:r>
      <w:proofErr w:type="spellStart"/>
      <w:r w:rsidRPr="009C4022">
        <w:rPr>
          <w:sz w:val="22"/>
          <w:szCs w:val="22"/>
        </w:rPr>
        <w:t>Новокопылово</w:t>
      </w:r>
      <w:proofErr w:type="spellEnd"/>
    </w:p>
    <w:p w:rsidR="00303D29" w:rsidRPr="009C4022" w:rsidRDefault="00303D29" w:rsidP="00303D29">
      <w:pPr>
        <w:jc w:val="both"/>
        <w:rPr>
          <w:sz w:val="22"/>
          <w:szCs w:val="22"/>
        </w:rPr>
      </w:pPr>
    </w:p>
    <w:p w:rsidR="00303D29" w:rsidRDefault="00303D29" w:rsidP="00303D29">
      <w:pPr>
        <w:jc w:val="both"/>
        <w:rPr>
          <w:sz w:val="26"/>
          <w:szCs w:val="26"/>
        </w:rPr>
      </w:pPr>
      <w:r>
        <w:rPr>
          <w:sz w:val="26"/>
          <w:szCs w:val="26"/>
        </w:rPr>
        <w:t xml:space="preserve"> О принятии Устава сельское поселение</w:t>
      </w:r>
    </w:p>
    <w:p w:rsidR="00303D29" w:rsidRDefault="00303D29" w:rsidP="00303D29">
      <w:pPr>
        <w:jc w:val="both"/>
        <w:rPr>
          <w:sz w:val="26"/>
          <w:szCs w:val="26"/>
        </w:rPr>
      </w:pPr>
      <w:r>
        <w:rPr>
          <w:sz w:val="26"/>
          <w:szCs w:val="26"/>
        </w:rPr>
        <w:t xml:space="preserve"> </w:t>
      </w:r>
      <w:proofErr w:type="spellStart"/>
      <w:r>
        <w:rPr>
          <w:sz w:val="26"/>
          <w:szCs w:val="26"/>
        </w:rPr>
        <w:t>Новокопыловский</w:t>
      </w:r>
      <w:proofErr w:type="spellEnd"/>
      <w:r>
        <w:rPr>
          <w:sz w:val="26"/>
          <w:szCs w:val="26"/>
        </w:rPr>
        <w:t xml:space="preserve">   сельсовет </w:t>
      </w:r>
    </w:p>
    <w:p w:rsidR="00303D29" w:rsidRDefault="00303D29" w:rsidP="00303D29">
      <w:pPr>
        <w:jc w:val="both"/>
        <w:rPr>
          <w:sz w:val="26"/>
          <w:szCs w:val="26"/>
        </w:rPr>
      </w:pPr>
      <w:proofErr w:type="spellStart"/>
      <w:r>
        <w:rPr>
          <w:sz w:val="26"/>
          <w:szCs w:val="26"/>
        </w:rPr>
        <w:t>Заринского</w:t>
      </w:r>
      <w:proofErr w:type="spellEnd"/>
      <w:r>
        <w:rPr>
          <w:sz w:val="26"/>
          <w:szCs w:val="26"/>
        </w:rPr>
        <w:t xml:space="preserve"> района Алтайского края</w:t>
      </w:r>
    </w:p>
    <w:p w:rsidR="00460E72" w:rsidRPr="00A72C1A" w:rsidRDefault="00460E72" w:rsidP="00303D29">
      <w:pPr>
        <w:jc w:val="both"/>
        <w:rPr>
          <w:sz w:val="26"/>
          <w:szCs w:val="26"/>
        </w:rPr>
      </w:pPr>
    </w:p>
    <w:p w:rsidR="00303D29" w:rsidRPr="00A72C1A" w:rsidRDefault="00AC7206" w:rsidP="00AC7206">
      <w:pPr>
        <w:jc w:val="both"/>
        <w:rPr>
          <w:sz w:val="26"/>
          <w:szCs w:val="26"/>
        </w:rPr>
      </w:pPr>
      <w:r>
        <w:rPr>
          <w:sz w:val="26"/>
          <w:szCs w:val="26"/>
        </w:rPr>
        <w:t xml:space="preserve">           </w:t>
      </w:r>
      <w:r w:rsidR="00303D29">
        <w:rPr>
          <w:sz w:val="26"/>
          <w:szCs w:val="26"/>
        </w:rPr>
        <w:t xml:space="preserve">В соответствии со статьёй 44 Федерального закона от 6 октября 2003 года № 131-ФЗ «Об общих принципах организации местного самоуправления в Российской Федерации» и статьей 24 Устава сельское поселение </w:t>
      </w:r>
      <w:proofErr w:type="spellStart"/>
      <w:r w:rsidR="00303D29">
        <w:rPr>
          <w:sz w:val="26"/>
          <w:szCs w:val="26"/>
        </w:rPr>
        <w:t>Новокопыловский</w:t>
      </w:r>
      <w:proofErr w:type="spellEnd"/>
      <w:r w:rsidR="00303D29">
        <w:rPr>
          <w:sz w:val="26"/>
          <w:szCs w:val="26"/>
        </w:rPr>
        <w:t xml:space="preserve"> сельсовет </w:t>
      </w:r>
      <w:proofErr w:type="spellStart"/>
      <w:r w:rsidR="00303D29">
        <w:rPr>
          <w:sz w:val="26"/>
          <w:szCs w:val="26"/>
        </w:rPr>
        <w:t>Заринского</w:t>
      </w:r>
      <w:proofErr w:type="spellEnd"/>
      <w:r w:rsidR="00303D29">
        <w:rPr>
          <w:sz w:val="26"/>
          <w:szCs w:val="26"/>
        </w:rPr>
        <w:t xml:space="preserve"> района Алтайского края,</w:t>
      </w:r>
      <w:r w:rsidR="00303D29" w:rsidRPr="00A72C1A">
        <w:rPr>
          <w:sz w:val="26"/>
          <w:szCs w:val="26"/>
        </w:rPr>
        <w:t xml:space="preserve"> Совет депутатов </w:t>
      </w:r>
      <w:proofErr w:type="spellStart"/>
      <w:r w:rsidR="00303D29" w:rsidRPr="00A72C1A">
        <w:rPr>
          <w:sz w:val="26"/>
          <w:szCs w:val="26"/>
        </w:rPr>
        <w:t>Новокопыловского</w:t>
      </w:r>
      <w:proofErr w:type="spellEnd"/>
      <w:r w:rsidR="00303D29" w:rsidRPr="00A72C1A">
        <w:rPr>
          <w:sz w:val="26"/>
          <w:szCs w:val="26"/>
        </w:rPr>
        <w:t xml:space="preserve"> сельсовета</w:t>
      </w:r>
      <w:r w:rsidR="00303D29">
        <w:rPr>
          <w:sz w:val="26"/>
          <w:szCs w:val="26"/>
        </w:rPr>
        <w:t xml:space="preserve"> </w:t>
      </w:r>
      <w:proofErr w:type="spellStart"/>
      <w:r w:rsidR="00303D29">
        <w:rPr>
          <w:sz w:val="26"/>
          <w:szCs w:val="26"/>
        </w:rPr>
        <w:t>Заринского</w:t>
      </w:r>
      <w:proofErr w:type="spellEnd"/>
      <w:r w:rsidR="00303D29">
        <w:rPr>
          <w:sz w:val="26"/>
          <w:szCs w:val="26"/>
        </w:rPr>
        <w:t xml:space="preserve"> района Алтайского края</w:t>
      </w:r>
    </w:p>
    <w:p w:rsidR="00303D29" w:rsidRDefault="00303D29" w:rsidP="00303D29">
      <w:pPr>
        <w:ind w:firstLine="708"/>
        <w:jc w:val="center"/>
        <w:rPr>
          <w:sz w:val="26"/>
          <w:szCs w:val="26"/>
        </w:rPr>
      </w:pPr>
      <w:r w:rsidRPr="00A72C1A">
        <w:rPr>
          <w:sz w:val="26"/>
          <w:szCs w:val="26"/>
        </w:rPr>
        <w:t>РЕШИЛ:</w:t>
      </w:r>
    </w:p>
    <w:p w:rsidR="00460E72" w:rsidRDefault="00460E72" w:rsidP="00303D29">
      <w:pPr>
        <w:ind w:firstLine="708"/>
        <w:jc w:val="center"/>
        <w:rPr>
          <w:sz w:val="26"/>
          <w:szCs w:val="26"/>
        </w:rPr>
      </w:pPr>
    </w:p>
    <w:p w:rsidR="00303D29" w:rsidRPr="00A72C1A" w:rsidRDefault="00AC7206" w:rsidP="00AC7206">
      <w:pPr>
        <w:jc w:val="both"/>
        <w:rPr>
          <w:sz w:val="26"/>
          <w:szCs w:val="26"/>
        </w:rPr>
      </w:pPr>
      <w:r>
        <w:rPr>
          <w:sz w:val="26"/>
          <w:szCs w:val="26"/>
        </w:rPr>
        <w:t xml:space="preserve">           </w:t>
      </w:r>
      <w:r w:rsidR="00303D29" w:rsidRPr="00A72C1A">
        <w:rPr>
          <w:sz w:val="26"/>
          <w:szCs w:val="26"/>
        </w:rPr>
        <w:t>1.</w:t>
      </w:r>
      <w:r w:rsidR="00303D29">
        <w:rPr>
          <w:sz w:val="26"/>
          <w:szCs w:val="26"/>
        </w:rPr>
        <w:t xml:space="preserve">Принять Устав сельское поселение </w:t>
      </w:r>
      <w:proofErr w:type="spellStart"/>
      <w:r w:rsidR="00303D29">
        <w:rPr>
          <w:sz w:val="26"/>
          <w:szCs w:val="26"/>
        </w:rPr>
        <w:t>Новокопыловский</w:t>
      </w:r>
      <w:proofErr w:type="spellEnd"/>
      <w:r w:rsidR="00303D29">
        <w:rPr>
          <w:sz w:val="26"/>
          <w:szCs w:val="26"/>
        </w:rPr>
        <w:t xml:space="preserve"> сельсовет </w:t>
      </w:r>
      <w:proofErr w:type="spellStart"/>
      <w:r w:rsidR="00303D29">
        <w:rPr>
          <w:sz w:val="26"/>
          <w:szCs w:val="26"/>
        </w:rPr>
        <w:t>Заринского</w:t>
      </w:r>
      <w:proofErr w:type="spellEnd"/>
      <w:r w:rsidR="00303D29">
        <w:rPr>
          <w:sz w:val="26"/>
          <w:szCs w:val="26"/>
        </w:rPr>
        <w:t xml:space="preserve"> района Алтайского края.</w:t>
      </w:r>
    </w:p>
    <w:p w:rsidR="00303D29" w:rsidRDefault="00303D29" w:rsidP="00303D29">
      <w:pPr>
        <w:ind w:firstLine="708"/>
        <w:jc w:val="both"/>
        <w:rPr>
          <w:sz w:val="26"/>
          <w:szCs w:val="26"/>
        </w:rPr>
      </w:pPr>
      <w:r>
        <w:rPr>
          <w:sz w:val="26"/>
          <w:szCs w:val="26"/>
        </w:rPr>
        <w:t>2</w:t>
      </w:r>
      <w:r w:rsidRPr="002E69A0">
        <w:rPr>
          <w:sz w:val="26"/>
          <w:szCs w:val="26"/>
        </w:rPr>
        <w:t xml:space="preserve">.Направить Устав </w:t>
      </w:r>
      <w:r>
        <w:rPr>
          <w:sz w:val="26"/>
          <w:szCs w:val="26"/>
        </w:rPr>
        <w:t xml:space="preserve">сельское поселение </w:t>
      </w:r>
      <w:proofErr w:type="spellStart"/>
      <w:r>
        <w:rPr>
          <w:sz w:val="26"/>
          <w:szCs w:val="26"/>
        </w:rPr>
        <w:t>Новокопыловский</w:t>
      </w:r>
      <w:proofErr w:type="spellEnd"/>
      <w:r>
        <w:rPr>
          <w:sz w:val="26"/>
          <w:szCs w:val="26"/>
        </w:rPr>
        <w:t xml:space="preserve"> сельсовет </w:t>
      </w:r>
      <w:proofErr w:type="spellStart"/>
      <w:r>
        <w:rPr>
          <w:sz w:val="26"/>
          <w:szCs w:val="26"/>
        </w:rPr>
        <w:t>Заринского</w:t>
      </w:r>
      <w:proofErr w:type="spellEnd"/>
      <w:r>
        <w:rPr>
          <w:sz w:val="26"/>
          <w:szCs w:val="26"/>
        </w:rPr>
        <w:t xml:space="preserve"> района Алтайского </w:t>
      </w:r>
      <w:proofErr w:type="gramStart"/>
      <w:r>
        <w:rPr>
          <w:sz w:val="26"/>
          <w:szCs w:val="26"/>
        </w:rPr>
        <w:t xml:space="preserve">края </w:t>
      </w:r>
      <w:r w:rsidRPr="002E69A0">
        <w:rPr>
          <w:sz w:val="26"/>
          <w:szCs w:val="26"/>
        </w:rPr>
        <w:t xml:space="preserve"> для</w:t>
      </w:r>
      <w:proofErr w:type="gramEnd"/>
      <w:r w:rsidRPr="002E69A0">
        <w:rPr>
          <w:sz w:val="26"/>
          <w:szCs w:val="26"/>
        </w:rPr>
        <w:t xml:space="preserve"> государственной регистрации в </w:t>
      </w:r>
      <w:r>
        <w:rPr>
          <w:sz w:val="26"/>
          <w:szCs w:val="26"/>
        </w:rPr>
        <w:t>Управление Минюста России по Алтайскому краю.</w:t>
      </w:r>
    </w:p>
    <w:p w:rsidR="00303D29" w:rsidRDefault="00303D29" w:rsidP="00303D29">
      <w:pPr>
        <w:ind w:firstLine="708"/>
        <w:jc w:val="both"/>
        <w:rPr>
          <w:sz w:val="26"/>
          <w:szCs w:val="26"/>
        </w:rPr>
      </w:pPr>
      <w:r>
        <w:rPr>
          <w:sz w:val="26"/>
          <w:szCs w:val="26"/>
        </w:rPr>
        <w:t>3. Со дня вступления в силу настоящего решения признать утратившим силу:</w:t>
      </w:r>
    </w:p>
    <w:p w:rsidR="00303D29" w:rsidRPr="002E69A0" w:rsidRDefault="00303D29" w:rsidP="00303D29">
      <w:pPr>
        <w:ind w:firstLine="708"/>
        <w:jc w:val="both"/>
        <w:rPr>
          <w:sz w:val="26"/>
          <w:szCs w:val="26"/>
        </w:rPr>
      </w:pPr>
      <w:r>
        <w:rPr>
          <w:sz w:val="26"/>
          <w:szCs w:val="26"/>
        </w:rPr>
        <w:t xml:space="preserve">- решение </w:t>
      </w:r>
      <w:proofErr w:type="gramStart"/>
      <w:r>
        <w:rPr>
          <w:sz w:val="26"/>
          <w:szCs w:val="26"/>
        </w:rPr>
        <w:t>Совета  депутатов</w:t>
      </w:r>
      <w:proofErr w:type="gramEnd"/>
      <w:r>
        <w:rPr>
          <w:sz w:val="26"/>
          <w:szCs w:val="26"/>
        </w:rPr>
        <w:t xml:space="preserve"> </w:t>
      </w:r>
      <w:proofErr w:type="spellStart"/>
      <w:r>
        <w:rPr>
          <w:sz w:val="26"/>
          <w:szCs w:val="26"/>
        </w:rPr>
        <w:t>Новокопыловского</w:t>
      </w:r>
      <w:proofErr w:type="spellEnd"/>
      <w:r>
        <w:rPr>
          <w:sz w:val="26"/>
          <w:szCs w:val="26"/>
        </w:rPr>
        <w:t xml:space="preserve"> сельсовета </w:t>
      </w:r>
      <w:proofErr w:type="spellStart"/>
      <w:r>
        <w:rPr>
          <w:sz w:val="26"/>
          <w:szCs w:val="26"/>
        </w:rPr>
        <w:t>Заринского</w:t>
      </w:r>
      <w:proofErr w:type="spellEnd"/>
      <w:r>
        <w:rPr>
          <w:sz w:val="26"/>
          <w:szCs w:val="26"/>
        </w:rPr>
        <w:t xml:space="preserve"> района Алтайского края от 27.06.2024 года № 20 «О принятии Устава муниципального образования сельское поселение </w:t>
      </w:r>
      <w:proofErr w:type="spellStart"/>
      <w:r>
        <w:rPr>
          <w:sz w:val="26"/>
          <w:szCs w:val="26"/>
        </w:rPr>
        <w:t>Новокопыловский</w:t>
      </w:r>
      <w:proofErr w:type="spellEnd"/>
      <w:r>
        <w:rPr>
          <w:sz w:val="26"/>
          <w:szCs w:val="26"/>
        </w:rPr>
        <w:t xml:space="preserve"> сельсовет </w:t>
      </w:r>
      <w:proofErr w:type="spellStart"/>
      <w:r>
        <w:rPr>
          <w:sz w:val="26"/>
          <w:szCs w:val="26"/>
        </w:rPr>
        <w:t>Заринского</w:t>
      </w:r>
      <w:proofErr w:type="spellEnd"/>
      <w:r>
        <w:rPr>
          <w:sz w:val="26"/>
          <w:szCs w:val="26"/>
        </w:rPr>
        <w:t xml:space="preserve"> района Алтайского края».</w:t>
      </w:r>
    </w:p>
    <w:p w:rsidR="00303D29" w:rsidRDefault="00303D29" w:rsidP="00630FD5">
      <w:pPr>
        <w:ind w:firstLine="708"/>
        <w:jc w:val="both"/>
        <w:rPr>
          <w:sz w:val="26"/>
          <w:szCs w:val="26"/>
        </w:rPr>
      </w:pPr>
      <w:r>
        <w:rPr>
          <w:sz w:val="26"/>
          <w:szCs w:val="26"/>
        </w:rPr>
        <w:t>4</w:t>
      </w:r>
      <w:r w:rsidRPr="002E69A0">
        <w:rPr>
          <w:sz w:val="26"/>
          <w:szCs w:val="26"/>
        </w:rPr>
        <w:t>.</w:t>
      </w:r>
      <w:r>
        <w:rPr>
          <w:sz w:val="26"/>
          <w:szCs w:val="26"/>
        </w:rPr>
        <w:t xml:space="preserve"> </w:t>
      </w:r>
      <w:r w:rsidRPr="002E69A0">
        <w:rPr>
          <w:sz w:val="26"/>
          <w:szCs w:val="26"/>
        </w:rPr>
        <w:t xml:space="preserve">Контроль за </w:t>
      </w:r>
      <w:proofErr w:type="gramStart"/>
      <w:r w:rsidRPr="002E69A0">
        <w:rPr>
          <w:sz w:val="26"/>
          <w:szCs w:val="26"/>
        </w:rPr>
        <w:t>исполнением  данного</w:t>
      </w:r>
      <w:proofErr w:type="gramEnd"/>
      <w:r w:rsidRPr="002E69A0">
        <w:rPr>
          <w:sz w:val="26"/>
          <w:szCs w:val="26"/>
        </w:rPr>
        <w:t xml:space="preserve">  решения возложить на постоянную комиссию по законности, правопорядка, земельным отношениям, благоустройства и экологии.</w:t>
      </w:r>
    </w:p>
    <w:p w:rsidR="00630FD5" w:rsidRDefault="00630FD5" w:rsidP="00630FD5">
      <w:pPr>
        <w:ind w:firstLine="708"/>
        <w:jc w:val="both"/>
        <w:rPr>
          <w:sz w:val="26"/>
          <w:szCs w:val="26"/>
        </w:rPr>
      </w:pPr>
    </w:p>
    <w:p w:rsidR="00460E72" w:rsidRPr="002E69A0" w:rsidRDefault="00460E72" w:rsidP="00303D29">
      <w:pPr>
        <w:jc w:val="both"/>
        <w:rPr>
          <w:sz w:val="26"/>
          <w:szCs w:val="26"/>
        </w:rPr>
      </w:pPr>
    </w:p>
    <w:p w:rsidR="00303D29" w:rsidRDefault="00303D29" w:rsidP="00303D29">
      <w:pPr>
        <w:jc w:val="both"/>
        <w:rPr>
          <w:sz w:val="26"/>
          <w:szCs w:val="26"/>
        </w:rPr>
      </w:pPr>
      <w:proofErr w:type="gramStart"/>
      <w:r>
        <w:rPr>
          <w:sz w:val="26"/>
          <w:szCs w:val="26"/>
        </w:rPr>
        <w:t>Глава</w:t>
      </w:r>
      <w:r w:rsidRPr="002E69A0">
        <w:rPr>
          <w:sz w:val="26"/>
          <w:szCs w:val="26"/>
        </w:rPr>
        <w:t xml:space="preserve">  сельсовета</w:t>
      </w:r>
      <w:proofErr w:type="gramEnd"/>
      <w:r w:rsidRPr="002E69A0">
        <w:rPr>
          <w:sz w:val="26"/>
          <w:szCs w:val="26"/>
        </w:rPr>
        <w:t xml:space="preserve">        </w:t>
      </w:r>
      <w:r w:rsidR="00AC7206">
        <w:rPr>
          <w:sz w:val="26"/>
          <w:szCs w:val="26"/>
        </w:rPr>
        <w:t xml:space="preserve">                               </w:t>
      </w:r>
      <w:r w:rsidRPr="002E69A0">
        <w:rPr>
          <w:sz w:val="26"/>
          <w:szCs w:val="26"/>
        </w:rPr>
        <w:t xml:space="preserve">                                             </w:t>
      </w:r>
      <w:r>
        <w:rPr>
          <w:sz w:val="26"/>
          <w:szCs w:val="26"/>
        </w:rPr>
        <w:t>Н.П. Ващенко</w:t>
      </w:r>
      <w:r w:rsidRPr="002E69A0">
        <w:rPr>
          <w:sz w:val="26"/>
          <w:szCs w:val="26"/>
        </w:rPr>
        <w:t xml:space="preserve"> </w:t>
      </w:r>
    </w:p>
    <w:p w:rsidR="00AC7206" w:rsidRDefault="00AC7206" w:rsidP="00AC7206">
      <w:pPr>
        <w:framePr w:h="1066" w:hSpace="10080" w:wrap="notBeside" w:vAnchor="text" w:hAnchor="margin" w:x="3961" w:y="1"/>
        <w:sectPr w:rsidR="00AC7206" w:rsidSect="00AC7206">
          <w:pgSz w:w="11909" w:h="16834"/>
          <w:pgMar w:top="1435" w:right="1127" w:bottom="360" w:left="1743" w:header="720" w:footer="720" w:gutter="0"/>
          <w:cols w:space="720"/>
          <w:noEndnote/>
        </w:sectPr>
      </w:pPr>
    </w:p>
    <w:p w:rsidR="00AC7206" w:rsidRDefault="00AC7206" w:rsidP="00AC7206">
      <w:pPr>
        <w:shd w:val="clear" w:color="auto" w:fill="FFFFFF"/>
        <w:spacing w:before="370" w:line="326" w:lineRule="exact"/>
        <w:ind w:right="518"/>
        <w:jc w:val="center"/>
        <w:rPr>
          <w:b/>
          <w:bCs/>
          <w:sz w:val="26"/>
          <w:szCs w:val="26"/>
        </w:rPr>
      </w:pPr>
    </w:p>
    <w:p w:rsidR="0042497C" w:rsidRDefault="0042497C" w:rsidP="0042497C">
      <w:pPr>
        <w:tabs>
          <w:tab w:val="left" w:pos="7371"/>
        </w:tabs>
        <w:jc w:val="center"/>
        <w:rPr>
          <w:rFonts w:ascii="PT Astra Serif" w:hAnsi="PT Astra Serif"/>
          <w:b/>
          <w:sz w:val="28"/>
          <w:szCs w:val="28"/>
        </w:rPr>
      </w:pPr>
    </w:p>
    <w:p w:rsidR="0042497C" w:rsidRDefault="0042497C" w:rsidP="0042497C">
      <w:pPr>
        <w:tabs>
          <w:tab w:val="left" w:pos="7371"/>
        </w:tabs>
        <w:jc w:val="center"/>
        <w:rPr>
          <w:rFonts w:ascii="PT Astra Serif" w:hAnsi="PT Astra Serif"/>
          <w:b/>
          <w:sz w:val="28"/>
          <w:szCs w:val="28"/>
        </w:rPr>
      </w:pPr>
    </w:p>
    <w:p w:rsidR="0042497C" w:rsidRDefault="0042497C" w:rsidP="0042497C">
      <w:pPr>
        <w:tabs>
          <w:tab w:val="left" w:pos="7371"/>
        </w:tabs>
        <w:jc w:val="center"/>
        <w:rPr>
          <w:rFonts w:ascii="PT Astra Serif" w:hAnsi="PT Astra Serif"/>
          <w:b/>
          <w:sz w:val="28"/>
          <w:szCs w:val="28"/>
        </w:rPr>
      </w:pPr>
    </w:p>
    <w:p w:rsidR="0042497C" w:rsidRDefault="0042497C" w:rsidP="0042497C">
      <w:pPr>
        <w:tabs>
          <w:tab w:val="left" w:pos="7371"/>
        </w:tabs>
        <w:jc w:val="center"/>
        <w:rPr>
          <w:rFonts w:ascii="PT Astra Serif" w:hAnsi="PT Astra Serif"/>
          <w:b/>
          <w:sz w:val="28"/>
          <w:szCs w:val="28"/>
        </w:rPr>
      </w:pPr>
    </w:p>
    <w:p w:rsidR="0042497C" w:rsidRDefault="0042497C" w:rsidP="0042497C">
      <w:pPr>
        <w:tabs>
          <w:tab w:val="left" w:pos="7371"/>
        </w:tabs>
        <w:jc w:val="center"/>
        <w:rPr>
          <w:rFonts w:ascii="PT Astra Serif" w:hAnsi="PT Astra Serif"/>
          <w:b/>
          <w:sz w:val="28"/>
          <w:szCs w:val="28"/>
        </w:rPr>
      </w:pPr>
    </w:p>
    <w:p w:rsidR="0042497C" w:rsidRPr="0042497C" w:rsidRDefault="0042497C" w:rsidP="0042497C">
      <w:pPr>
        <w:tabs>
          <w:tab w:val="left" w:pos="7371"/>
        </w:tabs>
        <w:jc w:val="center"/>
        <w:rPr>
          <w:rFonts w:ascii="PT Astra Serif" w:hAnsi="PT Astra Serif"/>
          <w:b/>
          <w:sz w:val="28"/>
          <w:szCs w:val="28"/>
        </w:rPr>
      </w:pPr>
      <w:r w:rsidRPr="0042497C">
        <w:rPr>
          <w:rFonts w:ascii="PT Astra Serif" w:hAnsi="PT Astra Serif"/>
          <w:b/>
          <w:sz w:val="28"/>
          <w:szCs w:val="28"/>
        </w:rPr>
        <w:lastRenderedPageBreak/>
        <w:t>У С Т А В</w:t>
      </w:r>
    </w:p>
    <w:p w:rsidR="0042497C" w:rsidRPr="0042497C" w:rsidRDefault="0042497C" w:rsidP="0042497C">
      <w:pPr>
        <w:tabs>
          <w:tab w:val="left" w:pos="7371"/>
        </w:tabs>
        <w:jc w:val="center"/>
        <w:rPr>
          <w:rFonts w:ascii="PT Astra Serif" w:hAnsi="PT Astra Serif"/>
          <w:b/>
          <w:sz w:val="28"/>
          <w:szCs w:val="28"/>
        </w:rPr>
      </w:pPr>
      <w:r w:rsidRPr="0042497C">
        <w:rPr>
          <w:rFonts w:ascii="PT Astra Serif" w:hAnsi="PT Astra Serif"/>
          <w:b/>
          <w:color w:val="000000"/>
          <w:sz w:val="28"/>
          <w:szCs w:val="28"/>
        </w:rPr>
        <w:t>сельского поселения</w:t>
      </w:r>
      <w:r w:rsidRPr="0042497C">
        <w:rPr>
          <w:rFonts w:ascii="PT Astra Serif" w:hAnsi="PT Astra Serif"/>
          <w:b/>
          <w:sz w:val="28"/>
          <w:szCs w:val="28"/>
        </w:rPr>
        <w:t xml:space="preserve"> </w:t>
      </w:r>
      <w:proofErr w:type="spellStart"/>
      <w:r w:rsidRPr="0042497C">
        <w:rPr>
          <w:rFonts w:ascii="PT Astra Serif" w:hAnsi="PT Astra Serif"/>
          <w:b/>
          <w:sz w:val="28"/>
          <w:szCs w:val="28"/>
        </w:rPr>
        <w:t>Новокопыловский</w:t>
      </w:r>
      <w:proofErr w:type="spellEnd"/>
      <w:r w:rsidRPr="0042497C">
        <w:rPr>
          <w:rFonts w:ascii="PT Astra Serif" w:hAnsi="PT Astra Serif"/>
          <w:b/>
          <w:sz w:val="28"/>
          <w:szCs w:val="28"/>
        </w:rPr>
        <w:t xml:space="preserve"> сельсовет</w:t>
      </w:r>
    </w:p>
    <w:p w:rsidR="0042497C" w:rsidRPr="0042497C" w:rsidRDefault="0042497C" w:rsidP="0042497C">
      <w:pPr>
        <w:tabs>
          <w:tab w:val="left" w:pos="7371"/>
        </w:tabs>
        <w:jc w:val="center"/>
        <w:rPr>
          <w:rFonts w:ascii="PT Astra Serif" w:hAnsi="PT Astra Serif"/>
          <w:b/>
          <w:sz w:val="28"/>
          <w:szCs w:val="28"/>
        </w:rPr>
      </w:pPr>
      <w:proofErr w:type="spellStart"/>
      <w:r w:rsidRPr="0042497C">
        <w:rPr>
          <w:rFonts w:ascii="PT Astra Serif" w:hAnsi="PT Astra Serif"/>
          <w:b/>
          <w:sz w:val="28"/>
          <w:szCs w:val="28"/>
        </w:rPr>
        <w:t>Заринского</w:t>
      </w:r>
      <w:proofErr w:type="spellEnd"/>
      <w:r w:rsidRPr="0042497C">
        <w:rPr>
          <w:rFonts w:ascii="PT Astra Serif" w:hAnsi="PT Astra Serif"/>
          <w:b/>
          <w:sz w:val="28"/>
          <w:szCs w:val="28"/>
        </w:rPr>
        <w:t xml:space="preserve"> района Алтайского края</w:t>
      </w:r>
    </w:p>
    <w:p w:rsidR="0042497C" w:rsidRPr="0042497C" w:rsidRDefault="0042497C" w:rsidP="0042497C">
      <w:pPr>
        <w:tabs>
          <w:tab w:val="left" w:pos="7371"/>
        </w:tabs>
        <w:ind w:firstLine="567"/>
        <w:jc w:val="both"/>
        <w:rPr>
          <w:rFonts w:ascii="PT Astra Serif" w:hAnsi="PT Astra Serif"/>
          <w:sz w:val="28"/>
          <w:szCs w:val="28"/>
        </w:rPr>
      </w:pPr>
    </w:p>
    <w:p w:rsidR="0042497C" w:rsidRPr="0042497C" w:rsidRDefault="0042497C" w:rsidP="0042497C">
      <w:pPr>
        <w:tabs>
          <w:tab w:val="left" w:pos="7371"/>
        </w:tabs>
        <w:ind w:firstLine="567"/>
        <w:jc w:val="both"/>
        <w:rPr>
          <w:rFonts w:ascii="PT Astra Serif" w:hAnsi="PT Astra Serif"/>
          <w:sz w:val="28"/>
          <w:szCs w:val="28"/>
        </w:rPr>
      </w:pPr>
    </w:p>
    <w:p w:rsidR="0042497C" w:rsidRPr="0042497C" w:rsidRDefault="0042497C" w:rsidP="0042497C">
      <w:pPr>
        <w:keepNext/>
        <w:tabs>
          <w:tab w:val="left" w:pos="7371"/>
        </w:tabs>
        <w:ind w:right="-1" w:firstLine="567"/>
        <w:jc w:val="both"/>
        <w:outlineLvl w:val="3"/>
        <w:rPr>
          <w:rFonts w:ascii="PT Astra Serif" w:hAnsi="PT Astra Serif"/>
          <w:b/>
          <w:sz w:val="28"/>
          <w:szCs w:val="28"/>
        </w:rPr>
      </w:pPr>
      <w:r w:rsidRPr="0042497C">
        <w:rPr>
          <w:rFonts w:ascii="PT Astra Serif" w:hAnsi="PT Astra Serif"/>
          <w:b/>
          <w:sz w:val="28"/>
          <w:szCs w:val="28"/>
        </w:rPr>
        <w:t>ГЛАВА 1. ОБЩИЕ ПОЛОЖЕНИЯ</w:t>
      </w:r>
    </w:p>
    <w:p w:rsidR="0042497C" w:rsidRPr="0042497C" w:rsidRDefault="0042497C" w:rsidP="0042497C">
      <w:pPr>
        <w:tabs>
          <w:tab w:val="left" w:pos="7371"/>
        </w:tabs>
        <w:ind w:right="-1" w:firstLine="567"/>
        <w:jc w:val="both"/>
        <w:rPr>
          <w:rFonts w:ascii="PT Astra Serif" w:hAnsi="PT Astra Serif"/>
          <w:sz w:val="28"/>
          <w:szCs w:val="28"/>
        </w:rPr>
      </w:pPr>
    </w:p>
    <w:p w:rsidR="0042497C" w:rsidRPr="0042497C" w:rsidRDefault="0042497C" w:rsidP="0042497C">
      <w:pPr>
        <w:keepNext/>
        <w:ind w:right="-1" w:firstLine="567"/>
        <w:jc w:val="both"/>
        <w:outlineLvl w:val="3"/>
        <w:rPr>
          <w:rFonts w:ascii="PT Astra Serif" w:hAnsi="PT Astra Serif"/>
          <w:b/>
          <w:sz w:val="28"/>
          <w:szCs w:val="28"/>
        </w:rPr>
      </w:pPr>
      <w:r w:rsidRPr="0042497C">
        <w:rPr>
          <w:rFonts w:ascii="PT Astra Serif" w:hAnsi="PT Astra Serif"/>
          <w:b/>
          <w:sz w:val="28"/>
          <w:szCs w:val="28"/>
        </w:rPr>
        <w:t>Статья 1. Наименование, правовой статус и территория муниципального образования</w:t>
      </w:r>
    </w:p>
    <w:p w:rsidR="0042497C" w:rsidRPr="0042497C" w:rsidRDefault="0042497C" w:rsidP="0042497C">
      <w:pPr>
        <w:ind w:right="-1" w:firstLine="567"/>
        <w:jc w:val="both"/>
        <w:rPr>
          <w:rFonts w:ascii="PT Astra Serif" w:hAnsi="PT Astra Serif"/>
          <w:sz w:val="28"/>
          <w:szCs w:val="28"/>
        </w:rPr>
      </w:pPr>
      <w:r w:rsidRPr="0042497C">
        <w:rPr>
          <w:rFonts w:ascii="PT Astra Serif" w:hAnsi="PT Astra Serif"/>
          <w:sz w:val="28"/>
          <w:szCs w:val="28"/>
        </w:rPr>
        <w:t xml:space="preserve">1. Полное наименование муниципального образования: сельское поселение </w:t>
      </w:r>
      <w:proofErr w:type="spellStart"/>
      <w:r w:rsidRPr="0042497C">
        <w:rPr>
          <w:rFonts w:ascii="PT Astra Serif" w:hAnsi="PT Astra Serif"/>
          <w:sz w:val="28"/>
          <w:szCs w:val="28"/>
        </w:rPr>
        <w:t>Новокопыловский</w:t>
      </w:r>
      <w:proofErr w:type="spellEnd"/>
      <w:r w:rsidRPr="0042497C">
        <w:rPr>
          <w:rFonts w:ascii="PT Astra Serif" w:hAnsi="PT Astra Serif"/>
          <w:sz w:val="28"/>
          <w:szCs w:val="28"/>
        </w:rPr>
        <w:t xml:space="preserve"> сельсовет </w:t>
      </w:r>
      <w:proofErr w:type="spellStart"/>
      <w:r w:rsidRPr="0042497C">
        <w:rPr>
          <w:rFonts w:ascii="PT Astra Serif" w:hAnsi="PT Astra Serif"/>
          <w:sz w:val="28"/>
          <w:szCs w:val="28"/>
        </w:rPr>
        <w:t>Заринского</w:t>
      </w:r>
      <w:proofErr w:type="spellEnd"/>
      <w:r w:rsidRPr="0042497C">
        <w:rPr>
          <w:rFonts w:ascii="PT Astra Serif" w:hAnsi="PT Astra Serif"/>
          <w:sz w:val="28"/>
          <w:szCs w:val="28"/>
        </w:rPr>
        <w:t xml:space="preserve"> района Алтайского края.</w:t>
      </w:r>
    </w:p>
    <w:p w:rsidR="0042497C" w:rsidRPr="0042497C" w:rsidRDefault="0042497C" w:rsidP="0042497C">
      <w:pPr>
        <w:ind w:right="-1" w:firstLine="567"/>
        <w:jc w:val="both"/>
        <w:rPr>
          <w:rFonts w:ascii="PT Astra Serif" w:hAnsi="PT Astra Serif"/>
          <w:sz w:val="28"/>
          <w:szCs w:val="28"/>
        </w:rPr>
      </w:pPr>
      <w:r w:rsidRPr="0042497C">
        <w:rPr>
          <w:rFonts w:ascii="PT Astra Serif" w:hAnsi="PT Astra Serif"/>
          <w:sz w:val="28"/>
          <w:szCs w:val="28"/>
        </w:rPr>
        <w:t xml:space="preserve">Сокращенная форма наименования муниципального образования: </w:t>
      </w:r>
      <w:proofErr w:type="spellStart"/>
      <w:r w:rsidRPr="0042497C">
        <w:rPr>
          <w:rFonts w:ascii="PT Astra Serif" w:hAnsi="PT Astra Serif"/>
          <w:sz w:val="28"/>
          <w:szCs w:val="28"/>
        </w:rPr>
        <w:t>Новокопыловский</w:t>
      </w:r>
      <w:proofErr w:type="spellEnd"/>
      <w:r w:rsidRPr="0042497C">
        <w:rPr>
          <w:rFonts w:ascii="PT Astra Serif" w:hAnsi="PT Astra Serif"/>
          <w:sz w:val="28"/>
          <w:szCs w:val="28"/>
        </w:rPr>
        <w:t xml:space="preserve"> сельсовет </w:t>
      </w:r>
      <w:proofErr w:type="spellStart"/>
      <w:r w:rsidRPr="0042497C">
        <w:rPr>
          <w:rFonts w:ascii="PT Astra Serif" w:hAnsi="PT Astra Serif"/>
          <w:sz w:val="28"/>
          <w:szCs w:val="28"/>
        </w:rPr>
        <w:t>Заринского</w:t>
      </w:r>
      <w:proofErr w:type="spellEnd"/>
      <w:r w:rsidRPr="0042497C">
        <w:rPr>
          <w:rFonts w:ascii="PT Astra Serif" w:hAnsi="PT Astra Serif"/>
          <w:sz w:val="28"/>
          <w:szCs w:val="28"/>
        </w:rPr>
        <w:t xml:space="preserve"> района Алтайского края.</w:t>
      </w:r>
    </w:p>
    <w:p w:rsidR="0042497C" w:rsidRPr="0042497C" w:rsidRDefault="0042497C" w:rsidP="0042497C">
      <w:pPr>
        <w:ind w:right="-1" w:firstLine="567"/>
        <w:jc w:val="both"/>
        <w:rPr>
          <w:rFonts w:ascii="PT Astra Serif" w:hAnsi="PT Astra Serif"/>
          <w:sz w:val="28"/>
          <w:szCs w:val="28"/>
        </w:rPr>
      </w:pPr>
      <w:r w:rsidRPr="0042497C">
        <w:rPr>
          <w:rFonts w:ascii="PT Astra Serif" w:hAnsi="PT Astra Serif"/>
          <w:sz w:val="28"/>
          <w:szCs w:val="28"/>
        </w:rPr>
        <w:t xml:space="preserve">В официальных символах муниципального образования, наименованиях органов местного самоуправления, должностных лиц местного самоуправления, в муниципальных правовых актах органов местного самоуправления сокращенная форма наименования муниципального образования используется наравне с полным наименованием муниципального образования. </w:t>
      </w:r>
    </w:p>
    <w:p w:rsidR="0042497C" w:rsidRPr="0042497C" w:rsidRDefault="0042497C" w:rsidP="0042497C">
      <w:pPr>
        <w:ind w:right="-1" w:firstLine="567"/>
        <w:jc w:val="both"/>
        <w:rPr>
          <w:rFonts w:ascii="PT Astra Serif" w:hAnsi="PT Astra Serif"/>
          <w:sz w:val="28"/>
          <w:szCs w:val="28"/>
        </w:rPr>
      </w:pPr>
      <w:r w:rsidRPr="0042497C">
        <w:rPr>
          <w:rFonts w:ascii="PT Astra Serif" w:hAnsi="PT Astra Serif"/>
          <w:sz w:val="28"/>
          <w:szCs w:val="28"/>
        </w:rPr>
        <w:t xml:space="preserve">2. Границы </w:t>
      </w:r>
      <w:proofErr w:type="spellStart"/>
      <w:r w:rsidRPr="0042497C">
        <w:rPr>
          <w:rFonts w:ascii="PT Astra Serif" w:hAnsi="PT Astra Serif"/>
          <w:sz w:val="28"/>
          <w:szCs w:val="28"/>
        </w:rPr>
        <w:t>Новокопыловского</w:t>
      </w:r>
      <w:proofErr w:type="spellEnd"/>
      <w:r w:rsidRPr="0042497C">
        <w:rPr>
          <w:rFonts w:ascii="PT Astra Serif" w:hAnsi="PT Astra Serif"/>
          <w:sz w:val="28"/>
          <w:szCs w:val="28"/>
        </w:rPr>
        <w:t xml:space="preserve"> сельсовета </w:t>
      </w:r>
      <w:proofErr w:type="spellStart"/>
      <w:r w:rsidRPr="0042497C">
        <w:rPr>
          <w:rFonts w:ascii="PT Astra Serif" w:hAnsi="PT Astra Serif"/>
          <w:sz w:val="28"/>
          <w:szCs w:val="28"/>
        </w:rPr>
        <w:t>Заринского</w:t>
      </w:r>
      <w:proofErr w:type="spellEnd"/>
      <w:r w:rsidRPr="0042497C">
        <w:rPr>
          <w:rFonts w:ascii="PT Astra Serif" w:hAnsi="PT Astra Serif"/>
          <w:sz w:val="28"/>
          <w:szCs w:val="28"/>
        </w:rPr>
        <w:t xml:space="preserve"> района Алтайского края и его вид установлены </w:t>
      </w:r>
      <w:r w:rsidRPr="0042497C">
        <w:rPr>
          <w:rFonts w:ascii="PT Astra Serif" w:hAnsi="PT Astra Serif" w:cs="Arial"/>
          <w:sz w:val="28"/>
          <w:szCs w:val="28"/>
        </w:rPr>
        <w:t xml:space="preserve">законом </w:t>
      </w:r>
      <w:r w:rsidRPr="0042497C">
        <w:rPr>
          <w:sz w:val="28"/>
          <w:szCs w:val="20"/>
        </w:rPr>
        <w:t xml:space="preserve">Алтайского края от 1 февраля 2007 года № 7-ЗС «О статусе и границах муниципальных и административно-территориальных образований </w:t>
      </w:r>
      <w:proofErr w:type="spellStart"/>
      <w:r w:rsidRPr="0042497C">
        <w:rPr>
          <w:sz w:val="28"/>
          <w:szCs w:val="20"/>
        </w:rPr>
        <w:t>Заринского</w:t>
      </w:r>
      <w:proofErr w:type="spellEnd"/>
      <w:r w:rsidRPr="0042497C">
        <w:rPr>
          <w:sz w:val="28"/>
          <w:szCs w:val="20"/>
        </w:rPr>
        <w:t xml:space="preserve"> района Алтайского края».</w:t>
      </w:r>
    </w:p>
    <w:p w:rsidR="0042497C" w:rsidRPr="0042497C" w:rsidRDefault="0042497C" w:rsidP="0042497C">
      <w:pPr>
        <w:ind w:right="-1" w:firstLine="567"/>
        <w:jc w:val="both"/>
        <w:rPr>
          <w:rFonts w:ascii="PT Astra Serif" w:hAnsi="PT Astra Serif"/>
          <w:sz w:val="28"/>
          <w:szCs w:val="28"/>
        </w:rPr>
      </w:pPr>
      <w:r w:rsidRPr="0042497C">
        <w:rPr>
          <w:rFonts w:ascii="PT Astra Serif" w:hAnsi="PT Astra Serif"/>
          <w:sz w:val="28"/>
          <w:szCs w:val="28"/>
        </w:rPr>
        <w:t xml:space="preserve">3. Административным центром </w:t>
      </w:r>
      <w:proofErr w:type="spellStart"/>
      <w:r w:rsidRPr="0042497C">
        <w:rPr>
          <w:rFonts w:ascii="PT Astra Serif" w:hAnsi="PT Astra Serif"/>
          <w:sz w:val="28"/>
          <w:szCs w:val="28"/>
        </w:rPr>
        <w:t>Новокопыловского</w:t>
      </w:r>
      <w:proofErr w:type="spellEnd"/>
      <w:r w:rsidRPr="0042497C">
        <w:rPr>
          <w:rFonts w:ascii="PT Astra Serif" w:hAnsi="PT Astra Serif"/>
          <w:sz w:val="28"/>
          <w:szCs w:val="28"/>
        </w:rPr>
        <w:t xml:space="preserve"> сельсовета </w:t>
      </w:r>
      <w:proofErr w:type="spellStart"/>
      <w:r w:rsidRPr="0042497C">
        <w:rPr>
          <w:rFonts w:ascii="PT Astra Serif" w:hAnsi="PT Astra Serif"/>
          <w:sz w:val="28"/>
          <w:szCs w:val="28"/>
        </w:rPr>
        <w:t>Заринского</w:t>
      </w:r>
      <w:proofErr w:type="spellEnd"/>
      <w:r w:rsidRPr="0042497C">
        <w:rPr>
          <w:rFonts w:ascii="PT Astra Serif" w:hAnsi="PT Astra Serif"/>
          <w:sz w:val="28"/>
          <w:szCs w:val="28"/>
        </w:rPr>
        <w:t xml:space="preserve"> района Алтайского края является село </w:t>
      </w:r>
      <w:proofErr w:type="spellStart"/>
      <w:r w:rsidRPr="0042497C">
        <w:rPr>
          <w:rFonts w:ascii="PT Astra Serif" w:hAnsi="PT Astra Serif"/>
          <w:sz w:val="28"/>
          <w:szCs w:val="28"/>
        </w:rPr>
        <w:t>Новокопылово</w:t>
      </w:r>
      <w:proofErr w:type="spellEnd"/>
      <w:r w:rsidRPr="0042497C">
        <w:rPr>
          <w:rFonts w:ascii="PT Astra Serif" w:hAnsi="PT Astra Serif"/>
          <w:sz w:val="28"/>
          <w:szCs w:val="28"/>
        </w:rPr>
        <w:t>.</w:t>
      </w:r>
    </w:p>
    <w:p w:rsidR="0042497C" w:rsidRPr="0042497C" w:rsidRDefault="0042497C" w:rsidP="0042497C">
      <w:pPr>
        <w:ind w:right="-1" w:firstLine="567"/>
        <w:jc w:val="both"/>
        <w:rPr>
          <w:rFonts w:ascii="PT Astra Serif" w:hAnsi="PT Astra Serif"/>
          <w:sz w:val="28"/>
          <w:szCs w:val="28"/>
        </w:rPr>
      </w:pPr>
      <w:r w:rsidRPr="0042497C">
        <w:rPr>
          <w:rFonts w:ascii="PT Astra Serif" w:hAnsi="PT Astra Serif"/>
          <w:sz w:val="28"/>
          <w:szCs w:val="28"/>
        </w:rPr>
        <w:t xml:space="preserve">4. </w:t>
      </w:r>
      <w:r w:rsidRPr="0042497C">
        <w:rPr>
          <w:sz w:val="28"/>
          <w:szCs w:val="20"/>
        </w:rPr>
        <w:t xml:space="preserve">В границах </w:t>
      </w:r>
      <w:proofErr w:type="spellStart"/>
      <w:r w:rsidRPr="0042497C">
        <w:rPr>
          <w:sz w:val="28"/>
          <w:szCs w:val="20"/>
        </w:rPr>
        <w:t>Новокопыловского</w:t>
      </w:r>
      <w:proofErr w:type="spellEnd"/>
      <w:r w:rsidRPr="0042497C">
        <w:rPr>
          <w:sz w:val="28"/>
          <w:szCs w:val="20"/>
        </w:rPr>
        <w:t xml:space="preserve"> сельсовета </w:t>
      </w:r>
      <w:proofErr w:type="spellStart"/>
      <w:r w:rsidRPr="0042497C">
        <w:rPr>
          <w:sz w:val="28"/>
          <w:szCs w:val="20"/>
        </w:rPr>
        <w:t>Заринского</w:t>
      </w:r>
      <w:proofErr w:type="spellEnd"/>
      <w:r w:rsidRPr="0042497C">
        <w:rPr>
          <w:sz w:val="28"/>
          <w:szCs w:val="20"/>
        </w:rPr>
        <w:t xml:space="preserve"> района Алтайского края (далее по тексту Устава - поселение) находятся следующие сельские населенные пункты: село </w:t>
      </w:r>
      <w:proofErr w:type="spellStart"/>
      <w:r w:rsidRPr="0042497C">
        <w:rPr>
          <w:sz w:val="28"/>
          <w:szCs w:val="20"/>
        </w:rPr>
        <w:t>Новокопылово</w:t>
      </w:r>
      <w:proofErr w:type="spellEnd"/>
      <w:r w:rsidRPr="0042497C">
        <w:rPr>
          <w:sz w:val="28"/>
          <w:szCs w:val="20"/>
        </w:rPr>
        <w:t xml:space="preserve">, село Смирново. </w:t>
      </w:r>
    </w:p>
    <w:p w:rsidR="0042497C" w:rsidRPr="0042497C" w:rsidRDefault="0042497C" w:rsidP="0042497C">
      <w:pPr>
        <w:tabs>
          <w:tab w:val="left" w:pos="7371"/>
        </w:tabs>
        <w:ind w:right="-1" w:firstLine="567"/>
        <w:jc w:val="both"/>
        <w:rPr>
          <w:rFonts w:ascii="PT Astra Serif" w:hAnsi="PT Astra Serif"/>
          <w:sz w:val="28"/>
          <w:szCs w:val="28"/>
        </w:rPr>
      </w:pPr>
      <w:r w:rsidRPr="0042497C">
        <w:rPr>
          <w:rFonts w:ascii="PT Astra Serif" w:hAnsi="PT Astra Serif"/>
          <w:sz w:val="28"/>
          <w:szCs w:val="28"/>
        </w:rPr>
        <w:t xml:space="preserve"> </w:t>
      </w:r>
    </w:p>
    <w:p w:rsidR="0042497C" w:rsidRPr="0042497C" w:rsidRDefault="0042497C" w:rsidP="0042497C">
      <w:pPr>
        <w:ind w:right="-1" w:firstLine="567"/>
        <w:jc w:val="both"/>
        <w:rPr>
          <w:rFonts w:ascii="PT Astra Serif" w:hAnsi="PT Astra Serif"/>
          <w:sz w:val="28"/>
          <w:szCs w:val="28"/>
        </w:rPr>
      </w:pPr>
      <w:r w:rsidRPr="0042497C">
        <w:rPr>
          <w:rFonts w:ascii="PT Astra Serif" w:hAnsi="PT Astra Serif"/>
          <w:b/>
          <w:sz w:val="28"/>
          <w:szCs w:val="28"/>
        </w:rPr>
        <w:t xml:space="preserve">Статья 2. Вопросы </w:t>
      </w:r>
      <w:r w:rsidRPr="0042497C">
        <w:rPr>
          <w:rFonts w:ascii="PT Astra Serif" w:hAnsi="PT Astra Serif"/>
          <w:b/>
          <w:sz w:val="28"/>
          <w:szCs w:val="28"/>
          <w:shd w:val="clear" w:color="auto" w:fill="FFFFFF"/>
        </w:rPr>
        <w:t xml:space="preserve">непосредственного обеспечения жизнедеятельности населения (вопросы </w:t>
      </w:r>
      <w:r w:rsidRPr="0042497C">
        <w:rPr>
          <w:rFonts w:ascii="PT Astra Serif" w:hAnsi="PT Astra Serif"/>
          <w:b/>
          <w:bCs/>
          <w:sz w:val="28"/>
          <w:szCs w:val="28"/>
        </w:rPr>
        <w:t>местного значения) поселения</w:t>
      </w:r>
    </w:p>
    <w:p w:rsidR="0042497C" w:rsidRPr="0042497C" w:rsidRDefault="0042497C" w:rsidP="0042497C">
      <w:pPr>
        <w:ind w:right="-1" w:firstLine="567"/>
        <w:jc w:val="both"/>
        <w:rPr>
          <w:rFonts w:ascii="PT Astra Serif" w:hAnsi="PT Astra Serif"/>
          <w:sz w:val="28"/>
          <w:szCs w:val="28"/>
          <w:shd w:val="clear" w:color="auto" w:fill="FFFFFF"/>
        </w:rPr>
      </w:pPr>
      <w:r w:rsidRPr="0042497C">
        <w:rPr>
          <w:rFonts w:ascii="PT Astra Serif" w:hAnsi="PT Astra Serif"/>
          <w:sz w:val="28"/>
          <w:szCs w:val="28"/>
        </w:rPr>
        <w:t>1. В</w:t>
      </w:r>
      <w:r w:rsidRPr="0042497C">
        <w:rPr>
          <w:rFonts w:ascii="PT Astra Serif" w:hAnsi="PT Astra Serif"/>
          <w:sz w:val="28"/>
          <w:szCs w:val="28"/>
          <w:shd w:val="clear" w:color="auto" w:fill="FFFFFF"/>
        </w:rPr>
        <w:t>опросы непосредственного обеспечения жизнедеятельности населения (вопросы местного значения) решаются органами местного самоуправления самостоятельно в пределах полномочий, предусмотренных федеральным законодательством и законами Алтайского края.</w:t>
      </w:r>
    </w:p>
    <w:p w:rsidR="0042497C" w:rsidRPr="0042497C" w:rsidRDefault="0042497C" w:rsidP="0042497C">
      <w:pPr>
        <w:tabs>
          <w:tab w:val="left" w:pos="7371"/>
        </w:tabs>
        <w:ind w:right="-1" w:firstLine="567"/>
        <w:jc w:val="both"/>
        <w:rPr>
          <w:rFonts w:ascii="PT Astra Serif" w:hAnsi="PT Astra Serif"/>
          <w:sz w:val="28"/>
          <w:szCs w:val="28"/>
        </w:rPr>
      </w:pPr>
      <w:r w:rsidRPr="0042497C">
        <w:rPr>
          <w:rFonts w:ascii="PT Astra Serif" w:hAnsi="PT Astra Serif"/>
          <w:sz w:val="28"/>
          <w:szCs w:val="28"/>
        </w:rPr>
        <w:t>2. К вопросам местного значения поселения относятся:</w:t>
      </w:r>
    </w:p>
    <w:p w:rsidR="0042497C" w:rsidRPr="0042497C" w:rsidRDefault="0042497C" w:rsidP="0042497C">
      <w:pPr>
        <w:tabs>
          <w:tab w:val="left" w:pos="7371"/>
        </w:tabs>
        <w:autoSpaceDE w:val="0"/>
        <w:autoSpaceDN w:val="0"/>
        <w:adjustRightInd w:val="0"/>
        <w:ind w:right="-1" w:firstLine="567"/>
        <w:jc w:val="both"/>
        <w:rPr>
          <w:rFonts w:ascii="PT Astra Serif" w:hAnsi="PT Astra Serif"/>
          <w:sz w:val="28"/>
          <w:szCs w:val="28"/>
        </w:rPr>
      </w:pPr>
      <w:r w:rsidRPr="0042497C">
        <w:rPr>
          <w:rFonts w:ascii="PT Astra Serif" w:hAnsi="PT Astra Serif"/>
          <w:sz w:val="28"/>
          <w:szCs w:val="28"/>
        </w:rPr>
        <w:t>1) составление и рассмотрение проекта бюджета поселения, утверждение и исполнение бюджета поселения, осуществление контроля за его исполнением, составление и утверждение отчета об исполнении бюджета поселения;</w:t>
      </w:r>
    </w:p>
    <w:p w:rsidR="0042497C" w:rsidRPr="0042497C" w:rsidRDefault="0042497C" w:rsidP="0042497C">
      <w:pPr>
        <w:tabs>
          <w:tab w:val="left" w:pos="7371"/>
        </w:tabs>
        <w:autoSpaceDE w:val="0"/>
        <w:autoSpaceDN w:val="0"/>
        <w:adjustRightInd w:val="0"/>
        <w:ind w:right="-1" w:firstLine="567"/>
        <w:jc w:val="both"/>
        <w:rPr>
          <w:rFonts w:ascii="PT Astra Serif" w:hAnsi="PT Astra Serif"/>
          <w:sz w:val="28"/>
          <w:szCs w:val="28"/>
        </w:rPr>
      </w:pPr>
      <w:r w:rsidRPr="0042497C">
        <w:rPr>
          <w:rFonts w:ascii="PT Astra Serif" w:hAnsi="PT Astra Serif"/>
          <w:sz w:val="28"/>
          <w:szCs w:val="28"/>
        </w:rPr>
        <w:t>2) установление, изменение и отмена местных налогов и сборов поселения;</w:t>
      </w:r>
    </w:p>
    <w:p w:rsidR="0042497C" w:rsidRPr="0042497C" w:rsidRDefault="0042497C" w:rsidP="0042497C">
      <w:pPr>
        <w:tabs>
          <w:tab w:val="left" w:pos="7371"/>
        </w:tabs>
        <w:autoSpaceDE w:val="0"/>
        <w:autoSpaceDN w:val="0"/>
        <w:adjustRightInd w:val="0"/>
        <w:ind w:right="-1" w:firstLine="567"/>
        <w:jc w:val="both"/>
        <w:rPr>
          <w:rFonts w:ascii="PT Astra Serif" w:hAnsi="PT Astra Serif"/>
          <w:sz w:val="28"/>
          <w:szCs w:val="28"/>
        </w:rPr>
      </w:pPr>
      <w:r w:rsidRPr="0042497C">
        <w:rPr>
          <w:rFonts w:ascii="PT Astra Serif" w:hAnsi="PT Astra Serif"/>
          <w:sz w:val="28"/>
          <w:szCs w:val="28"/>
        </w:rPr>
        <w:lastRenderedPageBreak/>
        <w:t>3) владение, пользование и распоряжение имуществом, находящимся в муниципальной собственности поселения;</w:t>
      </w:r>
    </w:p>
    <w:p w:rsidR="0042497C" w:rsidRPr="0042497C" w:rsidRDefault="0042497C" w:rsidP="0042497C">
      <w:pPr>
        <w:tabs>
          <w:tab w:val="left" w:pos="7371"/>
        </w:tabs>
        <w:autoSpaceDE w:val="0"/>
        <w:autoSpaceDN w:val="0"/>
        <w:adjustRightInd w:val="0"/>
        <w:ind w:right="-1" w:firstLine="567"/>
        <w:jc w:val="both"/>
        <w:rPr>
          <w:rFonts w:ascii="PT Astra Serif" w:hAnsi="PT Astra Serif"/>
          <w:sz w:val="28"/>
          <w:szCs w:val="28"/>
        </w:rPr>
      </w:pPr>
      <w:r w:rsidRPr="0042497C">
        <w:rPr>
          <w:rFonts w:ascii="PT Astra Serif" w:hAnsi="PT Astra Serif"/>
          <w:sz w:val="28"/>
          <w:szCs w:val="28"/>
        </w:rPr>
        <w:t>4) обеспечение первичных мер пожарной безопасности в границах населенных пунктов поселения;</w:t>
      </w:r>
    </w:p>
    <w:p w:rsidR="0042497C" w:rsidRPr="0042497C" w:rsidRDefault="0042497C" w:rsidP="0042497C">
      <w:pPr>
        <w:tabs>
          <w:tab w:val="left" w:pos="7371"/>
        </w:tabs>
        <w:autoSpaceDE w:val="0"/>
        <w:autoSpaceDN w:val="0"/>
        <w:adjustRightInd w:val="0"/>
        <w:ind w:right="-1" w:firstLine="567"/>
        <w:jc w:val="both"/>
        <w:rPr>
          <w:rFonts w:ascii="PT Astra Serif" w:hAnsi="PT Astra Serif"/>
          <w:sz w:val="28"/>
          <w:szCs w:val="28"/>
        </w:rPr>
      </w:pPr>
      <w:r w:rsidRPr="0042497C">
        <w:rPr>
          <w:rFonts w:ascii="PT Astra Serif" w:hAnsi="PT Astra Serif"/>
          <w:sz w:val="28"/>
          <w:szCs w:val="28"/>
        </w:rPr>
        <w:t>5) создание условий для обеспечения жителей поселения услугами связи, общественного питания, торговли и бытового обслуживания;</w:t>
      </w:r>
    </w:p>
    <w:p w:rsidR="0042497C" w:rsidRPr="0042497C" w:rsidRDefault="0042497C" w:rsidP="0042497C">
      <w:pPr>
        <w:tabs>
          <w:tab w:val="left" w:pos="7371"/>
        </w:tabs>
        <w:autoSpaceDE w:val="0"/>
        <w:autoSpaceDN w:val="0"/>
        <w:adjustRightInd w:val="0"/>
        <w:ind w:right="-1" w:firstLine="567"/>
        <w:jc w:val="both"/>
        <w:rPr>
          <w:rFonts w:ascii="PT Astra Serif" w:hAnsi="PT Astra Serif"/>
          <w:sz w:val="28"/>
          <w:szCs w:val="28"/>
        </w:rPr>
      </w:pPr>
      <w:r w:rsidRPr="0042497C">
        <w:rPr>
          <w:rFonts w:ascii="PT Astra Serif" w:hAnsi="PT Astra Serif"/>
          <w:sz w:val="28"/>
          <w:szCs w:val="28"/>
        </w:rPr>
        <w:t>6) создание условий для организации досуга и обеспечения жителей поселения услугами организаций культуры;</w:t>
      </w:r>
    </w:p>
    <w:p w:rsidR="0042497C" w:rsidRPr="0042497C" w:rsidRDefault="0042497C" w:rsidP="0042497C">
      <w:pPr>
        <w:tabs>
          <w:tab w:val="left" w:pos="7371"/>
        </w:tabs>
        <w:autoSpaceDE w:val="0"/>
        <w:autoSpaceDN w:val="0"/>
        <w:adjustRightInd w:val="0"/>
        <w:ind w:right="-1" w:firstLine="567"/>
        <w:jc w:val="both"/>
        <w:rPr>
          <w:rFonts w:ascii="PT Astra Serif" w:hAnsi="PT Astra Serif"/>
          <w:sz w:val="28"/>
          <w:szCs w:val="28"/>
        </w:rPr>
      </w:pPr>
      <w:r w:rsidRPr="0042497C">
        <w:rPr>
          <w:rFonts w:ascii="PT Astra Serif" w:hAnsi="PT Astra Serif"/>
          <w:sz w:val="28"/>
          <w:szCs w:val="28"/>
        </w:rPr>
        <w:t>7) обеспечение условий для развития на территории поселения физической культуры, школьного спорта и массового спорта, организация проведения официальных физкультурно-оздоровительных и спортивных мероприятий поселения;</w:t>
      </w:r>
    </w:p>
    <w:p w:rsidR="0042497C" w:rsidRPr="0042497C" w:rsidRDefault="0042497C" w:rsidP="0042497C">
      <w:pPr>
        <w:tabs>
          <w:tab w:val="left" w:pos="7371"/>
        </w:tabs>
        <w:autoSpaceDE w:val="0"/>
        <w:autoSpaceDN w:val="0"/>
        <w:adjustRightInd w:val="0"/>
        <w:ind w:right="-1" w:firstLine="567"/>
        <w:jc w:val="both"/>
        <w:rPr>
          <w:rFonts w:ascii="PT Astra Serif" w:hAnsi="PT Astra Serif"/>
          <w:sz w:val="28"/>
          <w:szCs w:val="28"/>
        </w:rPr>
      </w:pPr>
      <w:r w:rsidRPr="0042497C">
        <w:rPr>
          <w:rFonts w:ascii="PT Astra Serif" w:hAnsi="PT Astra Serif"/>
          <w:sz w:val="28"/>
          <w:szCs w:val="28"/>
        </w:rPr>
        <w:t>8) формирование архивных фондов поселения;</w:t>
      </w:r>
    </w:p>
    <w:p w:rsidR="0042497C" w:rsidRPr="0042497C" w:rsidRDefault="0042497C" w:rsidP="0042497C">
      <w:pPr>
        <w:shd w:val="clear" w:color="auto" w:fill="FFFFFF"/>
        <w:autoSpaceDE w:val="0"/>
        <w:autoSpaceDN w:val="0"/>
        <w:adjustRightInd w:val="0"/>
        <w:ind w:right="-1" w:firstLine="567"/>
        <w:jc w:val="both"/>
        <w:rPr>
          <w:rFonts w:ascii="PT Astra Serif" w:hAnsi="PT Astra Serif"/>
          <w:sz w:val="28"/>
          <w:szCs w:val="28"/>
        </w:rPr>
      </w:pPr>
      <w:r w:rsidRPr="0042497C">
        <w:rPr>
          <w:rFonts w:ascii="PT Astra Serif" w:hAnsi="PT Astra Serif"/>
          <w:sz w:val="28"/>
          <w:szCs w:val="28"/>
        </w:rPr>
        <w:t>9) утверждение правил благоустройства территории поселения, осуществление муниципального контроля в сфере благоустройства, предметом которого является соблюдение правил благоустройства территории поселения, требований к обеспечению доступности для инвалидов объектов социальной, инженерной и транспортной инфраструктур и предоставляемых услуг, организация благоустройства территории поселения в соответствии с указанными правилами;</w:t>
      </w:r>
    </w:p>
    <w:p w:rsidR="0042497C" w:rsidRPr="0042497C" w:rsidRDefault="0042497C" w:rsidP="0042497C">
      <w:pPr>
        <w:shd w:val="clear" w:color="auto" w:fill="FFFFFF"/>
        <w:autoSpaceDE w:val="0"/>
        <w:autoSpaceDN w:val="0"/>
        <w:adjustRightInd w:val="0"/>
        <w:ind w:right="-1" w:firstLine="567"/>
        <w:jc w:val="both"/>
        <w:rPr>
          <w:rFonts w:ascii="PT Astra Serif" w:hAnsi="PT Astra Serif"/>
          <w:sz w:val="28"/>
          <w:szCs w:val="28"/>
        </w:rPr>
      </w:pPr>
      <w:r w:rsidRPr="0042497C">
        <w:rPr>
          <w:rFonts w:ascii="PT Astra Serif" w:hAnsi="PT Astra Serif"/>
          <w:sz w:val="28"/>
          <w:szCs w:val="28"/>
        </w:rPr>
        <w:t>10) принятие в соответствии с гражданским законодательством Российской Федерации решения о сносе самовольной постройки, решения о сносе самовольной постройки или приведении ее в соответствие с установленными требованиями;</w:t>
      </w:r>
    </w:p>
    <w:p w:rsidR="0042497C" w:rsidRPr="0042497C" w:rsidRDefault="0042497C" w:rsidP="0042497C">
      <w:pPr>
        <w:tabs>
          <w:tab w:val="left" w:pos="7371"/>
        </w:tabs>
        <w:autoSpaceDE w:val="0"/>
        <w:autoSpaceDN w:val="0"/>
        <w:adjustRightInd w:val="0"/>
        <w:ind w:right="-1" w:firstLine="567"/>
        <w:jc w:val="both"/>
        <w:rPr>
          <w:rFonts w:ascii="PT Astra Serif" w:hAnsi="PT Astra Serif"/>
          <w:sz w:val="28"/>
          <w:szCs w:val="28"/>
        </w:rPr>
      </w:pPr>
      <w:r w:rsidRPr="0042497C">
        <w:rPr>
          <w:rFonts w:ascii="PT Astra Serif" w:hAnsi="PT Astra Serif"/>
          <w:sz w:val="28"/>
          <w:szCs w:val="28"/>
        </w:rPr>
        <w:t>11) присвоение адресов объектам адресации, изменение, аннулирование адресов, присвоение наименований элементам улично-дорожной сети (за исключением автомобильных дорог федерального значения, автомобильных дорог регионального или межмуниципального значения, местного значения муниципального района), наименований элементам планировочной структуры в границах поселения, изменение, аннулирование таких наименований, размещение информации в государственном адресном реестре;</w:t>
      </w:r>
    </w:p>
    <w:p w:rsidR="0042497C" w:rsidRPr="0042497C" w:rsidRDefault="0042497C" w:rsidP="0042497C">
      <w:pPr>
        <w:tabs>
          <w:tab w:val="left" w:pos="7371"/>
        </w:tabs>
        <w:autoSpaceDE w:val="0"/>
        <w:autoSpaceDN w:val="0"/>
        <w:adjustRightInd w:val="0"/>
        <w:ind w:right="-1" w:firstLine="567"/>
        <w:jc w:val="both"/>
        <w:rPr>
          <w:rFonts w:ascii="PT Astra Serif" w:hAnsi="PT Astra Serif"/>
          <w:sz w:val="28"/>
          <w:szCs w:val="28"/>
        </w:rPr>
      </w:pPr>
      <w:r w:rsidRPr="0042497C">
        <w:rPr>
          <w:rFonts w:ascii="PT Astra Serif" w:hAnsi="PT Astra Serif"/>
          <w:sz w:val="28"/>
          <w:szCs w:val="28"/>
        </w:rPr>
        <w:t>12) содействие в развитии сельскохозяйственного производства, создание условий для развития малого и среднего предпринимательства;</w:t>
      </w:r>
    </w:p>
    <w:p w:rsidR="0042497C" w:rsidRPr="0042497C" w:rsidRDefault="0042497C" w:rsidP="0042497C">
      <w:pPr>
        <w:tabs>
          <w:tab w:val="left" w:pos="7371"/>
        </w:tabs>
        <w:autoSpaceDE w:val="0"/>
        <w:autoSpaceDN w:val="0"/>
        <w:adjustRightInd w:val="0"/>
        <w:ind w:right="-1" w:firstLine="567"/>
        <w:jc w:val="both"/>
        <w:rPr>
          <w:rFonts w:ascii="PT Astra Serif" w:hAnsi="PT Astra Serif"/>
          <w:sz w:val="28"/>
          <w:szCs w:val="28"/>
        </w:rPr>
      </w:pPr>
      <w:r w:rsidRPr="0042497C">
        <w:rPr>
          <w:rFonts w:ascii="PT Astra Serif" w:hAnsi="PT Astra Serif"/>
          <w:sz w:val="28"/>
          <w:szCs w:val="28"/>
        </w:rPr>
        <w:t>13) организация и осуществление мероприятий по работе с детьми и молодежью, участие в реализации молодежной политики, разработка и реализация мер по обеспечению и защите прав и законных интересов молодежи, разработка и реализация муниципальных программ по основным направлениям реализации молодежной политики, организация и осуществление мониторинга реализации молодежной политики в поселении;</w:t>
      </w:r>
    </w:p>
    <w:p w:rsidR="0042497C" w:rsidRPr="0042497C" w:rsidRDefault="0042497C" w:rsidP="0042497C">
      <w:pPr>
        <w:tabs>
          <w:tab w:val="left" w:pos="7371"/>
        </w:tabs>
        <w:ind w:right="-1" w:firstLine="567"/>
        <w:jc w:val="both"/>
        <w:rPr>
          <w:rFonts w:ascii="PT Astra Serif" w:hAnsi="PT Astra Serif"/>
          <w:sz w:val="28"/>
          <w:szCs w:val="28"/>
        </w:rPr>
      </w:pPr>
      <w:r w:rsidRPr="0042497C">
        <w:rPr>
          <w:rFonts w:ascii="PT Astra Serif" w:hAnsi="PT Astra Serif"/>
          <w:bCs/>
          <w:iCs/>
          <w:sz w:val="28"/>
          <w:szCs w:val="28"/>
        </w:rPr>
        <w:t>14)</w:t>
      </w:r>
      <w:r w:rsidRPr="0042497C">
        <w:rPr>
          <w:rFonts w:ascii="PT Astra Serif" w:hAnsi="PT Astra Serif"/>
          <w:sz w:val="28"/>
          <w:szCs w:val="28"/>
        </w:rPr>
        <w:t xml:space="preserve"> оказание поддержки гражданам и их объединениям, участвующим в охране общественного порядка, создание условий для деятельности народных дружин</w:t>
      </w:r>
      <w:r w:rsidRPr="0042497C">
        <w:rPr>
          <w:rFonts w:ascii="PT Astra Serif" w:hAnsi="PT Astra Serif"/>
          <w:iCs/>
          <w:sz w:val="28"/>
          <w:szCs w:val="28"/>
        </w:rPr>
        <w:t>;</w:t>
      </w:r>
    </w:p>
    <w:p w:rsidR="0042497C" w:rsidRPr="0042497C" w:rsidRDefault="0042497C" w:rsidP="0042497C">
      <w:pPr>
        <w:tabs>
          <w:tab w:val="left" w:pos="7371"/>
        </w:tabs>
        <w:ind w:right="-1" w:firstLine="567"/>
        <w:jc w:val="both"/>
        <w:rPr>
          <w:rFonts w:ascii="PT Astra Serif" w:hAnsi="PT Astra Serif"/>
          <w:sz w:val="28"/>
          <w:szCs w:val="28"/>
        </w:rPr>
      </w:pPr>
      <w:r w:rsidRPr="0042497C">
        <w:rPr>
          <w:rFonts w:ascii="PT Astra Serif" w:hAnsi="PT Astra Serif"/>
          <w:sz w:val="28"/>
          <w:szCs w:val="28"/>
        </w:rPr>
        <w:lastRenderedPageBreak/>
        <w:t xml:space="preserve">15) осуществление учета личных подсобных хозяйств, которые ведут граждане в соответствии с Федеральным законом от 7 июля 2003 года № 112-ФЗ «О личном подсобном хозяйстве», в </w:t>
      </w:r>
      <w:proofErr w:type="spellStart"/>
      <w:r w:rsidRPr="0042497C">
        <w:rPr>
          <w:rFonts w:ascii="PT Astra Serif" w:hAnsi="PT Astra Serif"/>
          <w:sz w:val="28"/>
          <w:szCs w:val="28"/>
        </w:rPr>
        <w:t>похозяйственных</w:t>
      </w:r>
      <w:proofErr w:type="spellEnd"/>
      <w:r w:rsidRPr="0042497C">
        <w:rPr>
          <w:rFonts w:ascii="PT Astra Serif" w:hAnsi="PT Astra Serif"/>
          <w:sz w:val="28"/>
          <w:szCs w:val="28"/>
        </w:rPr>
        <w:t xml:space="preserve"> книгах.</w:t>
      </w:r>
    </w:p>
    <w:p w:rsidR="0042497C" w:rsidRPr="0042497C" w:rsidRDefault="0042497C" w:rsidP="0042497C">
      <w:pPr>
        <w:tabs>
          <w:tab w:val="left" w:pos="938"/>
          <w:tab w:val="left" w:pos="7371"/>
        </w:tabs>
        <w:ind w:right="-1" w:firstLine="567"/>
        <w:jc w:val="both"/>
        <w:rPr>
          <w:rFonts w:ascii="PT Astra Serif" w:hAnsi="PT Astra Serif"/>
          <w:b/>
          <w:sz w:val="28"/>
          <w:szCs w:val="28"/>
        </w:rPr>
      </w:pPr>
    </w:p>
    <w:p w:rsidR="0042497C" w:rsidRPr="0042497C" w:rsidRDefault="0042497C" w:rsidP="0042497C">
      <w:pPr>
        <w:tabs>
          <w:tab w:val="left" w:pos="7371"/>
        </w:tabs>
        <w:ind w:right="-1" w:firstLine="567"/>
        <w:jc w:val="both"/>
        <w:rPr>
          <w:rFonts w:ascii="PT Astra Serif" w:hAnsi="PT Astra Serif"/>
          <w:b/>
          <w:sz w:val="28"/>
          <w:szCs w:val="28"/>
        </w:rPr>
      </w:pPr>
      <w:r w:rsidRPr="0042497C">
        <w:rPr>
          <w:rFonts w:ascii="PT Astra Serif" w:hAnsi="PT Astra Serif"/>
          <w:b/>
          <w:sz w:val="28"/>
          <w:szCs w:val="28"/>
        </w:rPr>
        <w:t>Статья 3. Права органов местного самоуправления поселения на решение вопросов, не отнесенных к вопросам местного значения поселения</w:t>
      </w:r>
    </w:p>
    <w:p w:rsidR="0042497C" w:rsidRPr="0042497C" w:rsidRDefault="0042497C" w:rsidP="0042497C">
      <w:pPr>
        <w:ind w:right="-1" w:firstLine="567"/>
        <w:jc w:val="both"/>
        <w:rPr>
          <w:rFonts w:ascii="PT Astra Serif" w:hAnsi="PT Astra Serif"/>
          <w:sz w:val="28"/>
          <w:szCs w:val="28"/>
        </w:rPr>
      </w:pPr>
      <w:r w:rsidRPr="0042497C">
        <w:rPr>
          <w:rFonts w:ascii="PT Astra Serif" w:hAnsi="PT Astra Serif"/>
          <w:sz w:val="28"/>
          <w:szCs w:val="28"/>
        </w:rPr>
        <w:t>1. Органы местного самоуправления поселения вправе решать вопросы, указанные в части 1 статьи 14.1 Федерального закона от 6 октября 2003 года № 131-ФЗ «Об общих принципах организации местного самоуправления в Российской Федерации», а также иные вопросы, не отнесенные к компетенции органов местного самоуправления других муниципальных образований, органов государственной власти и не исключенные из их компетенции федеральными законами и законами Алтайского края, за счет доходов бюджета поселения, за исключением межбюджетных трансфертов, предоставленных из бюджетов бюджетной системы Российской Федерации, и поступлений налоговых доходов по дополнительным нормативам отчислений.</w:t>
      </w:r>
    </w:p>
    <w:p w:rsidR="0042497C" w:rsidRPr="0042497C" w:rsidRDefault="0042497C" w:rsidP="0042497C">
      <w:pPr>
        <w:tabs>
          <w:tab w:val="left" w:pos="7371"/>
        </w:tabs>
        <w:ind w:right="-1" w:firstLine="567"/>
        <w:jc w:val="both"/>
        <w:rPr>
          <w:rFonts w:ascii="PT Astra Serif" w:hAnsi="PT Astra Serif"/>
          <w:sz w:val="28"/>
          <w:szCs w:val="28"/>
        </w:rPr>
      </w:pPr>
      <w:r w:rsidRPr="0042497C">
        <w:rPr>
          <w:rFonts w:ascii="PT Astra Serif" w:hAnsi="PT Astra Serif"/>
          <w:sz w:val="28"/>
          <w:szCs w:val="28"/>
        </w:rPr>
        <w:t>2.</w:t>
      </w:r>
      <w:r w:rsidRPr="0042497C">
        <w:rPr>
          <w:rFonts w:ascii="PT Astra Serif" w:hAnsi="PT Astra Serif"/>
          <w:b/>
          <w:sz w:val="28"/>
          <w:szCs w:val="28"/>
        </w:rPr>
        <w:t xml:space="preserve"> </w:t>
      </w:r>
      <w:r w:rsidRPr="0042497C">
        <w:rPr>
          <w:rFonts w:ascii="PT Astra Serif" w:hAnsi="PT Astra Serif"/>
          <w:sz w:val="28"/>
          <w:szCs w:val="28"/>
        </w:rPr>
        <w:t xml:space="preserve">Органы местного самоуправления поселения участвуют в осуществлении государственных полномочий, не переданных им в соответствии со </w:t>
      </w:r>
      <w:hyperlink r:id="rId10" w:history="1">
        <w:r w:rsidRPr="0042497C">
          <w:rPr>
            <w:rFonts w:ascii="PT Astra Serif" w:hAnsi="PT Astra Serif"/>
            <w:sz w:val="28"/>
            <w:szCs w:val="28"/>
          </w:rPr>
          <w:t>статьей 34</w:t>
        </w:r>
      </w:hyperlink>
      <w:r w:rsidRPr="0042497C">
        <w:rPr>
          <w:rFonts w:ascii="PT Astra Serif" w:hAnsi="PT Astra Serif"/>
          <w:sz w:val="28"/>
          <w:szCs w:val="28"/>
        </w:rPr>
        <w:t xml:space="preserve"> Федерального закона от 20 марта 2025 года № 33-ФЗ «</w:t>
      </w:r>
      <w:r w:rsidRPr="0042497C">
        <w:rPr>
          <w:rFonts w:ascii="PT Astra Serif" w:hAnsi="PT Astra Serif"/>
          <w:sz w:val="28"/>
          <w:szCs w:val="28"/>
          <w:shd w:val="clear" w:color="auto" w:fill="FFFFFF"/>
        </w:rPr>
        <w:t xml:space="preserve">Об общих принципах организации местного самоуправления в единой системе публичной власти» (далее </w:t>
      </w:r>
      <w:r w:rsidRPr="0042497C">
        <w:rPr>
          <w:rFonts w:ascii="PT Astra Serif" w:hAnsi="PT Astra Serif"/>
          <w:sz w:val="28"/>
          <w:szCs w:val="28"/>
        </w:rPr>
        <w:t xml:space="preserve">по тексту Устава </w:t>
      </w:r>
      <w:r w:rsidRPr="0042497C">
        <w:rPr>
          <w:rFonts w:ascii="PT Astra Serif" w:hAnsi="PT Astra Serif"/>
          <w:sz w:val="28"/>
          <w:szCs w:val="28"/>
          <w:shd w:val="clear" w:color="auto" w:fill="FFFFFF"/>
        </w:rPr>
        <w:t xml:space="preserve">– Федеральный закон </w:t>
      </w:r>
      <w:r w:rsidRPr="0042497C">
        <w:rPr>
          <w:rFonts w:ascii="PT Astra Serif" w:hAnsi="PT Astra Serif"/>
          <w:sz w:val="28"/>
          <w:szCs w:val="28"/>
        </w:rPr>
        <w:t>от 20 марта 2025 года № 33-ФЗ), в случаях и порядке, предусмотренных статьей 36 Федерального закона от 20 марта 2025 года № 33-ФЗ.</w:t>
      </w:r>
    </w:p>
    <w:p w:rsidR="0042497C" w:rsidRPr="0042497C" w:rsidRDefault="0042497C" w:rsidP="0042497C">
      <w:pPr>
        <w:tabs>
          <w:tab w:val="left" w:pos="7371"/>
        </w:tabs>
        <w:ind w:right="-1" w:firstLine="567"/>
        <w:jc w:val="both"/>
        <w:rPr>
          <w:rFonts w:ascii="PT Astra Serif" w:hAnsi="PT Astra Serif"/>
          <w:b/>
          <w:sz w:val="28"/>
          <w:szCs w:val="28"/>
        </w:rPr>
      </w:pPr>
    </w:p>
    <w:p w:rsidR="0042497C" w:rsidRPr="0042497C" w:rsidRDefault="0042497C" w:rsidP="0042497C">
      <w:pPr>
        <w:tabs>
          <w:tab w:val="left" w:pos="7371"/>
        </w:tabs>
        <w:ind w:right="-1" w:firstLine="567"/>
        <w:jc w:val="both"/>
        <w:rPr>
          <w:rFonts w:ascii="PT Astra Serif" w:hAnsi="PT Astra Serif"/>
          <w:b/>
          <w:sz w:val="28"/>
          <w:szCs w:val="28"/>
        </w:rPr>
      </w:pPr>
      <w:r w:rsidRPr="0042497C">
        <w:rPr>
          <w:rFonts w:ascii="PT Astra Serif" w:hAnsi="PT Astra Serif"/>
          <w:b/>
          <w:sz w:val="28"/>
          <w:szCs w:val="28"/>
        </w:rPr>
        <w:t>ГЛАВА 2. ФОРМЫ НЕПОСРЕДСТВЕННОГО ОСУЩЕСТВЛЕНИЯ НАСЕЛЕНИЕМ МЕСТНОГО САМОУПРАВЛЕНИЯ И УЧАСТИЯ НАСЕЛЕНИЯ В ОСУЩЕСТВЛЕНИИ МЕСТНОГО САМОУПРАВЛЕНИЯ</w:t>
      </w:r>
    </w:p>
    <w:p w:rsidR="0042497C" w:rsidRPr="0042497C" w:rsidRDefault="0042497C" w:rsidP="0042497C">
      <w:pPr>
        <w:tabs>
          <w:tab w:val="left" w:pos="7371"/>
        </w:tabs>
        <w:ind w:right="-1" w:firstLine="567"/>
        <w:jc w:val="both"/>
        <w:rPr>
          <w:rFonts w:ascii="PT Astra Serif" w:hAnsi="PT Astra Serif"/>
          <w:sz w:val="28"/>
          <w:szCs w:val="28"/>
        </w:rPr>
      </w:pPr>
    </w:p>
    <w:p w:rsidR="0042497C" w:rsidRPr="0042497C" w:rsidRDefault="0042497C" w:rsidP="0042497C">
      <w:pPr>
        <w:tabs>
          <w:tab w:val="left" w:pos="7371"/>
        </w:tabs>
        <w:ind w:right="-1" w:firstLine="567"/>
        <w:jc w:val="both"/>
        <w:rPr>
          <w:rFonts w:ascii="PT Astra Serif" w:hAnsi="PT Astra Serif"/>
          <w:b/>
          <w:bCs/>
          <w:sz w:val="28"/>
          <w:szCs w:val="28"/>
        </w:rPr>
      </w:pPr>
      <w:r w:rsidRPr="0042497C">
        <w:rPr>
          <w:rFonts w:ascii="PT Astra Serif" w:hAnsi="PT Astra Serif"/>
          <w:b/>
          <w:bCs/>
          <w:sz w:val="28"/>
          <w:szCs w:val="28"/>
        </w:rPr>
        <w:t>Статья 4. Формы непосредственного осуществления населением местного самоуправления и участия населения в осуществлении местного самоуправления</w:t>
      </w:r>
    </w:p>
    <w:p w:rsidR="0042497C" w:rsidRPr="0042497C" w:rsidRDefault="0042497C" w:rsidP="0042497C">
      <w:pPr>
        <w:ind w:right="-1" w:firstLine="567"/>
        <w:jc w:val="both"/>
        <w:rPr>
          <w:rFonts w:ascii="PT Astra Serif" w:hAnsi="PT Astra Serif"/>
          <w:sz w:val="28"/>
          <w:szCs w:val="28"/>
        </w:rPr>
      </w:pPr>
      <w:r w:rsidRPr="0042497C">
        <w:rPr>
          <w:rFonts w:ascii="PT Astra Serif" w:hAnsi="PT Astra Serif"/>
          <w:sz w:val="28"/>
          <w:szCs w:val="28"/>
        </w:rPr>
        <w:t xml:space="preserve">1. К формам непосредственного осуществления населением местного самоуправления относятся: </w:t>
      </w:r>
      <w:bookmarkStart w:id="0" w:name="sub_4211"/>
    </w:p>
    <w:p w:rsidR="0042497C" w:rsidRPr="0042497C" w:rsidRDefault="0042497C" w:rsidP="0042497C">
      <w:pPr>
        <w:ind w:right="-1" w:firstLine="567"/>
        <w:jc w:val="both"/>
        <w:rPr>
          <w:rFonts w:ascii="PT Astra Serif" w:hAnsi="PT Astra Serif"/>
          <w:sz w:val="28"/>
          <w:szCs w:val="28"/>
        </w:rPr>
      </w:pPr>
      <w:r w:rsidRPr="0042497C">
        <w:rPr>
          <w:rFonts w:ascii="PT Astra Serif" w:hAnsi="PT Astra Serif"/>
          <w:sz w:val="28"/>
          <w:szCs w:val="28"/>
        </w:rPr>
        <w:t>1) местный референдум;</w:t>
      </w:r>
      <w:bookmarkStart w:id="1" w:name="sub_4212"/>
      <w:bookmarkEnd w:id="0"/>
    </w:p>
    <w:p w:rsidR="0042497C" w:rsidRPr="0042497C" w:rsidRDefault="0042497C" w:rsidP="0042497C">
      <w:pPr>
        <w:ind w:right="-1" w:firstLine="567"/>
        <w:jc w:val="both"/>
        <w:rPr>
          <w:rFonts w:ascii="PT Astra Serif" w:hAnsi="PT Astra Serif"/>
          <w:sz w:val="28"/>
          <w:szCs w:val="28"/>
        </w:rPr>
      </w:pPr>
      <w:r w:rsidRPr="0042497C">
        <w:rPr>
          <w:rFonts w:ascii="PT Astra Serif" w:hAnsi="PT Astra Serif"/>
          <w:sz w:val="28"/>
          <w:szCs w:val="28"/>
        </w:rPr>
        <w:t>2) муниципальные выборы;</w:t>
      </w:r>
      <w:bookmarkEnd w:id="1"/>
    </w:p>
    <w:p w:rsidR="0042497C" w:rsidRPr="0042497C" w:rsidRDefault="0042497C" w:rsidP="0042497C">
      <w:pPr>
        <w:ind w:right="-1" w:firstLine="567"/>
        <w:jc w:val="both"/>
        <w:rPr>
          <w:rFonts w:ascii="PT Astra Serif" w:hAnsi="PT Astra Serif"/>
          <w:sz w:val="28"/>
          <w:szCs w:val="28"/>
        </w:rPr>
      </w:pPr>
      <w:r w:rsidRPr="0042497C">
        <w:rPr>
          <w:rFonts w:ascii="PT Astra Serif" w:hAnsi="PT Astra Serif"/>
          <w:sz w:val="28"/>
          <w:szCs w:val="28"/>
        </w:rPr>
        <w:t>3) сход граждан.</w:t>
      </w:r>
      <w:bookmarkStart w:id="2" w:name="sub_4202"/>
    </w:p>
    <w:p w:rsidR="0042497C" w:rsidRPr="0042497C" w:rsidRDefault="0042497C" w:rsidP="0042497C">
      <w:pPr>
        <w:ind w:right="-1" w:firstLine="567"/>
        <w:jc w:val="both"/>
        <w:rPr>
          <w:rFonts w:ascii="PT Astra Serif" w:hAnsi="PT Astra Serif"/>
          <w:sz w:val="28"/>
          <w:szCs w:val="28"/>
        </w:rPr>
      </w:pPr>
      <w:r w:rsidRPr="0042497C">
        <w:rPr>
          <w:rFonts w:ascii="PT Astra Serif" w:hAnsi="PT Astra Serif"/>
          <w:sz w:val="28"/>
          <w:szCs w:val="28"/>
        </w:rPr>
        <w:t>2. К формам участия населения в осуществлении местного самоуправления относятся:</w:t>
      </w:r>
      <w:bookmarkStart w:id="3" w:name="sub_4221"/>
      <w:bookmarkEnd w:id="2"/>
    </w:p>
    <w:p w:rsidR="0042497C" w:rsidRPr="0042497C" w:rsidRDefault="0042497C" w:rsidP="0042497C">
      <w:pPr>
        <w:ind w:right="-1" w:firstLine="567"/>
        <w:jc w:val="both"/>
        <w:rPr>
          <w:rFonts w:ascii="PT Astra Serif" w:hAnsi="PT Astra Serif"/>
          <w:sz w:val="28"/>
          <w:szCs w:val="28"/>
        </w:rPr>
      </w:pPr>
      <w:r w:rsidRPr="0042497C">
        <w:rPr>
          <w:rFonts w:ascii="PT Astra Serif" w:hAnsi="PT Astra Serif"/>
          <w:sz w:val="28"/>
          <w:szCs w:val="28"/>
        </w:rPr>
        <w:t>1) опрос;</w:t>
      </w:r>
      <w:bookmarkStart w:id="4" w:name="sub_4222"/>
      <w:bookmarkEnd w:id="3"/>
    </w:p>
    <w:p w:rsidR="0042497C" w:rsidRPr="0042497C" w:rsidRDefault="0042497C" w:rsidP="0042497C">
      <w:pPr>
        <w:ind w:right="-1" w:firstLine="567"/>
        <w:jc w:val="both"/>
        <w:rPr>
          <w:rFonts w:ascii="PT Astra Serif" w:hAnsi="PT Astra Serif"/>
          <w:sz w:val="28"/>
          <w:szCs w:val="28"/>
        </w:rPr>
      </w:pPr>
      <w:r w:rsidRPr="0042497C">
        <w:rPr>
          <w:rFonts w:ascii="PT Astra Serif" w:hAnsi="PT Astra Serif"/>
          <w:sz w:val="28"/>
          <w:szCs w:val="28"/>
        </w:rPr>
        <w:t>2) публичные слушания, общественные обсуждения;</w:t>
      </w:r>
      <w:bookmarkStart w:id="5" w:name="sub_4223"/>
      <w:bookmarkEnd w:id="4"/>
    </w:p>
    <w:p w:rsidR="0042497C" w:rsidRPr="0042497C" w:rsidRDefault="0042497C" w:rsidP="0042497C">
      <w:pPr>
        <w:ind w:right="-1" w:firstLine="567"/>
        <w:jc w:val="both"/>
        <w:rPr>
          <w:rFonts w:ascii="PT Astra Serif" w:hAnsi="PT Astra Serif"/>
          <w:sz w:val="28"/>
          <w:szCs w:val="28"/>
        </w:rPr>
      </w:pPr>
      <w:r w:rsidRPr="0042497C">
        <w:rPr>
          <w:rFonts w:ascii="PT Astra Serif" w:hAnsi="PT Astra Serif"/>
          <w:sz w:val="28"/>
          <w:szCs w:val="28"/>
        </w:rPr>
        <w:t>3) собрание граждан;</w:t>
      </w:r>
      <w:bookmarkStart w:id="6" w:name="sub_4224"/>
      <w:bookmarkEnd w:id="5"/>
    </w:p>
    <w:p w:rsidR="0042497C" w:rsidRPr="0042497C" w:rsidRDefault="0042497C" w:rsidP="0042497C">
      <w:pPr>
        <w:ind w:right="-1" w:firstLine="567"/>
        <w:jc w:val="both"/>
        <w:rPr>
          <w:rFonts w:ascii="PT Astra Serif" w:hAnsi="PT Astra Serif"/>
          <w:sz w:val="28"/>
          <w:szCs w:val="28"/>
        </w:rPr>
      </w:pPr>
      <w:r w:rsidRPr="0042497C">
        <w:rPr>
          <w:rFonts w:ascii="PT Astra Serif" w:hAnsi="PT Astra Serif"/>
          <w:sz w:val="28"/>
          <w:szCs w:val="28"/>
        </w:rPr>
        <w:t>4) инициативные проекты;</w:t>
      </w:r>
      <w:bookmarkStart w:id="7" w:name="sub_4225"/>
      <w:bookmarkEnd w:id="6"/>
    </w:p>
    <w:p w:rsidR="0042497C" w:rsidRPr="0042497C" w:rsidRDefault="0042497C" w:rsidP="0042497C">
      <w:pPr>
        <w:ind w:right="-1" w:firstLine="567"/>
        <w:jc w:val="both"/>
        <w:rPr>
          <w:rFonts w:ascii="PT Astra Serif" w:hAnsi="PT Astra Serif"/>
          <w:sz w:val="28"/>
          <w:szCs w:val="28"/>
        </w:rPr>
      </w:pPr>
      <w:r w:rsidRPr="0042497C">
        <w:rPr>
          <w:rFonts w:ascii="PT Astra Serif" w:hAnsi="PT Astra Serif"/>
          <w:sz w:val="28"/>
          <w:szCs w:val="28"/>
        </w:rPr>
        <w:lastRenderedPageBreak/>
        <w:t>5) территориальное общественное самоуправление;</w:t>
      </w:r>
      <w:bookmarkEnd w:id="7"/>
    </w:p>
    <w:p w:rsidR="0042497C" w:rsidRPr="0042497C" w:rsidRDefault="0042497C" w:rsidP="0042497C">
      <w:pPr>
        <w:tabs>
          <w:tab w:val="left" w:pos="7371"/>
        </w:tabs>
        <w:ind w:right="-1" w:firstLine="567"/>
        <w:jc w:val="both"/>
        <w:rPr>
          <w:rFonts w:ascii="PT Astra Serif" w:hAnsi="PT Astra Serif"/>
          <w:sz w:val="28"/>
          <w:szCs w:val="28"/>
        </w:rPr>
      </w:pPr>
      <w:r w:rsidRPr="0042497C">
        <w:rPr>
          <w:rFonts w:ascii="PT Astra Serif" w:hAnsi="PT Astra Serif"/>
          <w:sz w:val="28"/>
          <w:szCs w:val="28"/>
        </w:rPr>
        <w:t>6) староста сельского населенного пункта.</w:t>
      </w:r>
    </w:p>
    <w:p w:rsidR="0042497C" w:rsidRPr="0042497C" w:rsidRDefault="0042497C" w:rsidP="0042497C">
      <w:pPr>
        <w:ind w:right="-1" w:firstLine="567"/>
        <w:jc w:val="both"/>
        <w:rPr>
          <w:rFonts w:ascii="PT Astra Serif" w:hAnsi="PT Astra Serif"/>
          <w:sz w:val="28"/>
          <w:szCs w:val="28"/>
        </w:rPr>
      </w:pPr>
      <w:r w:rsidRPr="0042497C">
        <w:rPr>
          <w:rFonts w:ascii="PT Astra Serif" w:hAnsi="PT Astra Serif"/>
          <w:sz w:val="28"/>
          <w:szCs w:val="28"/>
        </w:rPr>
        <w:t>3. Граждане вправе участвовать в осуществлении местного самоуправления в иных формах, не противоречащих Конституции Российской Федерации, Федеральному закону от 20 марта 2025 года № 33-ФЗ, другим федеральным законам, законам Алтайского края.</w:t>
      </w:r>
      <w:bookmarkStart w:id="8" w:name="sub_4206"/>
    </w:p>
    <w:bookmarkEnd w:id="8"/>
    <w:p w:rsidR="0042497C" w:rsidRPr="0042497C" w:rsidRDefault="0042497C" w:rsidP="0042497C">
      <w:pPr>
        <w:tabs>
          <w:tab w:val="left" w:pos="7371"/>
        </w:tabs>
        <w:ind w:right="-1" w:firstLine="567"/>
        <w:jc w:val="both"/>
        <w:rPr>
          <w:rFonts w:ascii="PT Astra Serif" w:hAnsi="PT Astra Serif"/>
          <w:sz w:val="28"/>
          <w:szCs w:val="28"/>
        </w:rPr>
      </w:pPr>
    </w:p>
    <w:p w:rsidR="0042497C" w:rsidRPr="0042497C" w:rsidRDefault="0042497C" w:rsidP="0042497C">
      <w:pPr>
        <w:keepNext/>
        <w:tabs>
          <w:tab w:val="left" w:pos="7371"/>
        </w:tabs>
        <w:ind w:right="-1" w:firstLine="567"/>
        <w:jc w:val="both"/>
        <w:outlineLvl w:val="3"/>
        <w:rPr>
          <w:rFonts w:ascii="PT Astra Serif" w:hAnsi="PT Astra Serif"/>
          <w:b/>
          <w:bCs/>
          <w:sz w:val="28"/>
          <w:szCs w:val="28"/>
        </w:rPr>
      </w:pPr>
      <w:r w:rsidRPr="0042497C">
        <w:rPr>
          <w:rFonts w:ascii="PT Astra Serif" w:hAnsi="PT Astra Serif"/>
          <w:b/>
          <w:bCs/>
          <w:sz w:val="28"/>
          <w:szCs w:val="28"/>
        </w:rPr>
        <w:t>Статья 5. Местный референдум</w:t>
      </w:r>
    </w:p>
    <w:p w:rsidR="0042497C" w:rsidRPr="0042497C" w:rsidRDefault="0042497C" w:rsidP="0042497C">
      <w:pPr>
        <w:ind w:right="-1" w:firstLine="567"/>
        <w:jc w:val="both"/>
        <w:rPr>
          <w:rFonts w:ascii="PT Astra Serif" w:hAnsi="PT Astra Serif"/>
          <w:sz w:val="28"/>
          <w:szCs w:val="28"/>
        </w:rPr>
      </w:pPr>
      <w:r w:rsidRPr="0042497C">
        <w:rPr>
          <w:rFonts w:ascii="PT Astra Serif" w:hAnsi="PT Astra Serif"/>
          <w:sz w:val="28"/>
          <w:szCs w:val="28"/>
        </w:rPr>
        <w:t>1. Местный референдум проводится в целях решения непосредственно населением вопросов непосредственного обеспечения жизнедеятельности населения.</w:t>
      </w:r>
    </w:p>
    <w:p w:rsidR="0042497C" w:rsidRPr="0042497C" w:rsidRDefault="0042497C" w:rsidP="0042497C">
      <w:pPr>
        <w:ind w:right="-1" w:firstLine="567"/>
        <w:jc w:val="both"/>
        <w:rPr>
          <w:rFonts w:ascii="PT Astra Serif" w:hAnsi="PT Astra Serif"/>
          <w:sz w:val="28"/>
          <w:szCs w:val="28"/>
        </w:rPr>
      </w:pPr>
      <w:r w:rsidRPr="0042497C">
        <w:rPr>
          <w:rFonts w:ascii="PT Astra Serif" w:hAnsi="PT Astra Serif"/>
          <w:sz w:val="28"/>
          <w:szCs w:val="28"/>
        </w:rPr>
        <w:t>2. Местный референдум проводится на всей территории поселения.</w:t>
      </w:r>
    </w:p>
    <w:p w:rsidR="0042497C" w:rsidRPr="0042497C" w:rsidRDefault="0042497C" w:rsidP="0042497C">
      <w:pPr>
        <w:ind w:right="-1" w:firstLine="567"/>
        <w:jc w:val="both"/>
        <w:rPr>
          <w:rFonts w:ascii="PT Astra Serif" w:hAnsi="PT Astra Serif"/>
          <w:sz w:val="28"/>
          <w:szCs w:val="28"/>
        </w:rPr>
      </w:pPr>
      <w:r w:rsidRPr="0042497C">
        <w:rPr>
          <w:rFonts w:ascii="PT Astra Serif" w:hAnsi="PT Astra Serif"/>
          <w:sz w:val="28"/>
          <w:szCs w:val="28"/>
        </w:rPr>
        <w:t xml:space="preserve">3. Решение о назначении местного референдума принимается Советом депутатов </w:t>
      </w:r>
      <w:proofErr w:type="spellStart"/>
      <w:r w:rsidRPr="0042497C">
        <w:rPr>
          <w:rFonts w:ascii="PT Astra Serif" w:hAnsi="PT Astra Serif"/>
          <w:sz w:val="28"/>
          <w:szCs w:val="28"/>
        </w:rPr>
        <w:t>Новокопыловского</w:t>
      </w:r>
      <w:proofErr w:type="spellEnd"/>
      <w:r w:rsidRPr="0042497C">
        <w:rPr>
          <w:rFonts w:ascii="PT Astra Serif" w:hAnsi="PT Astra Serif"/>
          <w:sz w:val="28"/>
          <w:szCs w:val="28"/>
        </w:rPr>
        <w:t xml:space="preserve"> сельсовета </w:t>
      </w:r>
      <w:proofErr w:type="spellStart"/>
      <w:r w:rsidRPr="0042497C">
        <w:rPr>
          <w:rFonts w:ascii="PT Astra Serif" w:hAnsi="PT Astra Serif"/>
          <w:sz w:val="28"/>
          <w:szCs w:val="28"/>
        </w:rPr>
        <w:t>Заринского</w:t>
      </w:r>
      <w:proofErr w:type="spellEnd"/>
      <w:r w:rsidRPr="0042497C">
        <w:rPr>
          <w:rFonts w:ascii="PT Astra Serif" w:hAnsi="PT Astra Serif"/>
          <w:sz w:val="28"/>
          <w:szCs w:val="28"/>
        </w:rPr>
        <w:t xml:space="preserve"> района Алтайского края (далее по тексту Устава - Совет депутатов): </w:t>
      </w:r>
    </w:p>
    <w:p w:rsidR="0042497C" w:rsidRPr="0042497C" w:rsidRDefault="0042497C" w:rsidP="0042497C">
      <w:pPr>
        <w:ind w:right="-1" w:firstLine="567"/>
        <w:jc w:val="both"/>
        <w:rPr>
          <w:rFonts w:ascii="PT Astra Serif" w:hAnsi="PT Astra Serif"/>
          <w:sz w:val="28"/>
          <w:szCs w:val="28"/>
        </w:rPr>
      </w:pPr>
      <w:r w:rsidRPr="0042497C">
        <w:rPr>
          <w:rFonts w:ascii="PT Astra Serif" w:hAnsi="PT Astra Serif"/>
          <w:sz w:val="28"/>
          <w:szCs w:val="28"/>
        </w:rPr>
        <w:t>1) по инициативе, выдвинутой гражданами Российской Федерации, имеющими право на участие в местном референдуме;</w:t>
      </w:r>
    </w:p>
    <w:p w:rsidR="0042497C" w:rsidRPr="0042497C" w:rsidRDefault="0042497C" w:rsidP="0042497C">
      <w:pPr>
        <w:ind w:right="-1" w:firstLine="567"/>
        <w:jc w:val="both"/>
        <w:rPr>
          <w:rFonts w:ascii="PT Astra Serif" w:hAnsi="PT Astra Serif"/>
          <w:sz w:val="28"/>
          <w:szCs w:val="28"/>
        </w:rPr>
      </w:pPr>
      <w:r w:rsidRPr="0042497C">
        <w:rPr>
          <w:rFonts w:ascii="PT Astra Serif" w:hAnsi="PT Astra Serif"/>
          <w:sz w:val="28"/>
          <w:szCs w:val="28"/>
        </w:rPr>
        <w:t>2) по инициативе, выдвинутой избирательными объединениями, иными общественными объединениями, уставы которых предусматривают участие в выборах и (или) референдумах и которые зарегистрированы в порядке и сроки, установленные федеральным законом;</w:t>
      </w:r>
    </w:p>
    <w:p w:rsidR="0042497C" w:rsidRPr="0042497C" w:rsidRDefault="0042497C" w:rsidP="0042497C">
      <w:pPr>
        <w:ind w:right="-1" w:firstLine="567"/>
        <w:jc w:val="both"/>
        <w:rPr>
          <w:rFonts w:ascii="PT Astra Serif" w:hAnsi="PT Astra Serif"/>
          <w:sz w:val="28"/>
          <w:szCs w:val="28"/>
        </w:rPr>
      </w:pPr>
      <w:r w:rsidRPr="0042497C">
        <w:rPr>
          <w:rFonts w:ascii="PT Astra Serif" w:hAnsi="PT Astra Serif"/>
          <w:sz w:val="28"/>
          <w:szCs w:val="28"/>
        </w:rPr>
        <w:t xml:space="preserve">3) по инициативе Совета депутатов и главы </w:t>
      </w:r>
      <w:proofErr w:type="spellStart"/>
      <w:r w:rsidRPr="0042497C">
        <w:rPr>
          <w:rFonts w:ascii="PT Astra Serif" w:hAnsi="PT Astra Serif"/>
          <w:sz w:val="28"/>
          <w:szCs w:val="28"/>
        </w:rPr>
        <w:t>Новокопыловского</w:t>
      </w:r>
      <w:proofErr w:type="spellEnd"/>
      <w:r w:rsidRPr="0042497C">
        <w:rPr>
          <w:rFonts w:ascii="PT Astra Serif" w:hAnsi="PT Astra Serif"/>
          <w:sz w:val="28"/>
          <w:szCs w:val="28"/>
        </w:rPr>
        <w:t xml:space="preserve"> сельсовета </w:t>
      </w:r>
      <w:proofErr w:type="spellStart"/>
      <w:r w:rsidRPr="0042497C">
        <w:rPr>
          <w:rFonts w:ascii="PT Astra Serif" w:hAnsi="PT Astra Serif"/>
          <w:sz w:val="28"/>
          <w:szCs w:val="28"/>
        </w:rPr>
        <w:t>Заринского</w:t>
      </w:r>
      <w:proofErr w:type="spellEnd"/>
      <w:r w:rsidRPr="0042497C">
        <w:rPr>
          <w:rFonts w:ascii="PT Astra Serif" w:hAnsi="PT Astra Serif"/>
          <w:sz w:val="28"/>
          <w:szCs w:val="28"/>
        </w:rPr>
        <w:t xml:space="preserve"> района Алтайского края (далее по тексту Устава - глава сельсовета), выдвинутой ими совместно.</w:t>
      </w:r>
    </w:p>
    <w:p w:rsidR="0042497C" w:rsidRPr="0042497C" w:rsidRDefault="0042497C" w:rsidP="0042497C">
      <w:pPr>
        <w:ind w:right="-1" w:firstLine="567"/>
        <w:jc w:val="both"/>
        <w:rPr>
          <w:rFonts w:ascii="PT Astra Serif" w:hAnsi="PT Astra Serif"/>
          <w:sz w:val="28"/>
          <w:szCs w:val="28"/>
        </w:rPr>
      </w:pPr>
      <w:r w:rsidRPr="0042497C">
        <w:rPr>
          <w:rFonts w:ascii="PT Astra Serif" w:hAnsi="PT Astra Serif"/>
          <w:sz w:val="28"/>
          <w:szCs w:val="28"/>
        </w:rPr>
        <w:t>4. Принятое на местном референдуме решение подлежит обязательному исполнению на территории поселения и не нуждается в утверждении какими-либо органами публичной власти, их должностными лицами.</w:t>
      </w:r>
    </w:p>
    <w:p w:rsidR="0042497C" w:rsidRPr="0042497C" w:rsidRDefault="0042497C" w:rsidP="0042497C">
      <w:pPr>
        <w:ind w:right="-1" w:firstLine="567"/>
        <w:jc w:val="both"/>
        <w:rPr>
          <w:rFonts w:ascii="PT Astra Serif" w:hAnsi="PT Astra Serif"/>
          <w:sz w:val="28"/>
          <w:szCs w:val="28"/>
        </w:rPr>
      </w:pPr>
      <w:r w:rsidRPr="0042497C">
        <w:rPr>
          <w:rFonts w:ascii="PT Astra Serif" w:hAnsi="PT Astra Serif"/>
          <w:sz w:val="28"/>
          <w:szCs w:val="28"/>
        </w:rPr>
        <w:t xml:space="preserve">5. Органы местного самоуправления обеспечивают исполнение принятого на </w:t>
      </w:r>
      <w:r w:rsidRPr="0042497C">
        <w:rPr>
          <w:rFonts w:ascii="PT Astra Serif" w:hAnsi="PT Astra Serif"/>
          <w:snapToGrid w:val="0"/>
          <w:sz w:val="28"/>
          <w:szCs w:val="28"/>
        </w:rPr>
        <w:t>местном</w:t>
      </w:r>
      <w:r w:rsidRPr="0042497C">
        <w:rPr>
          <w:rFonts w:ascii="PT Astra Serif" w:hAnsi="PT Astra Serif"/>
          <w:sz w:val="28"/>
          <w:szCs w:val="28"/>
        </w:rPr>
        <w:t xml:space="preserve"> референдуме решения в соответствии с разграничением полномочий между ними, определенным настоящим Уставом.</w:t>
      </w:r>
    </w:p>
    <w:p w:rsidR="0042497C" w:rsidRPr="0042497C" w:rsidRDefault="0042497C" w:rsidP="0042497C">
      <w:pPr>
        <w:ind w:right="-1" w:firstLine="567"/>
        <w:jc w:val="both"/>
        <w:rPr>
          <w:rFonts w:ascii="PT Astra Serif" w:hAnsi="PT Astra Serif"/>
          <w:sz w:val="28"/>
          <w:szCs w:val="28"/>
        </w:rPr>
      </w:pPr>
      <w:r w:rsidRPr="0042497C">
        <w:rPr>
          <w:rFonts w:ascii="PT Astra Serif" w:hAnsi="PT Astra Serif"/>
          <w:sz w:val="28"/>
          <w:szCs w:val="28"/>
        </w:rPr>
        <w:t>6. Итоги голосования и принятое на местном референдуме решение подлежат официальному опубликованию.</w:t>
      </w:r>
    </w:p>
    <w:p w:rsidR="0042497C" w:rsidRPr="0042497C" w:rsidRDefault="0042497C" w:rsidP="0042497C">
      <w:pPr>
        <w:ind w:right="-1" w:firstLine="567"/>
        <w:jc w:val="both"/>
        <w:rPr>
          <w:rFonts w:ascii="PT Astra Serif" w:hAnsi="PT Astra Serif"/>
          <w:sz w:val="28"/>
          <w:szCs w:val="28"/>
        </w:rPr>
      </w:pPr>
      <w:r w:rsidRPr="0042497C">
        <w:rPr>
          <w:rFonts w:ascii="PT Astra Serif" w:hAnsi="PT Astra Serif"/>
          <w:spacing w:val="1"/>
          <w:sz w:val="28"/>
          <w:szCs w:val="28"/>
        </w:rPr>
        <w:t xml:space="preserve">7. Гарантии прав граждан на участие в местном референдуме, а также порядок подготовки и проведения местного референдума устанавливаются </w:t>
      </w:r>
      <w:r w:rsidRPr="0042497C">
        <w:rPr>
          <w:rFonts w:ascii="PT Astra Serif" w:hAnsi="PT Astra Serif"/>
          <w:spacing w:val="9"/>
          <w:sz w:val="28"/>
          <w:szCs w:val="28"/>
        </w:rPr>
        <w:t xml:space="preserve">Федеральным законом </w:t>
      </w:r>
      <w:r w:rsidRPr="0042497C">
        <w:rPr>
          <w:rFonts w:ascii="PT Astra Serif" w:hAnsi="PT Astra Serif"/>
          <w:sz w:val="28"/>
          <w:szCs w:val="28"/>
        </w:rPr>
        <w:t>от 12 июня 2002 года № 67-ФЗ «Об основных гарантиях избирательных прав и права на участие в референдуме граждан Российской Федерации»</w:t>
      </w:r>
      <w:r w:rsidRPr="0042497C">
        <w:rPr>
          <w:rFonts w:ascii="PT Astra Serif" w:hAnsi="PT Astra Serif"/>
          <w:spacing w:val="9"/>
          <w:sz w:val="28"/>
          <w:szCs w:val="28"/>
        </w:rPr>
        <w:t xml:space="preserve"> (</w:t>
      </w:r>
      <w:r w:rsidRPr="0042497C">
        <w:rPr>
          <w:rFonts w:ascii="PT Astra Serif" w:hAnsi="PT Astra Serif"/>
          <w:sz w:val="28"/>
          <w:szCs w:val="28"/>
        </w:rPr>
        <w:t>далее по тексту Устава</w:t>
      </w:r>
      <w:r w:rsidRPr="0042497C">
        <w:rPr>
          <w:rFonts w:ascii="PT Astra Serif" w:hAnsi="PT Astra Serif"/>
          <w:spacing w:val="9"/>
          <w:sz w:val="28"/>
          <w:szCs w:val="28"/>
        </w:rPr>
        <w:t xml:space="preserve"> - Федеральный закон от 12 июня 2002 года № 67-ФЗ) и </w:t>
      </w:r>
      <w:r w:rsidRPr="0042497C">
        <w:rPr>
          <w:rFonts w:ascii="PT Astra Serif" w:hAnsi="PT Astra Serif"/>
          <w:sz w:val="28"/>
          <w:szCs w:val="28"/>
        </w:rPr>
        <w:t>Кодексом Алтайского края о выборах и референдумах от 8 июля 2003 года № 35-ЗС (далее по тексту Устава - Кодекс о выборах и референдумах).</w:t>
      </w:r>
    </w:p>
    <w:p w:rsidR="0042497C" w:rsidRPr="0042497C" w:rsidRDefault="0042497C" w:rsidP="0042497C">
      <w:pPr>
        <w:keepNext/>
        <w:tabs>
          <w:tab w:val="left" w:pos="7371"/>
        </w:tabs>
        <w:ind w:right="-1" w:firstLine="567"/>
        <w:jc w:val="both"/>
        <w:outlineLvl w:val="3"/>
        <w:rPr>
          <w:rFonts w:ascii="PT Astra Serif" w:hAnsi="PT Astra Serif"/>
          <w:b/>
          <w:bCs/>
          <w:sz w:val="28"/>
          <w:szCs w:val="28"/>
        </w:rPr>
      </w:pPr>
    </w:p>
    <w:p w:rsidR="0042497C" w:rsidRPr="0042497C" w:rsidRDefault="0042497C" w:rsidP="0042497C">
      <w:pPr>
        <w:keepNext/>
        <w:tabs>
          <w:tab w:val="left" w:pos="7371"/>
        </w:tabs>
        <w:ind w:right="-1" w:firstLine="567"/>
        <w:jc w:val="both"/>
        <w:outlineLvl w:val="3"/>
        <w:rPr>
          <w:rFonts w:ascii="PT Astra Serif" w:hAnsi="PT Astra Serif"/>
          <w:b/>
          <w:bCs/>
          <w:sz w:val="28"/>
          <w:szCs w:val="28"/>
        </w:rPr>
      </w:pPr>
      <w:r w:rsidRPr="0042497C">
        <w:rPr>
          <w:rFonts w:ascii="PT Astra Serif" w:hAnsi="PT Astra Serif"/>
          <w:b/>
          <w:bCs/>
          <w:sz w:val="28"/>
          <w:szCs w:val="28"/>
        </w:rPr>
        <w:t>Статья 6. Муниципальные выборы</w:t>
      </w:r>
    </w:p>
    <w:p w:rsidR="0042497C" w:rsidRPr="0042497C" w:rsidRDefault="0042497C" w:rsidP="0042497C">
      <w:pPr>
        <w:tabs>
          <w:tab w:val="left" w:pos="7371"/>
        </w:tabs>
        <w:ind w:right="-1" w:firstLine="567"/>
        <w:jc w:val="both"/>
        <w:rPr>
          <w:rFonts w:ascii="PT Astra Serif" w:hAnsi="PT Astra Serif"/>
          <w:sz w:val="28"/>
          <w:szCs w:val="28"/>
        </w:rPr>
      </w:pPr>
      <w:r w:rsidRPr="0042497C">
        <w:rPr>
          <w:rFonts w:ascii="PT Astra Serif" w:hAnsi="PT Astra Serif"/>
          <w:sz w:val="28"/>
          <w:szCs w:val="28"/>
        </w:rPr>
        <w:t>1. Муниципальные выборы проводятся на основе всеобщего, равного и прямого избирательного права при тайном голосовании.</w:t>
      </w:r>
    </w:p>
    <w:p w:rsidR="0042497C" w:rsidRPr="0042497C" w:rsidRDefault="0042497C" w:rsidP="0042497C">
      <w:pPr>
        <w:tabs>
          <w:tab w:val="left" w:pos="7371"/>
        </w:tabs>
        <w:ind w:right="-1" w:firstLine="567"/>
        <w:jc w:val="both"/>
        <w:rPr>
          <w:rFonts w:ascii="PT Astra Serif" w:hAnsi="PT Astra Serif"/>
          <w:sz w:val="28"/>
          <w:szCs w:val="28"/>
        </w:rPr>
      </w:pPr>
      <w:r w:rsidRPr="0042497C">
        <w:rPr>
          <w:rFonts w:ascii="PT Astra Serif" w:hAnsi="PT Astra Serif"/>
          <w:sz w:val="28"/>
          <w:szCs w:val="28"/>
        </w:rPr>
        <w:lastRenderedPageBreak/>
        <w:t xml:space="preserve">Выборы депутатов Совета депутатов (далее по тексту Устава - депутат) проводятся по мажоритарной избирательной системе относительного большинства по одномандатным и (или) многомандатным избирательным округам, </w:t>
      </w:r>
      <w:r w:rsidRPr="0042497C">
        <w:rPr>
          <w:rFonts w:ascii="PT Astra Serif" w:hAnsi="PT Astra Serif"/>
          <w:spacing w:val="4"/>
          <w:sz w:val="28"/>
          <w:szCs w:val="28"/>
        </w:rPr>
        <w:t xml:space="preserve">а главы сельсовета - по единому избирательному округу, </w:t>
      </w:r>
      <w:r w:rsidRPr="0042497C">
        <w:rPr>
          <w:rFonts w:ascii="PT Astra Serif" w:hAnsi="PT Astra Serif"/>
          <w:sz w:val="28"/>
          <w:szCs w:val="28"/>
        </w:rPr>
        <w:t xml:space="preserve">включающему в себя всю территорию поселения. </w:t>
      </w:r>
    </w:p>
    <w:p w:rsidR="0042497C" w:rsidRPr="0042497C" w:rsidRDefault="0042497C" w:rsidP="0042497C">
      <w:pPr>
        <w:tabs>
          <w:tab w:val="left" w:pos="7371"/>
        </w:tabs>
        <w:ind w:right="-1" w:firstLine="567"/>
        <w:jc w:val="both"/>
        <w:rPr>
          <w:rFonts w:ascii="PT Astra Serif" w:hAnsi="PT Astra Serif"/>
          <w:sz w:val="28"/>
          <w:szCs w:val="28"/>
        </w:rPr>
      </w:pPr>
      <w:r w:rsidRPr="0042497C">
        <w:rPr>
          <w:rFonts w:ascii="PT Astra Serif" w:hAnsi="PT Astra Serif"/>
          <w:sz w:val="28"/>
          <w:szCs w:val="28"/>
        </w:rPr>
        <w:t xml:space="preserve">2. Решение о назначении выборов депутатов и главы </w:t>
      </w:r>
      <w:r w:rsidRPr="0042497C">
        <w:rPr>
          <w:rFonts w:ascii="PT Astra Serif" w:hAnsi="PT Astra Serif"/>
          <w:spacing w:val="3"/>
          <w:sz w:val="28"/>
          <w:szCs w:val="28"/>
        </w:rPr>
        <w:t xml:space="preserve">сельсовета должно быть принято не ранее чем за 90 дней и не позднее чем за </w:t>
      </w:r>
      <w:r w:rsidRPr="0042497C">
        <w:rPr>
          <w:rFonts w:ascii="PT Astra Serif" w:hAnsi="PT Astra Serif"/>
          <w:spacing w:val="1"/>
          <w:sz w:val="28"/>
          <w:szCs w:val="28"/>
        </w:rPr>
        <w:t xml:space="preserve">80 дней до дня голосования. В случае досрочного прекращения полномочий Совета депутатов и (или) главы сельсовета или досрочного прекращения </w:t>
      </w:r>
      <w:r w:rsidRPr="0042497C">
        <w:rPr>
          <w:rFonts w:ascii="PT Astra Serif" w:hAnsi="PT Astra Serif"/>
          <w:sz w:val="28"/>
          <w:szCs w:val="28"/>
        </w:rPr>
        <w:t xml:space="preserve">полномочий депутатов, влекущего за собой неправомочность Совета депутатов, соответствующие досрочные выборы проводятся в сроки, установленные </w:t>
      </w:r>
      <w:r w:rsidRPr="0042497C">
        <w:rPr>
          <w:rFonts w:ascii="PT Astra Serif" w:hAnsi="PT Astra Serif"/>
          <w:spacing w:val="9"/>
          <w:sz w:val="28"/>
          <w:szCs w:val="28"/>
        </w:rPr>
        <w:t>Федеральным законом от 12 июня 2002 года № 67-ФЗ</w:t>
      </w:r>
      <w:r w:rsidRPr="0042497C">
        <w:rPr>
          <w:rFonts w:ascii="PT Astra Serif" w:hAnsi="PT Astra Serif"/>
          <w:sz w:val="28"/>
          <w:szCs w:val="28"/>
        </w:rPr>
        <w:t>.</w:t>
      </w:r>
    </w:p>
    <w:p w:rsidR="0042497C" w:rsidRPr="0042497C" w:rsidRDefault="0042497C" w:rsidP="0042497C">
      <w:pPr>
        <w:tabs>
          <w:tab w:val="left" w:pos="7371"/>
        </w:tabs>
        <w:ind w:right="-1" w:firstLine="567"/>
        <w:jc w:val="both"/>
        <w:rPr>
          <w:rFonts w:ascii="PT Astra Serif" w:hAnsi="PT Astra Serif"/>
          <w:sz w:val="28"/>
          <w:szCs w:val="28"/>
        </w:rPr>
      </w:pPr>
      <w:r w:rsidRPr="0042497C">
        <w:rPr>
          <w:rFonts w:ascii="PT Astra Serif" w:hAnsi="PT Astra Serif"/>
          <w:sz w:val="28"/>
          <w:szCs w:val="28"/>
        </w:rPr>
        <w:t>3. Итоги муниципальных выборов подлежат официальному опубликованию.</w:t>
      </w:r>
    </w:p>
    <w:p w:rsidR="0042497C" w:rsidRPr="0042497C" w:rsidRDefault="0042497C" w:rsidP="0042497C">
      <w:pPr>
        <w:tabs>
          <w:tab w:val="left" w:pos="7371"/>
        </w:tabs>
        <w:ind w:right="-1" w:firstLine="567"/>
        <w:jc w:val="both"/>
        <w:rPr>
          <w:rFonts w:ascii="PT Astra Serif" w:hAnsi="PT Astra Serif"/>
          <w:sz w:val="28"/>
          <w:szCs w:val="28"/>
        </w:rPr>
      </w:pPr>
      <w:r w:rsidRPr="0042497C">
        <w:rPr>
          <w:rFonts w:ascii="PT Astra Serif" w:hAnsi="PT Astra Serif"/>
          <w:sz w:val="28"/>
          <w:szCs w:val="28"/>
        </w:rPr>
        <w:t xml:space="preserve">4. Гарантии избирательных прав граждан при проведении муниципальных выборов, порядок назначения, подготовки, проведения, установления итогов и определения результатов муниципальных выборов устанавливаются </w:t>
      </w:r>
      <w:r w:rsidRPr="0042497C">
        <w:rPr>
          <w:rFonts w:ascii="PT Astra Serif" w:hAnsi="PT Astra Serif"/>
          <w:spacing w:val="9"/>
          <w:sz w:val="28"/>
          <w:szCs w:val="28"/>
        </w:rPr>
        <w:t>Федеральным законом от 12 июня 2002 года № 67-ФЗ</w:t>
      </w:r>
      <w:r w:rsidRPr="0042497C">
        <w:rPr>
          <w:rFonts w:ascii="PT Astra Serif" w:hAnsi="PT Astra Serif"/>
          <w:sz w:val="28"/>
          <w:szCs w:val="28"/>
        </w:rPr>
        <w:t xml:space="preserve"> и Кодексом о выборах и референдумах.</w:t>
      </w:r>
    </w:p>
    <w:p w:rsidR="0042497C" w:rsidRPr="0042497C" w:rsidRDefault="0042497C" w:rsidP="0042497C">
      <w:pPr>
        <w:tabs>
          <w:tab w:val="left" w:pos="7371"/>
        </w:tabs>
        <w:ind w:right="-1" w:firstLine="567"/>
        <w:jc w:val="both"/>
        <w:rPr>
          <w:rFonts w:ascii="PT Astra Serif" w:hAnsi="PT Astra Serif"/>
          <w:sz w:val="28"/>
          <w:szCs w:val="28"/>
        </w:rPr>
      </w:pPr>
    </w:p>
    <w:p w:rsidR="0042497C" w:rsidRPr="0042497C" w:rsidRDefault="0042497C" w:rsidP="0042497C">
      <w:pPr>
        <w:tabs>
          <w:tab w:val="left" w:pos="7371"/>
        </w:tabs>
        <w:autoSpaceDE w:val="0"/>
        <w:autoSpaceDN w:val="0"/>
        <w:adjustRightInd w:val="0"/>
        <w:ind w:right="-1" w:firstLine="567"/>
        <w:jc w:val="both"/>
        <w:outlineLvl w:val="0"/>
        <w:rPr>
          <w:rFonts w:ascii="PT Astra Serif" w:hAnsi="PT Astra Serif"/>
          <w:b/>
          <w:sz w:val="28"/>
          <w:szCs w:val="28"/>
        </w:rPr>
      </w:pPr>
      <w:r w:rsidRPr="0042497C">
        <w:rPr>
          <w:rFonts w:ascii="PT Astra Serif" w:hAnsi="PT Astra Serif"/>
          <w:b/>
          <w:sz w:val="28"/>
          <w:szCs w:val="28"/>
        </w:rPr>
        <w:t>Статья 7. Сход граждан</w:t>
      </w:r>
    </w:p>
    <w:p w:rsidR="0042497C" w:rsidRPr="0042497C" w:rsidRDefault="0042497C" w:rsidP="0042497C">
      <w:pPr>
        <w:autoSpaceDE w:val="0"/>
        <w:autoSpaceDN w:val="0"/>
        <w:adjustRightInd w:val="0"/>
        <w:ind w:right="-1" w:firstLine="567"/>
        <w:jc w:val="both"/>
        <w:outlineLvl w:val="0"/>
        <w:rPr>
          <w:rFonts w:ascii="PT Astra Serif" w:hAnsi="PT Astra Serif"/>
          <w:sz w:val="28"/>
          <w:szCs w:val="28"/>
        </w:rPr>
      </w:pPr>
      <w:r w:rsidRPr="0042497C">
        <w:rPr>
          <w:rFonts w:ascii="PT Astra Serif" w:hAnsi="PT Astra Serif"/>
          <w:sz w:val="28"/>
          <w:szCs w:val="28"/>
        </w:rPr>
        <w:t>1. Сход граждан может проводиться в порядке и случаях, предусмотренных Федеральным законом от 20 марта 2025 года № 33-ФЗ и законом Алтайского края от 31 марта 2021 года № 24-ЗС «О критериях определения границ части территории населённого пункта, на которой может проводиться сход граждан по вопросу введения и использования средств самообложения граждан».</w:t>
      </w:r>
    </w:p>
    <w:p w:rsidR="0042497C" w:rsidRPr="0042497C" w:rsidRDefault="0042497C" w:rsidP="0042497C">
      <w:pPr>
        <w:autoSpaceDE w:val="0"/>
        <w:autoSpaceDN w:val="0"/>
        <w:adjustRightInd w:val="0"/>
        <w:ind w:right="-1" w:firstLine="567"/>
        <w:jc w:val="both"/>
        <w:outlineLvl w:val="0"/>
        <w:rPr>
          <w:rFonts w:ascii="PT Astra Serif" w:hAnsi="PT Astra Serif"/>
          <w:sz w:val="28"/>
          <w:szCs w:val="28"/>
        </w:rPr>
      </w:pPr>
      <w:r w:rsidRPr="0042497C">
        <w:rPr>
          <w:rFonts w:ascii="PT Astra Serif" w:hAnsi="PT Astra Serif"/>
          <w:sz w:val="28"/>
          <w:szCs w:val="28"/>
        </w:rPr>
        <w:t xml:space="preserve">2. Сход граждан, предусмотренный настоящей статьей, правомочен при участии в нем более половины обладающих избирательным правом жителей населенного пункта (либо части его территории) или поселения. </w:t>
      </w:r>
    </w:p>
    <w:p w:rsidR="0042497C" w:rsidRPr="0042497C" w:rsidRDefault="0042497C" w:rsidP="0042497C">
      <w:pPr>
        <w:autoSpaceDE w:val="0"/>
        <w:autoSpaceDN w:val="0"/>
        <w:adjustRightInd w:val="0"/>
        <w:ind w:right="-1" w:firstLine="567"/>
        <w:jc w:val="both"/>
        <w:outlineLvl w:val="0"/>
        <w:rPr>
          <w:rFonts w:ascii="PT Astra Serif" w:hAnsi="PT Astra Serif"/>
          <w:sz w:val="28"/>
          <w:szCs w:val="28"/>
        </w:rPr>
      </w:pPr>
      <w:r w:rsidRPr="0042497C">
        <w:rPr>
          <w:rFonts w:ascii="PT Astra Serif" w:hAnsi="PT Astra Serif"/>
          <w:sz w:val="28"/>
          <w:szCs w:val="28"/>
        </w:rPr>
        <w:t xml:space="preserve">В случае, если в населенном пункте отсутствует возможность одновременного совместного присутствия более половины обладающих избирательным правом жителей данного населенного пункта, сход граждан проводится поэтапно в срок, не превышающий одного месяца со дня принятия решения о проведении схода граждан. При этом лица, ранее принявшие участие в сходе граждан, на последующих этапах участия в голосовании не принимают. </w:t>
      </w:r>
    </w:p>
    <w:p w:rsidR="0042497C" w:rsidRPr="0042497C" w:rsidRDefault="0042497C" w:rsidP="0042497C">
      <w:pPr>
        <w:autoSpaceDE w:val="0"/>
        <w:autoSpaceDN w:val="0"/>
        <w:adjustRightInd w:val="0"/>
        <w:ind w:right="-1" w:firstLine="567"/>
        <w:jc w:val="both"/>
        <w:outlineLvl w:val="0"/>
        <w:rPr>
          <w:rFonts w:ascii="PT Astra Serif" w:eastAsia="Calibri" w:hAnsi="PT Astra Serif"/>
          <w:sz w:val="28"/>
          <w:szCs w:val="28"/>
        </w:rPr>
      </w:pPr>
      <w:r w:rsidRPr="0042497C">
        <w:rPr>
          <w:rFonts w:ascii="PT Astra Serif" w:hAnsi="PT Astra Serif"/>
          <w:sz w:val="28"/>
          <w:szCs w:val="28"/>
        </w:rPr>
        <w:t xml:space="preserve">3. </w:t>
      </w:r>
      <w:r w:rsidRPr="0042497C">
        <w:rPr>
          <w:rFonts w:ascii="PT Astra Serif" w:eastAsia="Calibri" w:hAnsi="PT Astra Serif"/>
          <w:sz w:val="28"/>
          <w:szCs w:val="28"/>
        </w:rPr>
        <w:t xml:space="preserve">Проведение схода граждан обеспечивается главой сельсовета. </w:t>
      </w:r>
    </w:p>
    <w:p w:rsidR="0042497C" w:rsidRPr="0042497C" w:rsidRDefault="0042497C" w:rsidP="0042497C">
      <w:pPr>
        <w:ind w:right="-1" w:firstLine="567"/>
        <w:jc w:val="both"/>
        <w:rPr>
          <w:rFonts w:ascii="PT Astra Serif" w:eastAsia="Calibri" w:hAnsi="PT Astra Serif"/>
          <w:sz w:val="28"/>
          <w:szCs w:val="28"/>
        </w:rPr>
      </w:pPr>
      <w:r w:rsidRPr="0042497C">
        <w:rPr>
          <w:rFonts w:ascii="PT Astra Serif" w:eastAsia="Calibri" w:hAnsi="PT Astra Serif"/>
          <w:sz w:val="28"/>
          <w:szCs w:val="28"/>
        </w:rPr>
        <w:t xml:space="preserve">В соответствии с правовым актом главы сельсовета жители поселения оповещаются о времени и месте проведения схода граждан не позднее чем за 10 календарных дней до дня проведения схода граждан. </w:t>
      </w:r>
    </w:p>
    <w:p w:rsidR="0042497C" w:rsidRPr="0042497C" w:rsidRDefault="0042497C" w:rsidP="0042497C">
      <w:pPr>
        <w:ind w:right="-1" w:firstLine="567"/>
        <w:jc w:val="both"/>
        <w:rPr>
          <w:rFonts w:ascii="PT Astra Serif" w:eastAsia="Calibri" w:hAnsi="PT Astra Serif"/>
          <w:sz w:val="28"/>
          <w:szCs w:val="28"/>
        </w:rPr>
      </w:pPr>
      <w:r w:rsidRPr="0042497C">
        <w:rPr>
          <w:rFonts w:ascii="PT Astra Serif" w:eastAsia="Calibri" w:hAnsi="PT Astra Serif"/>
          <w:sz w:val="28"/>
          <w:szCs w:val="28"/>
        </w:rPr>
        <w:t xml:space="preserve">Проект муниципального правового акта и (или) материалы по вопросам, выносимым на решение схода граждан публикуются </w:t>
      </w:r>
      <w:r w:rsidRPr="0042497C">
        <w:rPr>
          <w:rFonts w:ascii="PT Astra Serif" w:hAnsi="PT Astra Serif"/>
          <w:sz w:val="28"/>
          <w:szCs w:val="28"/>
        </w:rPr>
        <w:t xml:space="preserve">в газете «Знамя Ильича» и (или) в «Сборнике муниципальных правовых актов </w:t>
      </w:r>
      <w:proofErr w:type="spellStart"/>
      <w:r w:rsidRPr="0042497C">
        <w:rPr>
          <w:rFonts w:ascii="PT Astra Serif" w:hAnsi="PT Astra Serif"/>
          <w:sz w:val="28"/>
          <w:szCs w:val="28"/>
        </w:rPr>
        <w:t>Новокопыловского</w:t>
      </w:r>
      <w:proofErr w:type="spellEnd"/>
      <w:r w:rsidRPr="0042497C">
        <w:rPr>
          <w:rFonts w:ascii="PT Astra Serif" w:hAnsi="PT Astra Serif"/>
          <w:sz w:val="28"/>
          <w:szCs w:val="28"/>
        </w:rPr>
        <w:t xml:space="preserve"> сельсовета </w:t>
      </w:r>
      <w:proofErr w:type="spellStart"/>
      <w:r w:rsidRPr="0042497C">
        <w:rPr>
          <w:rFonts w:ascii="PT Astra Serif" w:hAnsi="PT Astra Serif"/>
          <w:sz w:val="28"/>
          <w:szCs w:val="28"/>
        </w:rPr>
        <w:t>Заринского</w:t>
      </w:r>
      <w:proofErr w:type="spellEnd"/>
      <w:r w:rsidRPr="0042497C">
        <w:rPr>
          <w:rFonts w:ascii="PT Astra Serif" w:hAnsi="PT Astra Serif"/>
          <w:sz w:val="28"/>
          <w:szCs w:val="28"/>
        </w:rPr>
        <w:t xml:space="preserve"> района Алтайского края», </w:t>
      </w:r>
      <w:r w:rsidRPr="0042497C">
        <w:rPr>
          <w:rFonts w:ascii="PT Astra Serif" w:eastAsia="Calibri" w:hAnsi="PT Astra Serif"/>
          <w:sz w:val="28"/>
          <w:szCs w:val="28"/>
        </w:rPr>
        <w:t xml:space="preserve">а также в здании администрации </w:t>
      </w:r>
      <w:proofErr w:type="spellStart"/>
      <w:r w:rsidRPr="0042497C">
        <w:rPr>
          <w:rFonts w:ascii="PT Astra Serif" w:hAnsi="PT Astra Serif"/>
          <w:sz w:val="28"/>
          <w:szCs w:val="28"/>
        </w:rPr>
        <w:t>Новокопыловского</w:t>
      </w:r>
      <w:proofErr w:type="spellEnd"/>
      <w:r w:rsidRPr="0042497C">
        <w:rPr>
          <w:rFonts w:ascii="PT Astra Serif" w:hAnsi="PT Astra Serif"/>
          <w:sz w:val="28"/>
          <w:szCs w:val="28"/>
        </w:rPr>
        <w:t xml:space="preserve"> сельсовета </w:t>
      </w:r>
      <w:proofErr w:type="spellStart"/>
      <w:r w:rsidRPr="0042497C">
        <w:rPr>
          <w:rFonts w:ascii="PT Astra Serif" w:hAnsi="PT Astra Serif"/>
          <w:sz w:val="28"/>
          <w:szCs w:val="28"/>
        </w:rPr>
        <w:t>Заринского</w:t>
      </w:r>
      <w:proofErr w:type="spellEnd"/>
      <w:r w:rsidRPr="0042497C">
        <w:rPr>
          <w:rFonts w:ascii="PT Astra Serif" w:hAnsi="PT Astra Serif"/>
          <w:sz w:val="28"/>
          <w:szCs w:val="28"/>
        </w:rPr>
        <w:t xml:space="preserve"> </w:t>
      </w:r>
      <w:r w:rsidRPr="0042497C">
        <w:rPr>
          <w:rFonts w:ascii="PT Astra Serif" w:eastAsia="Calibri" w:hAnsi="PT Astra Serif"/>
          <w:sz w:val="28"/>
          <w:szCs w:val="28"/>
        </w:rPr>
        <w:lastRenderedPageBreak/>
        <w:t xml:space="preserve">района Алтайского края (далее по тексту Устава – администрация сельсовета) не позднее чем за 10 календарных дней до дня проведения схода граждан. </w:t>
      </w:r>
    </w:p>
    <w:p w:rsidR="0042497C" w:rsidRPr="0042497C" w:rsidRDefault="0042497C" w:rsidP="0042497C">
      <w:pPr>
        <w:ind w:right="-1" w:firstLine="567"/>
        <w:jc w:val="both"/>
        <w:rPr>
          <w:rFonts w:ascii="PT Astra Serif" w:eastAsia="Calibri" w:hAnsi="PT Astra Serif"/>
          <w:sz w:val="28"/>
          <w:szCs w:val="28"/>
        </w:rPr>
      </w:pPr>
      <w:r w:rsidRPr="0042497C">
        <w:rPr>
          <w:rFonts w:ascii="PT Astra Serif" w:eastAsia="Calibri" w:hAnsi="PT Astra Serif"/>
          <w:sz w:val="28"/>
          <w:szCs w:val="28"/>
        </w:rPr>
        <w:t>4. Органы местного самоуправления и должностные лица местного самоуправления поселения обеспечивают исполнение решений, принятых на сходе граждан, в соответствии с разграничением полномочий между ними, определенным настоящим Уставом.</w:t>
      </w:r>
    </w:p>
    <w:p w:rsidR="0042497C" w:rsidRPr="0042497C" w:rsidRDefault="0042497C" w:rsidP="0042497C">
      <w:pPr>
        <w:autoSpaceDE w:val="0"/>
        <w:autoSpaceDN w:val="0"/>
        <w:adjustRightInd w:val="0"/>
        <w:ind w:right="-1" w:firstLine="567"/>
        <w:jc w:val="both"/>
        <w:outlineLvl w:val="0"/>
        <w:rPr>
          <w:rFonts w:ascii="PT Astra Serif" w:hAnsi="PT Astra Serif"/>
          <w:sz w:val="28"/>
          <w:szCs w:val="28"/>
        </w:rPr>
      </w:pPr>
      <w:r w:rsidRPr="0042497C">
        <w:rPr>
          <w:rFonts w:ascii="PT Astra Serif" w:hAnsi="PT Astra Serif"/>
          <w:sz w:val="28"/>
          <w:szCs w:val="28"/>
        </w:rPr>
        <w:t>5. Решение схода граждан считается принятым, если за него проголосовало более половины участников схода граждан.</w:t>
      </w:r>
    </w:p>
    <w:p w:rsidR="0042497C" w:rsidRPr="0042497C" w:rsidRDefault="0042497C" w:rsidP="0042497C">
      <w:pPr>
        <w:tabs>
          <w:tab w:val="left" w:pos="7371"/>
        </w:tabs>
        <w:autoSpaceDE w:val="0"/>
        <w:autoSpaceDN w:val="0"/>
        <w:adjustRightInd w:val="0"/>
        <w:ind w:right="-1" w:firstLine="567"/>
        <w:jc w:val="both"/>
        <w:outlineLvl w:val="0"/>
        <w:rPr>
          <w:rFonts w:ascii="PT Astra Serif" w:hAnsi="PT Astra Serif"/>
          <w:sz w:val="28"/>
          <w:szCs w:val="28"/>
        </w:rPr>
      </w:pPr>
      <w:r w:rsidRPr="0042497C">
        <w:rPr>
          <w:rFonts w:ascii="PT Astra Serif" w:hAnsi="PT Astra Serif"/>
          <w:sz w:val="28"/>
          <w:szCs w:val="28"/>
        </w:rPr>
        <w:t>6. Решения, принятые на сходе граждан, подлежат официальному опубликованию.</w:t>
      </w:r>
    </w:p>
    <w:p w:rsidR="0042497C" w:rsidRPr="0042497C" w:rsidRDefault="0042497C" w:rsidP="0042497C">
      <w:pPr>
        <w:tabs>
          <w:tab w:val="left" w:pos="7371"/>
        </w:tabs>
        <w:ind w:right="-1" w:firstLine="567"/>
        <w:jc w:val="both"/>
        <w:rPr>
          <w:rFonts w:ascii="PT Astra Serif" w:hAnsi="PT Astra Serif"/>
          <w:sz w:val="28"/>
          <w:szCs w:val="28"/>
        </w:rPr>
      </w:pPr>
    </w:p>
    <w:p w:rsidR="0042497C" w:rsidRPr="0042497C" w:rsidRDefault="0042497C" w:rsidP="0042497C">
      <w:pPr>
        <w:keepNext/>
        <w:ind w:right="-1" w:firstLine="567"/>
        <w:jc w:val="both"/>
        <w:outlineLvl w:val="3"/>
        <w:rPr>
          <w:rFonts w:ascii="PT Astra Serif" w:hAnsi="PT Astra Serif"/>
          <w:b/>
          <w:bCs/>
          <w:sz w:val="28"/>
          <w:szCs w:val="28"/>
        </w:rPr>
      </w:pPr>
      <w:r w:rsidRPr="0042497C">
        <w:rPr>
          <w:rFonts w:ascii="PT Astra Serif" w:hAnsi="PT Astra Serif"/>
          <w:b/>
          <w:bCs/>
          <w:sz w:val="28"/>
          <w:szCs w:val="28"/>
        </w:rPr>
        <w:t xml:space="preserve">Статья 8. Опрос </w:t>
      </w:r>
    </w:p>
    <w:p w:rsidR="0042497C" w:rsidRPr="0042497C" w:rsidRDefault="0042497C" w:rsidP="0042497C">
      <w:pPr>
        <w:ind w:right="-1" w:firstLine="567"/>
        <w:jc w:val="both"/>
        <w:rPr>
          <w:rFonts w:ascii="PT Astra Serif" w:hAnsi="PT Astra Serif"/>
          <w:sz w:val="28"/>
          <w:szCs w:val="28"/>
        </w:rPr>
      </w:pPr>
      <w:r w:rsidRPr="0042497C">
        <w:rPr>
          <w:rFonts w:ascii="PT Astra Serif" w:hAnsi="PT Astra Serif"/>
          <w:sz w:val="28"/>
          <w:szCs w:val="28"/>
        </w:rPr>
        <w:t>1. Опрос граждан проводится на всей территории поселения или на части его территории для выявления мнения населения при принятии решений органами местного самоуправления и должностными лицами местного самоуправления в части осуществления полномочий по решению вопросов непосредственного обеспечения жизнедеятельности населения, а также органами государственной власти Алтайского края в части осуществления полномочий по решению вопросов установления общих принципов организации местного самоуправления.</w:t>
      </w:r>
    </w:p>
    <w:p w:rsidR="0042497C" w:rsidRPr="0042497C" w:rsidRDefault="0042497C" w:rsidP="0042497C">
      <w:pPr>
        <w:ind w:right="-1" w:firstLine="567"/>
        <w:jc w:val="both"/>
        <w:rPr>
          <w:rFonts w:ascii="PT Astra Serif" w:hAnsi="PT Astra Serif"/>
          <w:sz w:val="28"/>
          <w:szCs w:val="28"/>
        </w:rPr>
      </w:pPr>
      <w:r w:rsidRPr="0042497C">
        <w:rPr>
          <w:rFonts w:ascii="PT Astra Serif" w:hAnsi="PT Astra Serif"/>
          <w:sz w:val="28"/>
          <w:szCs w:val="28"/>
        </w:rPr>
        <w:t>2. Порядок назначения и проведения опроса граждан определяется положением, утверждаемым решением Совета депутатов, в соответствии с законом Алтайского края от 30 июня 2015 года № 59-ЗС «О порядке назначения и проведения опроса граждан в муниципальных образованиях Алтайского края».</w:t>
      </w:r>
    </w:p>
    <w:p w:rsidR="0042497C" w:rsidRPr="0042497C" w:rsidRDefault="0042497C" w:rsidP="0042497C">
      <w:pPr>
        <w:ind w:right="-1" w:firstLine="567"/>
        <w:jc w:val="both"/>
        <w:rPr>
          <w:rFonts w:ascii="PT Astra Serif" w:hAnsi="PT Astra Serif"/>
          <w:sz w:val="28"/>
          <w:szCs w:val="28"/>
        </w:rPr>
      </w:pPr>
      <w:r w:rsidRPr="0042497C">
        <w:rPr>
          <w:rFonts w:ascii="PT Astra Serif" w:hAnsi="PT Astra Serif"/>
          <w:sz w:val="28"/>
          <w:szCs w:val="28"/>
        </w:rPr>
        <w:t>3. Результаты опроса носят рекомендательный характер и подлежат обнародованию.</w:t>
      </w:r>
    </w:p>
    <w:p w:rsidR="0042497C" w:rsidRPr="0042497C" w:rsidRDefault="0042497C" w:rsidP="0042497C">
      <w:pPr>
        <w:tabs>
          <w:tab w:val="left" w:pos="7371"/>
        </w:tabs>
        <w:ind w:right="-1" w:firstLine="567"/>
        <w:jc w:val="both"/>
        <w:rPr>
          <w:rFonts w:ascii="PT Astra Serif" w:hAnsi="PT Astra Serif"/>
          <w:b/>
          <w:sz w:val="28"/>
          <w:szCs w:val="28"/>
        </w:rPr>
      </w:pPr>
    </w:p>
    <w:p w:rsidR="0042497C" w:rsidRPr="0042497C" w:rsidRDefault="0042497C" w:rsidP="0042497C">
      <w:pPr>
        <w:keepNext/>
        <w:ind w:right="-1" w:firstLine="567"/>
        <w:jc w:val="both"/>
        <w:outlineLvl w:val="3"/>
        <w:rPr>
          <w:rFonts w:ascii="PT Astra Serif" w:hAnsi="PT Astra Serif"/>
          <w:b/>
          <w:bCs/>
          <w:sz w:val="28"/>
          <w:szCs w:val="28"/>
        </w:rPr>
      </w:pPr>
      <w:r w:rsidRPr="0042497C">
        <w:rPr>
          <w:rFonts w:ascii="PT Astra Serif" w:hAnsi="PT Astra Serif"/>
          <w:b/>
          <w:bCs/>
          <w:sz w:val="28"/>
          <w:szCs w:val="28"/>
        </w:rPr>
        <w:t>Статья 9. Публичные слушания, общественные обсуждения</w:t>
      </w:r>
    </w:p>
    <w:p w:rsidR="0042497C" w:rsidRPr="0042497C" w:rsidRDefault="0042497C" w:rsidP="0042497C">
      <w:pPr>
        <w:ind w:right="-1" w:firstLine="567"/>
        <w:jc w:val="both"/>
        <w:rPr>
          <w:rFonts w:ascii="PT Astra Serif" w:hAnsi="PT Astra Serif"/>
          <w:sz w:val="28"/>
          <w:szCs w:val="28"/>
        </w:rPr>
      </w:pPr>
      <w:r w:rsidRPr="0042497C">
        <w:rPr>
          <w:rFonts w:ascii="PT Astra Serif" w:hAnsi="PT Astra Serif"/>
          <w:sz w:val="28"/>
          <w:szCs w:val="28"/>
        </w:rPr>
        <w:t>1. Публичные слушания могут проводиться на всей территории поселения для обсуждения с участием жителей поселения проектов муниципальных правовых актов по вопросам непосредственного обеспечения жизнедеятельности населения.</w:t>
      </w:r>
    </w:p>
    <w:p w:rsidR="0042497C" w:rsidRPr="0042497C" w:rsidRDefault="0042497C" w:rsidP="0042497C">
      <w:pPr>
        <w:ind w:right="-1" w:firstLine="567"/>
        <w:jc w:val="both"/>
        <w:rPr>
          <w:rFonts w:ascii="PT Astra Serif" w:hAnsi="PT Astra Serif"/>
          <w:sz w:val="28"/>
          <w:szCs w:val="28"/>
        </w:rPr>
      </w:pPr>
      <w:r w:rsidRPr="0042497C">
        <w:rPr>
          <w:rFonts w:ascii="PT Astra Serif" w:hAnsi="PT Astra Serif"/>
          <w:sz w:val="28"/>
          <w:szCs w:val="28"/>
        </w:rPr>
        <w:t>2. На публичные слушания должны выноситься вопросы, предусмотренные частью 2 статьи 47 Федерального закона от 20 марта 2025 года № 33-ФЗ.</w:t>
      </w:r>
    </w:p>
    <w:p w:rsidR="0042497C" w:rsidRPr="0042497C" w:rsidRDefault="0042497C" w:rsidP="0042497C">
      <w:pPr>
        <w:ind w:right="-1" w:firstLine="567"/>
        <w:jc w:val="both"/>
        <w:rPr>
          <w:rFonts w:ascii="PT Astra Serif" w:hAnsi="PT Astra Serif"/>
          <w:sz w:val="28"/>
          <w:szCs w:val="28"/>
        </w:rPr>
      </w:pPr>
      <w:r w:rsidRPr="0042497C">
        <w:rPr>
          <w:rFonts w:ascii="PT Astra Serif" w:hAnsi="PT Astra Serif"/>
          <w:sz w:val="28"/>
          <w:szCs w:val="28"/>
        </w:rPr>
        <w:t>3. Публичные слушания проводятся по инициативе Совета депутатов, главы сельсовета, жителей поселения.</w:t>
      </w:r>
    </w:p>
    <w:p w:rsidR="0042497C" w:rsidRPr="0042497C" w:rsidRDefault="0042497C" w:rsidP="0042497C">
      <w:pPr>
        <w:ind w:right="-1" w:firstLine="567"/>
        <w:jc w:val="both"/>
        <w:rPr>
          <w:rFonts w:ascii="PT Astra Serif" w:hAnsi="PT Astra Serif"/>
          <w:sz w:val="28"/>
          <w:szCs w:val="28"/>
        </w:rPr>
      </w:pPr>
      <w:r w:rsidRPr="0042497C">
        <w:rPr>
          <w:rFonts w:ascii="PT Astra Serif" w:hAnsi="PT Astra Serif"/>
          <w:sz w:val="28"/>
          <w:szCs w:val="28"/>
        </w:rPr>
        <w:t>Публичные слушания, проводимые по инициативе жителей поселения или Совета депутатов, назначаются Советом депутатов, а по инициативе главы сельсовета - главой сельсовета.</w:t>
      </w:r>
    </w:p>
    <w:p w:rsidR="0042497C" w:rsidRPr="0042497C" w:rsidRDefault="0042497C" w:rsidP="0042497C">
      <w:pPr>
        <w:ind w:right="-1" w:firstLine="567"/>
        <w:jc w:val="both"/>
        <w:rPr>
          <w:rFonts w:ascii="PT Astra Serif" w:hAnsi="PT Astra Serif"/>
          <w:sz w:val="28"/>
          <w:szCs w:val="28"/>
        </w:rPr>
      </w:pPr>
      <w:r w:rsidRPr="0042497C">
        <w:rPr>
          <w:rFonts w:ascii="PT Astra Serif" w:hAnsi="PT Astra Serif"/>
          <w:sz w:val="28"/>
          <w:szCs w:val="28"/>
        </w:rPr>
        <w:t>4. Порядок назначения и проведения публичных слушаний, общественных обсуждений определяется решением Совета депутатов в соответствии с законом Алтайского края.</w:t>
      </w:r>
      <w:bookmarkStart w:id="9" w:name="sub_4711"/>
    </w:p>
    <w:p w:rsidR="0042497C" w:rsidRPr="0042497C" w:rsidRDefault="0042497C" w:rsidP="0042497C">
      <w:pPr>
        <w:ind w:right="-1" w:firstLine="567"/>
        <w:jc w:val="both"/>
        <w:rPr>
          <w:rFonts w:ascii="PT Astra Serif" w:hAnsi="PT Astra Serif"/>
          <w:sz w:val="28"/>
          <w:szCs w:val="28"/>
        </w:rPr>
      </w:pPr>
      <w:r w:rsidRPr="0042497C">
        <w:rPr>
          <w:rFonts w:ascii="PT Astra Serif" w:hAnsi="PT Astra Serif"/>
          <w:sz w:val="28"/>
          <w:szCs w:val="28"/>
        </w:rPr>
        <w:lastRenderedPageBreak/>
        <w:t>5. Результаты публичных слушаний, общественных обсуждений подлежат обязательному рассмотрению Советом депутатов при рассмотрении проектов муниципальных правовых актов.</w:t>
      </w:r>
      <w:bookmarkStart w:id="10" w:name="sub_4712"/>
      <w:bookmarkEnd w:id="9"/>
    </w:p>
    <w:p w:rsidR="0042497C" w:rsidRPr="0042497C" w:rsidRDefault="0042497C" w:rsidP="0042497C">
      <w:pPr>
        <w:ind w:right="-1" w:firstLine="567"/>
        <w:jc w:val="both"/>
        <w:rPr>
          <w:rFonts w:ascii="PT Astra Serif" w:hAnsi="PT Astra Serif"/>
          <w:sz w:val="28"/>
          <w:szCs w:val="28"/>
        </w:rPr>
      </w:pPr>
      <w:r w:rsidRPr="0042497C">
        <w:rPr>
          <w:rFonts w:ascii="PT Astra Serif" w:hAnsi="PT Astra Serif"/>
          <w:sz w:val="28"/>
          <w:szCs w:val="28"/>
        </w:rPr>
        <w:t>6. Результаты публичных слушаний, общественных обсуждений, включая мотивированное обоснование принятых решений, подлежат обнародованию.</w:t>
      </w:r>
      <w:bookmarkEnd w:id="10"/>
    </w:p>
    <w:p w:rsidR="0042497C" w:rsidRPr="0042497C" w:rsidRDefault="0042497C" w:rsidP="0042497C">
      <w:pPr>
        <w:ind w:right="-1" w:firstLine="567"/>
        <w:jc w:val="both"/>
        <w:rPr>
          <w:rFonts w:ascii="PT Astra Serif" w:hAnsi="PT Astra Serif"/>
          <w:sz w:val="28"/>
          <w:szCs w:val="28"/>
        </w:rPr>
      </w:pPr>
      <w:r w:rsidRPr="0042497C">
        <w:rPr>
          <w:rFonts w:ascii="PT Astra Serif" w:hAnsi="PT Astra Serif"/>
          <w:sz w:val="28"/>
          <w:szCs w:val="28"/>
        </w:rPr>
        <w:t>7. Результаты публичных слушаний, общественных обсуждений носят рекомендательный характер.</w:t>
      </w:r>
    </w:p>
    <w:p w:rsidR="0042497C" w:rsidRPr="0042497C" w:rsidRDefault="0042497C" w:rsidP="0042497C">
      <w:pPr>
        <w:tabs>
          <w:tab w:val="left" w:pos="7371"/>
        </w:tabs>
        <w:ind w:right="-1" w:firstLine="567"/>
        <w:jc w:val="both"/>
        <w:rPr>
          <w:rFonts w:ascii="PT Astra Serif" w:hAnsi="PT Astra Serif"/>
          <w:b/>
          <w:sz w:val="28"/>
          <w:szCs w:val="28"/>
        </w:rPr>
      </w:pPr>
    </w:p>
    <w:p w:rsidR="0042497C" w:rsidRPr="0042497C" w:rsidRDefault="0042497C" w:rsidP="0042497C">
      <w:pPr>
        <w:keepNext/>
        <w:ind w:right="-1" w:firstLine="567"/>
        <w:jc w:val="both"/>
        <w:outlineLvl w:val="3"/>
        <w:rPr>
          <w:rFonts w:ascii="PT Astra Serif" w:hAnsi="PT Astra Serif"/>
          <w:b/>
          <w:bCs/>
          <w:sz w:val="28"/>
          <w:szCs w:val="28"/>
        </w:rPr>
      </w:pPr>
      <w:r w:rsidRPr="0042497C">
        <w:rPr>
          <w:rFonts w:ascii="PT Astra Serif" w:hAnsi="PT Astra Serif"/>
          <w:b/>
          <w:bCs/>
          <w:sz w:val="28"/>
          <w:szCs w:val="28"/>
        </w:rPr>
        <w:t>Статья 10. Собрание граждан</w:t>
      </w:r>
    </w:p>
    <w:p w:rsidR="0042497C" w:rsidRPr="0042497C" w:rsidRDefault="0042497C" w:rsidP="0042497C">
      <w:pPr>
        <w:ind w:right="-1" w:firstLine="567"/>
        <w:jc w:val="both"/>
        <w:rPr>
          <w:rFonts w:ascii="PT Astra Serif" w:hAnsi="PT Astra Serif"/>
          <w:sz w:val="28"/>
          <w:szCs w:val="28"/>
        </w:rPr>
      </w:pPr>
      <w:r w:rsidRPr="0042497C">
        <w:rPr>
          <w:rFonts w:ascii="PT Astra Serif" w:hAnsi="PT Astra Serif"/>
          <w:sz w:val="28"/>
          <w:szCs w:val="28"/>
        </w:rPr>
        <w:t>1. Собрания граждан могут проводиться:</w:t>
      </w:r>
    </w:p>
    <w:p w:rsidR="0042497C" w:rsidRPr="0042497C" w:rsidRDefault="0042497C" w:rsidP="0042497C">
      <w:pPr>
        <w:ind w:right="-1" w:firstLine="567"/>
        <w:jc w:val="both"/>
        <w:rPr>
          <w:rFonts w:ascii="PT Astra Serif" w:hAnsi="PT Astra Serif"/>
          <w:sz w:val="28"/>
          <w:szCs w:val="28"/>
        </w:rPr>
      </w:pPr>
      <w:bookmarkStart w:id="11" w:name="sub_4815"/>
      <w:r w:rsidRPr="0042497C">
        <w:rPr>
          <w:rFonts w:ascii="PT Astra Serif" w:hAnsi="PT Astra Serif"/>
          <w:sz w:val="28"/>
          <w:szCs w:val="28"/>
        </w:rPr>
        <w:t>1) для обсуждения вопросов непосредственного обеспечения жизнедеятельности населения;</w:t>
      </w:r>
    </w:p>
    <w:p w:rsidR="0042497C" w:rsidRPr="0042497C" w:rsidRDefault="0042497C" w:rsidP="0042497C">
      <w:pPr>
        <w:ind w:right="-1" w:firstLine="567"/>
        <w:jc w:val="both"/>
        <w:rPr>
          <w:rFonts w:ascii="PT Astra Serif" w:hAnsi="PT Astra Serif"/>
          <w:sz w:val="28"/>
          <w:szCs w:val="28"/>
        </w:rPr>
      </w:pPr>
      <w:bookmarkStart w:id="12" w:name="sub_4816"/>
      <w:bookmarkEnd w:id="11"/>
      <w:r w:rsidRPr="0042497C">
        <w:rPr>
          <w:rFonts w:ascii="PT Astra Serif" w:hAnsi="PT Astra Serif"/>
          <w:sz w:val="28"/>
          <w:szCs w:val="28"/>
        </w:rPr>
        <w:t>2) для информирования населения о деятельности органов местного самоуправления и должностных лиц местного самоуправления;</w:t>
      </w:r>
    </w:p>
    <w:p w:rsidR="0042497C" w:rsidRPr="0042497C" w:rsidRDefault="0042497C" w:rsidP="0042497C">
      <w:pPr>
        <w:ind w:right="-1" w:firstLine="567"/>
        <w:jc w:val="both"/>
        <w:rPr>
          <w:rFonts w:ascii="PT Astra Serif" w:hAnsi="PT Astra Serif"/>
          <w:sz w:val="28"/>
          <w:szCs w:val="28"/>
        </w:rPr>
      </w:pPr>
      <w:bookmarkStart w:id="13" w:name="sub_4817"/>
      <w:bookmarkEnd w:id="12"/>
      <w:r w:rsidRPr="0042497C">
        <w:rPr>
          <w:rFonts w:ascii="PT Astra Serif" w:hAnsi="PT Astra Serif"/>
          <w:sz w:val="28"/>
          <w:szCs w:val="28"/>
        </w:rPr>
        <w:t>3) на территории поселения или на части его территории по вопросу выявления мнения граждан о поддержке инициативного проекта;</w:t>
      </w:r>
      <w:bookmarkStart w:id="14" w:name="sub_4818"/>
      <w:bookmarkEnd w:id="13"/>
    </w:p>
    <w:p w:rsidR="0042497C" w:rsidRPr="0042497C" w:rsidRDefault="0042497C" w:rsidP="0042497C">
      <w:pPr>
        <w:ind w:right="-1" w:firstLine="567"/>
        <w:jc w:val="both"/>
        <w:rPr>
          <w:rFonts w:ascii="PT Astra Serif" w:hAnsi="PT Astra Serif"/>
          <w:sz w:val="28"/>
          <w:szCs w:val="28"/>
        </w:rPr>
      </w:pPr>
      <w:r w:rsidRPr="0042497C">
        <w:rPr>
          <w:rFonts w:ascii="PT Astra Serif" w:hAnsi="PT Astra Serif"/>
          <w:sz w:val="28"/>
          <w:szCs w:val="28"/>
        </w:rPr>
        <w:t>4) в сельском населенном пункте по вопросу выдвижения кандидатуры старосты сельского населенного пункта, а также по вопросу досрочного прекращения полномочий старосты сельского населенного пункта;</w:t>
      </w:r>
    </w:p>
    <w:p w:rsidR="0042497C" w:rsidRPr="0042497C" w:rsidRDefault="0042497C" w:rsidP="0042497C">
      <w:pPr>
        <w:ind w:right="-1" w:firstLine="567"/>
        <w:jc w:val="both"/>
        <w:rPr>
          <w:rFonts w:ascii="PT Astra Serif" w:hAnsi="PT Astra Serif"/>
          <w:sz w:val="28"/>
          <w:szCs w:val="28"/>
        </w:rPr>
      </w:pPr>
      <w:r w:rsidRPr="0042497C">
        <w:rPr>
          <w:rFonts w:ascii="PT Astra Serif" w:hAnsi="PT Astra Serif"/>
          <w:sz w:val="28"/>
          <w:szCs w:val="28"/>
        </w:rPr>
        <w:t xml:space="preserve">5) </w:t>
      </w:r>
      <w:bookmarkEnd w:id="14"/>
      <w:r w:rsidRPr="0042497C">
        <w:rPr>
          <w:rFonts w:ascii="PT Astra Serif" w:hAnsi="PT Astra Serif"/>
          <w:sz w:val="28"/>
          <w:szCs w:val="28"/>
        </w:rPr>
        <w:t>в целях осуществления территориального общественного самоуправления на части территории поселения.</w:t>
      </w:r>
    </w:p>
    <w:p w:rsidR="0042497C" w:rsidRPr="0042497C" w:rsidRDefault="0042497C" w:rsidP="0042497C">
      <w:pPr>
        <w:ind w:right="-1" w:firstLine="567"/>
        <w:jc w:val="both"/>
        <w:rPr>
          <w:rFonts w:ascii="PT Astra Serif" w:hAnsi="PT Astra Serif"/>
          <w:sz w:val="28"/>
          <w:szCs w:val="28"/>
        </w:rPr>
      </w:pPr>
      <w:r w:rsidRPr="0042497C">
        <w:rPr>
          <w:rFonts w:ascii="PT Astra Serif" w:hAnsi="PT Astra Serif"/>
          <w:sz w:val="28"/>
          <w:szCs w:val="28"/>
        </w:rPr>
        <w:t>2. Собрание граждан проводится по инициативе населения, Совета депутатов, главы сельсовета, а также в случаях, предусмотренных уставом территориального общественного самоуправления.</w:t>
      </w:r>
    </w:p>
    <w:p w:rsidR="0042497C" w:rsidRPr="0042497C" w:rsidRDefault="0042497C" w:rsidP="0042497C">
      <w:pPr>
        <w:ind w:right="-1" w:firstLine="567"/>
        <w:jc w:val="both"/>
        <w:rPr>
          <w:rFonts w:ascii="PT Astra Serif" w:hAnsi="PT Astra Serif"/>
          <w:sz w:val="28"/>
          <w:szCs w:val="28"/>
        </w:rPr>
      </w:pPr>
      <w:r w:rsidRPr="0042497C">
        <w:rPr>
          <w:rFonts w:ascii="PT Astra Serif" w:hAnsi="PT Astra Serif"/>
          <w:sz w:val="28"/>
          <w:szCs w:val="28"/>
        </w:rPr>
        <w:t>Собрание граждан, проводимое по инициативе Совета депутатов или главы сельсовета, назначается Советом депутатов или главой сельсовета.</w:t>
      </w:r>
    </w:p>
    <w:p w:rsidR="0042497C" w:rsidRPr="0042497C" w:rsidRDefault="0042497C" w:rsidP="0042497C">
      <w:pPr>
        <w:ind w:right="-1" w:firstLine="567"/>
        <w:jc w:val="both"/>
        <w:rPr>
          <w:rFonts w:ascii="PT Astra Serif" w:hAnsi="PT Astra Serif"/>
          <w:sz w:val="28"/>
          <w:szCs w:val="28"/>
        </w:rPr>
      </w:pPr>
      <w:r w:rsidRPr="0042497C">
        <w:rPr>
          <w:rFonts w:ascii="PT Astra Serif" w:hAnsi="PT Astra Serif"/>
          <w:sz w:val="28"/>
          <w:szCs w:val="28"/>
        </w:rPr>
        <w:t>Собрание граждан, проводимое по инициативе населения, назначается Советом депутатов в порядке, установленном решением Совета депутатов.</w:t>
      </w:r>
    </w:p>
    <w:p w:rsidR="0042497C" w:rsidRPr="0042497C" w:rsidRDefault="0042497C" w:rsidP="0042497C">
      <w:pPr>
        <w:ind w:right="-1" w:firstLine="567"/>
        <w:jc w:val="both"/>
        <w:rPr>
          <w:rFonts w:ascii="PT Astra Serif" w:hAnsi="PT Astra Serif"/>
          <w:sz w:val="28"/>
          <w:szCs w:val="28"/>
        </w:rPr>
      </w:pPr>
      <w:r w:rsidRPr="0042497C">
        <w:rPr>
          <w:rFonts w:ascii="PT Astra Serif" w:hAnsi="PT Astra Serif"/>
          <w:sz w:val="28"/>
          <w:szCs w:val="28"/>
        </w:rPr>
        <w:t>3. Порядок назначения и проведения собрания граждан, а также полномочия собрания граждан определяются Федеральным законом от 20 марта 2025 года № 33-ФЗ, решением Совета депутатов, уставом территориального общественного самоуправления.</w:t>
      </w:r>
    </w:p>
    <w:p w:rsidR="0042497C" w:rsidRPr="0042497C" w:rsidRDefault="0042497C" w:rsidP="0042497C">
      <w:pPr>
        <w:ind w:right="-1" w:firstLine="567"/>
        <w:jc w:val="both"/>
        <w:rPr>
          <w:rFonts w:ascii="PT Astra Serif" w:hAnsi="PT Astra Serif"/>
          <w:sz w:val="28"/>
          <w:szCs w:val="28"/>
        </w:rPr>
      </w:pPr>
      <w:r w:rsidRPr="0042497C">
        <w:rPr>
          <w:rFonts w:ascii="PT Astra Serif" w:hAnsi="PT Astra Serif"/>
          <w:sz w:val="28"/>
          <w:szCs w:val="28"/>
        </w:rPr>
        <w:t>4. Собрание граждан может принимать обращения к органам местного самоуправления и должностным лицам местного самоуправления, а также избирать лиц, уполномоченных представлять собрание граждан во взаимоотношениях с органами местного самоуправления и должностными лицами местного самоуправления.</w:t>
      </w:r>
    </w:p>
    <w:p w:rsidR="0042497C" w:rsidRPr="0042497C" w:rsidRDefault="0042497C" w:rsidP="0042497C">
      <w:pPr>
        <w:ind w:right="-1" w:firstLine="567"/>
        <w:jc w:val="both"/>
        <w:rPr>
          <w:rFonts w:ascii="PT Astra Serif" w:hAnsi="PT Astra Serif"/>
          <w:sz w:val="28"/>
          <w:szCs w:val="28"/>
        </w:rPr>
      </w:pPr>
      <w:r w:rsidRPr="0042497C">
        <w:rPr>
          <w:rFonts w:ascii="PT Astra Serif" w:hAnsi="PT Astra Serif"/>
          <w:sz w:val="28"/>
          <w:szCs w:val="28"/>
        </w:rPr>
        <w:t>5. Обращения, принятые собранием граждан, подлежат обязательному рассмотрению органами местного самоуправления и должностными лицами местного самоуправления, к компетенции которых отнесено решение содержащихся в обращениях вопросов, с направлением письменного ответа.</w:t>
      </w:r>
    </w:p>
    <w:p w:rsidR="0042497C" w:rsidRPr="0042497C" w:rsidRDefault="0042497C" w:rsidP="0042497C">
      <w:pPr>
        <w:ind w:right="-1" w:firstLine="567"/>
        <w:jc w:val="both"/>
        <w:rPr>
          <w:rFonts w:ascii="PT Astra Serif" w:hAnsi="PT Astra Serif"/>
          <w:sz w:val="28"/>
          <w:szCs w:val="28"/>
        </w:rPr>
      </w:pPr>
      <w:r w:rsidRPr="0042497C">
        <w:rPr>
          <w:rFonts w:ascii="PT Astra Serif" w:hAnsi="PT Astra Serif"/>
          <w:sz w:val="28"/>
          <w:szCs w:val="28"/>
        </w:rPr>
        <w:t>6. Итоги собрания граждан подлежат официальному обнародованию.</w:t>
      </w:r>
    </w:p>
    <w:p w:rsidR="0042497C" w:rsidRPr="0042497C" w:rsidRDefault="0042497C" w:rsidP="0042497C">
      <w:pPr>
        <w:tabs>
          <w:tab w:val="left" w:pos="7371"/>
        </w:tabs>
        <w:ind w:right="-1" w:firstLine="567"/>
        <w:jc w:val="both"/>
        <w:rPr>
          <w:rFonts w:ascii="PT Astra Serif" w:hAnsi="PT Astra Serif"/>
          <w:b/>
          <w:sz w:val="28"/>
          <w:szCs w:val="28"/>
        </w:rPr>
      </w:pPr>
    </w:p>
    <w:p w:rsidR="0042497C" w:rsidRPr="0042497C" w:rsidRDefault="0042497C" w:rsidP="0042497C">
      <w:pPr>
        <w:autoSpaceDE w:val="0"/>
        <w:autoSpaceDN w:val="0"/>
        <w:adjustRightInd w:val="0"/>
        <w:ind w:right="-1" w:firstLine="567"/>
        <w:jc w:val="both"/>
        <w:rPr>
          <w:rFonts w:ascii="PT Astra Serif" w:hAnsi="PT Astra Serif"/>
          <w:b/>
          <w:sz w:val="28"/>
          <w:szCs w:val="28"/>
        </w:rPr>
      </w:pPr>
      <w:r w:rsidRPr="0042497C">
        <w:rPr>
          <w:rFonts w:ascii="PT Astra Serif" w:hAnsi="PT Astra Serif"/>
          <w:b/>
          <w:sz w:val="28"/>
          <w:szCs w:val="28"/>
        </w:rPr>
        <w:t>Статья 11. Инициативные проекты</w:t>
      </w:r>
    </w:p>
    <w:p w:rsidR="0042497C" w:rsidRPr="0042497C" w:rsidRDefault="0042497C" w:rsidP="0042497C">
      <w:pPr>
        <w:autoSpaceDE w:val="0"/>
        <w:autoSpaceDN w:val="0"/>
        <w:adjustRightInd w:val="0"/>
        <w:ind w:right="-1" w:firstLine="567"/>
        <w:jc w:val="both"/>
        <w:rPr>
          <w:rFonts w:ascii="PT Astra Serif" w:hAnsi="PT Astra Serif"/>
          <w:sz w:val="28"/>
          <w:szCs w:val="28"/>
        </w:rPr>
      </w:pPr>
      <w:r w:rsidRPr="0042497C">
        <w:rPr>
          <w:rFonts w:ascii="PT Astra Serif" w:hAnsi="PT Astra Serif"/>
          <w:sz w:val="28"/>
          <w:szCs w:val="28"/>
        </w:rPr>
        <w:t xml:space="preserve">1. В целях реализации мероприятий, имеющих приоритетное значение для жителей поселения или его части, по решению вопросов непосредственного обеспечения жизнедеятельности населения или иных вопросов, право </w:t>
      </w:r>
      <w:proofErr w:type="gramStart"/>
      <w:r w:rsidRPr="0042497C">
        <w:rPr>
          <w:rFonts w:ascii="PT Astra Serif" w:hAnsi="PT Astra Serif"/>
          <w:sz w:val="28"/>
          <w:szCs w:val="28"/>
        </w:rPr>
        <w:t>решения</w:t>
      </w:r>
      <w:proofErr w:type="gramEnd"/>
      <w:r w:rsidRPr="0042497C">
        <w:rPr>
          <w:rFonts w:ascii="PT Astra Serif" w:hAnsi="PT Astra Serif"/>
          <w:sz w:val="28"/>
          <w:szCs w:val="28"/>
        </w:rPr>
        <w:t xml:space="preserve"> которых предоставлено органам местного самоуправления, в администрацию сельсовета может быть внесен инициативный проект. </w:t>
      </w:r>
    </w:p>
    <w:p w:rsidR="0042497C" w:rsidRPr="0042497C" w:rsidRDefault="0042497C" w:rsidP="0042497C">
      <w:pPr>
        <w:autoSpaceDE w:val="0"/>
        <w:autoSpaceDN w:val="0"/>
        <w:adjustRightInd w:val="0"/>
        <w:ind w:right="-1" w:firstLine="567"/>
        <w:jc w:val="both"/>
        <w:rPr>
          <w:rFonts w:ascii="PT Astra Serif" w:hAnsi="PT Astra Serif"/>
          <w:sz w:val="28"/>
          <w:szCs w:val="28"/>
        </w:rPr>
      </w:pPr>
      <w:r w:rsidRPr="0042497C">
        <w:rPr>
          <w:rFonts w:ascii="PT Astra Serif" w:hAnsi="PT Astra Serif"/>
          <w:sz w:val="28"/>
          <w:szCs w:val="28"/>
        </w:rPr>
        <w:t xml:space="preserve">2. Порядок определения части территории поселения, на которой могут реализовываться инициативные проекты, порядок выдвижения, внесения, обсуждения, рассмотрения инициативных проектов, а также проведения их конкурсного отбора устанавливается Советом депутатов в соответствии со статьей 49 Федерального закона от 20 марта 2025 года № 33-ФЗ. </w:t>
      </w:r>
    </w:p>
    <w:p w:rsidR="0042497C" w:rsidRPr="0042497C" w:rsidRDefault="0042497C" w:rsidP="0042497C">
      <w:pPr>
        <w:keepNext/>
        <w:tabs>
          <w:tab w:val="left" w:pos="7371"/>
        </w:tabs>
        <w:ind w:right="-1" w:firstLine="567"/>
        <w:jc w:val="both"/>
        <w:outlineLvl w:val="3"/>
        <w:rPr>
          <w:rFonts w:ascii="PT Astra Serif" w:hAnsi="PT Astra Serif"/>
          <w:b/>
          <w:bCs/>
          <w:sz w:val="28"/>
          <w:szCs w:val="28"/>
        </w:rPr>
      </w:pPr>
    </w:p>
    <w:p w:rsidR="0042497C" w:rsidRPr="0042497C" w:rsidRDefault="0042497C" w:rsidP="0042497C">
      <w:pPr>
        <w:keepNext/>
        <w:tabs>
          <w:tab w:val="left" w:pos="7371"/>
        </w:tabs>
        <w:ind w:right="-1" w:firstLine="567"/>
        <w:jc w:val="both"/>
        <w:outlineLvl w:val="3"/>
        <w:rPr>
          <w:rFonts w:ascii="PT Astra Serif" w:hAnsi="PT Astra Serif"/>
          <w:b/>
          <w:bCs/>
          <w:sz w:val="28"/>
          <w:szCs w:val="28"/>
        </w:rPr>
      </w:pPr>
      <w:r w:rsidRPr="0042497C">
        <w:rPr>
          <w:rFonts w:ascii="PT Astra Serif" w:hAnsi="PT Astra Serif"/>
          <w:b/>
          <w:bCs/>
          <w:sz w:val="28"/>
          <w:szCs w:val="28"/>
        </w:rPr>
        <w:t>Статья 12. Территориальное общественное самоуправление</w:t>
      </w:r>
    </w:p>
    <w:p w:rsidR="0042497C" w:rsidRPr="0042497C" w:rsidRDefault="0042497C" w:rsidP="0042497C">
      <w:pPr>
        <w:ind w:right="-1" w:firstLine="567"/>
        <w:jc w:val="both"/>
        <w:rPr>
          <w:rFonts w:ascii="PT Astra Serif" w:hAnsi="PT Astra Serif"/>
          <w:sz w:val="28"/>
          <w:szCs w:val="28"/>
        </w:rPr>
      </w:pPr>
      <w:r w:rsidRPr="0042497C">
        <w:rPr>
          <w:rFonts w:ascii="PT Astra Serif" w:hAnsi="PT Astra Serif"/>
          <w:sz w:val="28"/>
          <w:szCs w:val="28"/>
        </w:rPr>
        <w:t>1. Территориальное общественное самоуправление осуществляется непосредственно населением посредством проведения собраний (конференций) граждан, а также посредством создания органов территориального общественного самоуправления.</w:t>
      </w:r>
    </w:p>
    <w:p w:rsidR="0042497C" w:rsidRPr="0042497C" w:rsidRDefault="0042497C" w:rsidP="0042497C">
      <w:pPr>
        <w:ind w:right="-1" w:firstLine="567"/>
        <w:jc w:val="both"/>
        <w:rPr>
          <w:rFonts w:ascii="PT Astra Serif" w:hAnsi="PT Astra Serif"/>
          <w:sz w:val="28"/>
          <w:szCs w:val="28"/>
        </w:rPr>
      </w:pPr>
      <w:r w:rsidRPr="0042497C">
        <w:rPr>
          <w:rFonts w:ascii="PT Astra Serif" w:hAnsi="PT Astra Serif"/>
          <w:sz w:val="28"/>
          <w:szCs w:val="28"/>
        </w:rPr>
        <w:t>Границы территории, на которой осуществляется территориальное общественное самоуправление, устанавливаются по предложению населения, проживающего на соответствующей территории, Советом депутатов.</w:t>
      </w:r>
    </w:p>
    <w:p w:rsidR="0042497C" w:rsidRPr="0042497C" w:rsidRDefault="0042497C" w:rsidP="0042497C">
      <w:pPr>
        <w:ind w:right="-1" w:firstLine="567"/>
        <w:jc w:val="both"/>
        <w:rPr>
          <w:rFonts w:ascii="PT Astra Serif" w:hAnsi="PT Astra Serif"/>
          <w:sz w:val="28"/>
          <w:szCs w:val="28"/>
        </w:rPr>
      </w:pPr>
      <w:r w:rsidRPr="0042497C">
        <w:rPr>
          <w:rFonts w:ascii="PT Astra Serif" w:hAnsi="PT Astra Serif"/>
          <w:sz w:val="28"/>
          <w:szCs w:val="28"/>
        </w:rPr>
        <w:t>2. Порядок организации и осуществления территориального общественного самоуправления, условия и порядок выделения необходимых средств из местного бюджета определяются положением, утверждаемым решением Совета депутатов.</w:t>
      </w:r>
    </w:p>
    <w:p w:rsidR="0042497C" w:rsidRPr="0042497C" w:rsidRDefault="0042497C" w:rsidP="0042497C">
      <w:pPr>
        <w:tabs>
          <w:tab w:val="left" w:pos="7371"/>
        </w:tabs>
        <w:ind w:right="-1" w:firstLine="567"/>
        <w:jc w:val="both"/>
        <w:rPr>
          <w:rFonts w:ascii="PT Astra Serif" w:hAnsi="PT Astra Serif"/>
          <w:sz w:val="28"/>
          <w:szCs w:val="28"/>
        </w:rPr>
      </w:pPr>
    </w:p>
    <w:p w:rsidR="0042497C" w:rsidRPr="0042497C" w:rsidRDefault="0042497C" w:rsidP="0042497C">
      <w:pPr>
        <w:autoSpaceDE w:val="0"/>
        <w:autoSpaceDN w:val="0"/>
        <w:adjustRightInd w:val="0"/>
        <w:ind w:right="-1" w:firstLine="567"/>
        <w:jc w:val="both"/>
        <w:outlineLvl w:val="0"/>
        <w:rPr>
          <w:rFonts w:ascii="PT Astra Serif" w:hAnsi="PT Astra Serif"/>
          <w:b/>
          <w:bCs/>
          <w:sz w:val="28"/>
          <w:szCs w:val="28"/>
        </w:rPr>
      </w:pPr>
      <w:r w:rsidRPr="0042497C">
        <w:rPr>
          <w:rFonts w:ascii="PT Astra Serif" w:hAnsi="PT Astra Serif"/>
          <w:b/>
          <w:bCs/>
          <w:sz w:val="28"/>
          <w:szCs w:val="28"/>
        </w:rPr>
        <w:t>Статья 13. Староста сельского населенного пункта</w:t>
      </w:r>
    </w:p>
    <w:p w:rsidR="0042497C" w:rsidRPr="0042497C" w:rsidRDefault="0042497C" w:rsidP="0042497C">
      <w:pPr>
        <w:autoSpaceDE w:val="0"/>
        <w:autoSpaceDN w:val="0"/>
        <w:adjustRightInd w:val="0"/>
        <w:ind w:right="-1" w:firstLine="567"/>
        <w:jc w:val="both"/>
        <w:rPr>
          <w:rFonts w:ascii="PT Astra Serif" w:hAnsi="PT Astra Serif"/>
          <w:sz w:val="28"/>
          <w:szCs w:val="28"/>
        </w:rPr>
      </w:pPr>
      <w:r w:rsidRPr="0042497C">
        <w:rPr>
          <w:rFonts w:ascii="PT Astra Serif" w:hAnsi="PT Astra Serif"/>
          <w:sz w:val="28"/>
          <w:szCs w:val="28"/>
        </w:rPr>
        <w:t>1. Для организации взаимодействия органов местного самоуправления и жителей сельского населенного пункта при решении вопросов непосредственного обеспечения жизнедеятельности населения в сельском населенном пункте, расположенном в поселении, может назначаться староста сельского населенного пункта (далее по тексту Устава - староста).</w:t>
      </w:r>
    </w:p>
    <w:p w:rsidR="0042497C" w:rsidRPr="0042497C" w:rsidRDefault="0042497C" w:rsidP="0042497C">
      <w:pPr>
        <w:autoSpaceDE w:val="0"/>
        <w:autoSpaceDN w:val="0"/>
        <w:adjustRightInd w:val="0"/>
        <w:ind w:right="-1" w:firstLine="567"/>
        <w:jc w:val="both"/>
        <w:rPr>
          <w:rFonts w:ascii="PT Astra Serif" w:hAnsi="PT Astra Serif"/>
          <w:sz w:val="28"/>
          <w:szCs w:val="28"/>
        </w:rPr>
      </w:pPr>
      <w:r w:rsidRPr="0042497C">
        <w:rPr>
          <w:rFonts w:ascii="PT Astra Serif" w:hAnsi="PT Astra Serif"/>
          <w:sz w:val="28"/>
          <w:szCs w:val="28"/>
        </w:rPr>
        <w:t>2. Староста назначается Советом депутатов по представлению собрания граждан сельского населенного пункта. Староста назначается из числа граждан Российской Федерации, проживающих на территории данного сельского населенного пункта и обладающих активным избирательным правом, и граждан Российской Федерации, достигших на день представления собранием граждан восемнадцатилетнего возраста и имеющих в собственности жилое помещение, расположенное на территории данного сельского населенного пункта.</w:t>
      </w:r>
    </w:p>
    <w:p w:rsidR="0042497C" w:rsidRPr="0042497C" w:rsidRDefault="0042497C" w:rsidP="0042497C">
      <w:pPr>
        <w:autoSpaceDE w:val="0"/>
        <w:autoSpaceDN w:val="0"/>
        <w:adjustRightInd w:val="0"/>
        <w:ind w:right="-1" w:firstLine="567"/>
        <w:jc w:val="both"/>
        <w:rPr>
          <w:rFonts w:ascii="PT Astra Serif" w:hAnsi="PT Astra Serif"/>
          <w:b/>
          <w:i/>
          <w:sz w:val="28"/>
          <w:szCs w:val="28"/>
        </w:rPr>
      </w:pPr>
      <w:r w:rsidRPr="0042497C">
        <w:rPr>
          <w:rFonts w:ascii="PT Astra Serif" w:hAnsi="PT Astra Serif"/>
          <w:sz w:val="28"/>
          <w:szCs w:val="28"/>
        </w:rPr>
        <w:t xml:space="preserve">3. Срок полномочий старосты составляет 5 лет. </w:t>
      </w:r>
    </w:p>
    <w:p w:rsidR="0042497C" w:rsidRPr="0042497C" w:rsidRDefault="0042497C" w:rsidP="0042497C">
      <w:pPr>
        <w:autoSpaceDE w:val="0"/>
        <w:autoSpaceDN w:val="0"/>
        <w:adjustRightInd w:val="0"/>
        <w:ind w:right="-1" w:firstLine="567"/>
        <w:jc w:val="both"/>
        <w:rPr>
          <w:rFonts w:ascii="PT Astra Serif" w:hAnsi="PT Astra Serif"/>
          <w:sz w:val="28"/>
          <w:szCs w:val="28"/>
        </w:rPr>
      </w:pPr>
      <w:r w:rsidRPr="0042497C">
        <w:rPr>
          <w:rFonts w:ascii="PT Astra Serif" w:hAnsi="PT Astra Serif"/>
          <w:sz w:val="28"/>
          <w:szCs w:val="28"/>
        </w:rPr>
        <w:lastRenderedPageBreak/>
        <w:t>4. Гарантии деятельности и иные вопросы статуса старосты, в том числе вопросы материально-технического и организационного обеспечения старосты, устанавливаются положением, утверждаемым решением Совета депутатов в соответствии с законом Алтайского края от 31 октября 2018 года № 79-ЗС «О старостах сельских населенных пунктов Алтайского края».</w:t>
      </w:r>
    </w:p>
    <w:p w:rsidR="0042497C" w:rsidRPr="0042497C" w:rsidRDefault="0042497C" w:rsidP="0042497C">
      <w:pPr>
        <w:keepNext/>
        <w:tabs>
          <w:tab w:val="left" w:pos="7371"/>
        </w:tabs>
        <w:ind w:right="-1" w:firstLine="567"/>
        <w:jc w:val="both"/>
        <w:outlineLvl w:val="3"/>
        <w:rPr>
          <w:rFonts w:ascii="PT Astra Serif" w:hAnsi="PT Astra Serif"/>
          <w:b/>
          <w:bCs/>
          <w:sz w:val="28"/>
          <w:szCs w:val="28"/>
        </w:rPr>
      </w:pPr>
    </w:p>
    <w:p w:rsidR="0042497C" w:rsidRPr="0042497C" w:rsidRDefault="0042497C" w:rsidP="0042497C">
      <w:pPr>
        <w:widowControl w:val="0"/>
        <w:ind w:right="-1" w:firstLine="567"/>
        <w:jc w:val="both"/>
        <w:rPr>
          <w:rFonts w:ascii="PT Astra Serif" w:hAnsi="PT Astra Serif"/>
          <w:b/>
          <w:bCs/>
          <w:snapToGrid w:val="0"/>
          <w:sz w:val="28"/>
          <w:szCs w:val="28"/>
        </w:rPr>
      </w:pPr>
      <w:r w:rsidRPr="0042497C">
        <w:rPr>
          <w:rFonts w:ascii="PT Astra Serif" w:hAnsi="PT Astra Serif"/>
          <w:b/>
          <w:bCs/>
          <w:snapToGrid w:val="0"/>
          <w:sz w:val="28"/>
          <w:szCs w:val="28"/>
        </w:rPr>
        <w:t>ГЛАВА 3.</w:t>
      </w:r>
      <w:r w:rsidRPr="0042497C">
        <w:rPr>
          <w:rFonts w:ascii="PT Astra Serif" w:hAnsi="PT Astra Serif"/>
          <w:bCs/>
          <w:snapToGrid w:val="0"/>
          <w:sz w:val="28"/>
          <w:szCs w:val="28"/>
        </w:rPr>
        <w:t xml:space="preserve"> </w:t>
      </w:r>
      <w:r w:rsidRPr="0042497C">
        <w:rPr>
          <w:rFonts w:ascii="PT Astra Serif" w:hAnsi="PT Astra Serif"/>
          <w:b/>
          <w:bCs/>
          <w:snapToGrid w:val="0"/>
          <w:sz w:val="28"/>
          <w:szCs w:val="28"/>
        </w:rPr>
        <w:t>ОРГАНЫ МЕСТНОГО САМОУПРАВЛЕНИЯ. ДОЛЖНОСТНЫЕ ЛИЦА МЕСТНОГО САМОУПРАВЛЕНИЯ</w:t>
      </w:r>
    </w:p>
    <w:p w:rsidR="0042497C" w:rsidRPr="0042497C" w:rsidRDefault="0042497C" w:rsidP="0042497C">
      <w:pPr>
        <w:tabs>
          <w:tab w:val="left" w:pos="7371"/>
        </w:tabs>
        <w:ind w:right="-1" w:firstLine="567"/>
        <w:jc w:val="both"/>
        <w:rPr>
          <w:rFonts w:ascii="PT Astra Serif" w:hAnsi="PT Astra Serif"/>
          <w:sz w:val="28"/>
          <w:szCs w:val="28"/>
        </w:rPr>
      </w:pPr>
    </w:p>
    <w:p w:rsidR="0042497C" w:rsidRPr="0042497C" w:rsidRDefault="0042497C" w:rsidP="0042497C">
      <w:pPr>
        <w:keepNext/>
        <w:tabs>
          <w:tab w:val="left" w:pos="7371"/>
        </w:tabs>
        <w:ind w:right="-1" w:firstLine="567"/>
        <w:jc w:val="both"/>
        <w:outlineLvl w:val="4"/>
        <w:rPr>
          <w:rFonts w:ascii="PT Astra Serif" w:hAnsi="PT Astra Serif"/>
          <w:b/>
          <w:bCs/>
          <w:kern w:val="2"/>
          <w:sz w:val="28"/>
          <w:szCs w:val="28"/>
        </w:rPr>
      </w:pPr>
      <w:r w:rsidRPr="0042497C">
        <w:rPr>
          <w:rFonts w:ascii="PT Astra Serif" w:hAnsi="PT Astra Serif"/>
          <w:b/>
          <w:bCs/>
          <w:kern w:val="2"/>
          <w:sz w:val="28"/>
          <w:szCs w:val="28"/>
        </w:rPr>
        <w:t>Статья 14. Структура органов местного самоуправления</w:t>
      </w:r>
    </w:p>
    <w:p w:rsidR="0042497C" w:rsidRPr="0042497C" w:rsidRDefault="0042497C" w:rsidP="0042497C">
      <w:pPr>
        <w:tabs>
          <w:tab w:val="left" w:pos="7371"/>
        </w:tabs>
        <w:ind w:right="-1" w:firstLine="567"/>
        <w:jc w:val="both"/>
        <w:rPr>
          <w:rFonts w:ascii="PT Astra Serif" w:hAnsi="PT Astra Serif"/>
          <w:sz w:val="28"/>
          <w:szCs w:val="28"/>
        </w:rPr>
      </w:pPr>
      <w:r w:rsidRPr="0042497C">
        <w:rPr>
          <w:rFonts w:ascii="PT Astra Serif" w:hAnsi="PT Astra Serif"/>
          <w:sz w:val="28"/>
          <w:szCs w:val="28"/>
        </w:rPr>
        <w:t xml:space="preserve">1. Структуру органов местного самоуправления составляют: </w:t>
      </w:r>
    </w:p>
    <w:p w:rsidR="0042497C" w:rsidRPr="0042497C" w:rsidRDefault="0042497C" w:rsidP="0042497C">
      <w:pPr>
        <w:tabs>
          <w:tab w:val="left" w:pos="7371"/>
        </w:tabs>
        <w:ind w:right="-1" w:firstLine="567"/>
        <w:jc w:val="both"/>
        <w:rPr>
          <w:rFonts w:ascii="PT Astra Serif" w:hAnsi="PT Astra Serif"/>
          <w:sz w:val="28"/>
          <w:szCs w:val="28"/>
        </w:rPr>
      </w:pPr>
      <w:r w:rsidRPr="0042497C">
        <w:rPr>
          <w:rFonts w:ascii="PT Astra Serif" w:hAnsi="PT Astra Serif"/>
          <w:sz w:val="28"/>
          <w:szCs w:val="28"/>
        </w:rPr>
        <w:t>1) Совет депутатов;</w:t>
      </w:r>
    </w:p>
    <w:p w:rsidR="0042497C" w:rsidRPr="0042497C" w:rsidRDefault="0042497C" w:rsidP="0042497C">
      <w:pPr>
        <w:tabs>
          <w:tab w:val="left" w:pos="7371"/>
        </w:tabs>
        <w:ind w:right="-1" w:firstLine="567"/>
        <w:jc w:val="both"/>
        <w:rPr>
          <w:rFonts w:ascii="PT Astra Serif" w:hAnsi="PT Astra Serif"/>
          <w:sz w:val="28"/>
          <w:szCs w:val="28"/>
        </w:rPr>
      </w:pPr>
      <w:r w:rsidRPr="0042497C">
        <w:rPr>
          <w:rFonts w:ascii="PT Astra Serif" w:hAnsi="PT Astra Serif"/>
          <w:sz w:val="28"/>
          <w:szCs w:val="28"/>
        </w:rPr>
        <w:t xml:space="preserve">2) глава сельсовета; </w:t>
      </w:r>
    </w:p>
    <w:p w:rsidR="0042497C" w:rsidRPr="0042497C" w:rsidRDefault="0042497C" w:rsidP="0042497C">
      <w:pPr>
        <w:tabs>
          <w:tab w:val="left" w:pos="7371"/>
        </w:tabs>
        <w:ind w:right="-1" w:firstLine="567"/>
        <w:jc w:val="both"/>
        <w:rPr>
          <w:rFonts w:ascii="PT Astra Serif" w:hAnsi="PT Astra Serif"/>
          <w:sz w:val="28"/>
          <w:szCs w:val="28"/>
        </w:rPr>
      </w:pPr>
      <w:r w:rsidRPr="0042497C">
        <w:rPr>
          <w:rFonts w:ascii="PT Astra Serif" w:hAnsi="PT Astra Serif"/>
          <w:sz w:val="28"/>
          <w:szCs w:val="28"/>
        </w:rPr>
        <w:t>3) администрация сельсовета.</w:t>
      </w:r>
    </w:p>
    <w:p w:rsidR="0042497C" w:rsidRPr="0042497C" w:rsidRDefault="0042497C" w:rsidP="0042497C">
      <w:pPr>
        <w:ind w:right="-1" w:firstLine="567"/>
        <w:jc w:val="both"/>
        <w:rPr>
          <w:rFonts w:ascii="PT Astra Serif" w:hAnsi="PT Astra Serif"/>
          <w:sz w:val="28"/>
          <w:szCs w:val="28"/>
        </w:rPr>
      </w:pPr>
      <w:r w:rsidRPr="0042497C">
        <w:rPr>
          <w:rFonts w:ascii="PT Astra Serif" w:hAnsi="PT Astra Serif"/>
          <w:sz w:val="28"/>
          <w:szCs w:val="28"/>
        </w:rPr>
        <w:t>2. Решение Совета депутатов об изменении структуры органов местного самоуправления вступает в силу не ранее чем по истечении срока полномочий Совета депутатов, принявшего указанное решение, за исключением случаев, предусмотренных Федеральным законом от 20 марта 2025 года № 33-ФЗ.</w:t>
      </w:r>
    </w:p>
    <w:p w:rsidR="0042497C" w:rsidRPr="0042497C" w:rsidRDefault="0042497C" w:rsidP="0042497C">
      <w:pPr>
        <w:shd w:val="clear" w:color="auto" w:fill="FFFFFF"/>
        <w:ind w:right="-1" w:firstLine="567"/>
        <w:jc w:val="both"/>
        <w:rPr>
          <w:rFonts w:ascii="PT Astra Serif" w:hAnsi="PT Astra Serif"/>
          <w:sz w:val="28"/>
          <w:szCs w:val="28"/>
        </w:rPr>
      </w:pPr>
      <w:r w:rsidRPr="0042497C">
        <w:rPr>
          <w:rFonts w:ascii="PT Astra Serif" w:hAnsi="PT Astra Serif"/>
          <w:sz w:val="28"/>
          <w:szCs w:val="28"/>
        </w:rPr>
        <w:t>3. Должностным лицом местного самоуправления является лицо, замещающее муниципальную должность, наделенное в соответствии с настоящим Уставом исполнительно-распорядительными полномочиями по решению вопросов непосредственного обеспечения жизнедеятельности населения и (или) по организации деятельности органа местного самоуправления.</w:t>
      </w:r>
    </w:p>
    <w:p w:rsidR="0042497C" w:rsidRPr="0042497C" w:rsidRDefault="0042497C" w:rsidP="0042497C">
      <w:pPr>
        <w:shd w:val="clear" w:color="auto" w:fill="FFFFFF"/>
        <w:ind w:right="-1" w:firstLine="567"/>
        <w:jc w:val="both"/>
        <w:rPr>
          <w:rFonts w:ascii="PT Astra Serif" w:hAnsi="PT Astra Serif"/>
          <w:sz w:val="28"/>
          <w:szCs w:val="28"/>
        </w:rPr>
      </w:pPr>
      <w:r w:rsidRPr="0042497C">
        <w:rPr>
          <w:rFonts w:ascii="PT Astra Serif" w:hAnsi="PT Astra Serif"/>
          <w:sz w:val="28"/>
          <w:szCs w:val="28"/>
        </w:rPr>
        <w:t>4. К лицам, замещающим муниципальные должности, относятся:</w:t>
      </w:r>
    </w:p>
    <w:p w:rsidR="0042497C" w:rsidRPr="0042497C" w:rsidRDefault="0042497C" w:rsidP="0042497C">
      <w:pPr>
        <w:shd w:val="clear" w:color="auto" w:fill="FFFFFF"/>
        <w:ind w:right="-1" w:firstLine="567"/>
        <w:jc w:val="both"/>
        <w:rPr>
          <w:rFonts w:ascii="PT Astra Serif" w:hAnsi="PT Astra Serif"/>
          <w:sz w:val="28"/>
          <w:szCs w:val="28"/>
        </w:rPr>
      </w:pPr>
      <w:r w:rsidRPr="0042497C">
        <w:rPr>
          <w:rFonts w:ascii="PT Astra Serif" w:hAnsi="PT Astra Serif"/>
          <w:sz w:val="28"/>
          <w:szCs w:val="28"/>
        </w:rPr>
        <w:t>1) депутат;</w:t>
      </w:r>
    </w:p>
    <w:p w:rsidR="0042497C" w:rsidRPr="0042497C" w:rsidRDefault="0042497C" w:rsidP="0042497C">
      <w:pPr>
        <w:tabs>
          <w:tab w:val="left" w:pos="7371"/>
        </w:tabs>
        <w:ind w:right="-1" w:firstLine="567"/>
        <w:jc w:val="both"/>
        <w:rPr>
          <w:rFonts w:ascii="PT Astra Serif" w:hAnsi="PT Astra Serif"/>
          <w:sz w:val="28"/>
          <w:szCs w:val="28"/>
        </w:rPr>
      </w:pPr>
      <w:r w:rsidRPr="0042497C">
        <w:rPr>
          <w:rFonts w:ascii="PT Astra Serif" w:hAnsi="PT Astra Serif"/>
          <w:sz w:val="28"/>
          <w:szCs w:val="28"/>
        </w:rPr>
        <w:t>2) глава сельсовета.</w:t>
      </w:r>
    </w:p>
    <w:p w:rsidR="0042497C" w:rsidRPr="0042497C" w:rsidRDefault="0042497C" w:rsidP="0042497C">
      <w:pPr>
        <w:tabs>
          <w:tab w:val="left" w:pos="7371"/>
        </w:tabs>
        <w:ind w:right="-1" w:firstLine="567"/>
        <w:jc w:val="both"/>
        <w:rPr>
          <w:rFonts w:ascii="PT Astra Serif" w:hAnsi="PT Astra Serif"/>
          <w:sz w:val="28"/>
          <w:szCs w:val="28"/>
        </w:rPr>
      </w:pPr>
    </w:p>
    <w:p w:rsidR="0042497C" w:rsidRPr="0042497C" w:rsidRDefault="0042497C" w:rsidP="0042497C">
      <w:pPr>
        <w:keepNext/>
        <w:tabs>
          <w:tab w:val="left" w:pos="7371"/>
        </w:tabs>
        <w:ind w:right="-1" w:firstLine="567"/>
        <w:jc w:val="both"/>
        <w:outlineLvl w:val="3"/>
        <w:rPr>
          <w:rFonts w:ascii="PT Astra Serif" w:hAnsi="PT Astra Serif"/>
          <w:b/>
          <w:bCs/>
          <w:sz w:val="28"/>
          <w:szCs w:val="28"/>
        </w:rPr>
      </w:pPr>
      <w:r w:rsidRPr="0042497C">
        <w:rPr>
          <w:rFonts w:ascii="PT Astra Serif" w:hAnsi="PT Astra Serif"/>
          <w:b/>
          <w:bCs/>
          <w:sz w:val="28"/>
          <w:szCs w:val="28"/>
        </w:rPr>
        <w:t>Статья 15. Совет депутатов</w:t>
      </w:r>
    </w:p>
    <w:p w:rsidR="0042497C" w:rsidRPr="0042497C" w:rsidRDefault="0042497C" w:rsidP="0042497C">
      <w:pPr>
        <w:tabs>
          <w:tab w:val="left" w:pos="7371"/>
        </w:tabs>
        <w:ind w:right="-1" w:firstLine="567"/>
        <w:jc w:val="both"/>
        <w:rPr>
          <w:rFonts w:ascii="PT Astra Serif" w:hAnsi="PT Astra Serif"/>
          <w:sz w:val="28"/>
          <w:szCs w:val="28"/>
        </w:rPr>
      </w:pPr>
      <w:r w:rsidRPr="0042497C">
        <w:rPr>
          <w:rFonts w:ascii="PT Astra Serif" w:hAnsi="PT Astra Serif"/>
          <w:sz w:val="28"/>
          <w:szCs w:val="28"/>
        </w:rPr>
        <w:t>1. Совет депутатов является постоянно действующим представительным органом поселения.</w:t>
      </w:r>
    </w:p>
    <w:p w:rsidR="0042497C" w:rsidRPr="0042497C" w:rsidRDefault="0042497C" w:rsidP="0042497C">
      <w:pPr>
        <w:tabs>
          <w:tab w:val="left" w:pos="7371"/>
        </w:tabs>
        <w:ind w:right="-1" w:firstLine="567"/>
        <w:jc w:val="both"/>
        <w:rPr>
          <w:rFonts w:ascii="PT Astra Serif" w:hAnsi="PT Astra Serif"/>
          <w:sz w:val="28"/>
          <w:szCs w:val="28"/>
        </w:rPr>
      </w:pPr>
      <w:r w:rsidRPr="0042497C">
        <w:rPr>
          <w:rFonts w:ascii="PT Astra Serif" w:hAnsi="PT Astra Serif"/>
          <w:sz w:val="28"/>
          <w:szCs w:val="28"/>
        </w:rPr>
        <w:t>2. Совет депутатов состоит из 10 депутатов и главы сельсовета (далее по тексту Устава - численность депутатов).</w:t>
      </w:r>
    </w:p>
    <w:p w:rsidR="0042497C" w:rsidRPr="0042497C" w:rsidRDefault="0042497C" w:rsidP="0042497C">
      <w:pPr>
        <w:tabs>
          <w:tab w:val="left" w:pos="7371"/>
        </w:tabs>
        <w:ind w:right="-1" w:firstLine="567"/>
        <w:jc w:val="both"/>
        <w:rPr>
          <w:rFonts w:ascii="PT Astra Serif" w:hAnsi="PT Astra Serif"/>
          <w:sz w:val="28"/>
          <w:szCs w:val="28"/>
        </w:rPr>
      </w:pPr>
      <w:r w:rsidRPr="0042497C">
        <w:rPr>
          <w:rFonts w:ascii="PT Astra Serif" w:hAnsi="PT Astra Serif"/>
          <w:sz w:val="28"/>
          <w:szCs w:val="28"/>
        </w:rPr>
        <w:t xml:space="preserve">3. Срок полномочий Совета депутатов и его депутатов составляет пять лет и исчисляется со дня первого правомочного заседания Совета депутатов. </w:t>
      </w:r>
    </w:p>
    <w:p w:rsidR="0042497C" w:rsidRPr="0042497C" w:rsidRDefault="0042497C" w:rsidP="0042497C">
      <w:pPr>
        <w:tabs>
          <w:tab w:val="left" w:pos="7371"/>
        </w:tabs>
        <w:ind w:right="-1" w:firstLine="567"/>
        <w:jc w:val="both"/>
        <w:rPr>
          <w:rFonts w:ascii="PT Astra Serif" w:hAnsi="PT Astra Serif"/>
          <w:sz w:val="28"/>
          <w:szCs w:val="28"/>
        </w:rPr>
      </w:pPr>
      <w:r w:rsidRPr="0042497C">
        <w:rPr>
          <w:rFonts w:ascii="PT Astra Serif" w:hAnsi="PT Astra Serif"/>
          <w:sz w:val="28"/>
          <w:szCs w:val="28"/>
        </w:rPr>
        <w:t xml:space="preserve">4. Совет депутатов может осуществлять свои полномочия в случае избрания не менее двух третей от установленной численности депутатов. </w:t>
      </w:r>
    </w:p>
    <w:p w:rsidR="0042497C" w:rsidRPr="0042497C" w:rsidRDefault="0042497C" w:rsidP="0042497C">
      <w:pPr>
        <w:ind w:right="-1" w:firstLine="567"/>
        <w:jc w:val="both"/>
        <w:rPr>
          <w:rFonts w:ascii="PT Astra Serif" w:hAnsi="PT Astra Serif"/>
          <w:sz w:val="28"/>
          <w:szCs w:val="28"/>
        </w:rPr>
      </w:pPr>
      <w:r w:rsidRPr="0042497C">
        <w:rPr>
          <w:rFonts w:ascii="PT Astra Serif" w:hAnsi="PT Astra Serif"/>
          <w:sz w:val="28"/>
          <w:szCs w:val="28"/>
        </w:rPr>
        <w:t>5. Полномочия Совета депутатов прекращаются со дня начала работы первого правомочного заседания Совета депутатов нового созыва, за исключением случаев досрочного прекращения полномочий.</w:t>
      </w:r>
    </w:p>
    <w:p w:rsidR="0042497C" w:rsidRPr="0042497C" w:rsidRDefault="0042497C" w:rsidP="0042497C">
      <w:pPr>
        <w:tabs>
          <w:tab w:val="left" w:pos="7371"/>
        </w:tabs>
        <w:ind w:right="-1" w:firstLine="567"/>
        <w:jc w:val="both"/>
        <w:rPr>
          <w:rFonts w:ascii="PT Astra Serif" w:hAnsi="PT Astra Serif"/>
          <w:sz w:val="28"/>
          <w:szCs w:val="28"/>
        </w:rPr>
      </w:pPr>
      <w:r w:rsidRPr="0042497C">
        <w:rPr>
          <w:rFonts w:ascii="PT Astra Serif" w:hAnsi="PT Astra Serif"/>
          <w:sz w:val="28"/>
          <w:szCs w:val="28"/>
        </w:rPr>
        <w:t>6. Совет депутатов осуществляет свои полномочия и принимает решения в коллегиальном порядке.</w:t>
      </w:r>
    </w:p>
    <w:p w:rsidR="0042497C" w:rsidRPr="0042497C" w:rsidRDefault="0042497C" w:rsidP="0042497C">
      <w:pPr>
        <w:tabs>
          <w:tab w:val="left" w:pos="7371"/>
        </w:tabs>
        <w:ind w:right="-1" w:firstLine="567"/>
        <w:jc w:val="both"/>
        <w:rPr>
          <w:rFonts w:ascii="PT Astra Serif" w:hAnsi="PT Astra Serif"/>
          <w:sz w:val="28"/>
          <w:szCs w:val="28"/>
        </w:rPr>
      </w:pPr>
      <w:r w:rsidRPr="0042497C">
        <w:rPr>
          <w:rFonts w:ascii="PT Astra Serif" w:hAnsi="PT Astra Serif"/>
          <w:sz w:val="28"/>
          <w:szCs w:val="28"/>
        </w:rPr>
        <w:lastRenderedPageBreak/>
        <w:t>7. Совет депутатов обладает правом законодательной инициативы в Алтайском краевом Законодательном Собрании.</w:t>
      </w:r>
    </w:p>
    <w:p w:rsidR="0042497C" w:rsidRPr="0042497C" w:rsidRDefault="0042497C" w:rsidP="0042497C">
      <w:pPr>
        <w:tabs>
          <w:tab w:val="left" w:pos="7371"/>
        </w:tabs>
        <w:ind w:right="-1" w:firstLine="567"/>
        <w:jc w:val="both"/>
        <w:rPr>
          <w:rFonts w:ascii="PT Astra Serif" w:hAnsi="PT Astra Serif"/>
          <w:sz w:val="28"/>
          <w:szCs w:val="28"/>
        </w:rPr>
      </w:pPr>
      <w:r w:rsidRPr="0042497C">
        <w:rPr>
          <w:rFonts w:ascii="PT Astra Serif" w:hAnsi="PT Astra Serif"/>
          <w:sz w:val="28"/>
          <w:szCs w:val="28"/>
        </w:rPr>
        <w:t xml:space="preserve">8. Совет депутатов не обладает правами юридического лица. </w:t>
      </w:r>
    </w:p>
    <w:p w:rsidR="0042497C" w:rsidRPr="0042497C" w:rsidRDefault="0042497C" w:rsidP="0042497C">
      <w:pPr>
        <w:tabs>
          <w:tab w:val="left" w:pos="7371"/>
        </w:tabs>
        <w:ind w:right="-1" w:firstLine="567"/>
        <w:jc w:val="both"/>
        <w:rPr>
          <w:rFonts w:ascii="PT Astra Serif" w:hAnsi="PT Astra Serif"/>
          <w:sz w:val="28"/>
          <w:szCs w:val="28"/>
        </w:rPr>
      </w:pPr>
      <w:r w:rsidRPr="0042497C">
        <w:rPr>
          <w:rFonts w:ascii="PT Astra Serif" w:hAnsi="PT Astra Serif"/>
          <w:sz w:val="28"/>
          <w:szCs w:val="28"/>
        </w:rPr>
        <w:t xml:space="preserve">Полное наименование - Совет депутатов </w:t>
      </w:r>
      <w:proofErr w:type="spellStart"/>
      <w:r w:rsidRPr="0042497C">
        <w:rPr>
          <w:rFonts w:ascii="PT Astra Serif" w:hAnsi="PT Astra Serif"/>
          <w:sz w:val="28"/>
          <w:szCs w:val="28"/>
        </w:rPr>
        <w:t>Новокопыловского</w:t>
      </w:r>
      <w:proofErr w:type="spellEnd"/>
      <w:r w:rsidRPr="0042497C">
        <w:rPr>
          <w:rFonts w:ascii="PT Astra Serif" w:hAnsi="PT Astra Serif"/>
          <w:sz w:val="28"/>
          <w:szCs w:val="28"/>
        </w:rPr>
        <w:t xml:space="preserve"> сельсовета </w:t>
      </w:r>
      <w:proofErr w:type="spellStart"/>
      <w:r w:rsidRPr="0042497C">
        <w:rPr>
          <w:rFonts w:ascii="PT Astra Serif" w:hAnsi="PT Astra Serif"/>
          <w:sz w:val="28"/>
          <w:szCs w:val="28"/>
        </w:rPr>
        <w:t>Заринского</w:t>
      </w:r>
      <w:proofErr w:type="spellEnd"/>
      <w:r w:rsidRPr="0042497C">
        <w:rPr>
          <w:rFonts w:ascii="PT Astra Serif" w:hAnsi="PT Astra Serif"/>
          <w:sz w:val="28"/>
          <w:szCs w:val="28"/>
        </w:rPr>
        <w:t xml:space="preserve"> района Алтайского края - помещается на бланках, штампах и печатях Совета депутатов.</w:t>
      </w:r>
    </w:p>
    <w:p w:rsidR="0042497C" w:rsidRPr="0042497C" w:rsidRDefault="0042497C" w:rsidP="0042497C">
      <w:pPr>
        <w:tabs>
          <w:tab w:val="left" w:pos="7371"/>
        </w:tabs>
        <w:ind w:right="-1" w:firstLine="567"/>
        <w:jc w:val="both"/>
        <w:rPr>
          <w:rFonts w:ascii="PT Astra Serif" w:hAnsi="PT Astra Serif"/>
          <w:sz w:val="28"/>
          <w:szCs w:val="28"/>
        </w:rPr>
      </w:pPr>
      <w:r w:rsidRPr="0042497C">
        <w:rPr>
          <w:rFonts w:ascii="PT Astra Serif" w:hAnsi="PT Astra Serif"/>
          <w:sz w:val="28"/>
          <w:szCs w:val="28"/>
        </w:rPr>
        <w:t xml:space="preserve">9. Местонахождение Совета депутатов: 659133, село </w:t>
      </w:r>
      <w:proofErr w:type="spellStart"/>
      <w:r w:rsidRPr="0042497C">
        <w:rPr>
          <w:rFonts w:ascii="PT Astra Serif" w:hAnsi="PT Astra Serif"/>
          <w:sz w:val="28"/>
          <w:szCs w:val="28"/>
        </w:rPr>
        <w:t>Новокопылово</w:t>
      </w:r>
      <w:proofErr w:type="spellEnd"/>
      <w:r w:rsidRPr="0042497C">
        <w:rPr>
          <w:rFonts w:ascii="PT Astra Serif" w:hAnsi="PT Astra Serif"/>
          <w:sz w:val="28"/>
          <w:szCs w:val="28"/>
        </w:rPr>
        <w:t xml:space="preserve"> </w:t>
      </w:r>
      <w:proofErr w:type="spellStart"/>
      <w:r w:rsidRPr="0042497C">
        <w:rPr>
          <w:rFonts w:ascii="PT Astra Serif" w:hAnsi="PT Astra Serif"/>
          <w:sz w:val="28"/>
          <w:szCs w:val="28"/>
        </w:rPr>
        <w:t>Заринского</w:t>
      </w:r>
      <w:proofErr w:type="spellEnd"/>
      <w:r w:rsidRPr="0042497C">
        <w:rPr>
          <w:rFonts w:ascii="PT Astra Serif" w:hAnsi="PT Astra Serif"/>
          <w:sz w:val="28"/>
          <w:szCs w:val="28"/>
        </w:rPr>
        <w:t xml:space="preserve"> района Алтайского края, ул. Центральная, 45.</w:t>
      </w:r>
    </w:p>
    <w:p w:rsidR="0042497C" w:rsidRPr="0042497C" w:rsidRDefault="0042497C" w:rsidP="0042497C">
      <w:pPr>
        <w:tabs>
          <w:tab w:val="left" w:pos="7371"/>
        </w:tabs>
        <w:ind w:right="-1" w:firstLine="567"/>
        <w:jc w:val="both"/>
        <w:rPr>
          <w:rFonts w:ascii="PT Astra Serif" w:hAnsi="PT Astra Serif"/>
          <w:sz w:val="28"/>
          <w:szCs w:val="28"/>
        </w:rPr>
      </w:pPr>
      <w:r w:rsidRPr="0042497C">
        <w:rPr>
          <w:rFonts w:ascii="PT Astra Serif" w:hAnsi="PT Astra Serif"/>
          <w:sz w:val="28"/>
          <w:szCs w:val="28"/>
        </w:rPr>
        <w:t xml:space="preserve">10. Основной формой деятельности Совета депутатов является сессия. Сессии проводятся гласно и носят открытый характер. </w:t>
      </w:r>
    </w:p>
    <w:p w:rsidR="0042497C" w:rsidRPr="0042497C" w:rsidRDefault="0042497C" w:rsidP="0042497C">
      <w:pPr>
        <w:tabs>
          <w:tab w:val="left" w:pos="7371"/>
        </w:tabs>
        <w:ind w:right="-1" w:firstLine="567"/>
        <w:jc w:val="both"/>
        <w:rPr>
          <w:rFonts w:ascii="PT Astra Serif" w:hAnsi="PT Astra Serif"/>
          <w:sz w:val="28"/>
          <w:szCs w:val="28"/>
        </w:rPr>
      </w:pPr>
      <w:r w:rsidRPr="0042497C">
        <w:rPr>
          <w:rFonts w:ascii="PT Astra Serif" w:hAnsi="PT Astra Serif"/>
          <w:sz w:val="28"/>
          <w:szCs w:val="28"/>
        </w:rPr>
        <w:t>Совет депутатов может принять решение о проведении закрытой сессии (закрытом слушании вопроса). Основания для принятия данного решения устанавливаются Регламентом Совета депутатов (далее по тексту Устава - Регламент), утверждаемым решением Совета депутатов.</w:t>
      </w:r>
    </w:p>
    <w:p w:rsidR="0042497C" w:rsidRPr="0042497C" w:rsidRDefault="0042497C" w:rsidP="0042497C">
      <w:pPr>
        <w:tabs>
          <w:tab w:val="left" w:pos="7371"/>
        </w:tabs>
        <w:ind w:right="-1" w:firstLine="567"/>
        <w:jc w:val="both"/>
        <w:rPr>
          <w:rFonts w:ascii="PT Astra Serif" w:hAnsi="PT Astra Serif"/>
          <w:sz w:val="28"/>
          <w:szCs w:val="28"/>
        </w:rPr>
      </w:pPr>
      <w:r w:rsidRPr="0042497C">
        <w:rPr>
          <w:rFonts w:ascii="PT Astra Serif" w:hAnsi="PT Astra Serif"/>
          <w:sz w:val="28"/>
          <w:szCs w:val="28"/>
        </w:rPr>
        <w:t xml:space="preserve">11. Совет депутатов собирается на первую сессию не позднее, чем через 30 дней после его избрания в правомочном составе. </w:t>
      </w:r>
    </w:p>
    <w:p w:rsidR="0042497C" w:rsidRPr="0042497C" w:rsidRDefault="0042497C" w:rsidP="0042497C">
      <w:pPr>
        <w:tabs>
          <w:tab w:val="left" w:pos="7371"/>
        </w:tabs>
        <w:ind w:right="-1" w:firstLine="567"/>
        <w:jc w:val="both"/>
        <w:rPr>
          <w:rFonts w:ascii="PT Astra Serif" w:hAnsi="PT Astra Serif"/>
          <w:sz w:val="28"/>
          <w:szCs w:val="28"/>
        </w:rPr>
      </w:pPr>
      <w:r w:rsidRPr="0042497C">
        <w:rPr>
          <w:rFonts w:ascii="PT Astra Serif" w:hAnsi="PT Astra Serif"/>
          <w:sz w:val="28"/>
          <w:szCs w:val="28"/>
        </w:rPr>
        <w:t>Очередные сессии созываются не реже одного раза в три месяца.</w:t>
      </w:r>
    </w:p>
    <w:p w:rsidR="0042497C" w:rsidRPr="0042497C" w:rsidRDefault="0042497C" w:rsidP="0042497C">
      <w:pPr>
        <w:tabs>
          <w:tab w:val="left" w:pos="7371"/>
        </w:tabs>
        <w:ind w:right="-1" w:firstLine="567"/>
        <w:jc w:val="both"/>
        <w:rPr>
          <w:rFonts w:ascii="PT Astra Serif" w:hAnsi="PT Astra Serif"/>
          <w:sz w:val="28"/>
          <w:szCs w:val="28"/>
        </w:rPr>
      </w:pPr>
      <w:r w:rsidRPr="0042497C">
        <w:rPr>
          <w:rFonts w:ascii="PT Astra Serif" w:hAnsi="PT Astra Serif"/>
          <w:sz w:val="28"/>
          <w:szCs w:val="28"/>
        </w:rPr>
        <w:t>Внеочередные сессии созываются по предложению одной трети от установленной численности депутатов или по требованию главы сельсовета.</w:t>
      </w:r>
    </w:p>
    <w:p w:rsidR="0042497C" w:rsidRPr="0042497C" w:rsidRDefault="0042497C" w:rsidP="0042497C">
      <w:pPr>
        <w:tabs>
          <w:tab w:val="left" w:pos="7371"/>
        </w:tabs>
        <w:ind w:right="-1" w:firstLine="567"/>
        <w:jc w:val="both"/>
        <w:rPr>
          <w:rFonts w:ascii="PT Astra Serif" w:hAnsi="PT Astra Serif"/>
          <w:sz w:val="28"/>
          <w:szCs w:val="28"/>
        </w:rPr>
      </w:pPr>
      <w:r w:rsidRPr="0042497C">
        <w:rPr>
          <w:rFonts w:ascii="PT Astra Serif" w:hAnsi="PT Astra Serif"/>
          <w:sz w:val="28"/>
          <w:szCs w:val="28"/>
        </w:rPr>
        <w:t>12. Сессия правомочна, если на ней присутствует не менее половины от установленной численности депутатов.</w:t>
      </w:r>
    </w:p>
    <w:p w:rsidR="0042497C" w:rsidRPr="0042497C" w:rsidRDefault="0042497C" w:rsidP="0042497C">
      <w:pPr>
        <w:tabs>
          <w:tab w:val="left" w:pos="7371"/>
        </w:tabs>
        <w:ind w:right="-1" w:firstLine="567"/>
        <w:jc w:val="both"/>
        <w:rPr>
          <w:rFonts w:ascii="PT Astra Serif" w:hAnsi="PT Astra Serif"/>
          <w:sz w:val="28"/>
          <w:szCs w:val="28"/>
        </w:rPr>
      </w:pPr>
      <w:r w:rsidRPr="0042497C">
        <w:rPr>
          <w:rFonts w:ascii="PT Astra Serif" w:hAnsi="PT Astra Serif"/>
          <w:sz w:val="28"/>
          <w:szCs w:val="28"/>
        </w:rPr>
        <w:t>13. Порядок созыва и проведения сессий, иные вопросы организации деятельности Совета депутатов устанавливаются Регламентом.</w:t>
      </w:r>
    </w:p>
    <w:p w:rsidR="0042497C" w:rsidRPr="0042497C" w:rsidRDefault="0042497C" w:rsidP="0042497C">
      <w:pPr>
        <w:tabs>
          <w:tab w:val="left" w:pos="7371"/>
        </w:tabs>
        <w:ind w:right="-1" w:firstLine="567"/>
        <w:jc w:val="both"/>
        <w:rPr>
          <w:rFonts w:ascii="PT Astra Serif" w:hAnsi="PT Astra Serif"/>
          <w:sz w:val="28"/>
          <w:szCs w:val="28"/>
        </w:rPr>
      </w:pPr>
      <w:r w:rsidRPr="0042497C">
        <w:rPr>
          <w:rFonts w:ascii="PT Astra Serif" w:hAnsi="PT Astra Serif"/>
          <w:sz w:val="28"/>
          <w:szCs w:val="28"/>
        </w:rPr>
        <w:t>14. Совет депутатов самостоятельно определяет свою структуру.</w:t>
      </w:r>
    </w:p>
    <w:p w:rsidR="0042497C" w:rsidRPr="0042497C" w:rsidRDefault="0042497C" w:rsidP="0042497C">
      <w:pPr>
        <w:tabs>
          <w:tab w:val="left" w:pos="7371"/>
        </w:tabs>
        <w:ind w:right="-1" w:firstLine="567"/>
        <w:jc w:val="both"/>
        <w:rPr>
          <w:rFonts w:ascii="PT Astra Serif" w:hAnsi="PT Astra Serif"/>
          <w:sz w:val="28"/>
          <w:szCs w:val="28"/>
        </w:rPr>
      </w:pPr>
      <w:r w:rsidRPr="0042497C">
        <w:rPr>
          <w:rFonts w:ascii="PT Astra Serif" w:hAnsi="PT Astra Serif"/>
          <w:sz w:val="28"/>
          <w:szCs w:val="28"/>
        </w:rPr>
        <w:t xml:space="preserve">15. В структуру Совета депутатов входят глава сельсовета, исполняющий полномочия председателя Совета депутатов, заместитель председателя Совета депутатов, постоянные комиссии, иные органы и выборные должностные лица в соответствии с настоящим Уставом и решениями Совета депутатов. </w:t>
      </w:r>
    </w:p>
    <w:p w:rsidR="0042497C" w:rsidRPr="0042497C" w:rsidRDefault="0042497C" w:rsidP="0042497C">
      <w:pPr>
        <w:tabs>
          <w:tab w:val="left" w:pos="7371"/>
        </w:tabs>
        <w:ind w:right="-1" w:firstLine="567"/>
        <w:jc w:val="both"/>
        <w:rPr>
          <w:rFonts w:ascii="PT Astra Serif" w:hAnsi="PT Astra Serif"/>
          <w:sz w:val="28"/>
          <w:szCs w:val="28"/>
        </w:rPr>
      </w:pPr>
      <w:r w:rsidRPr="0042497C">
        <w:rPr>
          <w:rFonts w:ascii="PT Astra Serif" w:hAnsi="PT Astra Serif"/>
          <w:sz w:val="28"/>
          <w:szCs w:val="28"/>
        </w:rPr>
        <w:t>16. Заместитель председателя Совета депутатов, председатели постоянных комиссий избираются на должность и освобождаются от замещения должности Советом депутатов в соответствии с Регламентом.</w:t>
      </w:r>
    </w:p>
    <w:p w:rsidR="0042497C" w:rsidRPr="0042497C" w:rsidRDefault="0042497C" w:rsidP="0042497C">
      <w:pPr>
        <w:tabs>
          <w:tab w:val="left" w:pos="7371"/>
        </w:tabs>
        <w:ind w:right="-1" w:firstLine="567"/>
        <w:jc w:val="both"/>
        <w:rPr>
          <w:rFonts w:ascii="PT Astra Serif" w:hAnsi="PT Astra Serif"/>
          <w:sz w:val="28"/>
          <w:szCs w:val="28"/>
        </w:rPr>
      </w:pPr>
    </w:p>
    <w:p w:rsidR="0042497C" w:rsidRPr="0042497C" w:rsidRDefault="0042497C" w:rsidP="0042497C">
      <w:pPr>
        <w:keepNext/>
        <w:tabs>
          <w:tab w:val="left" w:pos="7371"/>
        </w:tabs>
        <w:ind w:right="-1" w:firstLine="567"/>
        <w:jc w:val="both"/>
        <w:outlineLvl w:val="3"/>
        <w:rPr>
          <w:rFonts w:ascii="PT Astra Serif" w:hAnsi="PT Astra Serif"/>
          <w:b/>
          <w:bCs/>
          <w:sz w:val="28"/>
          <w:szCs w:val="28"/>
        </w:rPr>
      </w:pPr>
      <w:r w:rsidRPr="0042497C">
        <w:rPr>
          <w:rFonts w:ascii="PT Astra Serif" w:hAnsi="PT Astra Serif"/>
          <w:b/>
          <w:bCs/>
          <w:sz w:val="28"/>
          <w:szCs w:val="28"/>
        </w:rPr>
        <w:t>Статья 16. Полномочия Совета депутатов</w:t>
      </w:r>
    </w:p>
    <w:p w:rsidR="0042497C" w:rsidRPr="0042497C" w:rsidRDefault="0042497C" w:rsidP="0042497C">
      <w:pPr>
        <w:tabs>
          <w:tab w:val="left" w:pos="7371"/>
        </w:tabs>
        <w:ind w:right="-1" w:firstLine="567"/>
        <w:jc w:val="both"/>
        <w:rPr>
          <w:rFonts w:ascii="PT Astra Serif" w:hAnsi="PT Astra Serif"/>
          <w:sz w:val="28"/>
          <w:szCs w:val="28"/>
        </w:rPr>
      </w:pPr>
      <w:r w:rsidRPr="0042497C">
        <w:rPr>
          <w:rFonts w:ascii="PT Astra Serif" w:hAnsi="PT Astra Serif"/>
          <w:sz w:val="28"/>
          <w:szCs w:val="28"/>
        </w:rPr>
        <w:t>1. В исключительной компетенции Совета депутатов находятся:</w:t>
      </w:r>
    </w:p>
    <w:p w:rsidR="0042497C" w:rsidRPr="0042497C" w:rsidRDefault="0042497C" w:rsidP="0042497C">
      <w:pPr>
        <w:tabs>
          <w:tab w:val="left" w:pos="7371"/>
        </w:tabs>
        <w:ind w:right="-1" w:firstLine="567"/>
        <w:jc w:val="both"/>
        <w:rPr>
          <w:rFonts w:ascii="PT Astra Serif" w:hAnsi="PT Astra Serif"/>
          <w:sz w:val="28"/>
          <w:szCs w:val="28"/>
        </w:rPr>
      </w:pPr>
      <w:r w:rsidRPr="0042497C">
        <w:rPr>
          <w:rFonts w:ascii="PT Astra Serif" w:hAnsi="PT Astra Serif"/>
          <w:sz w:val="28"/>
          <w:szCs w:val="28"/>
        </w:rPr>
        <w:t>1) принятие Устава и внесение в него изменений и дополнений;</w:t>
      </w:r>
    </w:p>
    <w:p w:rsidR="0042497C" w:rsidRPr="0042497C" w:rsidRDefault="0042497C" w:rsidP="0042497C">
      <w:pPr>
        <w:tabs>
          <w:tab w:val="left" w:pos="7371"/>
        </w:tabs>
        <w:ind w:right="-1" w:firstLine="567"/>
        <w:jc w:val="both"/>
        <w:rPr>
          <w:rFonts w:ascii="PT Astra Serif" w:hAnsi="PT Astra Serif"/>
          <w:sz w:val="28"/>
          <w:szCs w:val="28"/>
        </w:rPr>
      </w:pPr>
      <w:r w:rsidRPr="0042497C">
        <w:rPr>
          <w:rFonts w:ascii="PT Astra Serif" w:hAnsi="PT Astra Serif"/>
          <w:sz w:val="28"/>
          <w:szCs w:val="28"/>
        </w:rPr>
        <w:t xml:space="preserve">2) утверждение </w:t>
      </w:r>
      <w:r w:rsidRPr="0042497C">
        <w:rPr>
          <w:rFonts w:ascii="PT Astra Serif" w:hAnsi="PT Astra Serif"/>
          <w:snapToGrid w:val="0"/>
          <w:sz w:val="28"/>
          <w:szCs w:val="28"/>
        </w:rPr>
        <w:t>бюджета</w:t>
      </w:r>
      <w:r w:rsidRPr="0042497C">
        <w:rPr>
          <w:rFonts w:ascii="PT Astra Serif" w:hAnsi="PT Astra Serif"/>
          <w:sz w:val="28"/>
          <w:szCs w:val="28"/>
        </w:rPr>
        <w:t xml:space="preserve"> поселения и отчета о его исполнении;</w:t>
      </w:r>
    </w:p>
    <w:p w:rsidR="0042497C" w:rsidRPr="0042497C" w:rsidRDefault="0042497C" w:rsidP="0042497C">
      <w:pPr>
        <w:tabs>
          <w:tab w:val="left" w:pos="7371"/>
        </w:tabs>
        <w:ind w:right="-1" w:firstLine="567"/>
        <w:jc w:val="both"/>
        <w:rPr>
          <w:rFonts w:ascii="PT Astra Serif" w:hAnsi="PT Astra Serif"/>
          <w:sz w:val="28"/>
          <w:szCs w:val="28"/>
        </w:rPr>
      </w:pPr>
      <w:r w:rsidRPr="0042497C">
        <w:rPr>
          <w:rFonts w:ascii="PT Astra Serif" w:hAnsi="PT Astra Serif"/>
          <w:sz w:val="28"/>
          <w:szCs w:val="28"/>
        </w:rPr>
        <w:t>3) установление, введение в действие и прекращение действия ранее введенных местных налогов и сборов в соответствии с законодательством Российской Федерации о налогах и сборах;</w:t>
      </w:r>
    </w:p>
    <w:p w:rsidR="0042497C" w:rsidRPr="0042497C" w:rsidRDefault="0042497C" w:rsidP="0042497C">
      <w:pPr>
        <w:autoSpaceDE w:val="0"/>
        <w:autoSpaceDN w:val="0"/>
        <w:adjustRightInd w:val="0"/>
        <w:ind w:right="-1" w:firstLine="567"/>
        <w:jc w:val="both"/>
        <w:rPr>
          <w:rFonts w:ascii="PT Astra Serif" w:hAnsi="PT Astra Serif"/>
          <w:sz w:val="28"/>
          <w:szCs w:val="28"/>
        </w:rPr>
      </w:pPr>
      <w:r w:rsidRPr="0042497C">
        <w:rPr>
          <w:rFonts w:ascii="PT Astra Serif" w:hAnsi="PT Astra Serif"/>
          <w:sz w:val="28"/>
          <w:szCs w:val="28"/>
        </w:rPr>
        <w:t>4) утверждение стратегии социально-экономического развития поселения;</w:t>
      </w:r>
    </w:p>
    <w:p w:rsidR="0042497C" w:rsidRPr="0042497C" w:rsidRDefault="0042497C" w:rsidP="0042497C">
      <w:pPr>
        <w:tabs>
          <w:tab w:val="left" w:pos="7371"/>
        </w:tabs>
        <w:ind w:right="-1" w:firstLine="567"/>
        <w:jc w:val="both"/>
        <w:rPr>
          <w:rFonts w:ascii="PT Astra Serif" w:hAnsi="PT Astra Serif"/>
          <w:sz w:val="28"/>
          <w:szCs w:val="28"/>
        </w:rPr>
      </w:pPr>
      <w:r w:rsidRPr="0042497C">
        <w:rPr>
          <w:rFonts w:ascii="PT Astra Serif" w:hAnsi="PT Astra Serif"/>
          <w:sz w:val="28"/>
          <w:szCs w:val="28"/>
        </w:rPr>
        <w:t>5) определение порядка управления и распоряжения имуществом, находящимся в собственности поселения;</w:t>
      </w:r>
    </w:p>
    <w:p w:rsidR="0042497C" w:rsidRPr="0042497C" w:rsidRDefault="0042497C" w:rsidP="0042497C">
      <w:pPr>
        <w:tabs>
          <w:tab w:val="left" w:pos="7371"/>
        </w:tabs>
        <w:autoSpaceDE w:val="0"/>
        <w:autoSpaceDN w:val="0"/>
        <w:adjustRightInd w:val="0"/>
        <w:ind w:right="-1" w:firstLine="567"/>
        <w:jc w:val="both"/>
        <w:outlineLvl w:val="0"/>
        <w:rPr>
          <w:rFonts w:ascii="PT Astra Serif" w:hAnsi="PT Astra Serif"/>
          <w:sz w:val="28"/>
          <w:szCs w:val="28"/>
        </w:rPr>
      </w:pPr>
      <w:r w:rsidRPr="0042497C">
        <w:rPr>
          <w:rFonts w:ascii="PT Astra Serif" w:hAnsi="PT Astra Serif"/>
          <w:sz w:val="28"/>
          <w:szCs w:val="28"/>
        </w:rPr>
        <w:lastRenderedPageBreak/>
        <w:t>6) определение порядка принятия решений о создании, реорганизации и ликвидации муниципальных предприятий, а также об установлении тарифов на услуги муниципальных предприятий и учреждений, выполнение работ, за исключением случаев, предусмотренных федеральными законами;</w:t>
      </w:r>
    </w:p>
    <w:p w:rsidR="0042497C" w:rsidRPr="0042497C" w:rsidRDefault="0042497C" w:rsidP="0042497C">
      <w:pPr>
        <w:tabs>
          <w:tab w:val="left" w:pos="7371"/>
        </w:tabs>
        <w:ind w:right="-1" w:firstLine="567"/>
        <w:jc w:val="both"/>
        <w:rPr>
          <w:rFonts w:ascii="PT Astra Serif" w:hAnsi="PT Astra Serif"/>
          <w:sz w:val="28"/>
          <w:szCs w:val="28"/>
        </w:rPr>
      </w:pPr>
      <w:r w:rsidRPr="0042497C">
        <w:rPr>
          <w:rFonts w:ascii="PT Astra Serif" w:hAnsi="PT Astra Serif"/>
          <w:sz w:val="28"/>
          <w:szCs w:val="28"/>
        </w:rPr>
        <w:t>7) определение порядка материально-технического и организационного обеспечения деятельности органов местного самоуправления;</w:t>
      </w:r>
    </w:p>
    <w:p w:rsidR="0042497C" w:rsidRPr="0042497C" w:rsidRDefault="0042497C" w:rsidP="0042497C">
      <w:pPr>
        <w:tabs>
          <w:tab w:val="left" w:pos="7371"/>
        </w:tabs>
        <w:ind w:right="-1" w:firstLine="567"/>
        <w:jc w:val="both"/>
        <w:rPr>
          <w:rFonts w:ascii="PT Astra Serif" w:hAnsi="PT Astra Serif"/>
          <w:sz w:val="28"/>
          <w:szCs w:val="28"/>
        </w:rPr>
      </w:pPr>
      <w:r w:rsidRPr="0042497C">
        <w:rPr>
          <w:rFonts w:ascii="PT Astra Serif" w:hAnsi="PT Astra Serif"/>
          <w:sz w:val="28"/>
          <w:szCs w:val="28"/>
        </w:rPr>
        <w:t>8) контроль за исполнением органами местного самоуправления и должностными лицами местного самоуправления полномочий по решению вопросов непосредственного обеспечения жизнедеятельности населения;</w:t>
      </w:r>
    </w:p>
    <w:p w:rsidR="0042497C" w:rsidRPr="0042497C" w:rsidRDefault="0042497C" w:rsidP="0042497C">
      <w:pPr>
        <w:widowControl w:val="0"/>
        <w:autoSpaceDE w:val="0"/>
        <w:autoSpaceDN w:val="0"/>
        <w:adjustRightInd w:val="0"/>
        <w:ind w:firstLine="567"/>
        <w:jc w:val="both"/>
        <w:rPr>
          <w:rFonts w:ascii="PT Astra Serif" w:hAnsi="PT Astra Serif"/>
          <w:bCs/>
          <w:iCs/>
          <w:sz w:val="28"/>
          <w:szCs w:val="28"/>
        </w:rPr>
      </w:pPr>
      <w:r w:rsidRPr="0042497C">
        <w:rPr>
          <w:rFonts w:ascii="PT Astra Serif" w:hAnsi="PT Astra Serif"/>
          <w:bCs/>
          <w:iCs/>
          <w:sz w:val="28"/>
          <w:szCs w:val="28"/>
        </w:rPr>
        <w:t>9) принятие решения об удалении главы сельсовета в отставку</w:t>
      </w:r>
      <w:r w:rsidRPr="0042497C">
        <w:rPr>
          <w:rFonts w:ascii="PT Astra Serif" w:hAnsi="PT Astra Serif" w:cs="Arial"/>
          <w:sz w:val="28"/>
          <w:szCs w:val="28"/>
        </w:rPr>
        <w:t xml:space="preserve"> в случаях, предусмотренных Федеральным законом от 20 марта 2025 года № 33-ФЗ</w:t>
      </w:r>
      <w:r w:rsidRPr="0042497C">
        <w:rPr>
          <w:rFonts w:ascii="PT Astra Serif" w:hAnsi="PT Astra Serif"/>
          <w:bCs/>
          <w:iCs/>
          <w:sz w:val="28"/>
          <w:szCs w:val="28"/>
        </w:rPr>
        <w:t>;</w:t>
      </w:r>
    </w:p>
    <w:p w:rsidR="0042497C" w:rsidRPr="0042497C" w:rsidRDefault="0042497C" w:rsidP="0042497C">
      <w:pPr>
        <w:ind w:right="-1" w:firstLine="567"/>
        <w:jc w:val="both"/>
        <w:rPr>
          <w:rFonts w:ascii="PT Astra Serif" w:hAnsi="PT Astra Serif"/>
          <w:sz w:val="28"/>
          <w:szCs w:val="28"/>
        </w:rPr>
      </w:pPr>
      <w:r w:rsidRPr="0042497C">
        <w:rPr>
          <w:rFonts w:ascii="PT Astra Serif" w:hAnsi="PT Astra Serif"/>
          <w:bCs/>
          <w:iCs/>
          <w:sz w:val="28"/>
          <w:szCs w:val="28"/>
        </w:rPr>
        <w:t xml:space="preserve">10) </w:t>
      </w:r>
      <w:r w:rsidRPr="0042497C">
        <w:rPr>
          <w:rFonts w:ascii="PT Astra Serif" w:hAnsi="PT Astra Serif"/>
          <w:sz w:val="28"/>
          <w:szCs w:val="28"/>
        </w:rPr>
        <w:t>утверждение правил благоустройства территории поселения;</w:t>
      </w:r>
    </w:p>
    <w:p w:rsidR="0042497C" w:rsidRPr="0042497C" w:rsidRDefault="0042497C" w:rsidP="0042497C">
      <w:pPr>
        <w:tabs>
          <w:tab w:val="left" w:pos="7371"/>
        </w:tabs>
        <w:ind w:right="-1" w:firstLine="567"/>
        <w:jc w:val="both"/>
        <w:rPr>
          <w:rFonts w:ascii="PT Astra Serif" w:hAnsi="PT Astra Serif"/>
          <w:bCs/>
          <w:iCs/>
          <w:sz w:val="28"/>
          <w:szCs w:val="28"/>
        </w:rPr>
      </w:pPr>
      <w:r w:rsidRPr="0042497C">
        <w:rPr>
          <w:rFonts w:ascii="PT Astra Serif" w:hAnsi="PT Astra Serif"/>
          <w:sz w:val="28"/>
          <w:szCs w:val="28"/>
        </w:rPr>
        <w:t xml:space="preserve">11) заслушивание ежегодных отчетов главы </w:t>
      </w:r>
      <w:r w:rsidRPr="0042497C">
        <w:rPr>
          <w:rFonts w:ascii="PT Astra Serif" w:hAnsi="PT Astra Serif"/>
          <w:bCs/>
          <w:iCs/>
          <w:sz w:val="28"/>
          <w:szCs w:val="28"/>
        </w:rPr>
        <w:t>сельсовета</w:t>
      </w:r>
      <w:r w:rsidRPr="0042497C">
        <w:rPr>
          <w:rFonts w:ascii="PT Astra Serif" w:hAnsi="PT Astra Serif"/>
          <w:sz w:val="28"/>
          <w:szCs w:val="28"/>
        </w:rPr>
        <w:t xml:space="preserve"> о результатах его деятельности, деятельности администрации </w:t>
      </w:r>
      <w:r w:rsidRPr="0042497C">
        <w:rPr>
          <w:rFonts w:ascii="PT Astra Serif" w:hAnsi="PT Astra Serif"/>
          <w:bCs/>
          <w:iCs/>
          <w:sz w:val="28"/>
          <w:szCs w:val="28"/>
        </w:rPr>
        <w:t>сельсовета</w:t>
      </w:r>
      <w:r w:rsidRPr="0042497C">
        <w:rPr>
          <w:rFonts w:ascii="PT Astra Serif" w:hAnsi="PT Astra Serif"/>
          <w:sz w:val="28"/>
          <w:szCs w:val="28"/>
        </w:rPr>
        <w:t xml:space="preserve"> и иных подведомственных главе </w:t>
      </w:r>
      <w:r w:rsidRPr="0042497C">
        <w:rPr>
          <w:rFonts w:ascii="PT Astra Serif" w:hAnsi="PT Astra Serif"/>
          <w:bCs/>
          <w:iCs/>
          <w:sz w:val="28"/>
          <w:szCs w:val="28"/>
        </w:rPr>
        <w:t>сельсовета</w:t>
      </w:r>
      <w:r w:rsidRPr="0042497C">
        <w:rPr>
          <w:rFonts w:ascii="PT Astra Serif" w:hAnsi="PT Astra Serif"/>
          <w:sz w:val="28"/>
          <w:szCs w:val="28"/>
        </w:rPr>
        <w:t xml:space="preserve"> органов местного самоуправления, в том числе о решении вопросов, поставленных Советом депутатов.</w:t>
      </w:r>
    </w:p>
    <w:p w:rsidR="0042497C" w:rsidRPr="0042497C" w:rsidRDefault="0042497C" w:rsidP="0042497C">
      <w:pPr>
        <w:tabs>
          <w:tab w:val="left" w:pos="7371"/>
        </w:tabs>
        <w:ind w:right="-1" w:firstLine="567"/>
        <w:jc w:val="both"/>
        <w:rPr>
          <w:rFonts w:ascii="PT Astra Serif" w:hAnsi="PT Astra Serif"/>
          <w:sz w:val="28"/>
          <w:szCs w:val="28"/>
        </w:rPr>
      </w:pPr>
      <w:r w:rsidRPr="0042497C">
        <w:rPr>
          <w:rFonts w:ascii="PT Astra Serif" w:hAnsi="PT Astra Serif"/>
          <w:sz w:val="28"/>
          <w:szCs w:val="28"/>
        </w:rPr>
        <w:t>2. К полномочиям Совета депутатов относится:</w:t>
      </w:r>
    </w:p>
    <w:p w:rsidR="0042497C" w:rsidRPr="0042497C" w:rsidRDefault="0042497C" w:rsidP="0042497C">
      <w:pPr>
        <w:tabs>
          <w:tab w:val="left" w:pos="7371"/>
        </w:tabs>
        <w:ind w:right="-1" w:firstLine="567"/>
        <w:jc w:val="both"/>
        <w:rPr>
          <w:rFonts w:ascii="PT Astra Serif" w:hAnsi="PT Astra Serif"/>
          <w:sz w:val="28"/>
          <w:szCs w:val="28"/>
        </w:rPr>
      </w:pPr>
      <w:r w:rsidRPr="0042497C">
        <w:rPr>
          <w:rFonts w:ascii="PT Astra Serif" w:hAnsi="PT Astra Serif"/>
          <w:sz w:val="28"/>
          <w:szCs w:val="28"/>
        </w:rPr>
        <w:t xml:space="preserve">1) избрание Советом депутатов из своего состава тайным голосованием на первой сессии нового созыва большинством голосов от установленной численности депутатов депутата </w:t>
      </w:r>
      <w:proofErr w:type="spellStart"/>
      <w:r w:rsidRPr="0042497C">
        <w:rPr>
          <w:rFonts w:ascii="PT Astra Serif" w:hAnsi="PT Astra Serif"/>
          <w:sz w:val="28"/>
          <w:szCs w:val="28"/>
        </w:rPr>
        <w:t>Заринского</w:t>
      </w:r>
      <w:proofErr w:type="spellEnd"/>
      <w:r w:rsidRPr="0042497C">
        <w:rPr>
          <w:rFonts w:ascii="PT Astra Serif" w:hAnsi="PT Astra Serif"/>
          <w:sz w:val="28"/>
          <w:szCs w:val="28"/>
        </w:rPr>
        <w:t xml:space="preserve"> районного Совета народных депутатов на срок полномочий Совета депутатов;</w:t>
      </w:r>
    </w:p>
    <w:p w:rsidR="0042497C" w:rsidRPr="0042497C" w:rsidRDefault="0042497C" w:rsidP="0042497C">
      <w:pPr>
        <w:tabs>
          <w:tab w:val="left" w:pos="7371"/>
        </w:tabs>
        <w:ind w:right="-1" w:firstLine="567"/>
        <w:jc w:val="both"/>
        <w:rPr>
          <w:rFonts w:ascii="PT Astra Serif" w:hAnsi="PT Astra Serif"/>
          <w:sz w:val="28"/>
          <w:szCs w:val="28"/>
        </w:rPr>
      </w:pPr>
      <w:r w:rsidRPr="0042497C">
        <w:rPr>
          <w:rFonts w:ascii="PT Astra Serif" w:hAnsi="PT Astra Serif"/>
          <w:sz w:val="28"/>
          <w:szCs w:val="28"/>
        </w:rPr>
        <w:t>2) утверждение Регламента, внесение в него изменений и дополнений;</w:t>
      </w:r>
    </w:p>
    <w:p w:rsidR="0042497C" w:rsidRPr="0042497C" w:rsidRDefault="0042497C" w:rsidP="0042497C">
      <w:pPr>
        <w:tabs>
          <w:tab w:val="left" w:pos="7371"/>
        </w:tabs>
        <w:ind w:right="-1" w:firstLine="567"/>
        <w:jc w:val="both"/>
        <w:rPr>
          <w:rFonts w:ascii="PT Astra Serif" w:hAnsi="PT Astra Serif"/>
          <w:sz w:val="28"/>
          <w:szCs w:val="28"/>
        </w:rPr>
      </w:pPr>
      <w:r w:rsidRPr="0042497C">
        <w:rPr>
          <w:rFonts w:ascii="PT Astra Serif" w:hAnsi="PT Astra Serif"/>
          <w:sz w:val="28"/>
          <w:szCs w:val="28"/>
        </w:rPr>
        <w:t xml:space="preserve">3) в случаях, предусмотренных федеральными законами, обращение в суд с заявлениями </w:t>
      </w:r>
      <w:r w:rsidRPr="0042497C">
        <w:rPr>
          <w:rFonts w:ascii="PT Astra Serif" w:hAnsi="PT Astra Serif"/>
          <w:snapToGrid w:val="0"/>
          <w:sz w:val="28"/>
          <w:szCs w:val="28"/>
        </w:rPr>
        <w:t>в защиту публичных интересов</w:t>
      </w:r>
      <w:r w:rsidRPr="0042497C">
        <w:rPr>
          <w:rFonts w:ascii="PT Astra Serif" w:hAnsi="PT Astra Serif"/>
          <w:sz w:val="28"/>
          <w:szCs w:val="28"/>
        </w:rPr>
        <w:t>;</w:t>
      </w:r>
    </w:p>
    <w:p w:rsidR="0042497C" w:rsidRPr="0042497C" w:rsidRDefault="0042497C" w:rsidP="0042497C">
      <w:pPr>
        <w:ind w:right="-1" w:firstLine="567"/>
        <w:jc w:val="both"/>
        <w:rPr>
          <w:rFonts w:ascii="PT Astra Serif" w:hAnsi="PT Astra Serif"/>
          <w:sz w:val="28"/>
          <w:szCs w:val="28"/>
        </w:rPr>
      </w:pPr>
      <w:r w:rsidRPr="0042497C">
        <w:rPr>
          <w:rFonts w:ascii="PT Astra Serif" w:hAnsi="PT Astra Serif"/>
          <w:sz w:val="28"/>
          <w:szCs w:val="28"/>
        </w:rPr>
        <w:t>4) рассмотрение протестов и представлений органов прокуратуры на настоящий Устав, муниципальные правовые акты о внесении в него изменений и дополнений, решения Совета депутатов;</w:t>
      </w:r>
    </w:p>
    <w:p w:rsidR="0042497C" w:rsidRPr="0042497C" w:rsidRDefault="0042497C" w:rsidP="0042497C">
      <w:pPr>
        <w:tabs>
          <w:tab w:val="left" w:pos="7371"/>
        </w:tabs>
        <w:ind w:right="-1" w:firstLine="567"/>
        <w:jc w:val="both"/>
        <w:rPr>
          <w:rFonts w:ascii="PT Astra Serif" w:hAnsi="PT Astra Serif"/>
          <w:bCs/>
          <w:sz w:val="28"/>
          <w:szCs w:val="28"/>
        </w:rPr>
      </w:pPr>
      <w:r w:rsidRPr="0042497C">
        <w:rPr>
          <w:rFonts w:ascii="PT Astra Serif" w:hAnsi="PT Astra Serif"/>
          <w:bCs/>
          <w:iCs/>
          <w:sz w:val="28"/>
          <w:szCs w:val="28"/>
        </w:rPr>
        <w:t xml:space="preserve">5) </w:t>
      </w:r>
      <w:r w:rsidRPr="0042497C">
        <w:rPr>
          <w:rFonts w:ascii="PT Astra Serif" w:hAnsi="PT Astra Serif"/>
          <w:bCs/>
          <w:sz w:val="28"/>
          <w:szCs w:val="28"/>
        </w:rPr>
        <w:t>установление порядка рассмотрения проекта бюджета поселения, его утверждения и исполнения, утверждения отчета об исполнении бюджета поселения;</w:t>
      </w:r>
    </w:p>
    <w:p w:rsidR="0042497C" w:rsidRPr="0042497C" w:rsidRDefault="0042497C" w:rsidP="0042497C">
      <w:pPr>
        <w:tabs>
          <w:tab w:val="left" w:pos="7371"/>
        </w:tabs>
        <w:ind w:right="-1" w:firstLine="567"/>
        <w:jc w:val="both"/>
        <w:rPr>
          <w:rFonts w:ascii="PT Astra Serif" w:hAnsi="PT Astra Serif"/>
          <w:sz w:val="28"/>
          <w:szCs w:val="28"/>
        </w:rPr>
      </w:pPr>
      <w:r w:rsidRPr="0042497C">
        <w:rPr>
          <w:rFonts w:ascii="PT Astra Serif" w:hAnsi="PT Astra Serif"/>
          <w:bCs/>
          <w:iCs/>
          <w:sz w:val="28"/>
          <w:szCs w:val="28"/>
        </w:rPr>
        <w:t>6)</w:t>
      </w:r>
      <w:r w:rsidRPr="0042497C">
        <w:rPr>
          <w:rFonts w:ascii="PT Astra Serif" w:hAnsi="PT Astra Serif"/>
          <w:sz w:val="28"/>
          <w:szCs w:val="28"/>
        </w:rPr>
        <w:t xml:space="preserve"> определение порядка, размера и срока перечисления в бюджет поселения части прибыли муниципальных унитарных предприятий, остающейся в их распоряжении после уплаты налогов и иных обязательных платежей;</w:t>
      </w:r>
    </w:p>
    <w:p w:rsidR="0042497C" w:rsidRPr="0042497C" w:rsidRDefault="0042497C" w:rsidP="0042497C">
      <w:pPr>
        <w:tabs>
          <w:tab w:val="left" w:pos="7371"/>
        </w:tabs>
        <w:ind w:right="-1" w:firstLine="567"/>
        <w:jc w:val="both"/>
        <w:rPr>
          <w:rFonts w:ascii="PT Astra Serif" w:hAnsi="PT Astra Serif"/>
          <w:bCs/>
          <w:iCs/>
          <w:sz w:val="28"/>
          <w:szCs w:val="28"/>
        </w:rPr>
      </w:pPr>
      <w:r w:rsidRPr="0042497C">
        <w:rPr>
          <w:rFonts w:ascii="PT Astra Serif" w:hAnsi="PT Astra Serif"/>
          <w:bCs/>
          <w:iCs/>
          <w:sz w:val="28"/>
          <w:szCs w:val="28"/>
        </w:rPr>
        <w:t>7)</w:t>
      </w:r>
      <w:r w:rsidRPr="0042497C">
        <w:rPr>
          <w:rFonts w:ascii="PT Astra Serif" w:hAnsi="PT Astra Serif"/>
          <w:sz w:val="28"/>
          <w:szCs w:val="28"/>
        </w:rPr>
        <w:t xml:space="preserve"> </w:t>
      </w:r>
      <w:r w:rsidRPr="0042497C">
        <w:rPr>
          <w:rFonts w:ascii="PT Astra Serif" w:hAnsi="PT Astra Serif"/>
          <w:bCs/>
          <w:iCs/>
          <w:sz w:val="28"/>
          <w:szCs w:val="28"/>
        </w:rPr>
        <w:t xml:space="preserve">принятие решений совместно с представительными органами иных муниципальных образований об учреждении для совместного решения вопросов </w:t>
      </w:r>
      <w:r w:rsidRPr="0042497C">
        <w:rPr>
          <w:rFonts w:ascii="PT Astra Serif" w:hAnsi="PT Astra Serif"/>
          <w:sz w:val="28"/>
          <w:szCs w:val="28"/>
          <w:shd w:val="clear" w:color="auto" w:fill="FFFFFF"/>
        </w:rPr>
        <w:t>непосредственного обеспечения жизнедеятельности населения</w:t>
      </w:r>
      <w:r w:rsidRPr="0042497C">
        <w:rPr>
          <w:rFonts w:ascii="PT Astra Serif" w:hAnsi="PT Astra Serif"/>
          <w:bCs/>
          <w:iCs/>
          <w:sz w:val="28"/>
          <w:szCs w:val="28"/>
        </w:rPr>
        <w:t xml:space="preserve"> межмуниципальных хозяйственных обществ;</w:t>
      </w:r>
    </w:p>
    <w:p w:rsidR="0042497C" w:rsidRPr="0042497C" w:rsidRDefault="0042497C" w:rsidP="0042497C">
      <w:pPr>
        <w:tabs>
          <w:tab w:val="left" w:pos="7371"/>
        </w:tabs>
        <w:ind w:right="-1" w:firstLine="567"/>
        <w:jc w:val="both"/>
        <w:rPr>
          <w:rFonts w:ascii="PT Astra Serif" w:hAnsi="PT Astra Serif"/>
          <w:bCs/>
          <w:iCs/>
          <w:sz w:val="28"/>
          <w:szCs w:val="28"/>
        </w:rPr>
      </w:pPr>
      <w:r w:rsidRPr="0042497C">
        <w:rPr>
          <w:rFonts w:ascii="PT Astra Serif" w:hAnsi="PT Astra Serif"/>
          <w:sz w:val="28"/>
          <w:szCs w:val="28"/>
        </w:rPr>
        <w:t>8)</w:t>
      </w:r>
      <w:r w:rsidRPr="0042497C">
        <w:rPr>
          <w:rFonts w:ascii="PT Astra Serif" w:hAnsi="PT Astra Serif"/>
          <w:bCs/>
          <w:iCs/>
          <w:sz w:val="28"/>
          <w:szCs w:val="28"/>
        </w:rPr>
        <w:t xml:space="preserve"> принятие решений о создании некоммерческих организаций в форме автономных некоммерческих организаций и фондов;</w:t>
      </w:r>
    </w:p>
    <w:p w:rsidR="0042497C" w:rsidRPr="0042497C" w:rsidRDefault="0042497C" w:rsidP="0042497C">
      <w:pPr>
        <w:tabs>
          <w:tab w:val="left" w:pos="7371"/>
        </w:tabs>
        <w:ind w:right="-1" w:firstLine="567"/>
        <w:jc w:val="both"/>
        <w:rPr>
          <w:rFonts w:ascii="PT Astra Serif" w:hAnsi="PT Astra Serif"/>
          <w:sz w:val="28"/>
          <w:szCs w:val="28"/>
        </w:rPr>
      </w:pPr>
      <w:r w:rsidRPr="0042497C">
        <w:rPr>
          <w:rFonts w:ascii="PT Astra Serif" w:hAnsi="PT Astra Serif"/>
          <w:bCs/>
          <w:iCs/>
          <w:sz w:val="28"/>
          <w:szCs w:val="28"/>
        </w:rPr>
        <w:t>9)</w:t>
      </w:r>
      <w:r w:rsidRPr="0042497C">
        <w:rPr>
          <w:rFonts w:ascii="PT Astra Serif" w:hAnsi="PT Astra Serif"/>
          <w:sz w:val="28"/>
          <w:szCs w:val="28"/>
        </w:rPr>
        <w:t xml:space="preserve"> определение в соответствии с федеральными законами порядка принятия решений об условиях приватизации муниципального имущества;</w:t>
      </w:r>
    </w:p>
    <w:p w:rsidR="0042497C" w:rsidRPr="0042497C" w:rsidRDefault="0042497C" w:rsidP="0042497C">
      <w:pPr>
        <w:tabs>
          <w:tab w:val="left" w:pos="7371"/>
        </w:tabs>
        <w:ind w:right="-1" w:firstLine="567"/>
        <w:jc w:val="both"/>
        <w:rPr>
          <w:rFonts w:ascii="PT Astra Serif" w:hAnsi="PT Astra Serif"/>
          <w:sz w:val="28"/>
          <w:szCs w:val="28"/>
        </w:rPr>
      </w:pPr>
      <w:r w:rsidRPr="0042497C">
        <w:rPr>
          <w:rFonts w:ascii="PT Astra Serif" w:hAnsi="PT Astra Serif"/>
          <w:bCs/>
          <w:iCs/>
          <w:sz w:val="28"/>
          <w:szCs w:val="28"/>
        </w:rPr>
        <w:lastRenderedPageBreak/>
        <w:t>10)</w:t>
      </w:r>
      <w:r w:rsidRPr="0042497C">
        <w:rPr>
          <w:rFonts w:ascii="PT Astra Serif" w:hAnsi="PT Astra Serif"/>
          <w:sz w:val="28"/>
          <w:szCs w:val="28"/>
        </w:rPr>
        <w:t xml:space="preserve"> принятие решений о приватизации имущества, находящегося в собственности поселения, о сделках с имуществом, находящимся в собственности поселения, подлежащих утверждению Советом депутатов;</w:t>
      </w:r>
    </w:p>
    <w:p w:rsidR="0042497C" w:rsidRPr="0042497C" w:rsidRDefault="0042497C" w:rsidP="0042497C">
      <w:pPr>
        <w:tabs>
          <w:tab w:val="left" w:pos="7371"/>
        </w:tabs>
        <w:ind w:right="-1" w:firstLine="567"/>
        <w:jc w:val="both"/>
        <w:rPr>
          <w:rFonts w:ascii="PT Astra Serif" w:hAnsi="PT Astra Serif"/>
          <w:sz w:val="28"/>
          <w:szCs w:val="28"/>
        </w:rPr>
      </w:pPr>
      <w:r w:rsidRPr="0042497C">
        <w:rPr>
          <w:rFonts w:ascii="PT Astra Serif" w:hAnsi="PT Astra Serif"/>
          <w:bCs/>
          <w:iCs/>
          <w:sz w:val="28"/>
          <w:szCs w:val="28"/>
        </w:rPr>
        <w:t>11)</w:t>
      </w:r>
      <w:r w:rsidRPr="0042497C">
        <w:rPr>
          <w:rFonts w:ascii="PT Astra Serif" w:hAnsi="PT Astra Serif"/>
          <w:sz w:val="28"/>
          <w:szCs w:val="28"/>
        </w:rPr>
        <w:t xml:space="preserve"> установление порядка финансирования мероприятий по улучшению условий и охраны труда за счет средств бюджета поселения, внебюджетных источников;</w:t>
      </w:r>
    </w:p>
    <w:p w:rsidR="0042497C" w:rsidRPr="0042497C" w:rsidRDefault="0042497C" w:rsidP="0042497C">
      <w:pPr>
        <w:tabs>
          <w:tab w:val="left" w:pos="7371"/>
        </w:tabs>
        <w:ind w:right="-1" w:firstLine="567"/>
        <w:jc w:val="both"/>
        <w:rPr>
          <w:rFonts w:ascii="PT Astra Serif" w:hAnsi="PT Astra Serif"/>
          <w:sz w:val="28"/>
          <w:szCs w:val="28"/>
        </w:rPr>
      </w:pPr>
      <w:r w:rsidRPr="0042497C">
        <w:rPr>
          <w:rFonts w:ascii="PT Astra Serif" w:hAnsi="PT Astra Serif"/>
          <w:bCs/>
          <w:iCs/>
          <w:sz w:val="28"/>
          <w:szCs w:val="28"/>
        </w:rPr>
        <w:t>12)</w:t>
      </w:r>
      <w:r w:rsidRPr="0042497C">
        <w:rPr>
          <w:rFonts w:ascii="PT Astra Serif" w:hAnsi="PT Astra Serif"/>
          <w:sz w:val="28"/>
          <w:szCs w:val="28"/>
        </w:rPr>
        <w:t xml:space="preserve"> осуществление иных полномочий в соответствии с федеральными законами, законами Алтайского края, настоящим Уставом. </w:t>
      </w:r>
    </w:p>
    <w:p w:rsidR="0042497C" w:rsidRPr="0042497C" w:rsidRDefault="0042497C" w:rsidP="0042497C">
      <w:pPr>
        <w:tabs>
          <w:tab w:val="left" w:pos="7371"/>
        </w:tabs>
        <w:ind w:right="-1" w:firstLine="567"/>
        <w:jc w:val="both"/>
        <w:rPr>
          <w:rFonts w:ascii="PT Astra Serif" w:hAnsi="PT Astra Serif"/>
          <w:b/>
          <w:bCs/>
          <w:sz w:val="28"/>
          <w:szCs w:val="28"/>
        </w:rPr>
      </w:pPr>
    </w:p>
    <w:p w:rsidR="0042497C" w:rsidRPr="0042497C" w:rsidRDefault="0042497C" w:rsidP="0042497C">
      <w:pPr>
        <w:tabs>
          <w:tab w:val="left" w:pos="7371"/>
        </w:tabs>
        <w:ind w:right="-1" w:firstLine="567"/>
        <w:jc w:val="both"/>
        <w:rPr>
          <w:rFonts w:ascii="PT Astra Serif" w:hAnsi="PT Astra Serif"/>
          <w:b/>
          <w:bCs/>
          <w:sz w:val="28"/>
          <w:szCs w:val="28"/>
        </w:rPr>
      </w:pPr>
      <w:r w:rsidRPr="0042497C">
        <w:rPr>
          <w:rFonts w:ascii="PT Astra Serif" w:hAnsi="PT Astra Serif"/>
          <w:b/>
          <w:bCs/>
          <w:sz w:val="28"/>
          <w:szCs w:val="28"/>
        </w:rPr>
        <w:t>Статья 17. Досрочное прекращение полномочий Совета депутатов</w:t>
      </w:r>
    </w:p>
    <w:p w:rsidR="0042497C" w:rsidRPr="0042497C" w:rsidRDefault="0042497C" w:rsidP="0042497C">
      <w:pPr>
        <w:ind w:right="-1" w:firstLine="567"/>
        <w:jc w:val="both"/>
        <w:rPr>
          <w:rFonts w:ascii="PT Astra Serif" w:hAnsi="PT Astra Serif"/>
          <w:sz w:val="28"/>
          <w:szCs w:val="28"/>
        </w:rPr>
      </w:pPr>
      <w:r w:rsidRPr="0042497C">
        <w:rPr>
          <w:rFonts w:ascii="PT Astra Serif" w:hAnsi="PT Astra Serif"/>
          <w:sz w:val="28"/>
          <w:szCs w:val="28"/>
        </w:rPr>
        <w:t>1. Полномочия Совета депутатов могут быть досрочно прекращены в случае:</w:t>
      </w:r>
    </w:p>
    <w:p w:rsidR="0042497C" w:rsidRPr="0042497C" w:rsidRDefault="0042497C" w:rsidP="0042497C">
      <w:pPr>
        <w:ind w:right="-1" w:firstLine="567"/>
        <w:jc w:val="both"/>
        <w:rPr>
          <w:rFonts w:ascii="PT Astra Serif" w:hAnsi="PT Astra Serif"/>
          <w:sz w:val="28"/>
          <w:szCs w:val="28"/>
        </w:rPr>
      </w:pPr>
      <w:r w:rsidRPr="0042497C">
        <w:rPr>
          <w:rFonts w:ascii="PT Astra Serif" w:hAnsi="PT Astra Serif"/>
          <w:sz w:val="28"/>
          <w:szCs w:val="28"/>
        </w:rPr>
        <w:t>1) вступления в силу закона Алтайского края о его роспуске;</w:t>
      </w:r>
    </w:p>
    <w:p w:rsidR="0042497C" w:rsidRPr="0042497C" w:rsidRDefault="0042497C" w:rsidP="0042497C">
      <w:pPr>
        <w:ind w:right="-1" w:firstLine="567"/>
        <w:jc w:val="both"/>
        <w:rPr>
          <w:rFonts w:ascii="PT Astra Serif" w:hAnsi="PT Astra Serif"/>
          <w:sz w:val="28"/>
          <w:szCs w:val="28"/>
        </w:rPr>
      </w:pPr>
      <w:r w:rsidRPr="0042497C">
        <w:rPr>
          <w:rFonts w:ascii="PT Astra Serif" w:hAnsi="PT Astra Serif"/>
          <w:sz w:val="28"/>
          <w:szCs w:val="28"/>
        </w:rPr>
        <w:t>2) принятия Советом депутатов решения о самороспуске;</w:t>
      </w:r>
    </w:p>
    <w:p w:rsidR="0042497C" w:rsidRPr="0042497C" w:rsidRDefault="0042497C" w:rsidP="0042497C">
      <w:pPr>
        <w:ind w:right="-1" w:firstLine="567"/>
        <w:jc w:val="both"/>
        <w:rPr>
          <w:rFonts w:ascii="PT Astra Serif" w:hAnsi="PT Astra Serif"/>
          <w:sz w:val="28"/>
          <w:szCs w:val="28"/>
        </w:rPr>
      </w:pPr>
      <w:r w:rsidRPr="0042497C">
        <w:rPr>
          <w:rFonts w:ascii="PT Astra Serif" w:hAnsi="PT Astra Serif"/>
          <w:sz w:val="28"/>
          <w:szCs w:val="28"/>
        </w:rPr>
        <w:t>3) вступления в силу решения Алтайского краевого суда о неправомочности данного состава депутатов, в том числе в связи со сложением депутатами своих полномочий;</w:t>
      </w:r>
    </w:p>
    <w:p w:rsidR="0042497C" w:rsidRPr="0042497C" w:rsidRDefault="0042497C" w:rsidP="0042497C">
      <w:pPr>
        <w:ind w:right="-1" w:firstLine="567"/>
        <w:jc w:val="both"/>
        <w:rPr>
          <w:rFonts w:ascii="PT Astra Serif" w:hAnsi="PT Astra Serif"/>
          <w:sz w:val="28"/>
          <w:szCs w:val="28"/>
        </w:rPr>
      </w:pPr>
      <w:r w:rsidRPr="0042497C">
        <w:rPr>
          <w:rFonts w:ascii="PT Astra Serif" w:hAnsi="PT Astra Serif"/>
          <w:sz w:val="28"/>
          <w:szCs w:val="28"/>
        </w:rPr>
        <w:t>4) преобразования поселения, осуществляемого в соответствии с частями 6 и 7 статьи 12 Федерального закона от 20 марта 2025 года № 33-ФЗ;</w:t>
      </w:r>
    </w:p>
    <w:p w:rsidR="0042497C" w:rsidRPr="0042497C" w:rsidRDefault="0042497C" w:rsidP="0042497C">
      <w:pPr>
        <w:ind w:right="-1" w:firstLine="567"/>
        <w:jc w:val="both"/>
        <w:rPr>
          <w:rFonts w:ascii="PT Astra Serif" w:hAnsi="PT Astra Serif"/>
          <w:sz w:val="28"/>
          <w:szCs w:val="28"/>
        </w:rPr>
      </w:pPr>
      <w:r w:rsidRPr="0042497C">
        <w:rPr>
          <w:rFonts w:ascii="PT Astra Serif" w:hAnsi="PT Astra Serif"/>
          <w:sz w:val="28"/>
          <w:szCs w:val="28"/>
        </w:rPr>
        <w:t>5) увеличения численности избирателей поселения более чем на 25 процентов;</w:t>
      </w:r>
    </w:p>
    <w:p w:rsidR="0042497C" w:rsidRPr="0042497C" w:rsidRDefault="0042497C" w:rsidP="0042497C">
      <w:pPr>
        <w:ind w:right="-1" w:firstLine="567"/>
        <w:jc w:val="both"/>
        <w:rPr>
          <w:rFonts w:ascii="PT Astra Serif" w:hAnsi="PT Astra Serif"/>
          <w:sz w:val="28"/>
          <w:szCs w:val="28"/>
        </w:rPr>
      </w:pPr>
      <w:r w:rsidRPr="0042497C">
        <w:rPr>
          <w:rFonts w:ascii="PT Astra Serif" w:hAnsi="PT Astra Serif"/>
          <w:sz w:val="28"/>
          <w:szCs w:val="28"/>
        </w:rPr>
        <w:t>6) нарушения срока издания муниципального правового акта, требуемого для реализации решения, принятого путем прямого волеизъявления граждан.</w:t>
      </w:r>
    </w:p>
    <w:p w:rsidR="0042497C" w:rsidRPr="0042497C" w:rsidRDefault="0042497C" w:rsidP="0042497C">
      <w:pPr>
        <w:ind w:right="-1" w:firstLine="567"/>
        <w:jc w:val="both"/>
        <w:rPr>
          <w:rFonts w:ascii="PT Astra Serif" w:hAnsi="PT Astra Serif"/>
          <w:sz w:val="28"/>
          <w:szCs w:val="28"/>
        </w:rPr>
      </w:pPr>
      <w:r w:rsidRPr="0042497C">
        <w:rPr>
          <w:rFonts w:ascii="PT Astra Serif" w:hAnsi="PT Astra Serif"/>
          <w:sz w:val="28"/>
          <w:szCs w:val="28"/>
        </w:rPr>
        <w:t>2. Полномочия Совета депутатов по основаниям, предусмотренным пунктами 1, 4, 5 части 1 настоящей статьи, прекращаются досрочно в соответствии с законом Алтайского края.</w:t>
      </w:r>
    </w:p>
    <w:p w:rsidR="0042497C" w:rsidRPr="0042497C" w:rsidRDefault="0042497C" w:rsidP="0042497C">
      <w:pPr>
        <w:tabs>
          <w:tab w:val="left" w:pos="7371"/>
        </w:tabs>
        <w:ind w:right="-1" w:firstLine="567"/>
        <w:jc w:val="both"/>
        <w:rPr>
          <w:rFonts w:ascii="PT Astra Serif" w:hAnsi="PT Astra Serif"/>
          <w:sz w:val="28"/>
          <w:szCs w:val="28"/>
        </w:rPr>
      </w:pPr>
      <w:r w:rsidRPr="0042497C">
        <w:rPr>
          <w:rFonts w:ascii="PT Astra Serif" w:hAnsi="PT Astra Serif"/>
          <w:sz w:val="28"/>
          <w:szCs w:val="28"/>
        </w:rPr>
        <w:t>3. Решение о самороспуске принимается не менее чем тремя четвертями голосов от установленной численности депутатов по письменному предложению, внесенному в Совет депутатов не менее чем одной третьей частью от установленной численности депутатов.</w:t>
      </w:r>
    </w:p>
    <w:p w:rsidR="0042497C" w:rsidRPr="0042497C" w:rsidRDefault="0042497C" w:rsidP="0042497C">
      <w:pPr>
        <w:keepNext/>
        <w:tabs>
          <w:tab w:val="left" w:pos="7371"/>
        </w:tabs>
        <w:ind w:right="-1" w:firstLine="567"/>
        <w:jc w:val="both"/>
        <w:outlineLvl w:val="4"/>
        <w:rPr>
          <w:rFonts w:ascii="PT Astra Serif" w:hAnsi="PT Astra Serif"/>
          <w:b/>
          <w:bCs/>
          <w:sz w:val="28"/>
          <w:szCs w:val="28"/>
        </w:rPr>
      </w:pPr>
    </w:p>
    <w:p w:rsidR="0042497C" w:rsidRPr="0042497C" w:rsidRDefault="0042497C" w:rsidP="0042497C">
      <w:pPr>
        <w:keepNext/>
        <w:tabs>
          <w:tab w:val="left" w:pos="7371"/>
        </w:tabs>
        <w:ind w:right="-1" w:firstLine="567"/>
        <w:jc w:val="both"/>
        <w:outlineLvl w:val="4"/>
        <w:rPr>
          <w:rFonts w:ascii="PT Astra Serif" w:hAnsi="PT Astra Serif"/>
          <w:b/>
          <w:bCs/>
          <w:sz w:val="28"/>
          <w:szCs w:val="28"/>
        </w:rPr>
      </w:pPr>
      <w:r w:rsidRPr="0042497C">
        <w:rPr>
          <w:rFonts w:ascii="PT Astra Serif" w:hAnsi="PT Astra Serif"/>
          <w:b/>
          <w:bCs/>
          <w:sz w:val="28"/>
          <w:szCs w:val="28"/>
        </w:rPr>
        <w:t xml:space="preserve">Статья 18. Правовой статус депутата </w:t>
      </w:r>
    </w:p>
    <w:p w:rsidR="0042497C" w:rsidRPr="0042497C" w:rsidRDefault="0042497C" w:rsidP="0042497C">
      <w:pPr>
        <w:tabs>
          <w:tab w:val="left" w:pos="7371"/>
        </w:tabs>
        <w:ind w:right="-1" w:firstLine="567"/>
        <w:jc w:val="both"/>
        <w:rPr>
          <w:rFonts w:ascii="PT Astra Serif" w:hAnsi="PT Astra Serif"/>
          <w:sz w:val="28"/>
          <w:szCs w:val="28"/>
        </w:rPr>
      </w:pPr>
      <w:r w:rsidRPr="0042497C">
        <w:rPr>
          <w:rFonts w:ascii="PT Astra Serif" w:hAnsi="PT Astra Serif"/>
          <w:sz w:val="28"/>
          <w:szCs w:val="28"/>
        </w:rPr>
        <w:t>1. Депутат является полномочным представителем избирателей, проживающих на территории соответствующего избирательного округа, отчитывается перед ними о своей деятельности не реже одного раза в год.</w:t>
      </w:r>
    </w:p>
    <w:p w:rsidR="0042497C" w:rsidRPr="0042497C" w:rsidRDefault="0042497C" w:rsidP="0042497C">
      <w:pPr>
        <w:tabs>
          <w:tab w:val="left" w:pos="7371"/>
        </w:tabs>
        <w:ind w:right="-1" w:firstLine="567"/>
        <w:jc w:val="both"/>
        <w:rPr>
          <w:rFonts w:ascii="PT Astra Serif" w:hAnsi="PT Astra Serif"/>
          <w:sz w:val="28"/>
          <w:szCs w:val="28"/>
        </w:rPr>
      </w:pPr>
      <w:r w:rsidRPr="0042497C">
        <w:rPr>
          <w:rFonts w:ascii="PT Astra Serif" w:hAnsi="PT Astra Serif"/>
          <w:sz w:val="28"/>
          <w:szCs w:val="28"/>
        </w:rPr>
        <w:t>Органы</w:t>
      </w:r>
      <w:r w:rsidRPr="0042497C">
        <w:rPr>
          <w:rFonts w:ascii="PT Astra Serif" w:hAnsi="PT Astra Serif"/>
          <w:bCs/>
          <w:sz w:val="28"/>
          <w:szCs w:val="28"/>
        </w:rPr>
        <w:t xml:space="preserve"> </w:t>
      </w:r>
      <w:r w:rsidRPr="0042497C">
        <w:rPr>
          <w:rFonts w:ascii="PT Astra Serif" w:hAnsi="PT Astra Serif"/>
          <w:sz w:val="28"/>
          <w:szCs w:val="28"/>
        </w:rPr>
        <w:t>местного самоуправления обеспечивают депутату условия для беспрепятственного осуществления своих полномочий.</w:t>
      </w:r>
    </w:p>
    <w:p w:rsidR="0042497C" w:rsidRPr="0042497C" w:rsidRDefault="0042497C" w:rsidP="0042497C">
      <w:pPr>
        <w:autoSpaceDE w:val="0"/>
        <w:autoSpaceDN w:val="0"/>
        <w:adjustRightInd w:val="0"/>
        <w:ind w:right="-1" w:firstLine="567"/>
        <w:jc w:val="both"/>
        <w:rPr>
          <w:rFonts w:ascii="PT Astra Serif" w:eastAsia="Calibri" w:hAnsi="PT Astra Serif" w:cs="PT Astra Serif"/>
          <w:sz w:val="28"/>
          <w:szCs w:val="28"/>
          <w:lang w:eastAsia="en-US"/>
        </w:rPr>
      </w:pPr>
      <w:r w:rsidRPr="0042497C">
        <w:rPr>
          <w:rFonts w:ascii="PT Astra Serif" w:eastAsia="Calibri" w:hAnsi="PT Astra Serif" w:cs="PT Astra Serif"/>
          <w:sz w:val="28"/>
          <w:szCs w:val="28"/>
          <w:lang w:eastAsia="en-US"/>
        </w:rPr>
        <w:t>Правовыми актами администрации сельсовета определяются специально отведенные места и перечень помещений для проведения встреч депутатов с избирателями, в том числе порядок их предоставления.</w:t>
      </w:r>
    </w:p>
    <w:p w:rsidR="0042497C" w:rsidRPr="0042497C" w:rsidRDefault="0042497C" w:rsidP="0042497C">
      <w:pPr>
        <w:tabs>
          <w:tab w:val="left" w:pos="7371"/>
        </w:tabs>
        <w:ind w:right="-1" w:firstLine="567"/>
        <w:jc w:val="both"/>
        <w:rPr>
          <w:rFonts w:ascii="PT Astra Serif" w:hAnsi="PT Astra Serif"/>
          <w:sz w:val="28"/>
          <w:szCs w:val="28"/>
        </w:rPr>
      </w:pPr>
      <w:r w:rsidRPr="0042497C">
        <w:rPr>
          <w:rFonts w:ascii="PT Astra Serif" w:hAnsi="PT Astra Serif"/>
          <w:sz w:val="28"/>
          <w:szCs w:val="28"/>
        </w:rPr>
        <w:t>2. Депутаты осуществляют свои полномочия на непостоянной основе.</w:t>
      </w:r>
    </w:p>
    <w:p w:rsidR="0042497C" w:rsidRPr="0042497C" w:rsidRDefault="0042497C" w:rsidP="0042497C">
      <w:pPr>
        <w:ind w:right="-1" w:firstLine="567"/>
        <w:jc w:val="both"/>
        <w:rPr>
          <w:rFonts w:ascii="PT Astra Serif" w:hAnsi="PT Astra Serif"/>
          <w:sz w:val="28"/>
          <w:szCs w:val="28"/>
        </w:rPr>
      </w:pPr>
      <w:r w:rsidRPr="0042497C">
        <w:rPr>
          <w:rFonts w:ascii="PT Astra Serif" w:hAnsi="PT Astra Serif"/>
          <w:sz w:val="28"/>
          <w:szCs w:val="28"/>
        </w:rPr>
        <w:t xml:space="preserve">3. Гарантии осуществления полномочий депутата устанавливаются настоящим Уставом в соответствии с федеральными законами и законом </w:t>
      </w:r>
      <w:r w:rsidRPr="0042497C">
        <w:rPr>
          <w:rFonts w:ascii="PT Astra Serif" w:hAnsi="PT Astra Serif"/>
          <w:sz w:val="28"/>
          <w:szCs w:val="28"/>
        </w:rPr>
        <w:lastRenderedPageBreak/>
        <w:t>Алтайского края о г</w:t>
      </w:r>
      <w:r w:rsidRPr="0042497C">
        <w:rPr>
          <w:rFonts w:ascii="PT Astra Serif" w:hAnsi="PT Astra Serif"/>
          <w:sz w:val="28"/>
          <w:szCs w:val="28"/>
          <w:shd w:val="clear" w:color="auto" w:fill="FFFFFF"/>
        </w:rPr>
        <w:t>арантиях осуществления полномочий лица, замещающего муниципальную должность</w:t>
      </w:r>
      <w:r w:rsidRPr="0042497C">
        <w:rPr>
          <w:rFonts w:ascii="PT Astra Serif" w:hAnsi="PT Astra Serif"/>
          <w:sz w:val="28"/>
          <w:szCs w:val="28"/>
        </w:rPr>
        <w:t>.</w:t>
      </w:r>
    </w:p>
    <w:p w:rsidR="0042497C" w:rsidRPr="0042497C" w:rsidRDefault="0042497C" w:rsidP="0042497C">
      <w:pPr>
        <w:ind w:right="-1" w:firstLine="567"/>
        <w:jc w:val="both"/>
        <w:rPr>
          <w:rFonts w:ascii="PT Astra Serif" w:hAnsi="PT Astra Serif"/>
          <w:sz w:val="28"/>
          <w:szCs w:val="28"/>
        </w:rPr>
      </w:pPr>
      <w:r w:rsidRPr="0042497C">
        <w:rPr>
          <w:rFonts w:ascii="PT Astra Serif" w:hAnsi="PT Astra Serif"/>
          <w:sz w:val="28"/>
          <w:szCs w:val="28"/>
        </w:rPr>
        <w:t>Депутату для осуществления своих полномочий на непостоянной основе в соответствии с законом Алтайского края о г</w:t>
      </w:r>
      <w:r w:rsidRPr="0042497C">
        <w:rPr>
          <w:rFonts w:ascii="PT Astra Serif" w:hAnsi="PT Astra Serif"/>
          <w:sz w:val="28"/>
          <w:szCs w:val="28"/>
          <w:shd w:val="clear" w:color="auto" w:fill="FFFFFF"/>
        </w:rPr>
        <w:t>арантиях осуществления полномочий лица, замещающего муниципальную должность,</w:t>
      </w:r>
      <w:r w:rsidRPr="0042497C">
        <w:rPr>
          <w:rFonts w:ascii="PT Astra Serif" w:eastAsia="Calibri" w:hAnsi="PT Astra Serif"/>
          <w:sz w:val="28"/>
          <w:szCs w:val="28"/>
        </w:rPr>
        <w:t xml:space="preserve"> гарантируется </w:t>
      </w:r>
      <w:r w:rsidRPr="0042497C">
        <w:rPr>
          <w:rFonts w:ascii="PT Astra Serif" w:hAnsi="PT Astra Serif"/>
          <w:sz w:val="28"/>
          <w:szCs w:val="28"/>
          <w:shd w:val="clear" w:color="auto" w:fill="FFFFFF"/>
        </w:rPr>
        <w:t>освобождение работодателем от работы с сохранением места работы (должности) на период</w:t>
      </w:r>
      <w:r w:rsidRPr="0042497C">
        <w:rPr>
          <w:rFonts w:ascii="PT Astra Serif" w:eastAsia="Calibri" w:hAnsi="PT Astra Serif"/>
          <w:sz w:val="28"/>
          <w:szCs w:val="28"/>
        </w:rPr>
        <w:t>, который составляет в совокупности 5 рабочих дней в месяц.</w:t>
      </w:r>
    </w:p>
    <w:p w:rsidR="0042497C" w:rsidRPr="0042497C" w:rsidRDefault="0042497C" w:rsidP="0042497C">
      <w:pPr>
        <w:tabs>
          <w:tab w:val="left" w:pos="7371"/>
        </w:tabs>
        <w:ind w:right="-1" w:firstLine="567"/>
        <w:jc w:val="both"/>
        <w:rPr>
          <w:rFonts w:ascii="PT Astra Serif" w:hAnsi="PT Astra Serif"/>
          <w:sz w:val="28"/>
          <w:szCs w:val="28"/>
        </w:rPr>
      </w:pPr>
      <w:r w:rsidRPr="0042497C">
        <w:rPr>
          <w:rFonts w:ascii="PT Astra Serif" w:hAnsi="PT Astra Serif"/>
          <w:sz w:val="28"/>
          <w:szCs w:val="28"/>
        </w:rPr>
        <w:t>4. Депутат имеет удостоверение, являющееся основным документом, подтверждающим полномочия депутата, которым он пользуется в течение всего срока своих полномочий.</w:t>
      </w:r>
    </w:p>
    <w:p w:rsidR="0042497C" w:rsidRPr="0042497C" w:rsidRDefault="0042497C" w:rsidP="0042497C">
      <w:pPr>
        <w:tabs>
          <w:tab w:val="left" w:pos="7371"/>
        </w:tabs>
        <w:ind w:right="-1" w:firstLine="567"/>
        <w:jc w:val="both"/>
        <w:rPr>
          <w:rFonts w:ascii="PT Astra Serif" w:hAnsi="PT Astra Serif"/>
          <w:sz w:val="28"/>
          <w:szCs w:val="28"/>
        </w:rPr>
      </w:pPr>
      <w:r w:rsidRPr="0042497C">
        <w:rPr>
          <w:rFonts w:ascii="PT Astra Serif" w:hAnsi="PT Astra Serif"/>
          <w:sz w:val="28"/>
          <w:szCs w:val="28"/>
        </w:rPr>
        <w:t>5. Осуществляя свои полномочия, депутат имеет право:</w:t>
      </w:r>
    </w:p>
    <w:p w:rsidR="0042497C" w:rsidRPr="0042497C" w:rsidRDefault="0042497C" w:rsidP="0042497C">
      <w:pPr>
        <w:tabs>
          <w:tab w:val="left" w:pos="7371"/>
        </w:tabs>
        <w:ind w:right="-1" w:firstLine="567"/>
        <w:jc w:val="both"/>
        <w:rPr>
          <w:rFonts w:ascii="PT Astra Serif" w:hAnsi="PT Astra Serif"/>
          <w:sz w:val="28"/>
          <w:szCs w:val="28"/>
        </w:rPr>
      </w:pPr>
      <w:r w:rsidRPr="0042497C">
        <w:rPr>
          <w:rFonts w:ascii="PT Astra Serif" w:hAnsi="PT Astra Serif"/>
          <w:sz w:val="28"/>
          <w:szCs w:val="28"/>
        </w:rPr>
        <w:t xml:space="preserve">1) участвовать по поручению Совета депутатов, постоянных комиссий в проверках исполнения органами местного самоуправления и должностными лицами местного самоуправления полномочий по решению вопросов </w:t>
      </w:r>
      <w:r w:rsidRPr="0042497C">
        <w:rPr>
          <w:rFonts w:ascii="PT Astra Serif" w:hAnsi="PT Astra Serif"/>
          <w:sz w:val="28"/>
          <w:szCs w:val="28"/>
          <w:shd w:val="clear" w:color="auto" w:fill="FFFFFF"/>
        </w:rPr>
        <w:t>непосредственного обеспечения жизнедеятельности населения</w:t>
      </w:r>
      <w:r w:rsidRPr="0042497C">
        <w:rPr>
          <w:rFonts w:ascii="PT Astra Serif" w:hAnsi="PT Astra Serif"/>
          <w:sz w:val="28"/>
          <w:szCs w:val="28"/>
        </w:rPr>
        <w:t>, отдельных государственных полномочий, переданных органам местного самоуправления, соответствия деятельности органов местного самоуправления и должностных лиц местного самоуправления, муниципальных предприятий и учреждений настоящему Уставу и принятым в соответствии с ним решениям Совета депутатов и вносить предложения по устранению выявленных недостатков, отмене незаконных решений и привлечению к ответственности виновных лиц;</w:t>
      </w:r>
    </w:p>
    <w:p w:rsidR="0042497C" w:rsidRPr="0042497C" w:rsidRDefault="0042497C" w:rsidP="0042497C">
      <w:pPr>
        <w:tabs>
          <w:tab w:val="left" w:pos="7371"/>
        </w:tabs>
        <w:ind w:right="-1" w:firstLine="567"/>
        <w:jc w:val="both"/>
        <w:rPr>
          <w:rFonts w:ascii="PT Astra Serif" w:hAnsi="PT Astra Serif"/>
          <w:sz w:val="28"/>
          <w:szCs w:val="28"/>
        </w:rPr>
      </w:pPr>
      <w:r w:rsidRPr="0042497C">
        <w:rPr>
          <w:rFonts w:ascii="PT Astra Serif" w:hAnsi="PT Astra Serif"/>
          <w:sz w:val="28"/>
          <w:szCs w:val="28"/>
        </w:rPr>
        <w:t>2) проверять факты, изложенные в заявлениях и жалобах граждан, с посещением, при необходимости, органов местного самоуправления, муниципальных предприятий и учреждений;</w:t>
      </w:r>
    </w:p>
    <w:p w:rsidR="0042497C" w:rsidRPr="0042497C" w:rsidRDefault="0042497C" w:rsidP="0042497C">
      <w:pPr>
        <w:tabs>
          <w:tab w:val="left" w:pos="7371"/>
        </w:tabs>
        <w:ind w:right="-1" w:firstLine="567"/>
        <w:jc w:val="both"/>
        <w:rPr>
          <w:rFonts w:ascii="PT Astra Serif" w:hAnsi="PT Astra Serif"/>
          <w:sz w:val="28"/>
          <w:szCs w:val="28"/>
        </w:rPr>
      </w:pPr>
      <w:r w:rsidRPr="0042497C">
        <w:rPr>
          <w:rFonts w:ascii="PT Astra Serif" w:hAnsi="PT Astra Serif"/>
          <w:sz w:val="28"/>
          <w:szCs w:val="28"/>
        </w:rPr>
        <w:t>3) проводить встречи с трудовыми коллективами муниципальных предприятий и учреждений, участвовать в собраниях или конференциях граждан поселения;</w:t>
      </w:r>
    </w:p>
    <w:p w:rsidR="0042497C" w:rsidRPr="0042497C" w:rsidRDefault="0042497C" w:rsidP="0042497C">
      <w:pPr>
        <w:tabs>
          <w:tab w:val="left" w:pos="7371"/>
        </w:tabs>
        <w:ind w:right="-1" w:firstLine="567"/>
        <w:jc w:val="both"/>
        <w:rPr>
          <w:rFonts w:ascii="PT Astra Serif" w:hAnsi="PT Astra Serif"/>
          <w:sz w:val="28"/>
          <w:szCs w:val="28"/>
        </w:rPr>
      </w:pPr>
      <w:r w:rsidRPr="0042497C">
        <w:rPr>
          <w:rFonts w:ascii="PT Astra Serif" w:hAnsi="PT Astra Serif"/>
          <w:sz w:val="28"/>
          <w:szCs w:val="28"/>
        </w:rPr>
        <w:t>4) в связи с осуществлением полномочий депутата имеет право на безотлагательный прием главой сельсовета, иными должностными лицами органов местного самоуправления сельсовета, муниципальными служащими сельсовета в установленном порядке;</w:t>
      </w:r>
    </w:p>
    <w:p w:rsidR="0042497C" w:rsidRPr="0042497C" w:rsidRDefault="0042497C" w:rsidP="0042497C">
      <w:pPr>
        <w:tabs>
          <w:tab w:val="left" w:pos="7371"/>
        </w:tabs>
        <w:ind w:right="-1" w:firstLine="567"/>
        <w:jc w:val="both"/>
        <w:rPr>
          <w:rFonts w:ascii="PT Astra Serif" w:hAnsi="PT Astra Serif"/>
          <w:sz w:val="28"/>
          <w:szCs w:val="28"/>
        </w:rPr>
      </w:pPr>
      <w:r w:rsidRPr="0042497C">
        <w:rPr>
          <w:rFonts w:ascii="PT Astra Serif" w:hAnsi="PT Astra Serif"/>
          <w:sz w:val="28"/>
          <w:szCs w:val="28"/>
        </w:rPr>
        <w:t>5) направлять письменные обращения главе сельсовета, руководителям и иным должностным лицам органов местного самоуправления, муниципальных предприятий и учреждений по вопросам, связанным с осуществлением им своих полномочий и входящим в компетенцию указанных руководителей и должностных лиц, которые дают письменный ответ на эти обращения в сроки, установленные федеральным законодательством. Депутат вправе принимать непосредственное участие в рассмотрении поставленных в обращении вопросов, в том числе и на заседании соответствующих органов, муниципальных предприятий и учреждений. О дне рассмотрения депутат должен быть извещен заблаговременно, но не позднее чем за три дня до дня заседания;</w:t>
      </w:r>
    </w:p>
    <w:p w:rsidR="0042497C" w:rsidRPr="0042497C" w:rsidRDefault="0042497C" w:rsidP="0042497C">
      <w:pPr>
        <w:tabs>
          <w:tab w:val="left" w:pos="7371"/>
        </w:tabs>
        <w:ind w:right="-1" w:firstLine="567"/>
        <w:jc w:val="both"/>
        <w:rPr>
          <w:rFonts w:ascii="PT Astra Serif" w:hAnsi="PT Astra Serif"/>
          <w:sz w:val="28"/>
          <w:szCs w:val="28"/>
        </w:rPr>
      </w:pPr>
      <w:r w:rsidRPr="0042497C">
        <w:rPr>
          <w:rFonts w:ascii="PT Astra Serif" w:hAnsi="PT Astra Serif"/>
          <w:sz w:val="28"/>
          <w:szCs w:val="28"/>
        </w:rPr>
        <w:lastRenderedPageBreak/>
        <w:t>6) на обеспечение документами, принятыми Советом депутатов, постоянными комиссиями, а также документами, официально распространяемыми органами государственной власти и органами местного самоуправления;</w:t>
      </w:r>
    </w:p>
    <w:p w:rsidR="0042497C" w:rsidRPr="0042497C" w:rsidRDefault="0042497C" w:rsidP="0042497C">
      <w:pPr>
        <w:tabs>
          <w:tab w:val="left" w:pos="7371"/>
        </w:tabs>
        <w:ind w:right="-1" w:firstLine="567"/>
        <w:jc w:val="both"/>
        <w:rPr>
          <w:rFonts w:ascii="PT Astra Serif" w:hAnsi="PT Astra Serif"/>
          <w:sz w:val="28"/>
          <w:szCs w:val="28"/>
        </w:rPr>
      </w:pPr>
      <w:r w:rsidRPr="0042497C">
        <w:rPr>
          <w:rFonts w:ascii="PT Astra Serif" w:hAnsi="PT Astra Serif"/>
          <w:sz w:val="28"/>
          <w:szCs w:val="28"/>
        </w:rPr>
        <w:t>7) пользоваться поселенческой телефонной связью, которой располагают органы местного самоуправления по вопросам, связанным с осуществлением своих депутатских полномочий, по предъявлении удостоверения депутата;</w:t>
      </w:r>
    </w:p>
    <w:p w:rsidR="0042497C" w:rsidRPr="0042497C" w:rsidRDefault="0042497C" w:rsidP="0042497C">
      <w:pPr>
        <w:ind w:right="-1" w:firstLine="567"/>
        <w:jc w:val="both"/>
        <w:rPr>
          <w:rFonts w:ascii="PT Astra Serif" w:hAnsi="PT Astra Serif"/>
          <w:sz w:val="28"/>
          <w:szCs w:val="28"/>
        </w:rPr>
      </w:pPr>
      <w:r w:rsidRPr="0042497C">
        <w:rPr>
          <w:rFonts w:ascii="PT Astra Serif" w:hAnsi="PT Astra Serif"/>
          <w:sz w:val="28"/>
          <w:szCs w:val="28"/>
        </w:rPr>
        <w:t>8) на компенсацию расходов, связанных с осуществлением депутатской деятельности в порядке, определенном решением Совета депутатов;</w:t>
      </w:r>
    </w:p>
    <w:p w:rsidR="0042497C" w:rsidRPr="0042497C" w:rsidRDefault="0042497C" w:rsidP="0042497C">
      <w:pPr>
        <w:tabs>
          <w:tab w:val="left" w:pos="7371"/>
        </w:tabs>
        <w:ind w:right="-1" w:firstLine="567"/>
        <w:jc w:val="both"/>
        <w:rPr>
          <w:rFonts w:ascii="PT Astra Serif" w:hAnsi="PT Astra Serif"/>
          <w:sz w:val="28"/>
          <w:szCs w:val="28"/>
        </w:rPr>
      </w:pPr>
      <w:r w:rsidRPr="0042497C">
        <w:rPr>
          <w:rFonts w:ascii="PT Astra Serif" w:hAnsi="PT Astra Serif"/>
          <w:sz w:val="28"/>
          <w:szCs w:val="28"/>
        </w:rPr>
        <w:t>9) пользоваться иными правами в соответствии с федеральными законами, законами Алтайского края и настоящим Уставом.</w:t>
      </w:r>
    </w:p>
    <w:p w:rsidR="0042497C" w:rsidRPr="0042497C" w:rsidRDefault="0042497C" w:rsidP="0042497C">
      <w:pPr>
        <w:tabs>
          <w:tab w:val="left" w:pos="7371"/>
        </w:tabs>
        <w:ind w:right="-1" w:firstLine="567"/>
        <w:jc w:val="both"/>
        <w:rPr>
          <w:rFonts w:ascii="PT Astra Serif" w:hAnsi="PT Astra Serif"/>
          <w:sz w:val="28"/>
          <w:szCs w:val="28"/>
        </w:rPr>
      </w:pPr>
      <w:r w:rsidRPr="0042497C">
        <w:rPr>
          <w:rFonts w:ascii="PT Astra Serif" w:hAnsi="PT Astra Serif"/>
          <w:sz w:val="28"/>
          <w:szCs w:val="28"/>
        </w:rPr>
        <w:t>6. Принимая участие в работе сессии, депутат имеет право:</w:t>
      </w:r>
    </w:p>
    <w:p w:rsidR="0042497C" w:rsidRPr="0042497C" w:rsidRDefault="0042497C" w:rsidP="0042497C">
      <w:pPr>
        <w:widowControl w:val="0"/>
        <w:tabs>
          <w:tab w:val="left" w:pos="7371"/>
        </w:tabs>
        <w:autoSpaceDE w:val="0"/>
        <w:autoSpaceDN w:val="0"/>
        <w:adjustRightInd w:val="0"/>
        <w:ind w:right="-1" w:firstLine="567"/>
        <w:jc w:val="both"/>
        <w:rPr>
          <w:rFonts w:ascii="PT Astra Serif" w:hAnsi="PT Astra Serif"/>
          <w:sz w:val="28"/>
          <w:szCs w:val="28"/>
        </w:rPr>
      </w:pPr>
      <w:r w:rsidRPr="0042497C">
        <w:rPr>
          <w:rFonts w:ascii="PT Astra Serif" w:hAnsi="PT Astra Serif"/>
          <w:sz w:val="28"/>
          <w:szCs w:val="28"/>
        </w:rPr>
        <w:t>1) избирать и быть избранным, а также выдвигать кандидатуры в руководящие органы Совета депутатов, комиссии или иные органы, формируемые Советом депутатов, и принимать участие в их работе;</w:t>
      </w:r>
    </w:p>
    <w:p w:rsidR="0042497C" w:rsidRPr="0042497C" w:rsidRDefault="0042497C" w:rsidP="0042497C">
      <w:pPr>
        <w:widowControl w:val="0"/>
        <w:tabs>
          <w:tab w:val="left" w:pos="7371"/>
        </w:tabs>
        <w:autoSpaceDE w:val="0"/>
        <w:autoSpaceDN w:val="0"/>
        <w:adjustRightInd w:val="0"/>
        <w:ind w:right="-1" w:firstLine="567"/>
        <w:jc w:val="both"/>
        <w:rPr>
          <w:rFonts w:ascii="PT Astra Serif" w:hAnsi="PT Astra Serif"/>
          <w:sz w:val="28"/>
          <w:szCs w:val="28"/>
        </w:rPr>
      </w:pPr>
      <w:r w:rsidRPr="0042497C">
        <w:rPr>
          <w:rFonts w:ascii="PT Astra Serif" w:hAnsi="PT Astra Serif"/>
          <w:sz w:val="28"/>
          <w:szCs w:val="28"/>
        </w:rPr>
        <w:t xml:space="preserve">2) избирать и быть избранным в </w:t>
      </w:r>
      <w:proofErr w:type="spellStart"/>
      <w:r w:rsidRPr="0042497C">
        <w:rPr>
          <w:rFonts w:ascii="PT Astra Serif" w:hAnsi="PT Astra Serif"/>
          <w:sz w:val="28"/>
          <w:szCs w:val="28"/>
        </w:rPr>
        <w:t>Заринский</w:t>
      </w:r>
      <w:proofErr w:type="spellEnd"/>
      <w:r w:rsidRPr="0042497C">
        <w:rPr>
          <w:rFonts w:ascii="PT Astra Serif" w:hAnsi="PT Astra Serif"/>
          <w:sz w:val="28"/>
          <w:szCs w:val="28"/>
        </w:rPr>
        <w:t xml:space="preserve"> районный Совет народных депутатов, выдвигать кандидатуры на выборные должности в </w:t>
      </w:r>
      <w:proofErr w:type="spellStart"/>
      <w:r w:rsidRPr="0042497C">
        <w:rPr>
          <w:rFonts w:ascii="PT Astra Serif" w:hAnsi="PT Astra Serif" w:cs="Arial"/>
          <w:sz w:val="28"/>
          <w:szCs w:val="28"/>
        </w:rPr>
        <w:t>Заринский</w:t>
      </w:r>
      <w:proofErr w:type="spellEnd"/>
      <w:r w:rsidRPr="0042497C">
        <w:rPr>
          <w:rFonts w:ascii="PT Astra Serif" w:hAnsi="PT Astra Serif" w:cs="Arial"/>
          <w:sz w:val="28"/>
          <w:szCs w:val="28"/>
        </w:rPr>
        <w:t xml:space="preserve"> районный Совет народных</w:t>
      </w:r>
      <w:r w:rsidRPr="0042497C">
        <w:rPr>
          <w:rFonts w:ascii="PT Astra Serif" w:hAnsi="PT Astra Serif"/>
          <w:sz w:val="28"/>
          <w:szCs w:val="28"/>
        </w:rPr>
        <w:t xml:space="preserve"> депутатов, в постоянных комиссиях;</w:t>
      </w:r>
    </w:p>
    <w:p w:rsidR="0042497C" w:rsidRPr="0042497C" w:rsidRDefault="0042497C" w:rsidP="0042497C">
      <w:pPr>
        <w:widowControl w:val="0"/>
        <w:tabs>
          <w:tab w:val="left" w:pos="7371"/>
        </w:tabs>
        <w:autoSpaceDE w:val="0"/>
        <w:autoSpaceDN w:val="0"/>
        <w:adjustRightInd w:val="0"/>
        <w:ind w:right="-1" w:firstLine="567"/>
        <w:jc w:val="both"/>
        <w:rPr>
          <w:rFonts w:ascii="PT Astra Serif" w:hAnsi="PT Astra Serif"/>
          <w:sz w:val="28"/>
          <w:szCs w:val="28"/>
        </w:rPr>
      </w:pPr>
      <w:r w:rsidRPr="0042497C">
        <w:rPr>
          <w:rFonts w:ascii="PT Astra Serif" w:hAnsi="PT Astra Serif"/>
          <w:sz w:val="28"/>
          <w:szCs w:val="28"/>
        </w:rPr>
        <w:t>3) высказывать мнение по персональному составу формируемых органов и по кандидатурам избираемых (назначаемых с согласия) должностных лиц;</w:t>
      </w:r>
    </w:p>
    <w:p w:rsidR="0042497C" w:rsidRPr="0042497C" w:rsidRDefault="0042497C" w:rsidP="0042497C">
      <w:pPr>
        <w:widowControl w:val="0"/>
        <w:tabs>
          <w:tab w:val="left" w:pos="7371"/>
        </w:tabs>
        <w:autoSpaceDE w:val="0"/>
        <w:autoSpaceDN w:val="0"/>
        <w:adjustRightInd w:val="0"/>
        <w:ind w:right="-1" w:firstLine="567"/>
        <w:jc w:val="both"/>
        <w:rPr>
          <w:rFonts w:ascii="PT Astra Serif" w:hAnsi="PT Astra Serif"/>
          <w:sz w:val="28"/>
          <w:szCs w:val="28"/>
        </w:rPr>
      </w:pPr>
      <w:r w:rsidRPr="0042497C">
        <w:rPr>
          <w:rFonts w:ascii="PT Astra Serif" w:hAnsi="PT Astra Serif"/>
          <w:sz w:val="28"/>
          <w:szCs w:val="28"/>
        </w:rPr>
        <w:t>4) ставить вопрос о доверии составу формируемых руководящих и иных органов Совета депутатов, а также избираемым (назначаемым с согласия) Советом депутатов должностным лицам;</w:t>
      </w:r>
    </w:p>
    <w:p w:rsidR="0042497C" w:rsidRPr="0042497C" w:rsidRDefault="0042497C" w:rsidP="0042497C">
      <w:pPr>
        <w:widowControl w:val="0"/>
        <w:tabs>
          <w:tab w:val="left" w:pos="7371"/>
        </w:tabs>
        <w:autoSpaceDE w:val="0"/>
        <w:autoSpaceDN w:val="0"/>
        <w:adjustRightInd w:val="0"/>
        <w:ind w:right="-1" w:firstLine="567"/>
        <w:jc w:val="both"/>
        <w:rPr>
          <w:rFonts w:ascii="PT Astra Serif" w:hAnsi="PT Astra Serif"/>
          <w:sz w:val="28"/>
          <w:szCs w:val="28"/>
        </w:rPr>
      </w:pPr>
      <w:r w:rsidRPr="0042497C">
        <w:rPr>
          <w:rFonts w:ascii="PT Astra Serif" w:hAnsi="PT Astra Serif"/>
          <w:sz w:val="28"/>
          <w:szCs w:val="28"/>
        </w:rPr>
        <w:t>5) вносить предложения о рассмотрении на сессии вопросов, относящихся к его компетенции;</w:t>
      </w:r>
    </w:p>
    <w:p w:rsidR="0042497C" w:rsidRPr="0042497C" w:rsidRDefault="0042497C" w:rsidP="0042497C">
      <w:pPr>
        <w:widowControl w:val="0"/>
        <w:tabs>
          <w:tab w:val="left" w:pos="7371"/>
        </w:tabs>
        <w:autoSpaceDE w:val="0"/>
        <w:autoSpaceDN w:val="0"/>
        <w:adjustRightInd w:val="0"/>
        <w:ind w:right="-1" w:firstLine="567"/>
        <w:jc w:val="both"/>
        <w:rPr>
          <w:rFonts w:ascii="PT Astra Serif" w:hAnsi="PT Astra Serif"/>
          <w:sz w:val="28"/>
          <w:szCs w:val="28"/>
        </w:rPr>
      </w:pPr>
      <w:r w:rsidRPr="0042497C">
        <w:rPr>
          <w:rFonts w:ascii="PT Astra Serif" w:hAnsi="PT Astra Serif"/>
          <w:sz w:val="28"/>
          <w:szCs w:val="28"/>
        </w:rPr>
        <w:t>6) вносить предложения и замечания по повестке дня, по порядку рассмотрения и существу обсуждаемых вопросов, поправки к проектам решений Совета депутатов. Предложения и поправки, внесенные депутатом в установленном порядке, подлежат обязательному рассмотрению Советом депутатов, и по ним проводится голосование;</w:t>
      </w:r>
    </w:p>
    <w:p w:rsidR="0042497C" w:rsidRPr="0042497C" w:rsidRDefault="0042497C" w:rsidP="0042497C">
      <w:pPr>
        <w:widowControl w:val="0"/>
        <w:tabs>
          <w:tab w:val="left" w:pos="7371"/>
        </w:tabs>
        <w:autoSpaceDE w:val="0"/>
        <w:autoSpaceDN w:val="0"/>
        <w:adjustRightInd w:val="0"/>
        <w:ind w:right="-1" w:firstLine="567"/>
        <w:jc w:val="both"/>
        <w:rPr>
          <w:rFonts w:ascii="PT Astra Serif" w:hAnsi="PT Astra Serif"/>
          <w:sz w:val="28"/>
          <w:szCs w:val="28"/>
        </w:rPr>
      </w:pPr>
      <w:r w:rsidRPr="0042497C">
        <w:rPr>
          <w:rFonts w:ascii="PT Astra Serif" w:hAnsi="PT Astra Serif"/>
          <w:sz w:val="28"/>
          <w:szCs w:val="28"/>
        </w:rPr>
        <w:t>7) вносить проекты решений для рассмотрения на сессии. Проекты решений, внесенные депутатом в установленном порядке, подлежат обязательному включению в повестку дня Совета депутатов;</w:t>
      </w:r>
    </w:p>
    <w:p w:rsidR="0042497C" w:rsidRPr="0042497C" w:rsidRDefault="0042497C" w:rsidP="0042497C">
      <w:pPr>
        <w:widowControl w:val="0"/>
        <w:tabs>
          <w:tab w:val="left" w:pos="7371"/>
        </w:tabs>
        <w:autoSpaceDE w:val="0"/>
        <w:autoSpaceDN w:val="0"/>
        <w:adjustRightInd w:val="0"/>
        <w:ind w:right="-1" w:firstLine="567"/>
        <w:jc w:val="both"/>
        <w:rPr>
          <w:rFonts w:ascii="PT Astra Serif" w:hAnsi="PT Astra Serif"/>
          <w:sz w:val="28"/>
          <w:szCs w:val="28"/>
        </w:rPr>
      </w:pPr>
      <w:r w:rsidRPr="0042497C">
        <w:rPr>
          <w:rFonts w:ascii="PT Astra Serif" w:hAnsi="PT Astra Serif"/>
          <w:sz w:val="28"/>
          <w:szCs w:val="28"/>
        </w:rPr>
        <w:t>8) участвовать в обсуждениях (прениях), задавать вопросы докладчикам и председательствующему на сессии, выступать с обоснованием своих предложений и с объяснением мотивов голосования, давать справки;</w:t>
      </w:r>
    </w:p>
    <w:p w:rsidR="0042497C" w:rsidRPr="0042497C" w:rsidRDefault="0042497C" w:rsidP="0042497C">
      <w:pPr>
        <w:widowControl w:val="0"/>
        <w:tabs>
          <w:tab w:val="left" w:pos="7371"/>
        </w:tabs>
        <w:autoSpaceDE w:val="0"/>
        <w:autoSpaceDN w:val="0"/>
        <w:adjustRightInd w:val="0"/>
        <w:ind w:right="-1" w:firstLine="567"/>
        <w:jc w:val="both"/>
        <w:rPr>
          <w:rFonts w:ascii="PT Astra Serif" w:hAnsi="PT Astra Serif"/>
          <w:sz w:val="28"/>
          <w:szCs w:val="28"/>
        </w:rPr>
      </w:pPr>
      <w:r w:rsidRPr="0042497C">
        <w:rPr>
          <w:rFonts w:ascii="PT Astra Serif" w:hAnsi="PT Astra Serif"/>
          <w:sz w:val="28"/>
          <w:szCs w:val="28"/>
        </w:rPr>
        <w:t>9) выражать особое мнение в письменной форме в случае несогласия с решением Совета депутатов, по проекту решения или иным вопросам, которое подлежит обязательному оглашению на сессии при рассмотрении соответствующего вопроса;</w:t>
      </w:r>
    </w:p>
    <w:p w:rsidR="0042497C" w:rsidRPr="0042497C" w:rsidRDefault="0042497C" w:rsidP="0042497C">
      <w:pPr>
        <w:widowControl w:val="0"/>
        <w:tabs>
          <w:tab w:val="left" w:pos="7371"/>
        </w:tabs>
        <w:autoSpaceDE w:val="0"/>
        <w:autoSpaceDN w:val="0"/>
        <w:adjustRightInd w:val="0"/>
        <w:ind w:right="-1" w:firstLine="567"/>
        <w:jc w:val="both"/>
        <w:rPr>
          <w:rFonts w:ascii="PT Astra Serif" w:hAnsi="PT Astra Serif"/>
          <w:sz w:val="28"/>
          <w:szCs w:val="28"/>
        </w:rPr>
      </w:pPr>
      <w:r w:rsidRPr="0042497C">
        <w:rPr>
          <w:rFonts w:ascii="PT Astra Serif" w:hAnsi="PT Astra Serif"/>
          <w:sz w:val="28"/>
          <w:szCs w:val="28"/>
        </w:rPr>
        <w:t xml:space="preserve">10) вносить предложения о заслушивании на сессии отчета или информации должностных лиц, возглавляющих органы, подконтрольные и </w:t>
      </w:r>
      <w:r w:rsidRPr="0042497C">
        <w:rPr>
          <w:rFonts w:ascii="PT Astra Serif" w:hAnsi="PT Astra Serif"/>
          <w:sz w:val="28"/>
          <w:szCs w:val="28"/>
        </w:rPr>
        <w:lastRenderedPageBreak/>
        <w:t>(или) подотчетные Совету депутатов, а также руководителей муниципальных учреждений и предприятий;</w:t>
      </w:r>
    </w:p>
    <w:p w:rsidR="0042497C" w:rsidRPr="0042497C" w:rsidRDefault="0042497C" w:rsidP="0042497C">
      <w:pPr>
        <w:widowControl w:val="0"/>
        <w:tabs>
          <w:tab w:val="left" w:pos="7371"/>
        </w:tabs>
        <w:autoSpaceDE w:val="0"/>
        <w:autoSpaceDN w:val="0"/>
        <w:adjustRightInd w:val="0"/>
        <w:ind w:right="-1" w:firstLine="567"/>
        <w:jc w:val="both"/>
        <w:rPr>
          <w:rFonts w:ascii="PT Astra Serif" w:hAnsi="PT Astra Serif"/>
          <w:sz w:val="28"/>
          <w:szCs w:val="28"/>
        </w:rPr>
      </w:pPr>
      <w:r w:rsidRPr="0042497C">
        <w:rPr>
          <w:rFonts w:ascii="PT Astra Serif" w:hAnsi="PT Astra Serif"/>
          <w:sz w:val="28"/>
          <w:szCs w:val="28"/>
        </w:rPr>
        <w:t>11) оглашать обращения граждан, имеющие, по его мнению, общественное значение;</w:t>
      </w:r>
    </w:p>
    <w:p w:rsidR="0042497C" w:rsidRPr="0042497C" w:rsidRDefault="0042497C" w:rsidP="0042497C">
      <w:pPr>
        <w:widowControl w:val="0"/>
        <w:tabs>
          <w:tab w:val="left" w:pos="7371"/>
        </w:tabs>
        <w:autoSpaceDE w:val="0"/>
        <w:autoSpaceDN w:val="0"/>
        <w:adjustRightInd w:val="0"/>
        <w:ind w:right="-1" w:firstLine="567"/>
        <w:jc w:val="both"/>
        <w:rPr>
          <w:rFonts w:ascii="PT Astra Serif" w:hAnsi="PT Astra Serif"/>
          <w:sz w:val="28"/>
          <w:szCs w:val="28"/>
        </w:rPr>
      </w:pPr>
      <w:r w:rsidRPr="0042497C">
        <w:rPr>
          <w:rFonts w:ascii="PT Astra Serif" w:hAnsi="PT Astra Serif"/>
          <w:sz w:val="28"/>
          <w:szCs w:val="28"/>
        </w:rPr>
        <w:t>12) вносить предложения о направлении депутатских запросов, о проведении депутатских проверок (расследований), депутатских слушаний;</w:t>
      </w:r>
    </w:p>
    <w:p w:rsidR="0042497C" w:rsidRPr="0042497C" w:rsidRDefault="0042497C" w:rsidP="0042497C">
      <w:pPr>
        <w:widowControl w:val="0"/>
        <w:tabs>
          <w:tab w:val="left" w:pos="7371"/>
        </w:tabs>
        <w:autoSpaceDE w:val="0"/>
        <w:autoSpaceDN w:val="0"/>
        <w:adjustRightInd w:val="0"/>
        <w:ind w:right="-1" w:firstLine="567"/>
        <w:jc w:val="both"/>
        <w:rPr>
          <w:rFonts w:ascii="PT Astra Serif" w:hAnsi="PT Astra Serif"/>
          <w:sz w:val="28"/>
          <w:szCs w:val="28"/>
        </w:rPr>
      </w:pPr>
      <w:r w:rsidRPr="0042497C">
        <w:rPr>
          <w:rFonts w:ascii="PT Astra Serif" w:hAnsi="PT Astra Serif"/>
          <w:sz w:val="28"/>
          <w:szCs w:val="28"/>
        </w:rPr>
        <w:t>13) знакомиться с протоколами сессий, требовать включения в протокол сессии текста своего выступления, не оглашенного в связи с прекращением прений;</w:t>
      </w:r>
    </w:p>
    <w:p w:rsidR="0042497C" w:rsidRPr="0042497C" w:rsidRDefault="0042497C" w:rsidP="0042497C">
      <w:pPr>
        <w:tabs>
          <w:tab w:val="left" w:pos="7371"/>
        </w:tabs>
        <w:ind w:right="-1" w:firstLine="567"/>
        <w:jc w:val="both"/>
        <w:rPr>
          <w:rFonts w:ascii="PT Astra Serif" w:hAnsi="PT Astra Serif"/>
          <w:sz w:val="28"/>
          <w:szCs w:val="28"/>
        </w:rPr>
      </w:pPr>
      <w:r w:rsidRPr="0042497C">
        <w:rPr>
          <w:rFonts w:ascii="PT Astra Serif" w:hAnsi="PT Astra Serif"/>
          <w:sz w:val="28"/>
          <w:szCs w:val="28"/>
        </w:rPr>
        <w:t xml:space="preserve">14) пользоваться иными правами, предусмотренными настоящим Уставом и Регламентом. </w:t>
      </w:r>
    </w:p>
    <w:p w:rsidR="0042497C" w:rsidRPr="0042497C" w:rsidRDefault="0042497C" w:rsidP="0042497C">
      <w:pPr>
        <w:tabs>
          <w:tab w:val="left" w:pos="7371"/>
        </w:tabs>
        <w:ind w:right="-1" w:firstLine="567"/>
        <w:jc w:val="both"/>
        <w:rPr>
          <w:rFonts w:ascii="PT Astra Serif" w:hAnsi="PT Astra Serif"/>
          <w:sz w:val="28"/>
          <w:szCs w:val="28"/>
        </w:rPr>
      </w:pPr>
      <w:r w:rsidRPr="0042497C">
        <w:rPr>
          <w:rFonts w:ascii="PT Astra Serif" w:hAnsi="PT Astra Serif"/>
          <w:sz w:val="28"/>
          <w:szCs w:val="28"/>
        </w:rPr>
        <w:t xml:space="preserve">7. Порядок реализации прав депутата, указанных в настоящей статье, устанавливается Регламентом. </w:t>
      </w:r>
    </w:p>
    <w:p w:rsidR="0042497C" w:rsidRPr="0042497C" w:rsidRDefault="0042497C" w:rsidP="0042497C">
      <w:pPr>
        <w:tabs>
          <w:tab w:val="left" w:pos="7371"/>
        </w:tabs>
        <w:ind w:right="-1" w:firstLine="567"/>
        <w:jc w:val="both"/>
        <w:rPr>
          <w:rFonts w:ascii="PT Astra Serif" w:hAnsi="PT Astra Serif"/>
          <w:sz w:val="28"/>
          <w:szCs w:val="28"/>
        </w:rPr>
      </w:pPr>
      <w:r w:rsidRPr="0042497C">
        <w:rPr>
          <w:rFonts w:ascii="PT Astra Serif" w:hAnsi="PT Astra Serif"/>
          <w:sz w:val="28"/>
          <w:szCs w:val="28"/>
        </w:rPr>
        <w:t>8. Депутат обязан:</w:t>
      </w:r>
    </w:p>
    <w:p w:rsidR="0042497C" w:rsidRPr="0042497C" w:rsidRDefault="0042497C" w:rsidP="0042497C">
      <w:pPr>
        <w:tabs>
          <w:tab w:val="left" w:pos="7371"/>
        </w:tabs>
        <w:ind w:right="-1" w:firstLine="567"/>
        <w:jc w:val="both"/>
        <w:rPr>
          <w:rFonts w:ascii="PT Astra Serif" w:hAnsi="PT Astra Serif"/>
          <w:sz w:val="28"/>
          <w:szCs w:val="28"/>
        </w:rPr>
      </w:pPr>
      <w:r w:rsidRPr="0042497C">
        <w:rPr>
          <w:rFonts w:ascii="PT Astra Serif" w:hAnsi="PT Astra Serif"/>
          <w:sz w:val="28"/>
          <w:szCs w:val="28"/>
        </w:rPr>
        <w:t>1) при отсутствии уважительных причин лично участвовать в каждой сессии;</w:t>
      </w:r>
    </w:p>
    <w:p w:rsidR="0042497C" w:rsidRPr="0042497C" w:rsidRDefault="0042497C" w:rsidP="0042497C">
      <w:pPr>
        <w:tabs>
          <w:tab w:val="left" w:pos="7371"/>
        </w:tabs>
        <w:ind w:right="-1" w:firstLine="567"/>
        <w:jc w:val="both"/>
        <w:rPr>
          <w:rFonts w:ascii="PT Astra Serif" w:hAnsi="PT Astra Serif"/>
          <w:sz w:val="28"/>
          <w:szCs w:val="28"/>
        </w:rPr>
      </w:pPr>
      <w:r w:rsidRPr="0042497C">
        <w:rPr>
          <w:rFonts w:ascii="PT Astra Serif" w:hAnsi="PT Astra Serif"/>
          <w:sz w:val="28"/>
          <w:szCs w:val="28"/>
        </w:rPr>
        <w:t>2) соблюдать правила депутатской этики, установленные Советом депутатов;</w:t>
      </w:r>
    </w:p>
    <w:p w:rsidR="0042497C" w:rsidRPr="0042497C" w:rsidRDefault="0042497C" w:rsidP="0042497C">
      <w:pPr>
        <w:tabs>
          <w:tab w:val="left" w:pos="7371"/>
        </w:tabs>
        <w:ind w:right="-1" w:firstLine="567"/>
        <w:jc w:val="both"/>
        <w:rPr>
          <w:rFonts w:ascii="PT Astra Serif" w:hAnsi="PT Astra Serif"/>
          <w:sz w:val="28"/>
          <w:szCs w:val="28"/>
        </w:rPr>
      </w:pPr>
      <w:r w:rsidRPr="0042497C">
        <w:rPr>
          <w:rFonts w:ascii="PT Astra Serif" w:hAnsi="PT Astra Serif"/>
          <w:sz w:val="28"/>
          <w:szCs w:val="28"/>
        </w:rPr>
        <w:t>3) воздерживаться от поведения, которое может вызвать сомнение в надлежащем исполнении депутатом своих обязанностей, а также конфликтных ситуаций, способных нанести ущерб репутации депутата или авторитету Совета депутатов;</w:t>
      </w:r>
    </w:p>
    <w:p w:rsidR="0042497C" w:rsidRPr="0042497C" w:rsidRDefault="0042497C" w:rsidP="0042497C">
      <w:pPr>
        <w:tabs>
          <w:tab w:val="left" w:pos="7371"/>
        </w:tabs>
        <w:ind w:right="-1" w:firstLine="567"/>
        <w:jc w:val="both"/>
        <w:rPr>
          <w:rFonts w:ascii="PT Astra Serif" w:hAnsi="PT Astra Serif"/>
          <w:sz w:val="28"/>
          <w:szCs w:val="28"/>
        </w:rPr>
      </w:pPr>
      <w:r w:rsidRPr="0042497C">
        <w:rPr>
          <w:rFonts w:ascii="PT Astra Serif" w:hAnsi="PT Astra Serif"/>
          <w:sz w:val="28"/>
          <w:szCs w:val="28"/>
        </w:rPr>
        <w:t>4) соблюдать установленные Советом депутатов правила публичных выступлений;</w:t>
      </w:r>
    </w:p>
    <w:p w:rsidR="0042497C" w:rsidRPr="0042497C" w:rsidRDefault="0042497C" w:rsidP="0042497C">
      <w:pPr>
        <w:tabs>
          <w:tab w:val="left" w:pos="7371"/>
        </w:tabs>
        <w:ind w:right="-1" w:firstLine="567"/>
        <w:jc w:val="both"/>
        <w:rPr>
          <w:rFonts w:ascii="PT Astra Serif" w:hAnsi="PT Astra Serif"/>
          <w:sz w:val="28"/>
          <w:szCs w:val="28"/>
        </w:rPr>
      </w:pPr>
      <w:r w:rsidRPr="0042497C">
        <w:rPr>
          <w:rFonts w:ascii="PT Astra Serif" w:hAnsi="PT Astra Serif"/>
          <w:sz w:val="28"/>
          <w:szCs w:val="28"/>
        </w:rPr>
        <w:t>5) добросовестно выполнять поручения Совета депутатов и его органов, данные в пределах их компетенции;</w:t>
      </w:r>
    </w:p>
    <w:p w:rsidR="0042497C" w:rsidRPr="0042497C" w:rsidRDefault="0042497C" w:rsidP="0042497C">
      <w:pPr>
        <w:tabs>
          <w:tab w:val="left" w:pos="7371"/>
        </w:tabs>
        <w:ind w:right="-1" w:firstLine="567"/>
        <w:jc w:val="both"/>
        <w:rPr>
          <w:rFonts w:ascii="PT Astra Serif" w:hAnsi="PT Astra Serif"/>
          <w:sz w:val="28"/>
          <w:szCs w:val="28"/>
        </w:rPr>
      </w:pPr>
      <w:r w:rsidRPr="0042497C">
        <w:rPr>
          <w:rFonts w:ascii="PT Astra Serif" w:hAnsi="PT Astra Serif"/>
          <w:sz w:val="28"/>
          <w:szCs w:val="28"/>
        </w:rPr>
        <w:t>6) проводить личный прием граждан не реже одного раза в месяц.</w:t>
      </w:r>
    </w:p>
    <w:p w:rsidR="0042497C" w:rsidRPr="0042497C" w:rsidRDefault="0042497C" w:rsidP="0042497C">
      <w:pPr>
        <w:ind w:right="-1" w:firstLine="567"/>
        <w:jc w:val="both"/>
        <w:rPr>
          <w:rFonts w:ascii="PT Astra Serif" w:hAnsi="PT Astra Serif"/>
          <w:sz w:val="28"/>
          <w:szCs w:val="28"/>
        </w:rPr>
      </w:pPr>
      <w:r w:rsidRPr="0042497C">
        <w:rPr>
          <w:rFonts w:ascii="PT Astra Serif" w:hAnsi="PT Astra Serif"/>
          <w:sz w:val="28"/>
          <w:szCs w:val="28"/>
        </w:rPr>
        <w:t>9. Депутат должен соблюдать ограничения, предусмотренные статьей 28 Федерального закона от 20 марта 2025 года № 33-ФЗ.</w:t>
      </w:r>
    </w:p>
    <w:p w:rsidR="0042497C" w:rsidRPr="0042497C" w:rsidRDefault="0042497C" w:rsidP="0042497C">
      <w:pPr>
        <w:tabs>
          <w:tab w:val="left" w:pos="7371"/>
        </w:tabs>
        <w:ind w:right="-1" w:firstLine="567"/>
        <w:jc w:val="both"/>
        <w:rPr>
          <w:rFonts w:ascii="PT Astra Serif" w:hAnsi="PT Astra Serif"/>
          <w:sz w:val="28"/>
          <w:szCs w:val="28"/>
        </w:rPr>
      </w:pPr>
      <w:r w:rsidRPr="0042497C">
        <w:rPr>
          <w:rFonts w:ascii="PT Astra Serif" w:hAnsi="PT Astra Serif"/>
          <w:sz w:val="28"/>
          <w:szCs w:val="28"/>
        </w:rPr>
        <w:t>10. Полномочия депутата прекращаются досрочно в случае:</w:t>
      </w:r>
    </w:p>
    <w:p w:rsidR="0042497C" w:rsidRPr="0042497C" w:rsidRDefault="0042497C" w:rsidP="0042497C">
      <w:pPr>
        <w:ind w:right="-1" w:firstLine="567"/>
        <w:jc w:val="both"/>
        <w:rPr>
          <w:rFonts w:ascii="PT Astra Serif" w:hAnsi="PT Astra Serif"/>
          <w:sz w:val="28"/>
          <w:szCs w:val="28"/>
        </w:rPr>
      </w:pPr>
      <w:r w:rsidRPr="0042497C">
        <w:rPr>
          <w:rFonts w:ascii="PT Astra Serif" w:hAnsi="PT Astra Serif"/>
          <w:sz w:val="28"/>
          <w:szCs w:val="28"/>
        </w:rPr>
        <w:t>1) смерти;</w:t>
      </w:r>
    </w:p>
    <w:p w:rsidR="0042497C" w:rsidRPr="0042497C" w:rsidRDefault="0042497C" w:rsidP="0042497C">
      <w:pPr>
        <w:ind w:right="-1" w:firstLine="567"/>
        <w:jc w:val="both"/>
        <w:rPr>
          <w:rFonts w:ascii="PT Astra Serif" w:hAnsi="PT Astra Serif"/>
          <w:sz w:val="28"/>
          <w:szCs w:val="28"/>
        </w:rPr>
      </w:pPr>
      <w:r w:rsidRPr="0042497C">
        <w:rPr>
          <w:rFonts w:ascii="PT Astra Serif" w:hAnsi="PT Astra Serif"/>
          <w:sz w:val="28"/>
          <w:szCs w:val="28"/>
        </w:rPr>
        <w:t>2) отставки по собственному желанию;</w:t>
      </w:r>
    </w:p>
    <w:p w:rsidR="0042497C" w:rsidRPr="0042497C" w:rsidRDefault="0042497C" w:rsidP="0042497C">
      <w:pPr>
        <w:ind w:right="-1" w:firstLine="567"/>
        <w:jc w:val="both"/>
        <w:rPr>
          <w:rFonts w:ascii="PT Astra Serif" w:hAnsi="PT Astra Serif"/>
          <w:sz w:val="28"/>
          <w:szCs w:val="28"/>
        </w:rPr>
      </w:pPr>
      <w:r w:rsidRPr="0042497C">
        <w:rPr>
          <w:rFonts w:ascii="PT Astra Serif" w:hAnsi="PT Astra Serif"/>
          <w:sz w:val="28"/>
          <w:szCs w:val="28"/>
        </w:rPr>
        <w:t>3) признания судом недееспособным или ограниченно дееспособным;</w:t>
      </w:r>
    </w:p>
    <w:p w:rsidR="0042497C" w:rsidRPr="0042497C" w:rsidRDefault="0042497C" w:rsidP="0042497C">
      <w:pPr>
        <w:ind w:right="-1" w:firstLine="567"/>
        <w:jc w:val="both"/>
        <w:rPr>
          <w:rFonts w:ascii="PT Astra Serif" w:hAnsi="PT Astra Serif"/>
          <w:sz w:val="28"/>
          <w:szCs w:val="28"/>
        </w:rPr>
      </w:pPr>
      <w:r w:rsidRPr="0042497C">
        <w:rPr>
          <w:rFonts w:ascii="PT Astra Serif" w:hAnsi="PT Astra Serif"/>
          <w:sz w:val="28"/>
          <w:szCs w:val="28"/>
        </w:rPr>
        <w:t>4) признания судом безвестно отсутствующим или объявления умершим;</w:t>
      </w:r>
    </w:p>
    <w:p w:rsidR="0042497C" w:rsidRPr="0042497C" w:rsidRDefault="0042497C" w:rsidP="0042497C">
      <w:pPr>
        <w:ind w:right="-1" w:firstLine="567"/>
        <w:jc w:val="both"/>
        <w:rPr>
          <w:rFonts w:ascii="PT Astra Serif" w:hAnsi="PT Astra Serif"/>
          <w:sz w:val="28"/>
          <w:szCs w:val="28"/>
        </w:rPr>
      </w:pPr>
      <w:r w:rsidRPr="0042497C">
        <w:rPr>
          <w:rFonts w:ascii="PT Astra Serif" w:hAnsi="PT Astra Serif"/>
          <w:sz w:val="28"/>
          <w:szCs w:val="28"/>
        </w:rPr>
        <w:t>5) вступления в отношении его в законную силу обвинительного приговора суда;</w:t>
      </w:r>
    </w:p>
    <w:p w:rsidR="0042497C" w:rsidRPr="0042497C" w:rsidRDefault="0042497C" w:rsidP="0042497C">
      <w:pPr>
        <w:ind w:right="-1" w:firstLine="567"/>
        <w:jc w:val="both"/>
        <w:rPr>
          <w:rFonts w:ascii="PT Astra Serif" w:hAnsi="PT Astra Serif"/>
          <w:sz w:val="28"/>
          <w:szCs w:val="28"/>
        </w:rPr>
      </w:pPr>
      <w:r w:rsidRPr="0042497C">
        <w:rPr>
          <w:rFonts w:ascii="PT Astra Serif" w:hAnsi="PT Astra Serif"/>
          <w:sz w:val="28"/>
          <w:szCs w:val="28"/>
        </w:rPr>
        <w:t>6) выезда за пределы Российской Федерации на постоянное место жительства;</w:t>
      </w:r>
    </w:p>
    <w:p w:rsidR="0042497C" w:rsidRPr="0042497C" w:rsidRDefault="0042497C" w:rsidP="0042497C">
      <w:pPr>
        <w:ind w:right="-1" w:firstLine="567"/>
        <w:jc w:val="both"/>
        <w:rPr>
          <w:rFonts w:ascii="PT Astra Serif" w:hAnsi="PT Astra Serif"/>
          <w:b/>
          <w:bCs/>
          <w:sz w:val="28"/>
          <w:szCs w:val="28"/>
        </w:rPr>
      </w:pPr>
      <w:r w:rsidRPr="0042497C">
        <w:rPr>
          <w:rFonts w:ascii="PT Astra Serif" w:hAnsi="PT Astra Serif"/>
          <w:sz w:val="28"/>
          <w:szCs w:val="28"/>
        </w:rPr>
        <w:t>7) прекращение гражданства Российской Федерации или наличие гражданства (подданства) иностранного государства либо вида на жительство или иного документа, подтверждающего право на постоянное проживание на территории иностранного государства гражданина Российской Федерации</w:t>
      </w:r>
      <w:r w:rsidRPr="0042497C">
        <w:rPr>
          <w:rFonts w:ascii="PT Astra Serif" w:hAnsi="PT Astra Serif"/>
          <w:bCs/>
          <w:sz w:val="28"/>
          <w:szCs w:val="28"/>
        </w:rPr>
        <w:t>;</w:t>
      </w:r>
    </w:p>
    <w:p w:rsidR="0042497C" w:rsidRPr="0042497C" w:rsidRDefault="0042497C" w:rsidP="0042497C">
      <w:pPr>
        <w:ind w:right="-1" w:firstLine="567"/>
        <w:jc w:val="both"/>
        <w:rPr>
          <w:rFonts w:ascii="PT Astra Serif" w:hAnsi="PT Astra Serif"/>
          <w:sz w:val="28"/>
          <w:szCs w:val="28"/>
        </w:rPr>
      </w:pPr>
      <w:r w:rsidRPr="0042497C">
        <w:rPr>
          <w:rFonts w:ascii="PT Astra Serif" w:hAnsi="PT Astra Serif"/>
          <w:sz w:val="28"/>
          <w:szCs w:val="28"/>
        </w:rPr>
        <w:t>8) досрочного прекращения полномочий Совета депутатов;</w:t>
      </w:r>
    </w:p>
    <w:p w:rsidR="0042497C" w:rsidRPr="0042497C" w:rsidRDefault="0042497C" w:rsidP="0042497C">
      <w:pPr>
        <w:ind w:right="-1" w:firstLine="567"/>
        <w:jc w:val="both"/>
        <w:rPr>
          <w:rFonts w:ascii="PT Astra Serif" w:hAnsi="PT Astra Serif"/>
          <w:sz w:val="28"/>
          <w:szCs w:val="28"/>
        </w:rPr>
      </w:pPr>
      <w:r w:rsidRPr="0042497C">
        <w:rPr>
          <w:rFonts w:ascii="PT Astra Serif" w:hAnsi="PT Astra Serif"/>
          <w:sz w:val="28"/>
          <w:szCs w:val="28"/>
        </w:rPr>
        <w:lastRenderedPageBreak/>
        <w:t>9) призыва на военную службу или направления на заменяющую ее альтернативную гражданскую службу;</w:t>
      </w:r>
    </w:p>
    <w:p w:rsidR="0042497C" w:rsidRPr="0042497C" w:rsidRDefault="0042497C" w:rsidP="0042497C">
      <w:pPr>
        <w:tabs>
          <w:tab w:val="left" w:pos="7371"/>
        </w:tabs>
        <w:ind w:right="-1" w:firstLine="567"/>
        <w:jc w:val="both"/>
        <w:rPr>
          <w:rFonts w:ascii="PT Astra Serif" w:hAnsi="PT Astra Serif"/>
          <w:sz w:val="28"/>
          <w:szCs w:val="28"/>
        </w:rPr>
      </w:pPr>
      <w:r w:rsidRPr="0042497C">
        <w:rPr>
          <w:rFonts w:ascii="PT Astra Serif" w:hAnsi="PT Astra Serif"/>
          <w:sz w:val="28"/>
          <w:szCs w:val="28"/>
        </w:rPr>
        <w:t>10) приобретения им статуса иностранного агента;</w:t>
      </w:r>
    </w:p>
    <w:p w:rsidR="0042497C" w:rsidRPr="0042497C" w:rsidRDefault="0042497C" w:rsidP="0042497C">
      <w:pPr>
        <w:ind w:right="-1" w:firstLine="567"/>
        <w:jc w:val="both"/>
        <w:rPr>
          <w:rFonts w:ascii="PT Astra Serif" w:hAnsi="PT Astra Serif"/>
          <w:sz w:val="28"/>
          <w:szCs w:val="28"/>
        </w:rPr>
      </w:pPr>
      <w:r w:rsidRPr="0042497C">
        <w:rPr>
          <w:rFonts w:ascii="PT Astra Serif" w:hAnsi="PT Astra Serif"/>
          <w:sz w:val="28"/>
          <w:szCs w:val="28"/>
        </w:rPr>
        <w:t>11) в случае отсутствия депутата без уважительных причин на всех сессиях Совета депутатов в течение шести месяцев подряд;</w:t>
      </w:r>
    </w:p>
    <w:p w:rsidR="0042497C" w:rsidRPr="0042497C" w:rsidRDefault="0042497C" w:rsidP="0042497C">
      <w:pPr>
        <w:tabs>
          <w:tab w:val="left" w:pos="7371"/>
        </w:tabs>
        <w:ind w:right="-1" w:firstLine="567"/>
        <w:jc w:val="both"/>
        <w:rPr>
          <w:rFonts w:ascii="PT Astra Serif" w:hAnsi="PT Astra Serif"/>
          <w:sz w:val="28"/>
          <w:szCs w:val="28"/>
        </w:rPr>
      </w:pPr>
      <w:r w:rsidRPr="0042497C">
        <w:rPr>
          <w:rFonts w:ascii="PT Astra Serif" w:hAnsi="PT Astra Serif"/>
          <w:sz w:val="28"/>
          <w:szCs w:val="28"/>
        </w:rPr>
        <w:t>12) в иных случаях, установленных Федеральным законом от 20 марта 2025 года № 33-ФЗ и иными федеральными законами.</w:t>
      </w:r>
    </w:p>
    <w:p w:rsidR="0042497C" w:rsidRPr="0042497C" w:rsidRDefault="0042497C" w:rsidP="0042497C">
      <w:pPr>
        <w:tabs>
          <w:tab w:val="left" w:pos="7371"/>
        </w:tabs>
        <w:autoSpaceDE w:val="0"/>
        <w:autoSpaceDN w:val="0"/>
        <w:adjustRightInd w:val="0"/>
        <w:ind w:right="-1" w:firstLine="567"/>
        <w:jc w:val="both"/>
        <w:outlineLvl w:val="0"/>
        <w:rPr>
          <w:rFonts w:ascii="PT Astra Serif" w:hAnsi="PT Astra Serif"/>
          <w:sz w:val="28"/>
          <w:szCs w:val="28"/>
        </w:rPr>
      </w:pPr>
      <w:r w:rsidRPr="0042497C">
        <w:rPr>
          <w:rFonts w:ascii="PT Astra Serif" w:hAnsi="PT Astra Serif"/>
          <w:sz w:val="28"/>
          <w:szCs w:val="28"/>
        </w:rPr>
        <w:t>11. Решение Совета депутатов о досрочном прекращении полномочий депутата принимается не позднее чем через 30 дней со дня появления основания для досрочного прекращения полномочий, а если это основание появилось в период между сессиями Совета депутатов, - не позднее чем через три месяца со дня появления такого основания.</w:t>
      </w:r>
    </w:p>
    <w:p w:rsidR="0042497C" w:rsidRPr="0042497C" w:rsidRDefault="0042497C" w:rsidP="0042497C">
      <w:pPr>
        <w:ind w:right="-1" w:firstLine="567"/>
        <w:jc w:val="both"/>
        <w:rPr>
          <w:rFonts w:ascii="PT Astra Serif" w:hAnsi="PT Astra Serif"/>
          <w:sz w:val="28"/>
          <w:szCs w:val="28"/>
        </w:rPr>
      </w:pPr>
      <w:r w:rsidRPr="0042497C">
        <w:rPr>
          <w:rFonts w:ascii="PT Astra Serif" w:hAnsi="PT Astra Serif"/>
          <w:sz w:val="28"/>
          <w:szCs w:val="28"/>
        </w:rPr>
        <w:t>Порядок принятия решения о досрочном прекращении полномочий депутата устанавливается Регламентом.</w:t>
      </w:r>
    </w:p>
    <w:p w:rsidR="0042497C" w:rsidRPr="0042497C" w:rsidRDefault="0042497C" w:rsidP="0042497C">
      <w:pPr>
        <w:tabs>
          <w:tab w:val="left" w:pos="7371"/>
        </w:tabs>
        <w:ind w:right="-1" w:firstLine="567"/>
        <w:jc w:val="both"/>
        <w:rPr>
          <w:rFonts w:ascii="PT Astra Serif" w:hAnsi="PT Astra Serif"/>
          <w:b/>
          <w:bCs/>
          <w:sz w:val="28"/>
          <w:szCs w:val="28"/>
        </w:rPr>
      </w:pPr>
    </w:p>
    <w:p w:rsidR="0042497C" w:rsidRPr="0042497C" w:rsidRDefault="0042497C" w:rsidP="0042497C">
      <w:pPr>
        <w:tabs>
          <w:tab w:val="left" w:pos="7371"/>
        </w:tabs>
        <w:ind w:right="-1" w:firstLine="567"/>
        <w:jc w:val="both"/>
        <w:rPr>
          <w:rFonts w:ascii="PT Astra Serif" w:hAnsi="PT Astra Serif"/>
          <w:b/>
          <w:bCs/>
          <w:sz w:val="28"/>
          <w:szCs w:val="28"/>
        </w:rPr>
      </w:pPr>
      <w:r w:rsidRPr="0042497C">
        <w:rPr>
          <w:rFonts w:ascii="PT Astra Serif" w:hAnsi="PT Astra Serif"/>
          <w:b/>
          <w:bCs/>
          <w:sz w:val="28"/>
          <w:szCs w:val="28"/>
        </w:rPr>
        <w:t>Статья 19. Полномочия заместителя председателя Совета депутатов</w:t>
      </w:r>
    </w:p>
    <w:p w:rsidR="0042497C" w:rsidRPr="0042497C" w:rsidRDefault="0042497C" w:rsidP="0042497C">
      <w:pPr>
        <w:tabs>
          <w:tab w:val="left" w:pos="7371"/>
        </w:tabs>
        <w:ind w:right="-1" w:firstLine="567"/>
        <w:jc w:val="both"/>
        <w:rPr>
          <w:rFonts w:ascii="PT Astra Serif" w:hAnsi="PT Astra Serif"/>
          <w:sz w:val="28"/>
          <w:szCs w:val="28"/>
        </w:rPr>
      </w:pPr>
      <w:r w:rsidRPr="0042497C">
        <w:rPr>
          <w:rFonts w:ascii="PT Astra Serif" w:hAnsi="PT Astra Serif"/>
          <w:sz w:val="28"/>
          <w:szCs w:val="28"/>
        </w:rPr>
        <w:t>К полномочиям заместителя председателя Совета депутатов относится:</w:t>
      </w:r>
    </w:p>
    <w:p w:rsidR="0042497C" w:rsidRPr="0042497C" w:rsidRDefault="0042497C" w:rsidP="0042497C">
      <w:pPr>
        <w:tabs>
          <w:tab w:val="left" w:pos="7371"/>
        </w:tabs>
        <w:ind w:right="-1" w:firstLine="567"/>
        <w:jc w:val="both"/>
        <w:rPr>
          <w:rFonts w:ascii="PT Astra Serif" w:hAnsi="PT Astra Serif"/>
          <w:bCs/>
          <w:iCs/>
          <w:sz w:val="28"/>
          <w:szCs w:val="28"/>
        </w:rPr>
      </w:pPr>
      <w:r w:rsidRPr="0042497C">
        <w:rPr>
          <w:rFonts w:ascii="PT Astra Serif" w:hAnsi="PT Astra Serif"/>
          <w:bCs/>
          <w:iCs/>
          <w:sz w:val="28"/>
          <w:szCs w:val="28"/>
        </w:rPr>
        <w:t>1) в случае временного отсутствия главы сельсовета исполнение его обязанностей в Совете депутатов;</w:t>
      </w:r>
    </w:p>
    <w:p w:rsidR="0042497C" w:rsidRPr="0042497C" w:rsidRDefault="0042497C" w:rsidP="0042497C">
      <w:pPr>
        <w:tabs>
          <w:tab w:val="left" w:pos="7371"/>
        </w:tabs>
        <w:ind w:right="-1" w:firstLine="567"/>
        <w:jc w:val="both"/>
        <w:rPr>
          <w:rFonts w:ascii="PT Astra Serif" w:hAnsi="PT Astra Serif"/>
          <w:sz w:val="28"/>
          <w:szCs w:val="28"/>
        </w:rPr>
      </w:pPr>
      <w:r w:rsidRPr="0042497C">
        <w:rPr>
          <w:rFonts w:ascii="PT Astra Serif" w:hAnsi="PT Astra Serif"/>
          <w:sz w:val="28"/>
          <w:szCs w:val="28"/>
        </w:rPr>
        <w:t>2) по поручению главы сельсовета представление Совета депутатов в отношениях с органами местного самоуправления, в том числе других муниципальных образований, органами государственной власти, гражданами и организациями;</w:t>
      </w:r>
    </w:p>
    <w:p w:rsidR="0042497C" w:rsidRPr="0042497C" w:rsidRDefault="0042497C" w:rsidP="0042497C">
      <w:pPr>
        <w:tabs>
          <w:tab w:val="left" w:pos="7371"/>
        </w:tabs>
        <w:ind w:right="-1" w:firstLine="567"/>
        <w:jc w:val="both"/>
        <w:rPr>
          <w:rFonts w:ascii="PT Astra Serif" w:hAnsi="PT Astra Serif"/>
          <w:sz w:val="28"/>
          <w:szCs w:val="28"/>
        </w:rPr>
      </w:pPr>
      <w:r w:rsidRPr="0042497C">
        <w:rPr>
          <w:rFonts w:ascii="PT Astra Serif" w:hAnsi="PT Astra Serif"/>
          <w:sz w:val="28"/>
          <w:szCs w:val="28"/>
        </w:rPr>
        <w:t>3) осуществление иных полномочий в соответствии с решениями Совета депутатов и поручениями главы сельсовета.</w:t>
      </w:r>
    </w:p>
    <w:p w:rsidR="0042497C" w:rsidRPr="0042497C" w:rsidRDefault="0042497C" w:rsidP="0042497C">
      <w:pPr>
        <w:keepNext/>
        <w:tabs>
          <w:tab w:val="left" w:pos="7371"/>
        </w:tabs>
        <w:ind w:right="-1" w:firstLine="567"/>
        <w:jc w:val="both"/>
        <w:outlineLvl w:val="3"/>
        <w:rPr>
          <w:rFonts w:ascii="PT Astra Serif" w:hAnsi="PT Astra Serif"/>
          <w:b/>
          <w:bCs/>
          <w:sz w:val="28"/>
          <w:szCs w:val="28"/>
        </w:rPr>
      </w:pPr>
    </w:p>
    <w:p w:rsidR="0042497C" w:rsidRPr="0042497C" w:rsidRDefault="0042497C" w:rsidP="0042497C">
      <w:pPr>
        <w:keepNext/>
        <w:tabs>
          <w:tab w:val="left" w:pos="7371"/>
        </w:tabs>
        <w:ind w:right="-1" w:firstLine="567"/>
        <w:jc w:val="both"/>
        <w:outlineLvl w:val="3"/>
        <w:rPr>
          <w:rFonts w:ascii="PT Astra Serif" w:hAnsi="PT Astra Serif"/>
          <w:b/>
          <w:bCs/>
          <w:sz w:val="28"/>
          <w:szCs w:val="28"/>
        </w:rPr>
      </w:pPr>
      <w:r w:rsidRPr="0042497C">
        <w:rPr>
          <w:rFonts w:ascii="PT Astra Serif" w:hAnsi="PT Astra Serif"/>
          <w:b/>
          <w:bCs/>
          <w:sz w:val="28"/>
          <w:szCs w:val="28"/>
        </w:rPr>
        <w:t>Статья 20. Правовой статус главы сельсовета</w:t>
      </w:r>
    </w:p>
    <w:p w:rsidR="0042497C" w:rsidRPr="0042497C" w:rsidRDefault="0042497C" w:rsidP="0042497C">
      <w:pPr>
        <w:tabs>
          <w:tab w:val="left" w:pos="7371"/>
        </w:tabs>
        <w:ind w:right="-1" w:firstLine="567"/>
        <w:jc w:val="both"/>
        <w:rPr>
          <w:rFonts w:ascii="PT Astra Serif" w:hAnsi="PT Astra Serif"/>
          <w:color w:val="000000"/>
          <w:sz w:val="28"/>
          <w:szCs w:val="28"/>
        </w:rPr>
      </w:pPr>
      <w:r w:rsidRPr="0042497C">
        <w:rPr>
          <w:rFonts w:ascii="PT Astra Serif" w:hAnsi="PT Astra Serif"/>
          <w:color w:val="000000"/>
          <w:sz w:val="28"/>
          <w:szCs w:val="28"/>
        </w:rPr>
        <w:t>1. Глава сельсовета является высшим должностным лицом поселения.</w:t>
      </w:r>
    </w:p>
    <w:p w:rsidR="0042497C" w:rsidRPr="0042497C" w:rsidRDefault="0042497C" w:rsidP="0042497C">
      <w:pPr>
        <w:tabs>
          <w:tab w:val="left" w:pos="7371"/>
        </w:tabs>
        <w:ind w:right="-1" w:firstLine="567"/>
        <w:jc w:val="both"/>
        <w:rPr>
          <w:rFonts w:ascii="PT Astra Serif" w:hAnsi="PT Astra Serif"/>
          <w:sz w:val="28"/>
          <w:szCs w:val="28"/>
        </w:rPr>
      </w:pPr>
      <w:r w:rsidRPr="0042497C">
        <w:rPr>
          <w:rFonts w:ascii="PT Astra Serif" w:hAnsi="PT Astra Serif"/>
          <w:sz w:val="28"/>
          <w:szCs w:val="28"/>
        </w:rPr>
        <w:t>2. Глава сельсовета возглавляет администрацию сельсовета, руководит ее деятельностью на принципах единоначалия и несет полную ответственность за осуществление ее полномочий, а также исполняет полномочия председателя Совета депутатов.</w:t>
      </w:r>
    </w:p>
    <w:p w:rsidR="0042497C" w:rsidRPr="0042497C" w:rsidRDefault="0042497C" w:rsidP="0042497C">
      <w:pPr>
        <w:tabs>
          <w:tab w:val="left" w:pos="7371"/>
        </w:tabs>
        <w:ind w:right="-1" w:firstLine="567"/>
        <w:jc w:val="both"/>
        <w:rPr>
          <w:rFonts w:ascii="PT Astra Serif" w:hAnsi="PT Astra Serif"/>
          <w:sz w:val="28"/>
          <w:szCs w:val="28"/>
        </w:rPr>
      </w:pPr>
      <w:r w:rsidRPr="0042497C">
        <w:rPr>
          <w:rFonts w:ascii="PT Astra Serif" w:hAnsi="PT Astra Serif"/>
          <w:sz w:val="28"/>
          <w:szCs w:val="28"/>
        </w:rPr>
        <w:t xml:space="preserve">3. Срок полномочий главы сельсовета составляет пять лет. Глава сельсовета осуществляет свои полномочия на постоянной основе. </w:t>
      </w:r>
    </w:p>
    <w:p w:rsidR="0042497C" w:rsidRPr="0042497C" w:rsidRDefault="0042497C" w:rsidP="0042497C">
      <w:pPr>
        <w:tabs>
          <w:tab w:val="left" w:pos="7371"/>
        </w:tabs>
        <w:ind w:right="-1" w:firstLine="567"/>
        <w:jc w:val="both"/>
        <w:rPr>
          <w:rFonts w:ascii="PT Astra Serif" w:hAnsi="PT Astra Serif"/>
          <w:sz w:val="28"/>
          <w:szCs w:val="28"/>
        </w:rPr>
      </w:pPr>
      <w:r w:rsidRPr="0042497C">
        <w:rPr>
          <w:rFonts w:ascii="PT Astra Serif" w:hAnsi="PT Astra Serif"/>
          <w:sz w:val="28"/>
          <w:szCs w:val="28"/>
        </w:rPr>
        <w:t>Главой сельсовета может быть избран гражданин Российской Федерации, гражданин иностранного государства - участника международного договора Российской Федерации, в соответствии с которым иностранный гражданин имеет право быть избранным в органы местного самоуправления, не моложе 21 года, обладающий избирательным правом.</w:t>
      </w:r>
    </w:p>
    <w:p w:rsidR="0042497C" w:rsidRPr="0042497C" w:rsidRDefault="0042497C" w:rsidP="0042497C">
      <w:pPr>
        <w:tabs>
          <w:tab w:val="left" w:pos="7371"/>
        </w:tabs>
        <w:ind w:right="-1" w:firstLine="567"/>
        <w:jc w:val="both"/>
        <w:rPr>
          <w:rFonts w:ascii="PT Astra Serif" w:hAnsi="PT Astra Serif"/>
          <w:sz w:val="28"/>
          <w:szCs w:val="28"/>
        </w:rPr>
      </w:pPr>
      <w:r w:rsidRPr="0042497C">
        <w:rPr>
          <w:rFonts w:ascii="PT Astra Serif" w:hAnsi="PT Astra Serif"/>
          <w:sz w:val="28"/>
          <w:szCs w:val="28"/>
        </w:rPr>
        <w:t xml:space="preserve">4. Глава сельсовета вступает в должность не позднее чем через 10 дней со дня официального опубликования общих результатов выборов главы сельсовета. При вступлении в должность глава сельсовета в присутствии депутатов Совета депутатов приносит присягу: «Клянусь </w:t>
      </w:r>
      <w:r w:rsidRPr="0042497C">
        <w:rPr>
          <w:rFonts w:ascii="PT Astra Serif" w:hAnsi="PT Astra Serif"/>
          <w:sz w:val="28"/>
          <w:szCs w:val="28"/>
        </w:rPr>
        <w:lastRenderedPageBreak/>
        <w:t xml:space="preserve">добросовестно исполнять полномочия главы </w:t>
      </w:r>
      <w:proofErr w:type="spellStart"/>
      <w:r w:rsidRPr="0042497C">
        <w:rPr>
          <w:rFonts w:ascii="PT Astra Serif" w:hAnsi="PT Astra Serif"/>
          <w:sz w:val="28"/>
          <w:szCs w:val="28"/>
        </w:rPr>
        <w:t>Новокопыловского</w:t>
      </w:r>
      <w:proofErr w:type="spellEnd"/>
      <w:r w:rsidRPr="0042497C">
        <w:rPr>
          <w:rFonts w:ascii="PT Astra Serif" w:hAnsi="PT Astra Serif"/>
          <w:sz w:val="28"/>
          <w:szCs w:val="28"/>
        </w:rPr>
        <w:t xml:space="preserve"> сельсовета </w:t>
      </w:r>
      <w:proofErr w:type="spellStart"/>
      <w:r w:rsidRPr="0042497C">
        <w:rPr>
          <w:rFonts w:ascii="PT Astra Serif" w:hAnsi="PT Astra Serif"/>
          <w:sz w:val="28"/>
          <w:szCs w:val="28"/>
        </w:rPr>
        <w:t>Заринского</w:t>
      </w:r>
      <w:proofErr w:type="spellEnd"/>
      <w:r w:rsidRPr="0042497C">
        <w:rPr>
          <w:rFonts w:ascii="PT Astra Serif" w:hAnsi="PT Astra Serif"/>
          <w:sz w:val="28"/>
          <w:szCs w:val="28"/>
        </w:rPr>
        <w:t xml:space="preserve"> района Алтайского края, уважать, защищать права и свободы человека и гражданина, соблюдать Конституцию Российской Федерации, федеральное законодательство, законодательство Алтайского края и Устав муниципального образования сельское поселение </w:t>
      </w:r>
      <w:proofErr w:type="spellStart"/>
      <w:r w:rsidRPr="0042497C">
        <w:rPr>
          <w:rFonts w:ascii="PT Astra Serif" w:hAnsi="PT Astra Serif"/>
          <w:sz w:val="28"/>
          <w:szCs w:val="28"/>
        </w:rPr>
        <w:t>Новокопыловский</w:t>
      </w:r>
      <w:proofErr w:type="spellEnd"/>
      <w:r w:rsidRPr="0042497C">
        <w:rPr>
          <w:rFonts w:ascii="PT Astra Serif" w:hAnsi="PT Astra Serif"/>
          <w:sz w:val="28"/>
          <w:szCs w:val="28"/>
        </w:rPr>
        <w:t xml:space="preserve"> сельсовет </w:t>
      </w:r>
      <w:proofErr w:type="spellStart"/>
      <w:r w:rsidRPr="0042497C">
        <w:rPr>
          <w:rFonts w:ascii="PT Astra Serif" w:hAnsi="PT Astra Serif"/>
          <w:sz w:val="28"/>
          <w:szCs w:val="28"/>
        </w:rPr>
        <w:t>Заринского</w:t>
      </w:r>
      <w:proofErr w:type="spellEnd"/>
      <w:r w:rsidRPr="0042497C">
        <w:rPr>
          <w:rFonts w:ascii="PT Astra Serif" w:hAnsi="PT Astra Serif"/>
          <w:sz w:val="28"/>
          <w:szCs w:val="28"/>
        </w:rPr>
        <w:t xml:space="preserve"> района Алтайского края». </w:t>
      </w:r>
    </w:p>
    <w:p w:rsidR="0042497C" w:rsidRPr="0042497C" w:rsidRDefault="0042497C" w:rsidP="0042497C">
      <w:pPr>
        <w:ind w:right="-1" w:firstLine="567"/>
        <w:jc w:val="both"/>
        <w:rPr>
          <w:rFonts w:ascii="PT Astra Serif" w:hAnsi="PT Astra Serif"/>
          <w:sz w:val="28"/>
          <w:szCs w:val="28"/>
        </w:rPr>
      </w:pPr>
      <w:r w:rsidRPr="0042497C">
        <w:rPr>
          <w:rFonts w:ascii="PT Astra Serif" w:hAnsi="PT Astra Serif"/>
          <w:sz w:val="28"/>
          <w:szCs w:val="28"/>
          <w:shd w:val="clear" w:color="auto" w:fill="FFFFFF"/>
        </w:rPr>
        <w:t>Полномочия главы сельсовета начинаются со дня его вступления в должность в торжественной обстановке и прекращаются в день вступления в должность вновь избранного главы сельсовета</w:t>
      </w:r>
      <w:r w:rsidRPr="0042497C">
        <w:rPr>
          <w:rFonts w:ascii="PT Astra Serif" w:hAnsi="PT Astra Serif"/>
          <w:sz w:val="28"/>
          <w:szCs w:val="28"/>
        </w:rPr>
        <w:t>.</w:t>
      </w:r>
    </w:p>
    <w:p w:rsidR="0042497C" w:rsidRPr="0042497C" w:rsidRDefault="0042497C" w:rsidP="0042497C">
      <w:pPr>
        <w:tabs>
          <w:tab w:val="left" w:pos="7371"/>
        </w:tabs>
        <w:ind w:right="-1" w:firstLine="567"/>
        <w:jc w:val="both"/>
        <w:rPr>
          <w:rFonts w:ascii="PT Astra Serif" w:hAnsi="PT Astra Serif"/>
          <w:bCs/>
          <w:iCs/>
          <w:sz w:val="28"/>
          <w:szCs w:val="28"/>
        </w:rPr>
      </w:pPr>
      <w:r w:rsidRPr="0042497C">
        <w:rPr>
          <w:rFonts w:ascii="PT Astra Serif" w:hAnsi="PT Astra Serif"/>
          <w:bCs/>
          <w:iCs/>
          <w:sz w:val="28"/>
          <w:szCs w:val="28"/>
        </w:rPr>
        <w:t>5. Глава сельсовета представляет Совету депутатов ежегодные отчеты о результатах своей деятельности, деятельности администрации сельсовета и иных подведомственных ему органов местного самоуправления, в том числе о решении вопросов, поставленных Советом депутатов.</w:t>
      </w:r>
    </w:p>
    <w:p w:rsidR="0042497C" w:rsidRPr="0042497C" w:rsidRDefault="0042497C" w:rsidP="0042497C">
      <w:pPr>
        <w:ind w:right="-1" w:firstLine="567"/>
        <w:jc w:val="both"/>
        <w:rPr>
          <w:rFonts w:ascii="PT Astra Serif" w:hAnsi="PT Astra Serif"/>
          <w:bCs/>
          <w:sz w:val="28"/>
          <w:szCs w:val="28"/>
        </w:rPr>
      </w:pPr>
      <w:r w:rsidRPr="0042497C">
        <w:rPr>
          <w:rFonts w:ascii="PT Astra Serif" w:hAnsi="PT Astra Serif"/>
          <w:sz w:val="28"/>
          <w:szCs w:val="28"/>
        </w:rPr>
        <w:t xml:space="preserve">6. </w:t>
      </w:r>
      <w:r w:rsidRPr="0042497C">
        <w:rPr>
          <w:rFonts w:ascii="PT Astra Serif" w:hAnsi="PT Astra Serif"/>
          <w:bCs/>
          <w:sz w:val="28"/>
          <w:szCs w:val="28"/>
        </w:rPr>
        <w:t xml:space="preserve">На главу </w:t>
      </w:r>
      <w:r w:rsidRPr="0042497C">
        <w:rPr>
          <w:rFonts w:ascii="PT Astra Serif" w:hAnsi="PT Astra Serif"/>
          <w:sz w:val="28"/>
          <w:szCs w:val="28"/>
        </w:rPr>
        <w:t>сельсовета</w:t>
      </w:r>
      <w:r w:rsidRPr="0042497C">
        <w:rPr>
          <w:rFonts w:ascii="PT Astra Serif" w:hAnsi="PT Astra Serif"/>
          <w:bCs/>
          <w:sz w:val="28"/>
          <w:szCs w:val="28"/>
        </w:rPr>
        <w:t xml:space="preserve"> распространяются гарантии, предусмотренные статьей 26 Федерального закона от 20 марта 2025 года № 33-ФЗ</w:t>
      </w:r>
      <w:r w:rsidRPr="0042497C">
        <w:rPr>
          <w:rFonts w:ascii="PT Astra Serif" w:hAnsi="PT Astra Serif"/>
          <w:sz w:val="28"/>
          <w:szCs w:val="28"/>
        </w:rPr>
        <w:t xml:space="preserve"> и законом Алтайского края о г</w:t>
      </w:r>
      <w:r w:rsidRPr="0042497C">
        <w:rPr>
          <w:rFonts w:ascii="PT Astra Serif" w:hAnsi="PT Astra Serif"/>
          <w:sz w:val="28"/>
          <w:szCs w:val="28"/>
          <w:shd w:val="clear" w:color="auto" w:fill="FFFFFF"/>
        </w:rPr>
        <w:t>арантиях осуществления полномочий лица, замещающего муниципальную должность</w:t>
      </w:r>
      <w:r w:rsidRPr="0042497C">
        <w:rPr>
          <w:rFonts w:ascii="PT Astra Serif" w:hAnsi="PT Astra Serif"/>
          <w:bCs/>
          <w:sz w:val="28"/>
          <w:szCs w:val="28"/>
        </w:rPr>
        <w:t>.</w:t>
      </w:r>
    </w:p>
    <w:p w:rsidR="0042497C" w:rsidRPr="0042497C" w:rsidRDefault="0042497C" w:rsidP="0042497C">
      <w:pPr>
        <w:ind w:right="-1" w:firstLine="567"/>
        <w:jc w:val="both"/>
        <w:rPr>
          <w:rFonts w:ascii="PT Astra Serif" w:hAnsi="PT Astra Serif"/>
          <w:sz w:val="28"/>
          <w:szCs w:val="28"/>
        </w:rPr>
      </w:pPr>
      <w:r w:rsidRPr="0042497C">
        <w:rPr>
          <w:rFonts w:ascii="PT Astra Serif" w:hAnsi="PT Astra Serif"/>
          <w:sz w:val="28"/>
          <w:szCs w:val="28"/>
        </w:rPr>
        <w:t xml:space="preserve">7. Глава сельсовета должен соблюдать ограничения, запреты и исполнять обязанности, которые установлены статьей 28 Федерального закона </w:t>
      </w:r>
      <w:r w:rsidRPr="0042497C">
        <w:rPr>
          <w:rFonts w:ascii="PT Astra Serif" w:hAnsi="PT Astra Serif"/>
          <w:bCs/>
          <w:sz w:val="28"/>
          <w:szCs w:val="28"/>
        </w:rPr>
        <w:t>от 20 марта 2025 года № 33-ФЗ</w:t>
      </w:r>
      <w:r w:rsidRPr="0042497C">
        <w:rPr>
          <w:rFonts w:ascii="PT Astra Serif" w:hAnsi="PT Astra Serif"/>
          <w:sz w:val="28"/>
          <w:szCs w:val="28"/>
        </w:rPr>
        <w:t>.</w:t>
      </w:r>
    </w:p>
    <w:p w:rsidR="0042497C" w:rsidRPr="0042497C" w:rsidRDefault="0042497C" w:rsidP="0042497C">
      <w:pPr>
        <w:tabs>
          <w:tab w:val="left" w:pos="7371"/>
        </w:tabs>
        <w:ind w:right="-1" w:firstLine="567"/>
        <w:jc w:val="both"/>
        <w:rPr>
          <w:rFonts w:ascii="PT Astra Serif" w:hAnsi="PT Astra Serif"/>
          <w:sz w:val="28"/>
          <w:szCs w:val="28"/>
        </w:rPr>
      </w:pPr>
    </w:p>
    <w:p w:rsidR="0042497C" w:rsidRPr="0042497C" w:rsidRDefault="0042497C" w:rsidP="0042497C">
      <w:pPr>
        <w:keepNext/>
        <w:tabs>
          <w:tab w:val="left" w:pos="7371"/>
        </w:tabs>
        <w:ind w:right="-1" w:firstLine="567"/>
        <w:jc w:val="both"/>
        <w:outlineLvl w:val="3"/>
        <w:rPr>
          <w:rFonts w:ascii="PT Astra Serif" w:hAnsi="PT Astra Serif"/>
          <w:b/>
          <w:bCs/>
          <w:sz w:val="28"/>
          <w:szCs w:val="28"/>
        </w:rPr>
      </w:pPr>
      <w:r w:rsidRPr="0042497C">
        <w:rPr>
          <w:rFonts w:ascii="PT Astra Serif" w:hAnsi="PT Astra Serif"/>
          <w:b/>
          <w:bCs/>
          <w:sz w:val="28"/>
          <w:szCs w:val="28"/>
        </w:rPr>
        <w:t>Статья 21. Полномочия главы сельсовета</w:t>
      </w:r>
    </w:p>
    <w:p w:rsidR="0042497C" w:rsidRPr="0042497C" w:rsidRDefault="0042497C" w:rsidP="0042497C">
      <w:pPr>
        <w:tabs>
          <w:tab w:val="left" w:pos="7371"/>
        </w:tabs>
        <w:ind w:right="-1" w:firstLine="567"/>
        <w:jc w:val="both"/>
        <w:rPr>
          <w:rFonts w:ascii="PT Astra Serif" w:hAnsi="PT Astra Serif"/>
          <w:sz w:val="28"/>
          <w:szCs w:val="28"/>
        </w:rPr>
      </w:pPr>
      <w:r w:rsidRPr="0042497C">
        <w:rPr>
          <w:rFonts w:ascii="PT Astra Serif" w:hAnsi="PT Astra Serif"/>
          <w:sz w:val="28"/>
          <w:szCs w:val="28"/>
        </w:rPr>
        <w:t>1. В исключительной компетенции главы сельсовета находятся:</w:t>
      </w:r>
    </w:p>
    <w:p w:rsidR="0042497C" w:rsidRPr="0042497C" w:rsidRDefault="0042497C" w:rsidP="0042497C">
      <w:pPr>
        <w:tabs>
          <w:tab w:val="left" w:pos="7371"/>
        </w:tabs>
        <w:ind w:right="-1" w:firstLine="567"/>
        <w:jc w:val="both"/>
        <w:rPr>
          <w:rFonts w:ascii="PT Astra Serif" w:hAnsi="PT Astra Serif"/>
          <w:sz w:val="28"/>
          <w:szCs w:val="28"/>
        </w:rPr>
      </w:pPr>
      <w:r w:rsidRPr="0042497C">
        <w:rPr>
          <w:rFonts w:ascii="PT Astra Serif" w:hAnsi="PT Astra Serif"/>
          <w:sz w:val="28"/>
          <w:szCs w:val="28"/>
        </w:rPr>
        <w:t>1) представление поселения в отношениях с органами местного самоуправления, в том числе других муниципальных образований, органами государственной власти, гражданами и организациями;</w:t>
      </w:r>
    </w:p>
    <w:p w:rsidR="0042497C" w:rsidRPr="0042497C" w:rsidRDefault="0042497C" w:rsidP="0042497C">
      <w:pPr>
        <w:tabs>
          <w:tab w:val="left" w:pos="7371"/>
        </w:tabs>
        <w:ind w:right="-1" w:firstLine="567"/>
        <w:jc w:val="both"/>
        <w:rPr>
          <w:rFonts w:ascii="PT Astra Serif" w:hAnsi="PT Astra Serif"/>
          <w:sz w:val="28"/>
          <w:szCs w:val="28"/>
        </w:rPr>
      </w:pPr>
      <w:r w:rsidRPr="0042497C">
        <w:rPr>
          <w:rFonts w:ascii="PT Astra Serif" w:hAnsi="PT Astra Serif"/>
          <w:sz w:val="28"/>
          <w:szCs w:val="28"/>
        </w:rPr>
        <w:t>2) подписание и обнародование в порядке, установленном настоящим Уставом, нормативных правовых актов, принятых Советом депутатов;</w:t>
      </w:r>
    </w:p>
    <w:p w:rsidR="0042497C" w:rsidRPr="0042497C" w:rsidRDefault="0042497C" w:rsidP="0042497C">
      <w:pPr>
        <w:tabs>
          <w:tab w:val="left" w:pos="7371"/>
        </w:tabs>
        <w:ind w:right="-1" w:firstLine="567"/>
        <w:jc w:val="both"/>
        <w:rPr>
          <w:rFonts w:ascii="PT Astra Serif" w:hAnsi="PT Astra Serif"/>
          <w:sz w:val="28"/>
          <w:szCs w:val="28"/>
        </w:rPr>
      </w:pPr>
      <w:r w:rsidRPr="0042497C">
        <w:rPr>
          <w:rFonts w:ascii="PT Astra Serif" w:hAnsi="PT Astra Serif"/>
          <w:sz w:val="28"/>
          <w:szCs w:val="28"/>
        </w:rPr>
        <w:t>3) издание в пределах своих полномочий правовых актов;</w:t>
      </w:r>
    </w:p>
    <w:p w:rsidR="0042497C" w:rsidRPr="0042497C" w:rsidRDefault="0042497C" w:rsidP="0042497C">
      <w:pPr>
        <w:tabs>
          <w:tab w:val="left" w:pos="7371"/>
        </w:tabs>
        <w:ind w:right="-1" w:firstLine="567"/>
        <w:jc w:val="both"/>
        <w:rPr>
          <w:rFonts w:ascii="PT Astra Serif" w:hAnsi="PT Astra Serif"/>
          <w:sz w:val="28"/>
          <w:szCs w:val="28"/>
        </w:rPr>
      </w:pPr>
      <w:r w:rsidRPr="0042497C">
        <w:rPr>
          <w:rFonts w:ascii="PT Astra Serif" w:hAnsi="PT Astra Serif"/>
          <w:sz w:val="28"/>
          <w:szCs w:val="28"/>
        </w:rPr>
        <w:t>4) право требовать созыва внеочередной сессии Совета депутатов.</w:t>
      </w:r>
    </w:p>
    <w:p w:rsidR="0042497C" w:rsidRPr="0042497C" w:rsidRDefault="0042497C" w:rsidP="0042497C">
      <w:pPr>
        <w:tabs>
          <w:tab w:val="left" w:pos="7371"/>
        </w:tabs>
        <w:ind w:right="-1" w:firstLine="567"/>
        <w:jc w:val="both"/>
        <w:rPr>
          <w:rFonts w:ascii="PT Astra Serif" w:hAnsi="PT Astra Serif"/>
          <w:sz w:val="28"/>
          <w:szCs w:val="28"/>
        </w:rPr>
      </w:pPr>
      <w:r w:rsidRPr="0042497C">
        <w:rPr>
          <w:rFonts w:ascii="PT Astra Serif" w:hAnsi="PT Astra Serif"/>
          <w:sz w:val="28"/>
          <w:szCs w:val="28"/>
        </w:rPr>
        <w:t>2. К полномочиям главы сельсовета в Совете депутатов относится:</w:t>
      </w:r>
    </w:p>
    <w:p w:rsidR="0042497C" w:rsidRPr="0042497C" w:rsidRDefault="0042497C" w:rsidP="0042497C">
      <w:pPr>
        <w:tabs>
          <w:tab w:val="left" w:pos="7371"/>
        </w:tabs>
        <w:ind w:right="-1" w:firstLine="567"/>
        <w:jc w:val="both"/>
        <w:rPr>
          <w:rFonts w:ascii="PT Astra Serif" w:hAnsi="PT Astra Serif"/>
          <w:sz w:val="28"/>
          <w:szCs w:val="28"/>
        </w:rPr>
      </w:pPr>
      <w:r w:rsidRPr="0042497C">
        <w:rPr>
          <w:rFonts w:ascii="PT Astra Serif" w:hAnsi="PT Astra Serif"/>
          <w:sz w:val="28"/>
          <w:szCs w:val="28"/>
        </w:rPr>
        <w:t>1) организация деятельности Совета депутатов;</w:t>
      </w:r>
    </w:p>
    <w:p w:rsidR="0042497C" w:rsidRPr="0042497C" w:rsidRDefault="0042497C" w:rsidP="0042497C">
      <w:pPr>
        <w:tabs>
          <w:tab w:val="left" w:pos="7371"/>
        </w:tabs>
        <w:ind w:right="-1" w:firstLine="567"/>
        <w:jc w:val="both"/>
        <w:rPr>
          <w:rFonts w:ascii="PT Astra Serif" w:hAnsi="PT Astra Serif"/>
          <w:sz w:val="28"/>
          <w:szCs w:val="28"/>
        </w:rPr>
      </w:pPr>
      <w:r w:rsidRPr="0042497C">
        <w:rPr>
          <w:rFonts w:ascii="PT Astra Serif" w:hAnsi="PT Astra Serif"/>
          <w:sz w:val="28"/>
          <w:szCs w:val="28"/>
        </w:rPr>
        <w:t>2) созыв сессий, доведение до сведения депутатов и населения времени и места их проведения, а также проекта повестки дня; руководство подготовкой сессий;</w:t>
      </w:r>
    </w:p>
    <w:p w:rsidR="0042497C" w:rsidRPr="0042497C" w:rsidRDefault="0042497C" w:rsidP="0042497C">
      <w:pPr>
        <w:tabs>
          <w:tab w:val="left" w:pos="7371"/>
        </w:tabs>
        <w:ind w:right="-1" w:firstLine="567"/>
        <w:jc w:val="both"/>
        <w:rPr>
          <w:rFonts w:ascii="PT Astra Serif" w:hAnsi="PT Astra Serif"/>
          <w:sz w:val="28"/>
          <w:szCs w:val="28"/>
        </w:rPr>
      </w:pPr>
      <w:r w:rsidRPr="0042497C">
        <w:rPr>
          <w:rFonts w:ascii="PT Astra Serif" w:hAnsi="PT Astra Serif"/>
          <w:sz w:val="28"/>
          <w:szCs w:val="28"/>
        </w:rPr>
        <w:t>3) ведение сессий, обеспечение при этом соблюдения Регламента, повестки дня и порядка проведения сессий;</w:t>
      </w:r>
    </w:p>
    <w:p w:rsidR="0042497C" w:rsidRPr="0042497C" w:rsidRDefault="0042497C" w:rsidP="0042497C">
      <w:pPr>
        <w:tabs>
          <w:tab w:val="left" w:pos="7371"/>
        </w:tabs>
        <w:ind w:right="-1" w:firstLine="567"/>
        <w:jc w:val="both"/>
        <w:rPr>
          <w:rFonts w:ascii="PT Astra Serif" w:hAnsi="PT Astra Serif"/>
          <w:sz w:val="28"/>
          <w:szCs w:val="28"/>
        </w:rPr>
      </w:pPr>
      <w:r w:rsidRPr="0042497C">
        <w:rPr>
          <w:rFonts w:ascii="PT Astra Serif" w:hAnsi="PT Astra Serif"/>
          <w:sz w:val="28"/>
          <w:szCs w:val="28"/>
        </w:rPr>
        <w:t>4) подписание решений, принятых Советом депутатов, протоколов сессий и других документов с указанием должности «глава сельсовета»;</w:t>
      </w:r>
    </w:p>
    <w:p w:rsidR="0042497C" w:rsidRPr="0042497C" w:rsidRDefault="0042497C" w:rsidP="0042497C">
      <w:pPr>
        <w:tabs>
          <w:tab w:val="left" w:pos="7371"/>
        </w:tabs>
        <w:ind w:right="-1" w:firstLine="567"/>
        <w:jc w:val="both"/>
        <w:rPr>
          <w:rFonts w:ascii="PT Astra Serif" w:hAnsi="PT Astra Serif"/>
          <w:sz w:val="28"/>
          <w:szCs w:val="28"/>
        </w:rPr>
      </w:pPr>
      <w:r w:rsidRPr="0042497C">
        <w:rPr>
          <w:rFonts w:ascii="PT Astra Serif" w:hAnsi="PT Astra Serif"/>
          <w:sz w:val="28"/>
          <w:szCs w:val="28"/>
        </w:rPr>
        <w:t>5) оказание содействия депутатам в осуществлении ими своих полномочий;</w:t>
      </w:r>
    </w:p>
    <w:p w:rsidR="0042497C" w:rsidRPr="0042497C" w:rsidRDefault="0042497C" w:rsidP="0042497C">
      <w:pPr>
        <w:tabs>
          <w:tab w:val="left" w:pos="7371"/>
        </w:tabs>
        <w:ind w:right="-1" w:firstLine="567"/>
        <w:jc w:val="both"/>
        <w:rPr>
          <w:rFonts w:ascii="PT Astra Serif" w:hAnsi="PT Astra Serif"/>
          <w:sz w:val="28"/>
          <w:szCs w:val="28"/>
        </w:rPr>
      </w:pPr>
      <w:r w:rsidRPr="0042497C">
        <w:rPr>
          <w:rFonts w:ascii="PT Astra Serif" w:hAnsi="PT Astra Serif"/>
          <w:sz w:val="28"/>
          <w:szCs w:val="28"/>
        </w:rPr>
        <w:t>6) дача поручений постоянным комиссиям во исполнение решений Совета депутатов;</w:t>
      </w:r>
    </w:p>
    <w:p w:rsidR="0042497C" w:rsidRPr="0042497C" w:rsidRDefault="0042497C" w:rsidP="0042497C">
      <w:pPr>
        <w:tabs>
          <w:tab w:val="left" w:pos="7371"/>
        </w:tabs>
        <w:ind w:right="-1" w:firstLine="567"/>
        <w:jc w:val="both"/>
        <w:rPr>
          <w:rFonts w:ascii="PT Astra Serif" w:hAnsi="PT Astra Serif"/>
          <w:sz w:val="28"/>
          <w:szCs w:val="28"/>
        </w:rPr>
      </w:pPr>
      <w:r w:rsidRPr="0042497C">
        <w:rPr>
          <w:rFonts w:ascii="PT Astra Serif" w:hAnsi="PT Astra Serif"/>
          <w:sz w:val="28"/>
          <w:szCs w:val="28"/>
        </w:rPr>
        <w:t>7) организация приема граждан, рассмотрение их обращений;</w:t>
      </w:r>
    </w:p>
    <w:p w:rsidR="0042497C" w:rsidRPr="0042497C" w:rsidRDefault="0042497C" w:rsidP="0042497C">
      <w:pPr>
        <w:tabs>
          <w:tab w:val="left" w:pos="7371"/>
        </w:tabs>
        <w:ind w:right="-1" w:firstLine="567"/>
        <w:jc w:val="both"/>
        <w:rPr>
          <w:rFonts w:ascii="PT Astra Serif" w:hAnsi="PT Astra Serif"/>
          <w:sz w:val="28"/>
          <w:szCs w:val="28"/>
        </w:rPr>
      </w:pPr>
      <w:r w:rsidRPr="0042497C">
        <w:rPr>
          <w:rFonts w:ascii="PT Astra Serif" w:hAnsi="PT Astra Serif"/>
          <w:sz w:val="28"/>
          <w:szCs w:val="28"/>
        </w:rPr>
        <w:t>8) подписание от имени Совета депутатов исковых заявлений в суды;</w:t>
      </w:r>
    </w:p>
    <w:p w:rsidR="0042497C" w:rsidRPr="0042497C" w:rsidRDefault="0042497C" w:rsidP="0042497C">
      <w:pPr>
        <w:tabs>
          <w:tab w:val="left" w:pos="7371"/>
        </w:tabs>
        <w:ind w:right="-1" w:firstLine="567"/>
        <w:jc w:val="both"/>
        <w:rPr>
          <w:rFonts w:ascii="PT Astra Serif" w:hAnsi="PT Astra Serif"/>
          <w:sz w:val="28"/>
          <w:szCs w:val="28"/>
        </w:rPr>
      </w:pPr>
      <w:r w:rsidRPr="0042497C">
        <w:rPr>
          <w:rFonts w:ascii="PT Astra Serif" w:hAnsi="PT Astra Serif"/>
          <w:sz w:val="28"/>
          <w:szCs w:val="28"/>
        </w:rPr>
        <w:lastRenderedPageBreak/>
        <w:t>9) принятие мер по обеспечению гласности и учету общественного мнения в работе Совета депутатов и постоянных комиссий, освещению их деятельности в средствах массовой информации;</w:t>
      </w:r>
    </w:p>
    <w:p w:rsidR="0042497C" w:rsidRPr="0042497C" w:rsidRDefault="0042497C" w:rsidP="0042497C">
      <w:pPr>
        <w:tabs>
          <w:tab w:val="left" w:pos="7371"/>
        </w:tabs>
        <w:ind w:right="-1" w:firstLine="567"/>
        <w:jc w:val="both"/>
        <w:rPr>
          <w:rFonts w:ascii="PT Astra Serif" w:hAnsi="PT Astra Serif"/>
          <w:sz w:val="28"/>
          <w:szCs w:val="28"/>
        </w:rPr>
      </w:pPr>
      <w:r w:rsidRPr="0042497C">
        <w:rPr>
          <w:rFonts w:ascii="PT Astra Serif" w:hAnsi="PT Astra Serif"/>
          <w:sz w:val="28"/>
          <w:szCs w:val="28"/>
        </w:rPr>
        <w:t>10) осуществление иных полномочий в Совете депутатов в соответствии с настоящим Уставом и решениями Совета депутатов.</w:t>
      </w:r>
    </w:p>
    <w:p w:rsidR="0042497C" w:rsidRPr="0042497C" w:rsidRDefault="0042497C" w:rsidP="0042497C">
      <w:pPr>
        <w:tabs>
          <w:tab w:val="left" w:pos="7371"/>
        </w:tabs>
        <w:ind w:right="-1" w:firstLine="567"/>
        <w:jc w:val="both"/>
        <w:rPr>
          <w:rFonts w:ascii="PT Astra Serif" w:hAnsi="PT Astra Serif"/>
          <w:sz w:val="28"/>
          <w:szCs w:val="28"/>
        </w:rPr>
      </w:pPr>
      <w:r w:rsidRPr="0042497C">
        <w:rPr>
          <w:rFonts w:ascii="PT Astra Serif" w:hAnsi="PT Astra Serif"/>
          <w:sz w:val="28"/>
          <w:szCs w:val="28"/>
        </w:rPr>
        <w:t>3. К полномочиям главы сельсовета в администрации сельсовета относится:</w:t>
      </w:r>
    </w:p>
    <w:p w:rsidR="0042497C" w:rsidRPr="0042497C" w:rsidRDefault="0042497C" w:rsidP="0042497C">
      <w:pPr>
        <w:tabs>
          <w:tab w:val="left" w:pos="7371"/>
        </w:tabs>
        <w:ind w:right="-1" w:firstLine="567"/>
        <w:jc w:val="both"/>
        <w:rPr>
          <w:rFonts w:ascii="PT Astra Serif" w:hAnsi="PT Astra Serif"/>
          <w:sz w:val="28"/>
          <w:szCs w:val="28"/>
        </w:rPr>
      </w:pPr>
      <w:r w:rsidRPr="0042497C">
        <w:rPr>
          <w:rFonts w:ascii="PT Astra Serif" w:hAnsi="PT Astra Serif"/>
          <w:sz w:val="28"/>
          <w:szCs w:val="28"/>
        </w:rPr>
        <w:t>1) обеспечение составления проекта бюджета поселения, обеспечение его исполнения;</w:t>
      </w:r>
    </w:p>
    <w:p w:rsidR="0042497C" w:rsidRPr="0042497C" w:rsidRDefault="0042497C" w:rsidP="0042497C">
      <w:pPr>
        <w:tabs>
          <w:tab w:val="left" w:pos="7371"/>
        </w:tabs>
        <w:ind w:right="-1" w:firstLine="567"/>
        <w:jc w:val="both"/>
        <w:rPr>
          <w:rFonts w:ascii="PT Astra Serif" w:hAnsi="PT Astra Serif"/>
          <w:sz w:val="28"/>
          <w:szCs w:val="28"/>
        </w:rPr>
      </w:pPr>
      <w:r w:rsidRPr="0042497C">
        <w:rPr>
          <w:rFonts w:ascii="PT Astra Serif" w:hAnsi="PT Astra Serif"/>
          <w:sz w:val="28"/>
          <w:szCs w:val="28"/>
        </w:rPr>
        <w:t>2) внесение в Совет депутатов проекта бюджета поселения с необходимыми документами и материалами, представление годового отчета об исполнении бюджета поселения на утверждение Совета депутатов;</w:t>
      </w:r>
    </w:p>
    <w:p w:rsidR="0042497C" w:rsidRPr="0042497C" w:rsidRDefault="0042497C" w:rsidP="0042497C">
      <w:pPr>
        <w:tabs>
          <w:tab w:val="left" w:pos="7371"/>
        </w:tabs>
        <w:ind w:right="-1" w:firstLine="567"/>
        <w:jc w:val="both"/>
        <w:rPr>
          <w:rFonts w:ascii="PT Astra Serif" w:hAnsi="PT Astra Serif"/>
          <w:sz w:val="28"/>
          <w:szCs w:val="28"/>
        </w:rPr>
      </w:pPr>
      <w:r w:rsidRPr="0042497C">
        <w:rPr>
          <w:rFonts w:ascii="PT Astra Serif" w:hAnsi="PT Astra Serif"/>
          <w:sz w:val="28"/>
          <w:szCs w:val="28"/>
        </w:rPr>
        <w:t>3) открытие и закрытие счетов администрации сельсовета в банках, распоряжение средствами администрации сельсовета, подписание финансовых документов;</w:t>
      </w:r>
    </w:p>
    <w:p w:rsidR="0042497C" w:rsidRPr="0042497C" w:rsidRDefault="0042497C" w:rsidP="0042497C">
      <w:pPr>
        <w:tabs>
          <w:tab w:val="left" w:pos="7371"/>
        </w:tabs>
        <w:ind w:right="-1" w:firstLine="567"/>
        <w:jc w:val="both"/>
        <w:rPr>
          <w:rFonts w:ascii="PT Astra Serif" w:hAnsi="PT Astra Serif"/>
          <w:sz w:val="28"/>
          <w:szCs w:val="28"/>
        </w:rPr>
      </w:pPr>
      <w:r w:rsidRPr="0042497C">
        <w:rPr>
          <w:rFonts w:ascii="PT Astra Serif" w:hAnsi="PT Astra Serif"/>
          <w:sz w:val="28"/>
          <w:szCs w:val="28"/>
        </w:rPr>
        <w:t>4) в порядке, установленном Советом депутатов, управление и распоряжение имуществом, находящимся в собственности поселения, кроме случаев, когда для заключения сделки требуется согласие Совета депутатов;</w:t>
      </w:r>
    </w:p>
    <w:p w:rsidR="0042497C" w:rsidRPr="0042497C" w:rsidRDefault="0042497C" w:rsidP="0042497C">
      <w:pPr>
        <w:tabs>
          <w:tab w:val="left" w:pos="7371"/>
        </w:tabs>
        <w:ind w:right="-1" w:firstLine="567"/>
        <w:jc w:val="both"/>
        <w:rPr>
          <w:rFonts w:ascii="PT Astra Serif" w:hAnsi="PT Astra Serif"/>
          <w:sz w:val="28"/>
          <w:szCs w:val="28"/>
        </w:rPr>
      </w:pPr>
      <w:r w:rsidRPr="0042497C">
        <w:rPr>
          <w:rFonts w:ascii="PT Astra Serif" w:hAnsi="PT Astra Serif"/>
          <w:sz w:val="28"/>
          <w:szCs w:val="28"/>
        </w:rPr>
        <w:t>5) принятие по согласованию с Советом депутатов решений о создании, реорганизации и ликвидации муниципальных предприятий и учреждений, определение целей, условий и порядка их деятельности;</w:t>
      </w:r>
    </w:p>
    <w:p w:rsidR="0042497C" w:rsidRPr="0042497C" w:rsidRDefault="0042497C" w:rsidP="0042497C">
      <w:pPr>
        <w:tabs>
          <w:tab w:val="left" w:pos="7371"/>
        </w:tabs>
        <w:ind w:right="-1" w:firstLine="567"/>
        <w:jc w:val="both"/>
        <w:rPr>
          <w:rFonts w:ascii="PT Astra Serif" w:hAnsi="PT Astra Serif"/>
          <w:sz w:val="28"/>
          <w:szCs w:val="28"/>
        </w:rPr>
      </w:pPr>
      <w:r w:rsidRPr="0042497C">
        <w:rPr>
          <w:rFonts w:ascii="PT Astra Serif" w:hAnsi="PT Astra Serif"/>
          <w:sz w:val="28"/>
          <w:szCs w:val="28"/>
        </w:rPr>
        <w:t>6) назначение на должность с заключением трудового договора и освобождение от нее руководителей муниципальных предприятий и учреждений;</w:t>
      </w:r>
    </w:p>
    <w:p w:rsidR="0042497C" w:rsidRPr="0042497C" w:rsidRDefault="0042497C" w:rsidP="0042497C">
      <w:pPr>
        <w:tabs>
          <w:tab w:val="left" w:pos="7371"/>
        </w:tabs>
        <w:ind w:right="-1" w:firstLine="567"/>
        <w:jc w:val="both"/>
        <w:rPr>
          <w:rFonts w:ascii="PT Astra Serif" w:hAnsi="PT Astra Serif"/>
          <w:sz w:val="28"/>
          <w:szCs w:val="28"/>
        </w:rPr>
      </w:pPr>
      <w:r w:rsidRPr="0042497C">
        <w:rPr>
          <w:rFonts w:ascii="PT Astra Serif" w:hAnsi="PT Astra Serif"/>
          <w:sz w:val="28"/>
          <w:szCs w:val="28"/>
        </w:rPr>
        <w:t>7) организация приема граждан в администрации сельсовета, рассмотрения их обращений, принятия по ним решений;</w:t>
      </w:r>
    </w:p>
    <w:p w:rsidR="0042497C" w:rsidRPr="0042497C" w:rsidRDefault="0042497C" w:rsidP="0042497C">
      <w:pPr>
        <w:tabs>
          <w:tab w:val="left" w:pos="7371"/>
        </w:tabs>
        <w:ind w:right="-1" w:firstLine="567"/>
        <w:jc w:val="both"/>
        <w:rPr>
          <w:rFonts w:ascii="PT Astra Serif" w:hAnsi="PT Astra Serif"/>
          <w:snapToGrid w:val="0"/>
          <w:sz w:val="28"/>
          <w:szCs w:val="28"/>
        </w:rPr>
      </w:pPr>
      <w:r w:rsidRPr="0042497C">
        <w:rPr>
          <w:rFonts w:ascii="PT Astra Serif" w:hAnsi="PT Astra Serif"/>
          <w:sz w:val="28"/>
          <w:szCs w:val="28"/>
        </w:rPr>
        <w:t xml:space="preserve">8) в случаях, предусмотренных федеральными законами, обращение в суд с заявлениями </w:t>
      </w:r>
      <w:r w:rsidRPr="0042497C">
        <w:rPr>
          <w:rFonts w:ascii="PT Astra Serif" w:hAnsi="PT Astra Serif"/>
          <w:snapToGrid w:val="0"/>
          <w:sz w:val="28"/>
          <w:szCs w:val="28"/>
        </w:rPr>
        <w:t>в защиту публичных интересов;</w:t>
      </w:r>
    </w:p>
    <w:p w:rsidR="0042497C" w:rsidRPr="0042497C" w:rsidRDefault="0042497C" w:rsidP="0042497C">
      <w:pPr>
        <w:tabs>
          <w:tab w:val="left" w:pos="7371"/>
        </w:tabs>
        <w:ind w:right="-1" w:firstLine="567"/>
        <w:jc w:val="both"/>
        <w:rPr>
          <w:rFonts w:ascii="PT Astra Serif" w:hAnsi="PT Astra Serif"/>
          <w:sz w:val="28"/>
          <w:szCs w:val="28"/>
        </w:rPr>
      </w:pPr>
      <w:r w:rsidRPr="0042497C">
        <w:rPr>
          <w:rFonts w:ascii="PT Astra Serif" w:hAnsi="PT Astra Serif"/>
          <w:bCs/>
          <w:iCs/>
          <w:snapToGrid w:val="0"/>
          <w:sz w:val="28"/>
          <w:szCs w:val="28"/>
        </w:rPr>
        <w:t xml:space="preserve">9) </w:t>
      </w:r>
      <w:r w:rsidRPr="0042497C">
        <w:rPr>
          <w:rFonts w:ascii="PT Astra Serif" w:hAnsi="PT Astra Serif"/>
          <w:sz w:val="28"/>
          <w:szCs w:val="28"/>
        </w:rPr>
        <w:t>осуществление иных полномочий в администрации сельсовета в соответствии с федеральными законами, законами Алтайского края, настоящим Уставом.</w:t>
      </w:r>
    </w:p>
    <w:p w:rsidR="0042497C" w:rsidRPr="0042497C" w:rsidRDefault="0042497C" w:rsidP="0042497C">
      <w:pPr>
        <w:tabs>
          <w:tab w:val="left" w:pos="7371"/>
        </w:tabs>
        <w:ind w:right="-1" w:firstLine="567"/>
        <w:jc w:val="both"/>
        <w:rPr>
          <w:rFonts w:ascii="PT Astra Serif" w:hAnsi="PT Astra Serif"/>
          <w:sz w:val="28"/>
          <w:szCs w:val="28"/>
        </w:rPr>
      </w:pPr>
    </w:p>
    <w:p w:rsidR="0042497C" w:rsidRPr="0042497C" w:rsidRDefault="0042497C" w:rsidP="0042497C">
      <w:pPr>
        <w:tabs>
          <w:tab w:val="left" w:pos="7371"/>
        </w:tabs>
        <w:ind w:right="-1" w:firstLine="567"/>
        <w:jc w:val="both"/>
        <w:rPr>
          <w:rFonts w:ascii="PT Astra Serif" w:hAnsi="PT Astra Serif"/>
          <w:b/>
          <w:bCs/>
          <w:sz w:val="28"/>
          <w:szCs w:val="28"/>
        </w:rPr>
      </w:pPr>
      <w:r w:rsidRPr="0042497C">
        <w:rPr>
          <w:rFonts w:ascii="PT Astra Serif" w:hAnsi="PT Astra Serif"/>
          <w:b/>
          <w:bCs/>
          <w:sz w:val="28"/>
          <w:szCs w:val="28"/>
        </w:rPr>
        <w:t>Статья 22. Досрочное прекращение полномочий главы сельсовета</w:t>
      </w:r>
    </w:p>
    <w:p w:rsidR="0042497C" w:rsidRPr="0042497C" w:rsidRDefault="0042497C" w:rsidP="0042497C">
      <w:pPr>
        <w:ind w:firstLine="709"/>
        <w:jc w:val="both"/>
        <w:rPr>
          <w:rFonts w:ascii="PT Astra Serif" w:hAnsi="PT Astra Serif"/>
          <w:sz w:val="28"/>
          <w:szCs w:val="28"/>
        </w:rPr>
      </w:pPr>
      <w:r w:rsidRPr="0042497C">
        <w:rPr>
          <w:rFonts w:ascii="PT Astra Serif" w:hAnsi="PT Astra Serif"/>
          <w:sz w:val="28"/>
          <w:szCs w:val="28"/>
        </w:rPr>
        <w:t>1. Полномочия главы сельсовета прекращаются досрочно в следующих случаях:</w:t>
      </w:r>
    </w:p>
    <w:p w:rsidR="0042497C" w:rsidRPr="0042497C" w:rsidRDefault="0042497C" w:rsidP="0042497C">
      <w:pPr>
        <w:ind w:right="-1" w:firstLine="567"/>
        <w:jc w:val="both"/>
        <w:rPr>
          <w:rFonts w:ascii="PT Astra Serif" w:hAnsi="PT Astra Serif"/>
          <w:sz w:val="28"/>
          <w:szCs w:val="28"/>
        </w:rPr>
      </w:pPr>
      <w:r w:rsidRPr="0042497C">
        <w:rPr>
          <w:rFonts w:ascii="PT Astra Serif" w:hAnsi="PT Astra Serif"/>
          <w:sz w:val="28"/>
          <w:szCs w:val="28"/>
        </w:rPr>
        <w:t>1) смерть;</w:t>
      </w:r>
    </w:p>
    <w:p w:rsidR="0042497C" w:rsidRPr="0042497C" w:rsidRDefault="0042497C" w:rsidP="0042497C">
      <w:pPr>
        <w:ind w:right="-1" w:firstLine="567"/>
        <w:jc w:val="both"/>
        <w:rPr>
          <w:rFonts w:ascii="PT Astra Serif" w:hAnsi="PT Astra Serif"/>
          <w:sz w:val="28"/>
          <w:szCs w:val="28"/>
        </w:rPr>
      </w:pPr>
      <w:r w:rsidRPr="0042497C">
        <w:rPr>
          <w:rFonts w:ascii="PT Astra Serif" w:hAnsi="PT Astra Serif"/>
          <w:sz w:val="28"/>
          <w:szCs w:val="28"/>
        </w:rPr>
        <w:t>2) отставка по собственному желанию;</w:t>
      </w:r>
    </w:p>
    <w:p w:rsidR="0042497C" w:rsidRPr="0042497C" w:rsidRDefault="0042497C" w:rsidP="0042497C">
      <w:pPr>
        <w:ind w:right="-1" w:firstLine="567"/>
        <w:jc w:val="both"/>
        <w:rPr>
          <w:rFonts w:ascii="PT Astra Serif" w:hAnsi="PT Astra Serif"/>
          <w:sz w:val="28"/>
          <w:szCs w:val="28"/>
        </w:rPr>
      </w:pPr>
      <w:r w:rsidRPr="0042497C">
        <w:rPr>
          <w:rFonts w:ascii="PT Astra Serif" w:hAnsi="PT Astra Serif"/>
          <w:bCs/>
          <w:iCs/>
          <w:sz w:val="28"/>
          <w:szCs w:val="28"/>
        </w:rPr>
        <w:t xml:space="preserve">3) </w:t>
      </w:r>
      <w:r w:rsidRPr="0042497C">
        <w:rPr>
          <w:rFonts w:ascii="PT Astra Serif" w:hAnsi="PT Astra Serif"/>
          <w:sz w:val="28"/>
          <w:szCs w:val="28"/>
        </w:rPr>
        <w:t>признание судом недееспособным или ограниченно дееспособным;</w:t>
      </w:r>
    </w:p>
    <w:p w:rsidR="0042497C" w:rsidRPr="0042497C" w:rsidRDefault="0042497C" w:rsidP="0042497C">
      <w:pPr>
        <w:ind w:right="-1" w:firstLine="567"/>
        <w:jc w:val="both"/>
        <w:rPr>
          <w:rFonts w:ascii="PT Astra Serif" w:hAnsi="PT Astra Serif"/>
          <w:sz w:val="28"/>
          <w:szCs w:val="28"/>
        </w:rPr>
      </w:pPr>
      <w:r w:rsidRPr="0042497C">
        <w:rPr>
          <w:rFonts w:ascii="PT Astra Serif" w:hAnsi="PT Astra Serif"/>
          <w:bCs/>
          <w:iCs/>
          <w:sz w:val="28"/>
          <w:szCs w:val="28"/>
        </w:rPr>
        <w:t>4)</w:t>
      </w:r>
      <w:r w:rsidRPr="0042497C">
        <w:rPr>
          <w:rFonts w:ascii="PT Astra Serif" w:hAnsi="PT Astra Serif"/>
          <w:sz w:val="28"/>
          <w:szCs w:val="28"/>
        </w:rPr>
        <w:t xml:space="preserve"> признание судом безвестно отсутствующим или объявления умершим;</w:t>
      </w:r>
    </w:p>
    <w:p w:rsidR="0042497C" w:rsidRPr="0042497C" w:rsidRDefault="0042497C" w:rsidP="0042497C">
      <w:pPr>
        <w:ind w:right="-1" w:firstLine="567"/>
        <w:jc w:val="both"/>
        <w:rPr>
          <w:rFonts w:ascii="PT Astra Serif" w:hAnsi="PT Astra Serif"/>
          <w:sz w:val="28"/>
          <w:szCs w:val="28"/>
        </w:rPr>
      </w:pPr>
      <w:r w:rsidRPr="0042497C">
        <w:rPr>
          <w:rFonts w:ascii="PT Astra Serif" w:hAnsi="PT Astra Serif"/>
          <w:bCs/>
          <w:iCs/>
          <w:sz w:val="28"/>
          <w:szCs w:val="28"/>
        </w:rPr>
        <w:t>5)</w:t>
      </w:r>
      <w:r w:rsidRPr="0042497C">
        <w:rPr>
          <w:rFonts w:ascii="PT Astra Serif" w:hAnsi="PT Astra Serif"/>
          <w:sz w:val="28"/>
          <w:szCs w:val="28"/>
        </w:rPr>
        <w:t xml:space="preserve"> вступление в отношении его в законную силу обвинительного приговора суда;</w:t>
      </w:r>
    </w:p>
    <w:p w:rsidR="0042497C" w:rsidRPr="0042497C" w:rsidRDefault="0042497C" w:rsidP="0042497C">
      <w:pPr>
        <w:ind w:right="-1" w:firstLine="567"/>
        <w:jc w:val="both"/>
        <w:rPr>
          <w:rFonts w:ascii="PT Astra Serif" w:hAnsi="PT Astra Serif"/>
          <w:sz w:val="28"/>
          <w:szCs w:val="28"/>
        </w:rPr>
      </w:pPr>
      <w:r w:rsidRPr="0042497C">
        <w:rPr>
          <w:rFonts w:ascii="PT Astra Serif" w:hAnsi="PT Astra Serif"/>
          <w:bCs/>
          <w:iCs/>
          <w:sz w:val="28"/>
          <w:szCs w:val="28"/>
        </w:rPr>
        <w:t>6)</w:t>
      </w:r>
      <w:r w:rsidRPr="0042497C">
        <w:rPr>
          <w:rFonts w:ascii="PT Astra Serif" w:hAnsi="PT Astra Serif"/>
          <w:sz w:val="28"/>
          <w:szCs w:val="28"/>
        </w:rPr>
        <w:t xml:space="preserve"> выезд за пределы Российской Федерации на постоянное место жительства;</w:t>
      </w:r>
    </w:p>
    <w:p w:rsidR="0042497C" w:rsidRPr="0042497C" w:rsidRDefault="0042497C" w:rsidP="0042497C">
      <w:pPr>
        <w:ind w:right="-1" w:firstLine="567"/>
        <w:jc w:val="both"/>
        <w:rPr>
          <w:rFonts w:ascii="PT Astra Serif" w:hAnsi="PT Astra Serif"/>
          <w:b/>
          <w:bCs/>
          <w:sz w:val="28"/>
          <w:szCs w:val="28"/>
        </w:rPr>
      </w:pPr>
      <w:r w:rsidRPr="0042497C">
        <w:rPr>
          <w:rFonts w:ascii="PT Astra Serif" w:hAnsi="PT Astra Serif"/>
          <w:bCs/>
          <w:iCs/>
          <w:sz w:val="28"/>
          <w:szCs w:val="28"/>
        </w:rPr>
        <w:lastRenderedPageBreak/>
        <w:t>7)</w:t>
      </w:r>
      <w:r w:rsidRPr="0042497C">
        <w:rPr>
          <w:rFonts w:ascii="PT Astra Serif" w:hAnsi="PT Astra Serif"/>
          <w:sz w:val="28"/>
          <w:szCs w:val="28"/>
        </w:rPr>
        <w:t xml:space="preserve"> прекращение гражданства Российской Федерации или наличие гражданства (подданства) иностранного государства либо вида на жительство или иного документа, подтверждающего право на постоянное проживание на территории иностранного государства гражданина Российской Федерации</w:t>
      </w:r>
      <w:r w:rsidRPr="0042497C">
        <w:rPr>
          <w:rFonts w:ascii="PT Astra Serif" w:hAnsi="PT Astra Serif"/>
          <w:bCs/>
          <w:sz w:val="28"/>
          <w:szCs w:val="28"/>
        </w:rPr>
        <w:t>;</w:t>
      </w:r>
    </w:p>
    <w:p w:rsidR="0042497C" w:rsidRPr="0042497C" w:rsidRDefault="0042497C" w:rsidP="0042497C">
      <w:pPr>
        <w:ind w:right="-1" w:firstLine="567"/>
        <w:jc w:val="both"/>
        <w:rPr>
          <w:rFonts w:ascii="PT Astra Serif" w:hAnsi="PT Astra Serif"/>
          <w:sz w:val="28"/>
          <w:szCs w:val="28"/>
        </w:rPr>
      </w:pPr>
      <w:r w:rsidRPr="0042497C">
        <w:rPr>
          <w:rFonts w:ascii="PT Astra Serif" w:hAnsi="PT Astra Serif"/>
          <w:sz w:val="28"/>
          <w:szCs w:val="28"/>
        </w:rPr>
        <w:t>8) призыв на военную службу или направление на заменяющую ее альтернативную гражданскую службу;</w:t>
      </w:r>
    </w:p>
    <w:p w:rsidR="0042497C" w:rsidRPr="0042497C" w:rsidRDefault="0042497C" w:rsidP="0042497C">
      <w:pPr>
        <w:ind w:right="-1" w:firstLine="567"/>
        <w:jc w:val="both"/>
        <w:rPr>
          <w:rFonts w:ascii="PT Astra Serif" w:hAnsi="PT Astra Serif"/>
          <w:sz w:val="28"/>
          <w:szCs w:val="28"/>
        </w:rPr>
      </w:pPr>
      <w:r w:rsidRPr="0042497C">
        <w:rPr>
          <w:rFonts w:ascii="PT Astra Serif" w:hAnsi="PT Astra Serif"/>
          <w:sz w:val="28"/>
          <w:szCs w:val="28"/>
        </w:rPr>
        <w:t>9) приобретение статуса иностранного агента;</w:t>
      </w:r>
    </w:p>
    <w:p w:rsidR="0042497C" w:rsidRPr="0042497C" w:rsidRDefault="0042497C" w:rsidP="0042497C">
      <w:pPr>
        <w:ind w:right="-1" w:firstLine="567"/>
        <w:jc w:val="both"/>
        <w:rPr>
          <w:rFonts w:ascii="PT Astra Serif" w:hAnsi="PT Astra Serif"/>
          <w:sz w:val="28"/>
          <w:szCs w:val="28"/>
        </w:rPr>
      </w:pPr>
      <w:r w:rsidRPr="0042497C">
        <w:rPr>
          <w:rFonts w:ascii="PT Astra Serif" w:hAnsi="PT Astra Serif"/>
          <w:sz w:val="28"/>
          <w:szCs w:val="28"/>
        </w:rPr>
        <w:t>10) утрата доверия Президента Российской Федерации;</w:t>
      </w:r>
    </w:p>
    <w:p w:rsidR="0042497C" w:rsidRPr="0042497C" w:rsidRDefault="0042497C" w:rsidP="0042497C">
      <w:pPr>
        <w:ind w:right="-1" w:firstLine="567"/>
        <w:jc w:val="both"/>
        <w:rPr>
          <w:rFonts w:ascii="PT Astra Serif" w:hAnsi="PT Astra Serif"/>
          <w:sz w:val="28"/>
          <w:szCs w:val="28"/>
        </w:rPr>
      </w:pPr>
      <w:bookmarkStart w:id="15" w:name="sub_2127"/>
      <w:r w:rsidRPr="0042497C">
        <w:rPr>
          <w:rFonts w:ascii="PT Astra Serif" w:hAnsi="PT Astra Serif"/>
          <w:sz w:val="28"/>
          <w:szCs w:val="28"/>
        </w:rPr>
        <w:t>11) удаление в отставку;</w:t>
      </w:r>
    </w:p>
    <w:p w:rsidR="0042497C" w:rsidRPr="0042497C" w:rsidRDefault="0042497C" w:rsidP="0042497C">
      <w:pPr>
        <w:ind w:right="-1" w:firstLine="567"/>
        <w:jc w:val="both"/>
        <w:rPr>
          <w:rFonts w:ascii="PT Astra Serif" w:hAnsi="PT Astra Serif"/>
          <w:sz w:val="28"/>
          <w:szCs w:val="28"/>
        </w:rPr>
      </w:pPr>
      <w:bookmarkStart w:id="16" w:name="sub_2128"/>
      <w:bookmarkEnd w:id="15"/>
      <w:r w:rsidRPr="0042497C">
        <w:rPr>
          <w:rFonts w:ascii="PT Astra Serif" w:hAnsi="PT Astra Serif"/>
          <w:sz w:val="28"/>
          <w:szCs w:val="28"/>
        </w:rPr>
        <w:t>12) отрешение от должности;</w:t>
      </w:r>
    </w:p>
    <w:p w:rsidR="0042497C" w:rsidRPr="0042497C" w:rsidRDefault="0042497C" w:rsidP="0042497C">
      <w:pPr>
        <w:ind w:right="-1" w:firstLine="567"/>
        <w:jc w:val="both"/>
        <w:rPr>
          <w:rFonts w:ascii="PT Astra Serif" w:hAnsi="PT Astra Serif"/>
          <w:sz w:val="28"/>
          <w:szCs w:val="28"/>
        </w:rPr>
      </w:pPr>
      <w:bookmarkStart w:id="17" w:name="sub_2129"/>
      <w:bookmarkEnd w:id="16"/>
      <w:r w:rsidRPr="0042497C">
        <w:rPr>
          <w:rFonts w:ascii="PT Astra Serif" w:hAnsi="PT Astra Serif"/>
          <w:sz w:val="28"/>
          <w:szCs w:val="28"/>
        </w:rPr>
        <w:t>13) установленная в судебном порядке стойкая неспособность по состоянию здоровья осуществлять полномочия главы сельсовета;</w:t>
      </w:r>
    </w:p>
    <w:p w:rsidR="0042497C" w:rsidRPr="0042497C" w:rsidRDefault="0042497C" w:rsidP="0042497C">
      <w:pPr>
        <w:ind w:right="-1" w:firstLine="567"/>
        <w:jc w:val="both"/>
        <w:rPr>
          <w:rFonts w:ascii="PT Astra Serif" w:hAnsi="PT Astra Serif"/>
          <w:sz w:val="28"/>
          <w:szCs w:val="28"/>
        </w:rPr>
      </w:pPr>
      <w:bookmarkStart w:id="18" w:name="sub_2130"/>
      <w:bookmarkEnd w:id="17"/>
      <w:r w:rsidRPr="0042497C">
        <w:rPr>
          <w:rFonts w:ascii="PT Astra Serif" w:hAnsi="PT Astra Serif"/>
          <w:sz w:val="28"/>
          <w:szCs w:val="28"/>
        </w:rPr>
        <w:t>14) преобразование поселения, осуществляемое в соответствии с частями 6 и 7 статьи 12 Федерального закона от 20 марта 2025 года № 33-ФЗ;</w:t>
      </w:r>
    </w:p>
    <w:p w:rsidR="0042497C" w:rsidRPr="0042497C" w:rsidRDefault="0042497C" w:rsidP="0042497C">
      <w:pPr>
        <w:ind w:right="-1" w:firstLine="567"/>
        <w:jc w:val="both"/>
        <w:rPr>
          <w:rFonts w:ascii="PT Astra Serif" w:hAnsi="PT Astra Serif"/>
          <w:sz w:val="28"/>
          <w:szCs w:val="28"/>
        </w:rPr>
      </w:pPr>
      <w:bookmarkStart w:id="19" w:name="sub_2131"/>
      <w:bookmarkEnd w:id="18"/>
      <w:r w:rsidRPr="0042497C">
        <w:rPr>
          <w:rFonts w:ascii="PT Astra Serif" w:hAnsi="PT Astra Serif"/>
          <w:sz w:val="28"/>
          <w:szCs w:val="28"/>
        </w:rPr>
        <w:t>15) увеличение численности избирателей поселения более чем на 25 процентов;</w:t>
      </w:r>
    </w:p>
    <w:bookmarkEnd w:id="19"/>
    <w:p w:rsidR="0042497C" w:rsidRPr="0042497C" w:rsidRDefault="0042497C" w:rsidP="0042497C">
      <w:pPr>
        <w:tabs>
          <w:tab w:val="left" w:pos="7371"/>
        </w:tabs>
        <w:ind w:right="-1" w:firstLine="567"/>
        <w:jc w:val="both"/>
        <w:rPr>
          <w:rFonts w:ascii="PT Astra Serif" w:hAnsi="PT Astra Serif"/>
          <w:sz w:val="28"/>
          <w:szCs w:val="28"/>
        </w:rPr>
      </w:pPr>
      <w:r w:rsidRPr="0042497C">
        <w:rPr>
          <w:rFonts w:ascii="PT Astra Serif" w:hAnsi="PT Astra Serif"/>
          <w:sz w:val="28"/>
          <w:szCs w:val="28"/>
        </w:rPr>
        <w:t>16) нарушение срока издания муниципального правового акта, необходимого для реализации решения, принятого путем прямого волеизъявления населения.</w:t>
      </w:r>
    </w:p>
    <w:p w:rsidR="0042497C" w:rsidRPr="0042497C" w:rsidRDefault="0042497C" w:rsidP="0042497C">
      <w:pPr>
        <w:autoSpaceDE w:val="0"/>
        <w:autoSpaceDN w:val="0"/>
        <w:adjustRightInd w:val="0"/>
        <w:ind w:right="-1" w:firstLine="567"/>
        <w:jc w:val="both"/>
        <w:rPr>
          <w:rFonts w:ascii="PT Astra Serif" w:hAnsi="PT Astra Serif"/>
          <w:sz w:val="28"/>
          <w:szCs w:val="28"/>
        </w:rPr>
      </w:pPr>
      <w:r w:rsidRPr="0042497C">
        <w:rPr>
          <w:rFonts w:ascii="PT Astra Serif" w:hAnsi="PT Astra Serif"/>
          <w:sz w:val="28"/>
          <w:szCs w:val="28"/>
        </w:rPr>
        <w:t>2. Полномочия главы сельсовета в случаях, предусмотренных пунктами 1, 3</w:t>
      </w:r>
      <w:r w:rsidRPr="0042497C">
        <w:rPr>
          <w:rFonts w:ascii="PT Astra Serif" w:hAnsi="PT Astra Serif"/>
          <w:bCs/>
          <w:iCs/>
          <w:sz w:val="28"/>
          <w:szCs w:val="28"/>
        </w:rPr>
        <w:t xml:space="preserve">-8 </w:t>
      </w:r>
      <w:r w:rsidRPr="0042497C">
        <w:rPr>
          <w:rFonts w:ascii="PT Astra Serif" w:hAnsi="PT Astra Serif"/>
          <w:sz w:val="28"/>
          <w:szCs w:val="28"/>
        </w:rPr>
        <w:t xml:space="preserve">части 1 настоящей статьи, прекращаются со дня наступления оснований, предусмотренных в данных пунктах, о чем на ближайшей сессии принимается соответствующее решение Совета депутатов.  </w:t>
      </w:r>
    </w:p>
    <w:p w:rsidR="0042497C" w:rsidRPr="0042497C" w:rsidRDefault="0042497C" w:rsidP="0042497C">
      <w:pPr>
        <w:widowControl w:val="0"/>
        <w:ind w:right="-1" w:firstLine="567"/>
        <w:jc w:val="both"/>
        <w:rPr>
          <w:rFonts w:ascii="PT Astra Serif" w:hAnsi="PT Astra Serif"/>
          <w:snapToGrid w:val="0"/>
          <w:sz w:val="28"/>
          <w:szCs w:val="28"/>
        </w:rPr>
      </w:pPr>
      <w:r w:rsidRPr="0042497C">
        <w:rPr>
          <w:rFonts w:ascii="PT Astra Serif" w:hAnsi="PT Astra Serif"/>
          <w:snapToGrid w:val="0"/>
          <w:sz w:val="28"/>
          <w:szCs w:val="28"/>
        </w:rPr>
        <w:t>Полномочия главы сельсовета в случа</w:t>
      </w:r>
      <w:r w:rsidRPr="0042497C">
        <w:rPr>
          <w:rFonts w:ascii="PT Astra Serif" w:hAnsi="PT Astra Serif"/>
          <w:bCs/>
          <w:iCs/>
          <w:snapToGrid w:val="0"/>
          <w:sz w:val="28"/>
          <w:szCs w:val="28"/>
        </w:rPr>
        <w:t>ях</w:t>
      </w:r>
      <w:r w:rsidRPr="0042497C">
        <w:rPr>
          <w:rFonts w:ascii="PT Astra Serif" w:hAnsi="PT Astra Serif"/>
          <w:snapToGrid w:val="0"/>
          <w:sz w:val="28"/>
          <w:szCs w:val="28"/>
        </w:rPr>
        <w:t>, предусмотренн</w:t>
      </w:r>
      <w:r w:rsidRPr="0042497C">
        <w:rPr>
          <w:rFonts w:ascii="PT Astra Serif" w:hAnsi="PT Astra Serif"/>
          <w:bCs/>
          <w:iCs/>
          <w:snapToGrid w:val="0"/>
          <w:sz w:val="28"/>
          <w:szCs w:val="28"/>
        </w:rPr>
        <w:t>ых</w:t>
      </w:r>
      <w:r w:rsidRPr="0042497C">
        <w:rPr>
          <w:rFonts w:ascii="PT Astra Serif" w:hAnsi="PT Astra Serif"/>
          <w:snapToGrid w:val="0"/>
          <w:sz w:val="28"/>
          <w:szCs w:val="28"/>
        </w:rPr>
        <w:t xml:space="preserve"> пунктами 2, 9</w:t>
      </w:r>
      <w:r w:rsidRPr="0042497C">
        <w:rPr>
          <w:rFonts w:ascii="PT Astra Serif" w:hAnsi="PT Astra Serif"/>
          <w:bCs/>
          <w:iCs/>
          <w:snapToGrid w:val="0"/>
          <w:sz w:val="28"/>
          <w:szCs w:val="28"/>
        </w:rPr>
        <w:t>, 11</w:t>
      </w:r>
      <w:r w:rsidRPr="0042497C">
        <w:rPr>
          <w:rFonts w:ascii="PT Astra Serif" w:hAnsi="PT Astra Serif"/>
          <w:snapToGrid w:val="0"/>
          <w:sz w:val="28"/>
          <w:szCs w:val="28"/>
        </w:rPr>
        <w:t xml:space="preserve"> части 1 настоящей статьи, прекращаются со дня принятия Советом депутатов решения об отставке по собственному желанию </w:t>
      </w:r>
      <w:r w:rsidRPr="0042497C">
        <w:rPr>
          <w:rFonts w:ascii="PT Astra Serif" w:hAnsi="PT Astra Serif"/>
          <w:bCs/>
          <w:iCs/>
          <w:snapToGrid w:val="0"/>
          <w:sz w:val="28"/>
          <w:szCs w:val="28"/>
        </w:rPr>
        <w:t>или удалении в отставку</w:t>
      </w:r>
      <w:r w:rsidRPr="0042497C">
        <w:rPr>
          <w:rFonts w:ascii="PT Astra Serif" w:hAnsi="PT Astra Serif"/>
          <w:snapToGrid w:val="0"/>
          <w:sz w:val="28"/>
          <w:szCs w:val="28"/>
        </w:rPr>
        <w:t xml:space="preserve"> главы сельсовета.</w:t>
      </w:r>
    </w:p>
    <w:p w:rsidR="0042497C" w:rsidRPr="0042497C" w:rsidRDefault="0042497C" w:rsidP="0042497C">
      <w:pPr>
        <w:widowControl w:val="0"/>
        <w:ind w:right="-1" w:firstLine="567"/>
        <w:jc w:val="both"/>
        <w:rPr>
          <w:rFonts w:ascii="PT Astra Serif" w:hAnsi="PT Astra Serif"/>
          <w:snapToGrid w:val="0"/>
          <w:sz w:val="28"/>
          <w:szCs w:val="28"/>
        </w:rPr>
      </w:pPr>
      <w:r w:rsidRPr="0042497C">
        <w:rPr>
          <w:rFonts w:ascii="PT Astra Serif" w:hAnsi="PT Astra Serif"/>
          <w:snapToGrid w:val="0"/>
          <w:sz w:val="28"/>
          <w:szCs w:val="28"/>
        </w:rPr>
        <w:t>Полномочия главы сельсовета в случае, предусмотренном пунктом 12</w:t>
      </w:r>
      <w:r w:rsidRPr="0042497C">
        <w:rPr>
          <w:rFonts w:ascii="PT Astra Serif" w:hAnsi="PT Astra Serif"/>
          <w:bCs/>
          <w:iCs/>
          <w:snapToGrid w:val="0"/>
          <w:sz w:val="28"/>
          <w:szCs w:val="28"/>
        </w:rPr>
        <w:t xml:space="preserve"> </w:t>
      </w:r>
      <w:r w:rsidRPr="0042497C">
        <w:rPr>
          <w:rFonts w:ascii="PT Astra Serif" w:hAnsi="PT Astra Serif"/>
          <w:snapToGrid w:val="0"/>
          <w:sz w:val="28"/>
          <w:szCs w:val="28"/>
        </w:rPr>
        <w:t xml:space="preserve">части 1 настоящей статьи, прекращаются со дня издания Губернатором Алтайского края правового акта об отрешении его от должности главы сельсовета. </w:t>
      </w:r>
    </w:p>
    <w:p w:rsidR="0042497C" w:rsidRPr="0042497C" w:rsidRDefault="0042497C" w:rsidP="0042497C">
      <w:pPr>
        <w:widowControl w:val="0"/>
        <w:ind w:right="-1" w:firstLine="567"/>
        <w:jc w:val="both"/>
        <w:rPr>
          <w:rFonts w:ascii="PT Astra Serif" w:hAnsi="PT Astra Serif"/>
          <w:snapToGrid w:val="0"/>
          <w:sz w:val="28"/>
          <w:szCs w:val="28"/>
        </w:rPr>
      </w:pPr>
      <w:r w:rsidRPr="0042497C">
        <w:rPr>
          <w:rFonts w:ascii="PT Astra Serif" w:hAnsi="PT Astra Serif"/>
          <w:snapToGrid w:val="0"/>
          <w:sz w:val="28"/>
          <w:szCs w:val="28"/>
        </w:rPr>
        <w:t xml:space="preserve">Полномочия главы сельсовета в случаях, предусмотренных пунктами </w:t>
      </w:r>
      <w:r w:rsidRPr="0042497C">
        <w:rPr>
          <w:rFonts w:ascii="PT Astra Serif" w:hAnsi="PT Astra Serif"/>
          <w:bCs/>
          <w:iCs/>
          <w:snapToGrid w:val="0"/>
          <w:sz w:val="28"/>
          <w:szCs w:val="28"/>
        </w:rPr>
        <w:t>14, 15</w:t>
      </w:r>
      <w:r w:rsidRPr="0042497C">
        <w:rPr>
          <w:rFonts w:ascii="PT Astra Serif" w:hAnsi="PT Astra Serif"/>
          <w:snapToGrid w:val="0"/>
          <w:sz w:val="28"/>
          <w:szCs w:val="28"/>
        </w:rPr>
        <w:t xml:space="preserve"> части 1 настоящей статьи, прекращаются в соответствии с законом Алтайского края.</w:t>
      </w:r>
    </w:p>
    <w:p w:rsidR="0042497C" w:rsidRPr="0042497C" w:rsidRDefault="0042497C" w:rsidP="0042497C">
      <w:pPr>
        <w:tabs>
          <w:tab w:val="left" w:pos="7371"/>
        </w:tabs>
        <w:ind w:right="-1" w:firstLine="567"/>
        <w:jc w:val="both"/>
        <w:rPr>
          <w:rFonts w:ascii="PT Astra Serif" w:hAnsi="PT Astra Serif"/>
          <w:bCs/>
          <w:iCs/>
          <w:sz w:val="28"/>
          <w:szCs w:val="28"/>
        </w:rPr>
      </w:pPr>
      <w:r w:rsidRPr="0042497C">
        <w:rPr>
          <w:rFonts w:ascii="PT Astra Serif" w:hAnsi="PT Astra Serif"/>
          <w:bCs/>
          <w:sz w:val="28"/>
          <w:szCs w:val="28"/>
        </w:rPr>
        <w:t>Полномочия главы сельсовета в случаях, предусмотренных пунктами 10, 16 части 1 настоящей статьи, прекращаются досрочно в соответствии с действующим законодательством</w:t>
      </w:r>
      <w:r w:rsidRPr="0042497C">
        <w:rPr>
          <w:rFonts w:ascii="PT Astra Serif" w:hAnsi="PT Astra Serif"/>
          <w:bCs/>
          <w:iCs/>
          <w:sz w:val="28"/>
          <w:szCs w:val="28"/>
        </w:rPr>
        <w:t>.</w:t>
      </w:r>
    </w:p>
    <w:p w:rsidR="0042497C" w:rsidRPr="0042497C" w:rsidRDefault="0042497C" w:rsidP="0042497C">
      <w:pPr>
        <w:keepNext/>
        <w:tabs>
          <w:tab w:val="left" w:pos="7371"/>
        </w:tabs>
        <w:ind w:right="-1" w:firstLine="567"/>
        <w:jc w:val="both"/>
        <w:outlineLvl w:val="5"/>
        <w:rPr>
          <w:rFonts w:ascii="PT Astra Serif" w:hAnsi="PT Astra Serif"/>
          <w:b/>
          <w:bCs/>
          <w:sz w:val="28"/>
          <w:szCs w:val="28"/>
        </w:rPr>
      </w:pPr>
    </w:p>
    <w:p w:rsidR="0042497C" w:rsidRPr="0042497C" w:rsidRDefault="0042497C" w:rsidP="0042497C">
      <w:pPr>
        <w:tabs>
          <w:tab w:val="left" w:pos="7371"/>
        </w:tabs>
        <w:ind w:right="-1" w:firstLine="567"/>
        <w:jc w:val="both"/>
        <w:rPr>
          <w:rFonts w:ascii="PT Astra Serif" w:hAnsi="PT Astra Serif"/>
          <w:b/>
          <w:bCs/>
          <w:iCs/>
          <w:sz w:val="28"/>
          <w:szCs w:val="28"/>
        </w:rPr>
      </w:pPr>
      <w:r w:rsidRPr="0042497C">
        <w:rPr>
          <w:rFonts w:ascii="PT Astra Serif" w:hAnsi="PT Astra Serif"/>
          <w:b/>
          <w:bCs/>
          <w:iCs/>
          <w:sz w:val="28"/>
          <w:szCs w:val="28"/>
        </w:rPr>
        <w:t>Статья 23. Временно исполняющий полномочия главы сельсовета</w:t>
      </w:r>
    </w:p>
    <w:p w:rsidR="0042497C" w:rsidRPr="0042497C" w:rsidRDefault="0042497C" w:rsidP="0042497C">
      <w:pPr>
        <w:tabs>
          <w:tab w:val="left" w:pos="7371"/>
        </w:tabs>
        <w:ind w:right="-1" w:firstLine="567"/>
        <w:jc w:val="both"/>
        <w:rPr>
          <w:rFonts w:ascii="PT Astra Serif" w:hAnsi="PT Astra Serif"/>
          <w:bCs/>
          <w:iCs/>
          <w:sz w:val="28"/>
          <w:szCs w:val="28"/>
        </w:rPr>
      </w:pPr>
      <w:r w:rsidRPr="0042497C">
        <w:rPr>
          <w:rFonts w:ascii="PT Astra Serif" w:hAnsi="PT Astra Serif"/>
          <w:sz w:val="28"/>
          <w:szCs w:val="28"/>
          <w:shd w:val="clear" w:color="auto" w:fill="FFFFFF"/>
        </w:rPr>
        <w:t xml:space="preserve">1. В случае, если глава сельсовета не может осуществлять свои полномочия в связи с состоянием здоровья или другими обстоятельствами, временно препятствующими осуществлению своих полномочий (в </w:t>
      </w:r>
      <w:r w:rsidRPr="0042497C">
        <w:rPr>
          <w:rFonts w:ascii="PT Astra Serif" w:hAnsi="PT Astra Serif"/>
          <w:sz w:val="28"/>
          <w:szCs w:val="28"/>
          <w:shd w:val="clear" w:color="auto" w:fill="FFFFFF"/>
        </w:rPr>
        <w:lastRenderedPageBreak/>
        <w:t>частности, в связи с отпуском, служебной командировкой), их временно исполняет заместитель главы администрации сельсовета (</w:t>
      </w:r>
      <w:r w:rsidRPr="0042497C">
        <w:rPr>
          <w:rFonts w:ascii="PT Astra Serif" w:hAnsi="PT Astra Serif"/>
          <w:sz w:val="28"/>
          <w:szCs w:val="28"/>
        </w:rPr>
        <w:t xml:space="preserve">муниципальный служащий администрации сельсовета) по распоряжению </w:t>
      </w:r>
      <w:r w:rsidRPr="0042497C">
        <w:rPr>
          <w:rFonts w:ascii="PT Astra Serif" w:hAnsi="PT Astra Serif"/>
          <w:sz w:val="28"/>
          <w:szCs w:val="28"/>
          <w:shd w:val="clear" w:color="auto" w:fill="FFFFFF"/>
        </w:rPr>
        <w:t>главы сельсовета</w:t>
      </w:r>
      <w:r w:rsidRPr="0042497C">
        <w:rPr>
          <w:rFonts w:ascii="PT Astra Serif" w:hAnsi="PT Astra Serif"/>
          <w:bCs/>
          <w:iCs/>
          <w:sz w:val="28"/>
          <w:szCs w:val="28"/>
        </w:rPr>
        <w:t>.</w:t>
      </w:r>
    </w:p>
    <w:p w:rsidR="0042497C" w:rsidRPr="0042497C" w:rsidRDefault="0042497C" w:rsidP="0042497C">
      <w:pPr>
        <w:ind w:right="-1" w:firstLine="567"/>
        <w:jc w:val="both"/>
        <w:rPr>
          <w:rFonts w:ascii="PT Astra Serif" w:hAnsi="PT Astra Serif"/>
          <w:color w:val="000000"/>
          <w:sz w:val="28"/>
          <w:szCs w:val="28"/>
          <w:shd w:val="clear" w:color="auto" w:fill="FFFFFF"/>
        </w:rPr>
      </w:pPr>
      <w:r w:rsidRPr="0042497C">
        <w:rPr>
          <w:rFonts w:ascii="PT Astra Serif" w:hAnsi="PT Astra Serif"/>
          <w:color w:val="000000"/>
          <w:sz w:val="28"/>
          <w:szCs w:val="28"/>
        </w:rPr>
        <w:t xml:space="preserve">2. </w:t>
      </w:r>
      <w:r w:rsidRPr="0042497C">
        <w:rPr>
          <w:rFonts w:ascii="PT Astra Serif" w:hAnsi="PT Astra Serif"/>
          <w:color w:val="000000"/>
          <w:sz w:val="28"/>
          <w:szCs w:val="28"/>
          <w:shd w:val="clear" w:color="auto" w:fill="FFFFFF"/>
        </w:rPr>
        <w:t>В случае досрочного прекращения полномочий главы сельсовета либо применения к нему по решению суда мер процессуального принуждения в виде заключения под стражу или временного отстранения от должности, его полномочия временно исполняет заместитель главы администрации сельсовета (</w:t>
      </w:r>
      <w:r w:rsidRPr="0042497C">
        <w:rPr>
          <w:rFonts w:ascii="PT Astra Serif" w:hAnsi="PT Astra Serif"/>
          <w:color w:val="000000"/>
          <w:sz w:val="28"/>
          <w:szCs w:val="28"/>
        </w:rPr>
        <w:t>муниципальный служащий администрации сельсовета) по решению Совета депутатов</w:t>
      </w:r>
      <w:r w:rsidRPr="0042497C">
        <w:rPr>
          <w:rFonts w:ascii="PT Astra Serif" w:hAnsi="PT Astra Serif"/>
          <w:color w:val="000000"/>
          <w:sz w:val="28"/>
          <w:szCs w:val="28"/>
          <w:shd w:val="clear" w:color="auto" w:fill="FFFFFF"/>
        </w:rPr>
        <w:t>.</w:t>
      </w:r>
    </w:p>
    <w:p w:rsidR="0042497C" w:rsidRPr="0042497C" w:rsidRDefault="0042497C" w:rsidP="0042497C">
      <w:pPr>
        <w:keepNext/>
        <w:tabs>
          <w:tab w:val="left" w:pos="7371"/>
        </w:tabs>
        <w:ind w:right="-1" w:firstLine="567"/>
        <w:jc w:val="both"/>
        <w:outlineLvl w:val="5"/>
        <w:rPr>
          <w:rFonts w:ascii="PT Astra Serif" w:hAnsi="PT Astra Serif"/>
          <w:b/>
          <w:bCs/>
          <w:sz w:val="28"/>
          <w:szCs w:val="28"/>
        </w:rPr>
      </w:pPr>
    </w:p>
    <w:p w:rsidR="0042497C" w:rsidRPr="0042497C" w:rsidRDefault="0042497C" w:rsidP="0042497C">
      <w:pPr>
        <w:keepNext/>
        <w:tabs>
          <w:tab w:val="left" w:pos="7371"/>
        </w:tabs>
        <w:ind w:right="-1" w:firstLine="567"/>
        <w:jc w:val="both"/>
        <w:outlineLvl w:val="5"/>
        <w:rPr>
          <w:rFonts w:ascii="PT Astra Serif" w:hAnsi="PT Astra Serif"/>
          <w:b/>
          <w:bCs/>
          <w:sz w:val="28"/>
          <w:szCs w:val="28"/>
        </w:rPr>
      </w:pPr>
      <w:r w:rsidRPr="0042497C">
        <w:rPr>
          <w:rFonts w:ascii="PT Astra Serif" w:hAnsi="PT Astra Serif"/>
          <w:b/>
          <w:bCs/>
          <w:sz w:val="28"/>
          <w:szCs w:val="28"/>
        </w:rPr>
        <w:t>Статья 24. Администрация сельсовета</w:t>
      </w:r>
    </w:p>
    <w:p w:rsidR="0042497C" w:rsidRPr="0042497C" w:rsidRDefault="0042497C" w:rsidP="0042497C">
      <w:pPr>
        <w:tabs>
          <w:tab w:val="left" w:pos="7371"/>
        </w:tabs>
        <w:ind w:right="-1" w:firstLine="567"/>
        <w:jc w:val="both"/>
        <w:rPr>
          <w:rFonts w:ascii="PT Astra Serif" w:hAnsi="PT Astra Serif"/>
          <w:sz w:val="28"/>
          <w:szCs w:val="28"/>
        </w:rPr>
      </w:pPr>
      <w:r w:rsidRPr="0042497C">
        <w:rPr>
          <w:rFonts w:ascii="PT Astra Serif" w:hAnsi="PT Astra Serif"/>
          <w:sz w:val="28"/>
          <w:szCs w:val="28"/>
        </w:rPr>
        <w:t xml:space="preserve">1. Администрация сельсовета является постоянно действующим исполнительно-распорядительным органом поселения. </w:t>
      </w:r>
    </w:p>
    <w:p w:rsidR="0042497C" w:rsidRPr="0042497C" w:rsidRDefault="0042497C" w:rsidP="0042497C">
      <w:pPr>
        <w:tabs>
          <w:tab w:val="left" w:pos="7371"/>
        </w:tabs>
        <w:ind w:right="-1" w:firstLine="567"/>
        <w:jc w:val="both"/>
        <w:rPr>
          <w:rFonts w:ascii="PT Astra Serif" w:hAnsi="PT Astra Serif"/>
          <w:sz w:val="28"/>
          <w:szCs w:val="28"/>
        </w:rPr>
      </w:pPr>
      <w:r w:rsidRPr="0042497C">
        <w:rPr>
          <w:rFonts w:ascii="PT Astra Serif" w:hAnsi="PT Astra Serif"/>
          <w:sz w:val="28"/>
          <w:szCs w:val="28"/>
        </w:rPr>
        <w:t>2. Структура администрации сельсовета утверждается Советом депутатов по представлению главы сельсовета.</w:t>
      </w:r>
    </w:p>
    <w:p w:rsidR="0042497C" w:rsidRPr="0042497C" w:rsidRDefault="0042497C" w:rsidP="0042497C">
      <w:pPr>
        <w:tabs>
          <w:tab w:val="left" w:pos="7371"/>
        </w:tabs>
        <w:ind w:right="-1" w:firstLine="567"/>
        <w:jc w:val="both"/>
        <w:rPr>
          <w:rFonts w:ascii="PT Astra Serif" w:hAnsi="PT Astra Serif"/>
          <w:sz w:val="28"/>
          <w:szCs w:val="28"/>
        </w:rPr>
      </w:pPr>
      <w:r w:rsidRPr="0042497C">
        <w:rPr>
          <w:rFonts w:ascii="PT Astra Serif" w:hAnsi="PT Astra Serif"/>
          <w:sz w:val="28"/>
          <w:szCs w:val="28"/>
        </w:rPr>
        <w:t xml:space="preserve">3. Администрация сельсовета обладает правами юридического лица, действует на основании настоящего Устава. </w:t>
      </w:r>
    </w:p>
    <w:p w:rsidR="0042497C" w:rsidRPr="0042497C" w:rsidRDefault="0042497C" w:rsidP="0042497C">
      <w:pPr>
        <w:tabs>
          <w:tab w:val="left" w:pos="7371"/>
        </w:tabs>
        <w:ind w:right="-1" w:firstLine="567"/>
        <w:jc w:val="both"/>
        <w:rPr>
          <w:rFonts w:ascii="PT Astra Serif" w:hAnsi="PT Astra Serif"/>
          <w:sz w:val="28"/>
          <w:szCs w:val="28"/>
        </w:rPr>
      </w:pPr>
      <w:r w:rsidRPr="0042497C">
        <w:rPr>
          <w:rFonts w:ascii="PT Astra Serif" w:hAnsi="PT Astra Serif"/>
          <w:sz w:val="28"/>
          <w:szCs w:val="28"/>
        </w:rPr>
        <w:t xml:space="preserve">Полное наименование юридического лица - администрация </w:t>
      </w:r>
      <w:proofErr w:type="spellStart"/>
      <w:r w:rsidRPr="0042497C">
        <w:rPr>
          <w:rFonts w:ascii="PT Astra Serif" w:hAnsi="PT Astra Serif"/>
          <w:sz w:val="28"/>
          <w:szCs w:val="28"/>
        </w:rPr>
        <w:t>Новокопыловского</w:t>
      </w:r>
      <w:proofErr w:type="spellEnd"/>
      <w:r w:rsidRPr="0042497C">
        <w:rPr>
          <w:rFonts w:ascii="PT Astra Serif" w:hAnsi="PT Astra Serif"/>
          <w:sz w:val="28"/>
          <w:szCs w:val="28"/>
        </w:rPr>
        <w:t xml:space="preserve"> сельсовета </w:t>
      </w:r>
      <w:proofErr w:type="spellStart"/>
      <w:r w:rsidRPr="0042497C">
        <w:rPr>
          <w:rFonts w:ascii="PT Astra Serif" w:hAnsi="PT Astra Serif"/>
          <w:sz w:val="28"/>
          <w:szCs w:val="28"/>
        </w:rPr>
        <w:t>Заринского</w:t>
      </w:r>
      <w:proofErr w:type="spellEnd"/>
      <w:r w:rsidRPr="0042497C">
        <w:rPr>
          <w:rFonts w:ascii="PT Astra Serif" w:hAnsi="PT Astra Serif"/>
          <w:sz w:val="28"/>
          <w:szCs w:val="28"/>
        </w:rPr>
        <w:t xml:space="preserve"> района Алтайского края - помещается на штампах, бланках и печатях администрации сельсовета.</w:t>
      </w:r>
    </w:p>
    <w:p w:rsidR="0042497C" w:rsidRPr="0042497C" w:rsidRDefault="0042497C" w:rsidP="0042497C">
      <w:pPr>
        <w:tabs>
          <w:tab w:val="left" w:pos="7371"/>
        </w:tabs>
        <w:ind w:right="-1" w:firstLine="567"/>
        <w:jc w:val="both"/>
        <w:rPr>
          <w:rFonts w:ascii="PT Astra Serif" w:hAnsi="PT Astra Serif"/>
          <w:sz w:val="28"/>
          <w:szCs w:val="28"/>
        </w:rPr>
      </w:pPr>
      <w:r w:rsidRPr="0042497C">
        <w:rPr>
          <w:rFonts w:ascii="PT Astra Serif" w:hAnsi="PT Astra Serif"/>
          <w:sz w:val="28"/>
          <w:szCs w:val="28"/>
        </w:rPr>
        <w:t xml:space="preserve">4. Местонахождение администрации сельсовета: 659133, село </w:t>
      </w:r>
      <w:proofErr w:type="spellStart"/>
      <w:r w:rsidRPr="0042497C">
        <w:rPr>
          <w:rFonts w:ascii="PT Astra Serif" w:hAnsi="PT Astra Serif"/>
          <w:sz w:val="28"/>
          <w:szCs w:val="28"/>
        </w:rPr>
        <w:t>Новокопылово</w:t>
      </w:r>
      <w:proofErr w:type="spellEnd"/>
      <w:r w:rsidRPr="0042497C">
        <w:rPr>
          <w:rFonts w:ascii="PT Astra Serif" w:hAnsi="PT Astra Serif"/>
          <w:sz w:val="28"/>
          <w:szCs w:val="28"/>
        </w:rPr>
        <w:t xml:space="preserve"> </w:t>
      </w:r>
      <w:proofErr w:type="spellStart"/>
      <w:r w:rsidRPr="0042497C">
        <w:rPr>
          <w:rFonts w:ascii="PT Astra Serif" w:hAnsi="PT Astra Serif"/>
          <w:sz w:val="28"/>
          <w:szCs w:val="28"/>
        </w:rPr>
        <w:t>Заринского</w:t>
      </w:r>
      <w:proofErr w:type="spellEnd"/>
      <w:r w:rsidRPr="0042497C">
        <w:rPr>
          <w:rFonts w:ascii="PT Astra Serif" w:hAnsi="PT Astra Serif"/>
          <w:sz w:val="28"/>
          <w:szCs w:val="28"/>
        </w:rPr>
        <w:t xml:space="preserve"> района Алтайского края, ул. Центральная, 45.</w:t>
      </w:r>
    </w:p>
    <w:p w:rsidR="0042497C" w:rsidRPr="0042497C" w:rsidRDefault="0042497C" w:rsidP="0042497C">
      <w:pPr>
        <w:tabs>
          <w:tab w:val="left" w:pos="7371"/>
        </w:tabs>
        <w:ind w:right="-1" w:firstLine="567"/>
        <w:jc w:val="both"/>
        <w:rPr>
          <w:rFonts w:ascii="PT Astra Serif" w:hAnsi="PT Astra Serif"/>
          <w:sz w:val="28"/>
          <w:szCs w:val="28"/>
        </w:rPr>
      </w:pPr>
      <w:r w:rsidRPr="0042497C">
        <w:rPr>
          <w:rFonts w:ascii="PT Astra Serif" w:hAnsi="PT Astra Serif"/>
          <w:sz w:val="28"/>
          <w:szCs w:val="28"/>
        </w:rPr>
        <w:t>5. Администрация сельсовета формируется главой сельсовета в соответствии с федеральными законами, законами Алтайского края и настоящим Уставом.</w:t>
      </w:r>
    </w:p>
    <w:p w:rsidR="0042497C" w:rsidRPr="0042497C" w:rsidRDefault="0042497C" w:rsidP="0042497C">
      <w:pPr>
        <w:tabs>
          <w:tab w:val="left" w:pos="7371"/>
        </w:tabs>
        <w:ind w:right="-1" w:firstLine="567"/>
        <w:jc w:val="both"/>
        <w:rPr>
          <w:rFonts w:ascii="PT Astra Serif" w:hAnsi="PT Astra Serif"/>
          <w:sz w:val="28"/>
          <w:szCs w:val="28"/>
        </w:rPr>
      </w:pPr>
      <w:r w:rsidRPr="0042497C">
        <w:rPr>
          <w:rFonts w:ascii="PT Astra Serif" w:hAnsi="PT Astra Serif"/>
          <w:sz w:val="28"/>
          <w:szCs w:val="28"/>
        </w:rPr>
        <w:t>Должностные лица администрации сельсовета назначаются и освобождаются от должности главой сельсовета.</w:t>
      </w:r>
    </w:p>
    <w:p w:rsidR="0042497C" w:rsidRPr="0042497C" w:rsidRDefault="0042497C" w:rsidP="0042497C">
      <w:pPr>
        <w:tabs>
          <w:tab w:val="left" w:pos="7371"/>
        </w:tabs>
        <w:ind w:right="-1" w:firstLine="567"/>
        <w:jc w:val="both"/>
        <w:rPr>
          <w:rFonts w:ascii="PT Astra Serif" w:hAnsi="PT Astra Serif"/>
          <w:sz w:val="28"/>
          <w:szCs w:val="28"/>
        </w:rPr>
      </w:pPr>
      <w:r w:rsidRPr="0042497C">
        <w:rPr>
          <w:rFonts w:ascii="PT Astra Serif" w:hAnsi="PT Astra Serif"/>
          <w:sz w:val="28"/>
          <w:szCs w:val="28"/>
        </w:rPr>
        <w:t>6. Подотчетность должностных лиц администрации сельсовета устанавливается главой сельсовета.</w:t>
      </w:r>
    </w:p>
    <w:p w:rsidR="0042497C" w:rsidRPr="0042497C" w:rsidRDefault="0042497C" w:rsidP="0042497C">
      <w:pPr>
        <w:tabs>
          <w:tab w:val="left" w:pos="7371"/>
        </w:tabs>
        <w:ind w:right="-1" w:firstLine="567"/>
        <w:jc w:val="both"/>
        <w:rPr>
          <w:rFonts w:ascii="PT Astra Serif" w:hAnsi="PT Astra Serif"/>
          <w:sz w:val="28"/>
          <w:szCs w:val="28"/>
        </w:rPr>
      </w:pPr>
    </w:p>
    <w:p w:rsidR="0042497C" w:rsidRPr="0042497C" w:rsidRDefault="0042497C" w:rsidP="0042497C">
      <w:pPr>
        <w:keepNext/>
        <w:tabs>
          <w:tab w:val="left" w:pos="7371"/>
        </w:tabs>
        <w:ind w:right="-1" w:firstLine="567"/>
        <w:jc w:val="both"/>
        <w:outlineLvl w:val="3"/>
        <w:rPr>
          <w:rFonts w:ascii="PT Astra Serif" w:hAnsi="PT Astra Serif"/>
          <w:b/>
          <w:bCs/>
          <w:sz w:val="28"/>
          <w:szCs w:val="28"/>
        </w:rPr>
      </w:pPr>
      <w:r w:rsidRPr="0042497C">
        <w:rPr>
          <w:rFonts w:ascii="PT Astra Serif" w:hAnsi="PT Astra Serif"/>
          <w:b/>
          <w:bCs/>
          <w:sz w:val="28"/>
          <w:szCs w:val="28"/>
        </w:rPr>
        <w:t xml:space="preserve">Статья 25. Полномочия администрации сельсовета </w:t>
      </w:r>
    </w:p>
    <w:p w:rsidR="0042497C" w:rsidRPr="0042497C" w:rsidRDefault="0042497C" w:rsidP="0042497C">
      <w:pPr>
        <w:tabs>
          <w:tab w:val="left" w:pos="7371"/>
        </w:tabs>
        <w:ind w:right="-1" w:firstLine="567"/>
        <w:jc w:val="both"/>
        <w:rPr>
          <w:rFonts w:ascii="PT Astra Serif" w:hAnsi="PT Astra Serif"/>
          <w:sz w:val="28"/>
          <w:szCs w:val="28"/>
        </w:rPr>
      </w:pPr>
      <w:r w:rsidRPr="0042497C">
        <w:rPr>
          <w:rFonts w:ascii="PT Astra Serif" w:hAnsi="PT Astra Serif"/>
          <w:sz w:val="28"/>
          <w:szCs w:val="28"/>
        </w:rPr>
        <w:t>К полномочиям администрации сельсовета относится:</w:t>
      </w:r>
    </w:p>
    <w:p w:rsidR="0042497C" w:rsidRPr="0042497C" w:rsidRDefault="0042497C" w:rsidP="0042497C">
      <w:pPr>
        <w:tabs>
          <w:tab w:val="left" w:pos="7371"/>
        </w:tabs>
        <w:ind w:right="-1" w:firstLine="567"/>
        <w:jc w:val="both"/>
        <w:rPr>
          <w:rFonts w:ascii="PT Astra Serif" w:hAnsi="PT Astra Serif"/>
          <w:sz w:val="28"/>
          <w:szCs w:val="28"/>
        </w:rPr>
      </w:pPr>
      <w:r w:rsidRPr="0042497C">
        <w:rPr>
          <w:rFonts w:ascii="PT Astra Serif" w:hAnsi="PT Astra Serif"/>
          <w:sz w:val="28"/>
          <w:szCs w:val="28"/>
        </w:rPr>
        <w:t>1) обеспечение составления проекта бюджета поселения, внесение его с необходимыми документами и материалами на утверждение Совета депутатов, обеспечение исполнения бюджета поселения и составление бюджетной отчетности, представление отчета об исполнении бюджета поселения на утверждение Совета депутатов, обеспечение управления муниципальным долгом, осуществление муниципальных заимствований, предоставление муниципальных гарантий;</w:t>
      </w:r>
    </w:p>
    <w:p w:rsidR="0042497C" w:rsidRPr="0042497C" w:rsidRDefault="0042497C" w:rsidP="0042497C">
      <w:pPr>
        <w:tabs>
          <w:tab w:val="left" w:pos="7371"/>
        </w:tabs>
        <w:ind w:right="-1" w:firstLine="567"/>
        <w:jc w:val="both"/>
        <w:rPr>
          <w:rFonts w:ascii="PT Astra Serif" w:hAnsi="PT Astra Serif"/>
          <w:sz w:val="28"/>
          <w:szCs w:val="28"/>
        </w:rPr>
      </w:pPr>
      <w:r w:rsidRPr="0042497C">
        <w:rPr>
          <w:rFonts w:ascii="PT Astra Serif" w:hAnsi="PT Astra Serif"/>
          <w:sz w:val="28"/>
          <w:szCs w:val="28"/>
        </w:rPr>
        <w:t>2) получение кредитов на условиях, согласованных Советом депутатов, эмиссия ценных бумаг поселения;</w:t>
      </w:r>
    </w:p>
    <w:p w:rsidR="0042497C" w:rsidRPr="0042497C" w:rsidRDefault="0042497C" w:rsidP="0042497C">
      <w:pPr>
        <w:tabs>
          <w:tab w:val="left" w:pos="7371"/>
        </w:tabs>
        <w:ind w:right="-1" w:firstLine="567"/>
        <w:jc w:val="both"/>
        <w:rPr>
          <w:rFonts w:ascii="PT Astra Serif" w:hAnsi="PT Astra Serif"/>
          <w:sz w:val="28"/>
          <w:szCs w:val="28"/>
        </w:rPr>
      </w:pPr>
      <w:r w:rsidRPr="0042497C">
        <w:rPr>
          <w:rFonts w:ascii="PT Astra Serif" w:hAnsi="PT Astra Serif"/>
          <w:sz w:val="28"/>
          <w:szCs w:val="28"/>
        </w:rPr>
        <w:t>3) осуществление международных и внешнеэкономических связей в соответствии с федеральным законодательством и в порядке, установленном законом Алтайского края от 29 января 2024 года № 2-ЗС «О порядке осуществления международных и внешнеэкономических связей органов местного самоуправления»;</w:t>
      </w:r>
    </w:p>
    <w:p w:rsidR="0042497C" w:rsidRPr="0042497C" w:rsidRDefault="0042497C" w:rsidP="0042497C">
      <w:pPr>
        <w:tabs>
          <w:tab w:val="left" w:pos="7371"/>
        </w:tabs>
        <w:ind w:right="-1" w:firstLine="567"/>
        <w:jc w:val="both"/>
        <w:rPr>
          <w:rFonts w:ascii="PT Astra Serif" w:hAnsi="PT Astra Serif"/>
          <w:sz w:val="28"/>
          <w:szCs w:val="28"/>
        </w:rPr>
      </w:pPr>
      <w:r w:rsidRPr="0042497C">
        <w:rPr>
          <w:rFonts w:ascii="PT Astra Serif" w:hAnsi="PT Astra Serif"/>
          <w:sz w:val="28"/>
          <w:szCs w:val="28"/>
        </w:rPr>
        <w:lastRenderedPageBreak/>
        <w:t>4) утверждение уставов муниципальных предприятий и учреждений;</w:t>
      </w:r>
    </w:p>
    <w:p w:rsidR="0042497C" w:rsidRPr="0042497C" w:rsidRDefault="0042497C" w:rsidP="0042497C">
      <w:pPr>
        <w:tabs>
          <w:tab w:val="left" w:pos="7371"/>
        </w:tabs>
        <w:ind w:right="-1" w:firstLine="567"/>
        <w:jc w:val="both"/>
        <w:rPr>
          <w:rFonts w:ascii="PT Astra Serif" w:hAnsi="PT Astra Serif"/>
          <w:sz w:val="28"/>
          <w:szCs w:val="28"/>
        </w:rPr>
      </w:pPr>
      <w:r w:rsidRPr="0042497C">
        <w:rPr>
          <w:rFonts w:ascii="PT Astra Serif" w:hAnsi="PT Astra Serif"/>
          <w:sz w:val="28"/>
          <w:szCs w:val="28"/>
        </w:rPr>
        <w:t>5) наделение имуществом муниципальных предприятий и учреждений, осуществление контроля за его использованием по назначению и сохранностью, осуществление финансового обеспечения деятельности муниципальных казенных учреждений и финансового обеспечения выполнения муниципального задания бюджетными и автономными муниципальными учреждениями;</w:t>
      </w:r>
    </w:p>
    <w:p w:rsidR="0042497C" w:rsidRPr="0042497C" w:rsidRDefault="0042497C" w:rsidP="0042497C">
      <w:pPr>
        <w:tabs>
          <w:tab w:val="left" w:pos="7371"/>
        </w:tabs>
        <w:ind w:right="-1" w:firstLine="567"/>
        <w:jc w:val="both"/>
        <w:rPr>
          <w:rFonts w:ascii="PT Astra Serif" w:hAnsi="PT Astra Serif"/>
          <w:sz w:val="28"/>
          <w:szCs w:val="28"/>
        </w:rPr>
      </w:pPr>
      <w:r w:rsidRPr="0042497C">
        <w:rPr>
          <w:rFonts w:ascii="PT Astra Serif" w:hAnsi="PT Astra Serif"/>
          <w:sz w:val="28"/>
          <w:szCs w:val="28"/>
        </w:rPr>
        <w:t>6) в установленном порядке организация приватизации имущества, находящегося в собственности поселения;</w:t>
      </w:r>
    </w:p>
    <w:p w:rsidR="0042497C" w:rsidRPr="0042497C" w:rsidRDefault="0042497C" w:rsidP="0042497C">
      <w:pPr>
        <w:tabs>
          <w:tab w:val="left" w:pos="7371"/>
        </w:tabs>
        <w:ind w:right="-1" w:firstLine="567"/>
        <w:jc w:val="both"/>
        <w:rPr>
          <w:rFonts w:ascii="PT Astra Serif" w:hAnsi="PT Astra Serif"/>
          <w:sz w:val="28"/>
          <w:szCs w:val="28"/>
        </w:rPr>
      </w:pPr>
      <w:r w:rsidRPr="0042497C">
        <w:rPr>
          <w:rFonts w:ascii="PT Astra Serif" w:hAnsi="PT Astra Serif"/>
          <w:sz w:val="28"/>
          <w:szCs w:val="28"/>
        </w:rPr>
        <w:t xml:space="preserve">7) содействие в развитии сельскохозяйственного производства, создание условий для развития малого и среднего предпринимательства; </w:t>
      </w:r>
    </w:p>
    <w:p w:rsidR="0042497C" w:rsidRPr="0042497C" w:rsidRDefault="0042497C" w:rsidP="0042497C">
      <w:pPr>
        <w:tabs>
          <w:tab w:val="left" w:pos="7371"/>
        </w:tabs>
        <w:ind w:right="-1" w:firstLine="567"/>
        <w:jc w:val="both"/>
        <w:rPr>
          <w:rFonts w:ascii="PT Astra Serif" w:hAnsi="PT Astra Serif"/>
          <w:sz w:val="28"/>
          <w:szCs w:val="28"/>
        </w:rPr>
      </w:pPr>
      <w:r w:rsidRPr="0042497C">
        <w:rPr>
          <w:rFonts w:ascii="PT Astra Serif" w:hAnsi="PT Astra Serif"/>
          <w:sz w:val="28"/>
          <w:szCs w:val="28"/>
        </w:rPr>
        <w:t>8) создание условий для обеспечения жителей поселения услугами связи, общественного питания, торговли и бытового обслуживания;</w:t>
      </w:r>
    </w:p>
    <w:p w:rsidR="0042497C" w:rsidRPr="0042497C" w:rsidRDefault="0042497C" w:rsidP="0042497C">
      <w:pPr>
        <w:tabs>
          <w:tab w:val="left" w:pos="7371"/>
        </w:tabs>
        <w:ind w:right="-1" w:firstLine="567"/>
        <w:jc w:val="both"/>
        <w:rPr>
          <w:rFonts w:ascii="PT Astra Serif" w:hAnsi="PT Astra Serif"/>
          <w:sz w:val="28"/>
          <w:szCs w:val="28"/>
        </w:rPr>
      </w:pPr>
      <w:r w:rsidRPr="0042497C">
        <w:rPr>
          <w:rFonts w:ascii="PT Astra Serif" w:hAnsi="PT Astra Serif"/>
          <w:sz w:val="28"/>
          <w:szCs w:val="28"/>
        </w:rPr>
        <w:t>9) управление и распоряжение земельными участками, находящимися в собственности поселения;</w:t>
      </w:r>
    </w:p>
    <w:p w:rsidR="0042497C" w:rsidRPr="0042497C" w:rsidRDefault="0042497C" w:rsidP="0042497C">
      <w:pPr>
        <w:tabs>
          <w:tab w:val="left" w:pos="7371"/>
        </w:tabs>
        <w:ind w:right="-1" w:firstLine="567"/>
        <w:jc w:val="both"/>
        <w:rPr>
          <w:rFonts w:ascii="PT Astra Serif" w:hAnsi="PT Astra Serif"/>
          <w:sz w:val="28"/>
          <w:szCs w:val="28"/>
        </w:rPr>
      </w:pPr>
      <w:r w:rsidRPr="0042497C">
        <w:rPr>
          <w:rFonts w:ascii="PT Astra Serif" w:hAnsi="PT Astra Serif"/>
          <w:sz w:val="28"/>
          <w:szCs w:val="28"/>
        </w:rPr>
        <w:t>10) информирование населения о возможном или предстоящем предоставлении земельных участков для строительства;</w:t>
      </w:r>
    </w:p>
    <w:p w:rsidR="0042497C" w:rsidRPr="0042497C" w:rsidRDefault="0042497C" w:rsidP="0042497C">
      <w:pPr>
        <w:tabs>
          <w:tab w:val="left" w:pos="7371"/>
        </w:tabs>
        <w:autoSpaceDE w:val="0"/>
        <w:autoSpaceDN w:val="0"/>
        <w:adjustRightInd w:val="0"/>
        <w:ind w:right="-1" w:firstLine="567"/>
        <w:jc w:val="both"/>
        <w:outlineLvl w:val="0"/>
        <w:rPr>
          <w:rFonts w:ascii="PT Astra Serif" w:hAnsi="PT Astra Serif"/>
          <w:sz w:val="28"/>
          <w:szCs w:val="28"/>
        </w:rPr>
      </w:pPr>
      <w:r w:rsidRPr="0042497C">
        <w:rPr>
          <w:rFonts w:ascii="PT Astra Serif" w:hAnsi="PT Astra Serif"/>
          <w:sz w:val="28"/>
          <w:szCs w:val="28"/>
        </w:rPr>
        <w:t>11) организация благоустройства территории поселения;</w:t>
      </w:r>
    </w:p>
    <w:p w:rsidR="0042497C" w:rsidRPr="0042497C" w:rsidRDefault="0042497C" w:rsidP="0042497C">
      <w:pPr>
        <w:tabs>
          <w:tab w:val="left" w:pos="7371"/>
        </w:tabs>
        <w:ind w:right="-1" w:firstLine="567"/>
        <w:jc w:val="both"/>
        <w:rPr>
          <w:rFonts w:ascii="PT Astra Serif" w:hAnsi="PT Astra Serif"/>
          <w:sz w:val="28"/>
          <w:szCs w:val="28"/>
        </w:rPr>
      </w:pPr>
      <w:r w:rsidRPr="0042497C">
        <w:rPr>
          <w:rFonts w:ascii="PT Astra Serif" w:hAnsi="PT Astra Serif"/>
          <w:sz w:val="28"/>
          <w:szCs w:val="28"/>
        </w:rPr>
        <w:t>12) создание условий для организации досуга и обеспечения жителей поселения услугами организаций культуры;</w:t>
      </w:r>
    </w:p>
    <w:p w:rsidR="0042497C" w:rsidRPr="0042497C" w:rsidRDefault="0042497C" w:rsidP="0042497C">
      <w:pPr>
        <w:tabs>
          <w:tab w:val="left" w:pos="7371"/>
        </w:tabs>
        <w:ind w:right="-1" w:firstLine="567"/>
        <w:jc w:val="both"/>
        <w:rPr>
          <w:rFonts w:ascii="PT Astra Serif" w:hAnsi="PT Astra Serif"/>
          <w:sz w:val="28"/>
          <w:szCs w:val="28"/>
        </w:rPr>
      </w:pPr>
      <w:r w:rsidRPr="0042497C">
        <w:rPr>
          <w:rFonts w:ascii="PT Astra Serif" w:hAnsi="PT Astra Serif"/>
          <w:sz w:val="28"/>
          <w:szCs w:val="28"/>
        </w:rPr>
        <w:t>13) обеспечение условий для развития на территории поселения физической культуры, школьного спорта и массового спорта, организация проведения официальных физкультурно-оздоровительных и спортивных мероприятий поселения;</w:t>
      </w:r>
    </w:p>
    <w:p w:rsidR="0042497C" w:rsidRPr="0042497C" w:rsidRDefault="0042497C" w:rsidP="0042497C">
      <w:pPr>
        <w:tabs>
          <w:tab w:val="left" w:pos="7371"/>
        </w:tabs>
        <w:ind w:right="-1" w:firstLine="567"/>
        <w:jc w:val="both"/>
        <w:rPr>
          <w:rFonts w:ascii="PT Astra Serif" w:hAnsi="PT Astra Serif"/>
          <w:sz w:val="28"/>
          <w:szCs w:val="28"/>
        </w:rPr>
      </w:pPr>
      <w:r w:rsidRPr="0042497C">
        <w:rPr>
          <w:rFonts w:ascii="PT Astra Serif" w:hAnsi="PT Astra Serif"/>
          <w:sz w:val="28"/>
          <w:szCs w:val="28"/>
        </w:rPr>
        <w:t>14) организация и осуществление мероприятий по работе с детьми и молодежью, участие в реализации молодежной политики, разработка и реализация мер по обеспечению и защите прав и законных интересов молодежи, разработка и реализация муниципальных программ по основным направлениям реализации молодежной политики, организация и осуществление мониторинга реализации молодежной политики в поселении;</w:t>
      </w:r>
    </w:p>
    <w:p w:rsidR="0042497C" w:rsidRPr="0042497C" w:rsidRDefault="0042497C" w:rsidP="0042497C">
      <w:pPr>
        <w:tabs>
          <w:tab w:val="left" w:pos="7371"/>
        </w:tabs>
        <w:ind w:right="-1" w:firstLine="567"/>
        <w:jc w:val="both"/>
        <w:rPr>
          <w:rFonts w:ascii="PT Astra Serif" w:hAnsi="PT Astra Serif"/>
          <w:sz w:val="28"/>
          <w:szCs w:val="28"/>
        </w:rPr>
      </w:pPr>
      <w:r w:rsidRPr="0042497C">
        <w:rPr>
          <w:rFonts w:ascii="PT Astra Serif" w:hAnsi="PT Astra Serif"/>
          <w:sz w:val="28"/>
          <w:szCs w:val="28"/>
        </w:rPr>
        <w:t>15) регистрация трудовых договоров работников с работодателями - физическими лицами, не являющимися индивидуальными предпринимателями;</w:t>
      </w:r>
    </w:p>
    <w:p w:rsidR="0042497C" w:rsidRPr="0042497C" w:rsidRDefault="0042497C" w:rsidP="0042497C">
      <w:pPr>
        <w:tabs>
          <w:tab w:val="left" w:pos="7371"/>
        </w:tabs>
        <w:ind w:right="-1" w:firstLine="567"/>
        <w:jc w:val="both"/>
        <w:rPr>
          <w:rFonts w:ascii="PT Astra Serif" w:hAnsi="PT Astra Serif"/>
          <w:sz w:val="28"/>
          <w:szCs w:val="28"/>
        </w:rPr>
      </w:pPr>
      <w:r w:rsidRPr="0042497C">
        <w:rPr>
          <w:rFonts w:ascii="PT Astra Serif" w:hAnsi="PT Astra Serif"/>
          <w:sz w:val="28"/>
          <w:szCs w:val="28"/>
        </w:rPr>
        <w:t>16) обеспечение первичных мер пожарной безопасности в границах населенных пунктов поселения;</w:t>
      </w:r>
    </w:p>
    <w:p w:rsidR="0042497C" w:rsidRPr="0042497C" w:rsidRDefault="0042497C" w:rsidP="0042497C">
      <w:pPr>
        <w:tabs>
          <w:tab w:val="left" w:pos="7371"/>
        </w:tabs>
        <w:ind w:right="-1" w:firstLine="567"/>
        <w:jc w:val="both"/>
        <w:rPr>
          <w:rFonts w:ascii="PT Astra Serif" w:hAnsi="PT Astra Serif"/>
          <w:sz w:val="28"/>
          <w:szCs w:val="28"/>
        </w:rPr>
      </w:pPr>
      <w:r w:rsidRPr="0042497C">
        <w:rPr>
          <w:rFonts w:ascii="PT Astra Serif" w:hAnsi="PT Astra Serif"/>
          <w:bCs/>
          <w:iCs/>
          <w:sz w:val="28"/>
          <w:szCs w:val="28"/>
        </w:rPr>
        <w:t>17)</w:t>
      </w:r>
      <w:r w:rsidRPr="0042497C">
        <w:rPr>
          <w:rFonts w:ascii="PT Astra Serif" w:hAnsi="PT Astra Serif"/>
          <w:sz w:val="28"/>
          <w:szCs w:val="28"/>
        </w:rPr>
        <w:t xml:space="preserve"> оказание поддержки гражданам и их объединениям, участвующим в охране общественного порядка, создание условий для деятельности народных дружин;</w:t>
      </w:r>
    </w:p>
    <w:p w:rsidR="0042497C" w:rsidRPr="0042497C" w:rsidRDefault="0042497C" w:rsidP="0042497C">
      <w:pPr>
        <w:tabs>
          <w:tab w:val="left" w:pos="7371"/>
        </w:tabs>
        <w:ind w:right="-1" w:firstLine="567"/>
        <w:jc w:val="both"/>
        <w:rPr>
          <w:rFonts w:ascii="PT Astra Serif" w:hAnsi="PT Astra Serif"/>
          <w:sz w:val="28"/>
          <w:szCs w:val="28"/>
        </w:rPr>
      </w:pPr>
      <w:r w:rsidRPr="0042497C">
        <w:rPr>
          <w:rFonts w:ascii="PT Astra Serif" w:hAnsi="PT Astra Serif"/>
          <w:bCs/>
          <w:iCs/>
          <w:sz w:val="28"/>
          <w:szCs w:val="28"/>
        </w:rPr>
        <w:t>18)</w:t>
      </w:r>
      <w:r w:rsidRPr="0042497C">
        <w:rPr>
          <w:rFonts w:ascii="PT Astra Serif" w:hAnsi="PT Astra Serif"/>
          <w:sz w:val="28"/>
          <w:szCs w:val="28"/>
        </w:rPr>
        <w:t xml:space="preserve"> обеспечение необходимых условий для проведения собраний, митингов, уличных шествий или демонстраций;</w:t>
      </w:r>
    </w:p>
    <w:p w:rsidR="0042497C" w:rsidRPr="0042497C" w:rsidRDefault="0042497C" w:rsidP="0042497C">
      <w:pPr>
        <w:widowControl w:val="0"/>
        <w:tabs>
          <w:tab w:val="left" w:pos="7371"/>
        </w:tabs>
        <w:autoSpaceDE w:val="0"/>
        <w:autoSpaceDN w:val="0"/>
        <w:adjustRightInd w:val="0"/>
        <w:ind w:right="-1" w:firstLine="567"/>
        <w:jc w:val="both"/>
        <w:rPr>
          <w:rFonts w:ascii="PT Astra Serif" w:hAnsi="PT Astra Serif"/>
          <w:sz w:val="28"/>
          <w:szCs w:val="28"/>
        </w:rPr>
      </w:pPr>
      <w:r w:rsidRPr="0042497C">
        <w:rPr>
          <w:rFonts w:ascii="PT Astra Serif" w:hAnsi="PT Astra Serif"/>
          <w:sz w:val="28"/>
          <w:szCs w:val="28"/>
        </w:rPr>
        <w:t>19)</w:t>
      </w:r>
      <w:r w:rsidRPr="0042497C">
        <w:rPr>
          <w:rFonts w:ascii="PT Astra Serif" w:hAnsi="PT Astra Serif"/>
          <w:b/>
          <w:sz w:val="28"/>
          <w:szCs w:val="28"/>
        </w:rPr>
        <w:t xml:space="preserve"> </w:t>
      </w:r>
      <w:r w:rsidRPr="0042497C">
        <w:rPr>
          <w:rFonts w:ascii="PT Astra Serif" w:hAnsi="PT Astra Serif"/>
          <w:sz w:val="28"/>
          <w:szCs w:val="28"/>
        </w:rPr>
        <w:t xml:space="preserve">присвоение адресов объектам адресации, изменение, аннулирование адресов, присвоение наименований элементам улично-дорожной сети (за исключением автомобильных дорог федерального значения, автомобильных дорог регионального или межмуниципального значения, местного значения муниципального района), наименований </w:t>
      </w:r>
      <w:r w:rsidRPr="0042497C">
        <w:rPr>
          <w:rFonts w:ascii="PT Astra Serif" w:hAnsi="PT Astra Serif"/>
          <w:sz w:val="28"/>
          <w:szCs w:val="28"/>
        </w:rPr>
        <w:lastRenderedPageBreak/>
        <w:t>элементам планировочной структуры в границах поселения, изменение, аннулирование таких наименований, размещение информации в государственном адресном реестре;</w:t>
      </w:r>
    </w:p>
    <w:p w:rsidR="0042497C" w:rsidRPr="0042497C" w:rsidRDefault="0042497C" w:rsidP="0042497C">
      <w:pPr>
        <w:tabs>
          <w:tab w:val="left" w:pos="7371"/>
        </w:tabs>
        <w:ind w:right="-1" w:firstLine="567"/>
        <w:jc w:val="both"/>
        <w:rPr>
          <w:rFonts w:ascii="PT Astra Serif" w:hAnsi="PT Astra Serif"/>
          <w:sz w:val="28"/>
          <w:szCs w:val="28"/>
        </w:rPr>
      </w:pPr>
      <w:r w:rsidRPr="0042497C">
        <w:rPr>
          <w:rFonts w:ascii="PT Astra Serif" w:hAnsi="PT Astra Serif"/>
          <w:bCs/>
          <w:iCs/>
          <w:sz w:val="28"/>
          <w:szCs w:val="28"/>
        </w:rPr>
        <w:t>20)</w:t>
      </w:r>
      <w:r w:rsidRPr="0042497C">
        <w:rPr>
          <w:rFonts w:ascii="PT Astra Serif" w:hAnsi="PT Astra Serif"/>
          <w:sz w:val="28"/>
          <w:szCs w:val="28"/>
        </w:rPr>
        <w:t xml:space="preserve"> осуществление иных полномочий по решению вопросов местного значения в соответствии с федеральными законами, законами Алтайского края, настоящим Уставом.</w:t>
      </w:r>
    </w:p>
    <w:p w:rsidR="0042497C" w:rsidRPr="0042497C" w:rsidRDefault="0042497C" w:rsidP="0042497C">
      <w:pPr>
        <w:tabs>
          <w:tab w:val="left" w:pos="7371"/>
        </w:tabs>
        <w:ind w:right="-1" w:firstLine="567"/>
        <w:jc w:val="both"/>
        <w:rPr>
          <w:rFonts w:ascii="PT Astra Serif" w:hAnsi="PT Astra Serif"/>
          <w:sz w:val="28"/>
          <w:szCs w:val="28"/>
        </w:rPr>
      </w:pPr>
    </w:p>
    <w:p w:rsidR="0042497C" w:rsidRPr="0042497C" w:rsidRDefault="0042497C" w:rsidP="0042497C">
      <w:pPr>
        <w:keepNext/>
        <w:tabs>
          <w:tab w:val="left" w:pos="7371"/>
        </w:tabs>
        <w:ind w:right="-1" w:firstLine="567"/>
        <w:jc w:val="both"/>
        <w:outlineLvl w:val="3"/>
        <w:rPr>
          <w:rFonts w:ascii="PT Astra Serif" w:hAnsi="PT Astra Serif"/>
          <w:b/>
          <w:sz w:val="28"/>
          <w:szCs w:val="28"/>
        </w:rPr>
      </w:pPr>
      <w:r w:rsidRPr="0042497C">
        <w:rPr>
          <w:rFonts w:ascii="PT Astra Serif" w:hAnsi="PT Astra Serif"/>
          <w:b/>
          <w:sz w:val="28"/>
          <w:szCs w:val="28"/>
        </w:rPr>
        <w:t>ГЛАВА 4. МУНИЦИПАЛЬНЫЕ ПРАВОВЫЕ АКТЫ</w:t>
      </w:r>
    </w:p>
    <w:p w:rsidR="0042497C" w:rsidRPr="0042497C" w:rsidRDefault="0042497C" w:rsidP="0042497C">
      <w:pPr>
        <w:tabs>
          <w:tab w:val="left" w:pos="7371"/>
        </w:tabs>
        <w:ind w:right="-1" w:firstLine="567"/>
        <w:jc w:val="both"/>
        <w:rPr>
          <w:rFonts w:ascii="PT Astra Serif" w:hAnsi="PT Astra Serif"/>
          <w:sz w:val="28"/>
          <w:szCs w:val="28"/>
        </w:rPr>
      </w:pPr>
    </w:p>
    <w:p w:rsidR="0042497C" w:rsidRPr="0042497C" w:rsidRDefault="0042497C" w:rsidP="0042497C">
      <w:pPr>
        <w:keepNext/>
        <w:tabs>
          <w:tab w:val="left" w:pos="7371"/>
        </w:tabs>
        <w:ind w:right="-1" w:firstLine="567"/>
        <w:jc w:val="both"/>
        <w:outlineLvl w:val="3"/>
        <w:rPr>
          <w:rFonts w:ascii="PT Astra Serif" w:hAnsi="PT Astra Serif"/>
          <w:b/>
          <w:bCs/>
          <w:sz w:val="28"/>
          <w:szCs w:val="28"/>
        </w:rPr>
      </w:pPr>
      <w:r w:rsidRPr="0042497C">
        <w:rPr>
          <w:rFonts w:ascii="PT Astra Serif" w:hAnsi="PT Astra Serif"/>
          <w:b/>
          <w:bCs/>
          <w:sz w:val="28"/>
          <w:szCs w:val="28"/>
        </w:rPr>
        <w:t>Статья 26. Муниципальные правовые акты</w:t>
      </w:r>
    </w:p>
    <w:p w:rsidR="0042497C" w:rsidRPr="0042497C" w:rsidRDefault="0042497C" w:rsidP="0042497C">
      <w:pPr>
        <w:tabs>
          <w:tab w:val="left" w:pos="7371"/>
        </w:tabs>
        <w:ind w:right="-1" w:firstLine="567"/>
        <w:jc w:val="both"/>
        <w:rPr>
          <w:rFonts w:ascii="PT Astra Serif" w:hAnsi="PT Astra Serif"/>
          <w:sz w:val="28"/>
          <w:szCs w:val="28"/>
        </w:rPr>
      </w:pPr>
      <w:r w:rsidRPr="0042497C">
        <w:rPr>
          <w:rFonts w:ascii="PT Astra Serif" w:hAnsi="PT Astra Serif"/>
          <w:sz w:val="28"/>
          <w:szCs w:val="28"/>
        </w:rPr>
        <w:t>1. В систему муниципальных правовых актов поселения входят:</w:t>
      </w:r>
    </w:p>
    <w:p w:rsidR="0042497C" w:rsidRPr="0042497C" w:rsidRDefault="0042497C" w:rsidP="0042497C">
      <w:pPr>
        <w:tabs>
          <w:tab w:val="left" w:pos="7371"/>
        </w:tabs>
        <w:ind w:right="-1" w:firstLine="567"/>
        <w:jc w:val="both"/>
        <w:rPr>
          <w:rFonts w:ascii="PT Astra Serif" w:hAnsi="PT Astra Serif"/>
          <w:sz w:val="28"/>
          <w:szCs w:val="28"/>
        </w:rPr>
      </w:pPr>
      <w:r w:rsidRPr="0042497C">
        <w:rPr>
          <w:rFonts w:ascii="PT Astra Serif" w:hAnsi="PT Astra Serif"/>
          <w:sz w:val="28"/>
          <w:szCs w:val="28"/>
        </w:rPr>
        <w:t>1) решения, принятые на местном референдуме, сходе граждан;</w:t>
      </w:r>
    </w:p>
    <w:p w:rsidR="0042497C" w:rsidRPr="0042497C" w:rsidRDefault="0042497C" w:rsidP="0042497C">
      <w:pPr>
        <w:tabs>
          <w:tab w:val="left" w:pos="7371"/>
        </w:tabs>
        <w:ind w:right="-1" w:firstLine="567"/>
        <w:jc w:val="both"/>
        <w:rPr>
          <w:rFonts w:ascii="PT Astra Serif" w:hAnsi="PT Astra Serif"/>
          <w:sz w:val="28"/>
          <w:szCs w:val="28"/>
        </w:rPr>
      </w:pPr>
      <w:r w:rsidRPr="0042497C">
        <w:rPr>
          <w:rFonts w:ascii="PT Astra Serif" w:hAnsi="PT Astra Serif"/>
          <w:sz w:val="28"/>
          <w:szCs w:val="28"/>
        </w:rPr>
        <w:t>3) решения Совета депутатов;</w:t>
      </w:r>
    </w:p>
    <w:p w:rsidR="0042497C" w:rsidRPr="0042497C" w:rsidRDefault="0042497C" w:rsidP="0042497C">
      <w:pPr>
        <w:tabs>
          <w:tab w:val="left" w:pos="7371"/>
        </w:tabs>
        <w:ind w:right="-1" w:firstLine="567"/>
        <w:jc w:val="both"/>
        <w:rPr>
          <w:rFonts w:ascii="PT Astra Serif" w:hAnsi="PT Astra Serif"/>
          <w:sz w:val="28"/>
          <w:szCs w:val="28"/>
        </w:rPr>
      </w:pPr>
      <w:r w:rsidRPr="0042497C">
        <w:rPr>
          <w:rFonts w:ascii="PT Astra Serif" w:hAnsi="PT Astra Serif"/>
          <w:sz w:val="28"/>
          <w:szCs w:val="28"/>
        </w:rPr>
        <w:t>4) постановления и распоряжения главы сельсовета;</w:t>
      </w:r>
    </w:p>
    <w:p w:rsidR="0042497C" w:rsidRPr="0042497C" w:rsidRDefault="0042497C" w:rsidP="0042497C">
      <w:pPr>
        <w:tabs>
          <w:tab w:val="left" w:pos="7371"/>
        </w:tabs>
        <w:ind w:right="-1" w:firstLine="567"/>
        <w:jc w:val="both"/>
        <w:rPr>
          <w:rFonts w:ascii="PT Astra Serif" w:hAnsi="PT Astra Serif"/>
          <w:bCs/>
          <w:iCs/>
          <w:sz w:val="28"/>
          <w:szCs w:val="28"/>
        </w:rPr>
      </w:pPr>
      <w:r w:rsidRPr="0042497C">
        <w:rPr>
          <w:rFonts w:ascii="PT Astra Serif" w:hAnsi="PT Astra Serif"/>
          <w:bCs/>
          <w:iCs/>
          <w:sz w:val="28"/>
          <w:szCs w:val="28"/>
        </w:rPr>
        <w:t>5) постановления и распоряжения администрации сельсовета.</w:t>
      </w:r>
    </w:p>
    <w:p w:rsidR="0042497C" w:rsidRPr="0042497C" w:rsidRDefault="0042497C" w:rsidP="0042497C">
      <w:pPr>
        <w:tabs>
          <w:tab w:val="left" w:pos="7371"/>
        </w:tabs>
        <w:ind w:right="-1" w:firstLine="567"/>
        <w:jc w:val="both"/>
        <w:rPr>
          <w:rFonts w:ascii="PT Astra Serif" w:hAnsi="PT Astra Serif"/>
          <w:sz w:val="28"/>
          <w:szCs w:val="28"/>
        </w:rPr>
      </w:pPr>
      <w:r w:rsidRPr="0042497C">
        <w:rPr>
          <w:rFonts w:ascii="PT Astra Serif" w:hAnsi="PT Astra Serif"/>
          <w:sz w:val="28"/>
          <w:szCs w:val="28"/>
        </w:rPr>
        <w:t>2. Муниципальные правовые акты, принятые органами местного самоуправления, подлежат обязательному исполнению на всей территории поселения.</w:t>
      </w:r>
    </w:p>
    <w:p w:rsidR="0042497C" w:rsidRPr="0042497C" w:rsidRDefault="0042497C" w:rsidP="0042497C">
      <w:pPr>
        <w:tabs>
          <w:tab w:val="left" w:pos="7371"/>
        </w:tabs>
        <w:ind w:right="-1" w:firstLine="567"/>
        <w:jc w:val="both"/>
        <w:rPr>
          <w:rFonts w:ascii="PT Astra Serif" w:hAnsi="PT Astra Serif"/>
          <w:sz w:val="28"/>
          <w:szCs w:val="28"/>
        </w:rPr>
      </w:pPr>
      <w:r w:rsidRPr="0042497C">
        <w:rPr>
          <w:rFonts w:ascii="PT Astra Serif" w:hAnsi="PT Astra Serif"/>
          <w:sz w:val="28"/>
          <w:szCs w:val="28"/>
        </w:rPr>
        <w:t>За неисполнение муниципальных правовых актов граждане, руководители организаций, должностные лица органов государственной власти и должностные лица органов местного самоуправления несут ответственность в соответствии с федеральными законами и законами Алтайского края.</w:t>
      </w:r>
    </w:p>
    <w:p w:rsidR="0042497C" w:rsidRPr="0042497C" w:rsidRDefault="0042497C" w:rsidP="0042497C">
      <w:pPr>
        <w:tabs>
          <w:tab w:val="left" w:pos="7371"/>
        </w:tabs>
        <w:ind w:right="-1" w:firstLine="567"/>
        <w:jc w:val="both"/>
        <w:rPr>
          <w:rFonts w:ascii="PT Astra Serif" w:hAnsi="PT Astra Serif"/>
          <w:sz w:val="28"/>
          <w:szCs w:val="28"/>
        </w:rPr>
      </w:pPr>
      <w:r w:rsidRPr="0042497C">
        <w:rPr>
          <w:rFonts w:ascii="PT Astra Serif" w:hAnsi="PT Astra Serif"/>
          <w:sz w:val="28"/>
          <w:szCs w:val="28"/>
        </w:rPr>
        <w:t>3. Настоящий Устав и решения, принятые на местном референдуме, сходе граждан, являются актами высшей юридической силы в системе муниципальных правовых актов, имеют прямое действие и применяются на всей территории поселения.</w:t>
      </w:r>
    </w:p>
    <w:p w:rsidR="0042497C" w:rsidRPr="0042497C" w:rsidRDefault="0042497C" w:rsidP="0042497C">
      <w:pPr>
        <w:tabs>
          <w:tab w:val="left" w:pos="7371"/>
        </w:tabs>
        <w:ind w:right="-1" w:firstLine="567"/>
        <w:jc w:val="both"/>
        <w:rPr>
          <w:rFonts w:ascii="PT Astra Serif" w:hAnsi="PT Astra Serif"/>
          <w:sz w:val="28"/>
          <w:szCs w:val="28"/>
        </w:rPr>
      </w:pPr>
      <w:r w:rsidRPr="0042497C">
        <w:rPr>
          <w:rFonts w:ascii="PT Astra Serif" w:hAnsi="PT Astra Serif"/>
          <w:sz w:val="28"/>
          <w:szCs w:val="28"/>
        </w:rPr>
        <w:t>Иные муниципальные правовые акты не должны противоречить настоящему Уставу и решениям, принятым на местном референдуме, сходе граждан.</w:t>
      </w:r>
    </w:p>
    <w:p w:rsidR="0042497C" w:rsidRPr="0042497C" w:rsidRDefault="0042497C" w:rsidP="0042497C">
      <w:pPr>
        <w:tabs>
          <w:tab w:val="left" w:pos="7371"/>
        </w:tabs>
        <w:ind w:right="-1" w:firstLine="567"/>
        <w:jc w:val="both"/>
        <w:rPr>
          <w:rFonts w:ascii="PT Astra Serif" w:hAnsi="PT Astra Serif"/>
          <w:sz w:val="28"/>
          <w:szCs w:val="28"/>
        </w:rPr>
      </w:pPr>
    </w:p>
    <w:p w:rsidR="0042497C" w:rsidRPr="0042497C" w:rsidRDefault="0042497C" w:rsidP="0042497C">
      <w:pPr>
        <w:tabs>
          <w:tab w:val="left" w:pos="7371"/>
        </w:tabs>
        <w:ind w:right="-1" w:firstLine="567"/>
        <w:jc w:val="both"/>
        <w:rPr>
          <w:rFonts w:ascii="PT Astra Serif" w:hAnsi="PT Astra Serif"/>
          <w:b/>
          <w:bCs/>
          <w:sz w:val="28"/>
          <w:szCs w:val="28"/>
        </w:rPr>
      </w:pPr>
      <w:r w:rsidRPr="0042497C">
        <w:rPr>
          <w:rFonts w:ascii="PT Astra Serif" w:hAnsi="PT Astra Serif"/>
          <w:b/>
          <w:bCs/>
          <w:sz w:val="28"/>
          <w:szCs w:val="28"/>
        </w:rPr>
        <w:t>Статья 27. Порядок принятия и вступления в силу Устава, муниципального правового акта о внесении в него изменений и дополнений</w:t>
      </w:r>
    </w:p>
    <w:p w:rsidR="0042497C" w:rsidRPr="0042497C" w:rsidRDefault="0042497C" w:rsidP="0042497C">
      <w:pPr>
        <w:ind w:right="-1" w:firstLine="567"/>
        <w:jc w:val="both"/>
        <w:rPr>
          <w:rFonts w:ascii="PT Astra Serif" w:hAnsi="PT Astra Serif"/>
          <w:sz w:val="28"/>
          <w:szCs w:val="28"/>
        </w:rPr>
      </w:pPr>
      <w:r w:rsidRPr="0042497C">
        <w:rPr>
          <w:rFonts w:ascii="PT Astra Serif" w:hAnsi="PT Astra Serif"/>
          <w:sz w:val="28"/>
          <w:szCs w:val="28"/>
        </w:rPr>
        <w:t>1. Проект Устава, проект муниципального правового акта о внесении изменений и дополнений в Устав подлежат официальному опубликованию</w:t>
      </w:r>
      <w:r w:rsidRPr="0042497C">
        <w:rPr>
          <w:rFonts w:ascii="PT Astra Serif" w:hAnsi="PT Astra Serif"/>
          <w:b/>
          <w:i/>
          <w:sz w:val="28"/>
          <w:szCs w:val="28"/>
        </w:rPr>
        <w:t xml:space="preserve"> </w:t>
      </w:r>
      <w:r w:rsidRPr="0042497C">
        <w:rPr>
          <w:rFonts w:ascii="PT Astra Serif" w:hAnsi="PT Astra Serif"/>
          <w:sz w:val="28"/>
          <w:szCs w:val="28"/>
        </w:rPr>
        <w:t xml:space="preserve">не позднее чем за 30 дней до рассмотрения вопроса о принятии Устава, муниципального правового акта о внесении изменений и дополнений в Устав с одновременным опубликованием установленного Советом депутатов порядка учета предложений по проекту Устава, муниципального правового акта о внесении изменений и дополнений в Устав, а также порядка участия граждан в его обсуждении.  </w:t>
      </w:r>
    </w:p>
    <w:p w:rsidR="0042497C" w:rsidRPr="0042497C" w:rsidRDefault="0042497C" w:rsidP="0042497C">
      <w:pPr>
        <w:ind w:right="-1" w:firstLine="567"/>
        <w:jc w:val="both"/>
        <w:rPr>
          <w:rFonts w:ascii="PT Astra Serif" w:hAnsi="PT Astra Serif"/>
          <w:sz w:val="28"/>
          <w:szCs w:val="28"/>
        </w:rPr>
      </w:pPr>
      <w:r w:rsidRPr="0042497C">
        <w:rPr>
          <w:rFonts w:ascii="PT Astra Serif" w:hAnsi="PT Astra Serif"/>
          <w:sz w:val="28"/>
          <w:szCs w:val="28"/>
        </w:rPr>
        <w:t xml:space="preserve">Не требуется официальное опубликование порядка учета предложений по проекту муниципального правового акта о внесении изменений и дополнений в Устав, а также порядка участия граждан в его обсуждении в случае, когда в Устав вносятся изменения в форме точного </w:t>
      </w:r>
      <w:r w:rsidRPr="0042497C">
        <w:rPr>
          <w:rFonts w:ascii="PT Astra Serif" w:hAnsi="PT Astra Serif"/>
          <w:sz w:val="28"/>
          <w:szCs w:val="28"/>
        </w:rPr>
        <w:lastRenderedPageBreak/>
        <w:t>воспроизведения положений Конституции Российской Федерации, федеральных законов, Устава (Основного закона) Алтайского края или законов Алтайского края, в целях приведения данного Устава в соответствие с этими нормативными правовыми актами.</w:t>
      </w:r>
    </w:p>
    <w:p w:rsidR="0042497C" w:rsidRPr="0042497C" w:rsidRDefault="0042497C" w:rsidP="0042497C">
      <w:pPr>
        <w:ind w:right="-1" w:firstLine="567"/>
        <w:jc w:val="both"/>
        <w:rPr>
          <w:rFonts w:ascii="PT Astra Serif" w:hAnsi="PT Astra Serif"/>
          <w:sz w:val="28"/>
          <w:szCs w:val="28"/>
        </w:rPr>
      </w:pPr>
      <w:r w:rsidRPr="0042497C">
        <w:rPr>
          <w:rFonts w:ascii="PT Astra Serif" w:hAnsi="PT Astra Serif"/>
          <w:sz w:val="28"/>
          <w:szCs w:val="28"/>
        </w:rPr>
        <w:t xml:space="preserve">2. Устав, муниципальный правовой акт о внесении изменений и дополнений в Устав принимаются большинством в две трети голосов от установленной численности депутатов. </w:t>
      </w:r>
    </w:p>
    <w:p w:rsidR="0042497C" w:rsidRPr="0042497C" w:rsidRDefault="0042497C" w:rsidP="0042497C">
      <w:pPr>
        <w:ind w:right="-1" w:firstLine="567"/>
        <w:jc w:val="both"/>
        <w:rPr>
          <w:rFonts w:ascii="PT Astra Serif" w:hAnsi="PT Astra Serif"/>
          <w:sz w:val="28"/>
          <w:szCs w:val="28"/>
        </w:rPr>
      </w:pPr>
      <w:r w:rsidRPr="0042497C">
        <w:rPr>
          <w:rFonts w:ascii="PT Astra Serif" w:hAnsi="PT Astra Serif"/>
          <w:sz w:val="28"/>
          <w:szCs w:val="28"/>
        </w:rPr>
        <w:t xml:space="preserve">3. Датой принятия Устава, муниципального правового акта о внесении в него изменений и дополнений считается дата решения Совета депутатов о принятии Устава, муниципального правового акта о внесении в него изменений и дополнений. Номером Устава, муниципального правового акта о внесении в него изменений и дополнений считается номер решения Совета депутатов, которым принят Устав, муниципальный правовой акт о внесении в него изменений и дополнений. </w:t>
      </w:r>
    </w:p>
    <w:p w:rsidR="0042497C" w:rsidRPr="0042497C" w:rsidRDefault="0042497C" w:rsidP="0042497C">
      <w:pPr>
        <w:ind w:right="-1" w:firstLine="567"/>
        <w:jc w:val="both"/>
        <w:rPr>
          <w:rFonts w:ascii="PT Astra Serif" w:hAnsi="PT Astra Serif"/>
          <w:sz w:val="28"/>
          <w:szCs w:val="28"/>
        </w:rPr>
      </w:pPr>
      <w:r w:rsidRPr="0042497C">
        <w:rPr>
          <w:rFonts w:ascii="PT Astra Serif" w:hAnsi="PT Astra Serif"/>
          <w:sz w:val="28"/>
          <w:szCs w:val="28"/>
        </w:rPr>
        <w:t xml:space="preserve">4. Устав, муниципальный правовой акт о внесении в него изменений и дополнений подлежат государственной регистрации в порядке, предусмотренном Федеральным законом от 21 июля 2005 года № 97-ФЗ «О государственной регистрации уставов муниципальных образований» (далее по тексту Устава - Федеральный закон от 21 июля 2005 года № 97-ФЗ). </w:t>
      </w:r>
    </w:p>
    <w:p w:rsidR="0042497C" w:rsidRPr="0042497C" w:rsidRDefault="0042497C" w:rsidP="0042497C">
      <w:pPr>
        <w:autoSpaceDE w:val="0"/>
        <w:autoSpaceDN w:val="0"/>
        <w:adjustRightInd w:val="0"/>
        <w:ind w:right="-1" w:firstLine="567"/>
        <w:jc w:val="both"/>
        <w:rPr>
          <w:rFonts w:ascii="PT Astra Serif" w:hAnsi="PT Astra Serif"/>
          <w:sz w:val="28"/>
          <w:szCs w:val="28"/>
        </w:rPr>
      </w:pPr>
      <w:r w:rsidRPr="0042497C">
        <w:rPr>
          <w:rFonts w:ascii="PT Astra Serif" w:hAnsi="PT Astra Serif"/>
          <w:sz w:val="28"/>
          <w:szCs w:val="28"/>
        </w:rPr>
        <w:t xml:space="preserve">5. Устав, муниципальный правовой акт о внесении изменений и дополнений в Устав подлежат официальному опубликованию после их государственной регистрации и вступают в силу после их официального опубликования. </w:t>
      </w:r>
    </w:p>
    <w:p w:rsidR="0042497C" w:rsidRPr="0042497C" w:rsidRDefault="0042497C" w:rsidP="0042497C">
      <w:pPr>
        <w:autoSpaceDE w:val="0"/>
        <w:autoSpaceDN w:val="0"/>
        <w:adjustRightInd w:val="0"/>
        <w:ind w:right="-1" w:firstLine="567"/>
        <w:jc w:val="both"/>
        <w:outlineLvl w:val="0"/>
        <w:rPr>
          <w:rFonts w:ascii="PT Astra Serif" w:hAnsi="PT Astra Serif"/>
          <w:sz w:val="28"/>
          <w:szCs w:val="28"/>
        </w:rPr>
      </w:pPr>
      <w:r w:rsidRPr="0042497C">
        <w:rPr>
          <w:rFonts w:ascii="PT Astra Serif" w:hAnsi="PT Astra Serif"/>
          <w:sz w:val="28"/>
          <w:szCs w:val="28"/>
        </w:rPr>
        <w:t>Глава сельсовета обязан официально опубликовать зарегистрированные Устав, муниципальный правовой акт о внесении изменений и дополнений в Устав в течение семи дней со дня поступления из Управления Министерства юстиции Российской Федерации по Алтайскому краю уведомления о включении сведений об Уставе, муниципальном правовом акте о внесении изменений в Устав в государственный реестр уставов муниципальных образований субъекта Российской Федерации, предусмотренного частью 6 статьи 4 Федерального закона от 21 июля 2005 года № 97-ФЗ.</w:t>
      </w:r>
    </w:p>
    <w:p w:rsidR="0042497C" w:rsidRPr="0042497C" w:rsidRDefault="0042497C" w:rsidP="0042497C">
      <w:pPr>
        <w:autoSpaceDE w:val="0"/>
        <w:autoSpaceDN w:val="0"/>
        <w:adjustRightInd w:val="0"/>
        <w:ind w:right="-1" w:firstLine="567"/>
        <w:jc w:val="both"/>
        <w:outlineLvl w:val="0"/>
        <w:rPr>
          <w:rFonts w:ascii="PT Astra Serif" w:hAnsi="PT Astra Serif"/>
          <w:sz w:val="28"/>
          <w:szCs w:val="28"/>
        </w:rPr>
      </w:pPr>
      <w:r w:rsidRPr="0042497C">
        <w:rPr>
          <w:rFonts w:ascii="PT Astra Serif" w:hAnsi="PT Astra Serif"/>
          <w:bCs/>
          <w:sz w:val="28"/>
          <w:szCs w:val="28"/>
        </w:rPr>
        <w:t xml:space="preserve">6. </w:t>
      </w:r>
      <w:r w:rsidRPr="0042497C">
        <w:rPr>
          <w:rFonts w:ascii="PT Astra Serif" w:hAnsi="PT Astra Serif"/>
          <w:sz w:val="28"/>
          <w:szCs w:val="28"/>
        </w:rPr>
        <w:t>Приведение Устава в соответствие с федеральным законом, законом Алтайского края осуществляется в установленный этими законодательными актами срок.</w:t>
      </w:r>
    </w:p>
    <w:p w:rsidR="0042497C" w:rsidRPr="0042497C" w:rsidRDefault="0042497C" w:rsidP="0042497C">
      <w:pPr>
        <w:tabs>
          <w:tab w:val="left" w:pos="7371"/>
        </w:tabs>
        <w:ind w:right="-1" w:firstLine="567"/>
        <w:jc w:val="both"/>
        <w:rPr>
          <w:rFonts w:ascii="PT Astra Serif" w:hAnsi="PT Astra Serif"/>
          <w:sz w:val="28"/>
          <w:szCs w:val="28"/>
        </w:rPr>
      </w:pPr>
      <w:r w:rsidRPr="0042497C">
        <w:rPr>
          <w:rFonts w:ascii="PT Astra Serif" w:hAnsi="PT Astra Serif"/>
          <w:sz w:val="28"/>
          <w:szCs w:val="28"/>
        </w:rPr>
        <w:t>В случае, если федеральным законом, законом Алтайского края указанный срок не установлен, срок приведения Устава в соответствие с федеральным законом, законом Алтайского края определяется с учетом даты вступления в силу соответствующего федерального закона, закона Алтайского края, необходимости официального опубликования и обсуждения на публичных слушаниях проекта муниципального правового акта о внесении изменений и дополнений в Устав, учета предложений граждан по нему, периодичности сессий Совета депутатов, сроков государственной регистрации и официального опубликования</w:t>
      </w:r>
      <w:r w:rsidRPr="0042497C">
        <w:rPr>
          <w:rFonts w:ascii="PT Astra Serif" w:hAnsi="PT Astra Serif"/>
          <w:b/>
          <w:i/>
          <w:sz w:val="28"/>
          <w:szCs w:val="28"/>
        </w:rPr>
        <w:t xml:space="preserve"> </w:t>
      </w:r>
      <w:r w:rsidRPr="0042497C">
        <w:rPr>
          <w:rFonts w:ascii="PT Astra Serif" w:hAnsi="PT Astra Serif"/>
          <w:sz w:val="28"/>
          <w:szCs w:val="28"/>
        </w:rPr>
        <w:t xml:space="preserve">такого </w:t>
      </w:r>
      <w:r w:rsidRPr="0042497C">
        <w:rPr>
          <w:rFonts w:ascii="PT Astra Serif" w:hAnsi="PT Astra Serif"/>
          <w:sz w:val="28"/>
          <w:szCs w:val="28"/>
        </w:rPr>
        <w:lastRenderedPageBreak/>
        <w:t>муниципального правового акта и, как правило, не должен превышать шесть месяцев.</w:t>
      </w:r>
    </w:p>
    <w:p w:rsidR="0042497C" w:rsidRPr="0042497C" w:rsidRDefault="0042497C" w:rsidP="0042497C">
      <w:pPr>
        <w:keepNext/>
        <w:tabs>
          <w:tab w:val="left" w:pos="7371"/>
        </w:tabs>
        <w:ind w:right="-1" w:firstLine="567"/>
        <w:jc w:val="both"/>
        <w:outlineLvl w:val="3"/>
        <w:rPr>
          <w:rFonts w:ascii="PT Astra Serif" w:hAnsi="PT Astra Serif"/>
          <w:b/>
          <w:bCs/>
          <w:sz w:val="28"/>
          <w:szCs w:val="28"/>
        </w:rPr>
      </w:pPr>
    </w:p>
    <w:p w:rsidR="0042497C" w:rsidRPr="0042497C" w:rsidRDefault="0042497C" w:rsidP="0042497C">
      <w:pPr>
        <w:keepNext/>
        <w:tabs>
          <w:tab w:val="left" w:pos="7371"/>
        </w:tabs>
        <w:ind w:right="-1" w:firstLine="567"/>
        <w:jc w:val="both"/>
        <w:outlineLvl w:val="3"/>
        <w:rPr>
          <w:rFonts w:ascii="PT Astra Serif" w:hAnsi="PT Astra Serif"/>
          <w:b/>
          <w:bCs/>
          <w:sz w:val="28"/>
          <w:szCs w:val="28"/>
        </w:rPr>
      </w:pPr>
      <w:r w:rsidRPr="0042497C">
        <w:rPr>
          <w:rFonts w:ascii="PT Astra Serif" w:hAnsi="PT Astra Serif"/>
          <w:b/>
          <w:bCs/>
          <w:sz w:val="28"/>
          <w:szCs w:val="28"/>
        </w:rPr>
        <w:t>Статья 28. Порядок принятия решений Советом депутатов</w:t>
      </w:r>
    </w:p>
    <w:p w:rsidR="0042497C" w:rsidRPr="0042497C" w:rsidRDefault="0042497C" w:rsidP="0042497C">
      <w:pPr>
        <w:ind w:right="-1" w:firstLine="567"/>
        <w:jc w:val="both"/>
        <w:rPr>
          <w:rFonts w:ascii="PT Astra Serif" w:hAnsi="PT Astra Serif"/>
          <w:sz w:val="28"/>
          <w:szCs w:val="28"/>
        </w:rPr>
      </w:pPr>
      <w:r w:rsidRPr="0042497C">
        <w:rPr>
          <w:rFonts w:ascii="PT Astra Serif" w:hAnsi="PT Astra Serif"/>
          <w:sz w:val="28"/>
          <w:szCs w:val="28"/>
        </w:rPr>
        <w:t xml:space="preserve">1. Решения Совета депутатов </w:t>
      </w:r>
      <w:r w:rsidRPr="0042497C">
        <w:rPr>
          <w:rFonts w:ascii="PT Astra Serif" w:hAnsi="PT Astra Serif"/>
          <w:sz w:val="28"/>
          <w:szCs w:val="28"/>
          <w:shd w:val="clear" w:color="auto" w:fill="FFFFFF"/>
        </w:rPr>
        <w:t>об утверждении бюджета поселения;</w:t>
      </w:r>
      <w:r w:rsidRPr="0042497C">
        <w:rPr>
          <w:rFonts w:ascii="PT Astra Serif" w:hAnsi="PT Astra Serif"/>
          <w:sz w:val="28"/>
          <w:szCs w:val="28"/>
        </w:rPr>
        <w:t xml:space="preserve"> правил благоустройства территории поселения; соглашений, заключаемых между органами местного самоуправления, и иные нормативные решения принимаются большинством голосов от установленной численности депутатов, если иное не установлено Федеральным законом от 20 марта 2025 года № 33-ФЗ.</w:t>
      </w:r>
    </w:p>
    <w:p w:rsidR="0042497C" w:rsidRPr="0042497C" w:rsidRDefault="0042497C" w:rsidP="0042497C">
      <w:pPr>
        <w:ind w:right="-1" w:firstLine="567"/>
        <w:jc w:val="both"/>
        <w:rPr>
          <w:rFonts w:ascii="PT Astra Serif" w:hAnsi="PT Astra Serif"/>
          <w:sz w:val="28"/>
          <w:szCs w:val="28"/>
        </w:rPr>
      </w:pPr>
      <w:r w:rsidRPr="0042497C">
        <w:rPr>
          <w:rFonts w:ascii="PT Astra Serif" w:hAnsi="PT Astra Serif"/>
          <w:bCs/>
          <w:iCs/>
          <w:sz w:val="28"/>
          <w:szCs w:val="28"/>
        </w:rPr>
        <w:t xml:space="preserve">2. Решения </w:t>
      </w:r>
      <w:r w:rsidRPr="0042497C">
        <w:rPr>
          <w:rFonts w:ascii="PT Astra Serif" w:hAnsi="PT Astra Serif"/>
          <w:sz w:val="28"/>
          <w:szCs w:val="28"/>
        </w:rPr>
        <w:t xml:space="preserve">Совета депутатов </w:t>
      </w:r>
      <w:r w:rsidRPr="0042497C">
        <w:rPr>
          <w:rFonts w:ascii="PT Astra Serif" w:hAnsi="PT Astra Serif"/>
          <w:bCs/>
          <w:iCs/>
          <w:sz w:val="28"/>
          <w:szCs w:val="28"/>
        </w:rPr>
        <w:t>об удалении главы сельсовета в отставку принимается большинством в две трети голосов от установленной численности депутатов</w:t>
      </w:r>
      <w:r w:rsidRPr="0042497C">
        <w:rPr>
          <w:rFonts w:ascii="PT Astra Serif" w:hAnsi="PT Astra Serif"/>
          <w:sz w:val="28"/>
          <w:szCs w:val="28"/>
        </w:rPr>
        <w:t xml:space="preserve"> в порядке, установленном статьей 21 Федерального закона от 20 марта 2025 года № 33-ФЗ</w:t>
      </w:r>
      <w:r w:rsidRPr="0042497C">
        <w:rPr>
          <w:rFonts w:ascii="PT Astra Serif" w:hAnsi="PT Astra Serif"/>
          <w:bCs/>
          <w:iCs/>
          <w:sz w:val="28"/>
          <w:szCs w:val="28"/>
        </w:rPr>
        <w:t>.</w:t>
      </w:r>
    </w:p>
    <w:p w:rsidR="0042497C" w:rsidRPr="0042497C" w:rsidRDefault="0042497C" w:rsidP="0042497C">
      <w:pPr>
        <w:tabs>
          <w:tab w:val="left" w:pos="7371"/>
        </w:tabs>
        <w:ind w:right="-1" w:firstLine="567"/>
        <w:jc w:val="both"/>
        <w:rPr>
          <w:rFonts w:ascii="PT Astra Serif" w:hAnsi="PT Astra Serif"/>
          <w:sz w:val="28"/>
          <w:szCs w:val="28"/>
        </w:rPr>
      </w:pPr>
      <w:r w:rsidRPr="0042497C">
        <w:rPr>
          <w:rFonts w:ascii="PT Astra Serif" w:hAnsi="PT Astra Serif"/>
          <w:sz w:val="28"/>
          <w:szCs w:val="28"/>
        </w:rPr>
        <w:t>3. Решения Совета депутатов по вопросам организации деятельности Совета депутатов и по иным вопросам, отнесенным к его компетенции федеральными законами, законами Алтайского края, настоящим Уставом (о принятии отставки главы сельсовета по собственному желанию, об избрании и об освобождении от должности заместителя председателя Совета депутатов, об образовании постоянных комиссий и избрании их председателей), иные нормативные, а также ненормативные решения принимаются большинством голосов от установленной численности депутатов</w:t>
      </w:r>
      <w:r w:rsidRPr="0042497C">
        <w:rPr>
          <w:rFonts w:ascii="PT Astra Serif" w:hAnsi="PT Astra Serif"/>
          <w:i/>
          <w:sz w:val="28"/>
          <w:szCs w:val="28"/>
        </w:rPr>
        <w:t>,</w:t>
      </w:r>
      <w:r w:rsidRPr="0042497C">
        <w:rPr>
          <w:rFonts w:ascii="PT Astra Serif" w:hAnsi="PT Astra Serif"/>
          <w:b/>
          <w:i/>
          <w:sz w:val="28"/>
          <w:szCs w:val="28"/>
        </w:rPr>
        <w:t xml:space="preserve"> </w:t>
      </w:r>
      <w:r w:rsidRPr="0042497C">
        <w:rPr>
          <w:rFonts w:ascii="PT Astra Serif" w:hAnsi="PT Astra Serif"/>
          <w:sz w:val="28"/>
          <w:szCs w:val="28"/>
        </w:rPr>
        <w:t>если иное не установлено Федеральным законом от 20 марта 2025 года № 33-ФЗ.</w:t>
      </w:r>
    </w:p>
    <w:p w:rsidR="0042497C" w:rsidRPr="0042497C" w:rsidRDefault="0042497C" w:rsidP="0042497C">
      <w:pPr>
        <w:tabs>
          <w:tab w:val="left" w:pos="7371"/>
        </w:tabs>
        <w:ind w:right="-1" w:firstLine="567"/>
        <w:jc w:val="both"/>
        <w:rPr>
          <w:rFonts w:ascii="PT Astra Serif" w:hAnsi="PT Astra Serif"/>
          <w:sz w:val="28"/>
          <w:szCs w:val="28"/>
        </w:rPr>
      </w:pPr>
    </w:p>
    <w:p w:rsidR="0042497C" w:rsidRPr="0042497C" w:rsidRDefault="0042497C" w:rsidP="0042497C">
      <w:pPr>
        <w:keepNext/>
        <w:tabs>
          <w:tab w:val="left" w:pos="7371"/>
        </w:tabs>
        <w:ind w:right="-1" w:firstLine="567"/>
        <w:jc w:val="both"/>
        <w:outlineLvl w:val="3"/>
        <w:rPr>
          <w:rFonts w:ascii="PT Astra Serif" w:hAnsi="PT Astra Serif"/>
          <w:b/>
          <w:bCs/>
          <w:sz w:val="28"/>
          <w:szCs w:val="28"/>
        </w:rPr>
      </w:pPr>
      <w:r w:rsidRPr="0042497C">
        <w:rPr>
          <w:rFonts w:ascii="PT Astra Serif" w:hAnsi="PT Astra Serif"/>
          <w:b/>
          <w:bCs/>
          <w:sz w:val="28"/>
          <w:szCs w:val="28"/>
        </w:rPr>
        <w:t>Статья 29. Подготовка муниципальных правовых актов</w:t>
      </w:r>
    </w:p>
    <w:p w:rsidR="0042497C" w:rsidRPr="0042497C" w:rsidRDefault="0042497C" w:rsidP="0042497C">
      <w:pPr>
        <w:tabs>
          <w:tab w:val="left" w:pos="7371"/>
        </w:tabs>
        <w:ind w:right="-1" w:firstLine="567"/>
        <w:jc w:val="both"/>
        <w:rPr>
          <w:rFonts w:ascii="PT Astra Serif" w:hAnsi="PT Astra Serif"/>
          <w:bCs/>
          <w:iCs/>
          <w:sz w:val="28"/>
          <w:szCs w:val="28"/>
        </w:rPr>
      </w:pPr>
      <w:r w:rsidRPr="0042497C">
        <w:rPr>
          <w:rFonts w:ascii="PT Astra Serif" w:hAnsi="PT Astra Serif"/>
          <w:sz w:val="28"/>
          <w:szCs w:val="28"/>
        </w:rPr>
        <w:t xml:space="preserve">1. Проекты муниципальных правовых актов могут вноситься депутатами, главой сельсовета, </w:t>
      </w:r>
      <w:r w:rsidRPr="0042497C">
        <w:rPr>
          <w:rFonts w:ascii="PT Astra Serif" w:hAnsi="PT Astra Serif"/>
          <w:bCs/>
          <w:iCs/>
          <w:sz w:val="28"/>
          <w:szCs w:val="28"/>
        </w:rPr>
        <w:t>прокурором</w:t>
      </w:r>
      <w:r w:rsidRPr="0042497C">
        <w:rPr>
          <w:bCs/>
          <w:iCs/>
          <w:sz w:val="26"/>
          <w:szCs w:val="26"/>
        </w:rPr>
        <w:t xml:space="preserve"> </w:t>
      </w:r>
      <w:proofErr w:type="spellStart"/>
      <w:r w:rsidRPr="0042497C">
        <w:rPr>
          <w:bCs/>
          <w:sz w:val="28"/>
          <w:szCs w:val="28"/>
          <w:shd w:val="clear" w:color="auto" w:fill="FFFFFF"/>
        </w:rPr>
        <w:t>Заринской</w:t>
      </w:r>
      <w:proofErr w:type="spellEnd"/>
      <w:r w:rsidRPr="0042497C">
        <w:rPr>
          <w:bCs/>
          <w:sz w:val="28"/>
          <w:szCs w:val="28"/>
          <w:shd w:val="clear" w:color="auto" w:fill="FFFFFF"/>
        </w:rPr>
        <w:t xml:space="preserve"> межрайонной прокуратуры Алтайского края</w:t>
      </w:r>
      <w:r w:rsidRPr="0042497C">
        <w:rPr>
          <w:rFonts w:ascii="PT Astra Serif" w:hAnsi="PT Astra Serif"/>
          <w:sz w:val="28"/>
          <w:szCs w:val="28"/>
        </w:rPr>
        <w:t>, органами территориального общественного самоуправления в соответствии с Регламентом</w:t>
      </w:r>
      <w:r w:rsidRPr="0042497C">
        <w:rPr>
          <w:rFonts w:ascii="PT Astra Serif" w:hAnsi="PT Astra Serif"/>
          <w:bCs/>
          <w:iCs/>
          <w:sz w:val="28"/>
          <w:szCs w:val="28"/>
        </w:rPr>
        <w:t>.</w:t>
      </w:r>
    </w:p>
    <w:p w:rsidR="0042497C" w:rsidRPr="0042497C" w:rsidRDefault="0042497C" w:rsidP="0042497C">
      <w:pPr>
        <w:tabs>
          <w:tab w:val="left" w:pos="7371"/>
        </w:tabs>
        <w:ind w:right="-1" w:firstLine="567"/>
        <w:jc w:val="both"/>
        <w:rPr>
          <w:rFonts w:ascii="PT Astra Serif" w:hAnsi="PT Astra Serif"/>
          <w:sz w:val="28"/>
          <w:szCs w:val="28"/>
        </w:rPr>
      </w:pPr>
      <w:r w:rsidRPr="0042497C">
        <w:rPr>
          <w:rFonts w:ascii="PT Astra Serif" w:hAnsi="PT Astra Serif"/>
          <w:sz w:val="28"/>
          <w:szCs w:val="28"/>
        </w:rPr>
        <w:t xml:space="preserve">2. </w:t>
      </w:r>
      <w:r w:rsidRPr="0042497C">
        <w:rPr>
          <w:rFonts w:ascii="PT Astra Serif" w:hAnsi="PT Astra Serif"/>
          <w:sz w:val="28"/>
          <w:szCs w:val="28"/>
          <w:shd w:val="clear" w:color="auto" w:fill="FFFFFF"/>
        </w:rPr>
        <w:t xml:space="preserve">Проекты решений </w:t>
      </w:r>
      <w:r w:rsidRPr="0042497C">
        <w:rPr>
          <w:rFonts w:ascii="PT Astra Serif" w:hAnsi="PT Astra Serif"/>
          <w:sz w:val="28"/>
          <w:szCs w:val="28"/>
        </w:rPr>
        <w:t xml:space="preserve">Совета депутатов </w:t>
      </w:r>
      <w:r w:rsidRPr="0042497C">
        <w:rPr>
          <w:rFonts w:ascii="PT Astra Serif" w:hAnsi="PT Astra Serif"/>
          <w:sz w:val="28"/>
          <w:szCs w:val="28"/>
          <w:shd w:val="clear" w:color="auto" w:fill="FFFFFF"/>
        </w:rPr>
        <w:t xml:space="preserve">об установлении, о введении в действие или прекращении действия налогов (сборов), об изменении налоговых ставок (ставок сборов), порядка и срока уплаты налогов (сборов), установлении (отмене) налоговых льгот (льгот по сборам) и (или) оснований и порядка их применения, другие проекты решений </w:t>
      </w:r>
      <w:r w:rsidRPr="0042497C">
        <w:rPr>
          <w:rFonts w:ascii="PT Astra Serif" w:hAnsi="PT Astra Serif"/>
          <w:sz w:val="28"/>
          <w:szCs w:val="28"/>
        </w:rPr>
        <w:t>Совета депутатов</w:t>
      </w:r>
      <w:r w:rsidRPr="0042497C">
        <w:rPr>
          <w:rFonts w:ascii="PT Astra Serif" w:hAnsi="PT Astra Serif"/>
          <w:sz w:val="28"/>
          <w:szCs w:val="28"/>
          <w:shd w:val="clear" w:color="auto" w:fill="FFFFFF"/>
        </w:rPr>
        <w:t xml:space="preserve">, предусматривающие расходы, финансовое обеспечение которых осуществляется за счет средств бюджета поселения, рассматриваются </w:t>
      </w:r>
      <w:r w:rsidRPr="0042497C">
        <w:rPr>
          <w:rFonts w:ascii="PT Astra Serif" w:hAnsi="PT Astra Serif"/>
          <w:sz w:val="28"/>
          <w:szCs w:val="28"/>
        </w:rPr>
        <w:t xml:space="preserve">Советом депутатов </w:t>
      </w:r>
      <w:r w:rsidRPr="0042497C">
        <w:rPr>
          <w:rFonts w:ascii="PT Astra Serif" w:hAnsi="PT Astra Serif"/>
          <w:sz w:val="28"/>
          <w:szCs w:val="28"/>
          <w:shd w:val="clear" w:color="auto" w:fill="FFFFFF"/>
        </w:rPr>
        <w:t xml:space="preserve">по представлению главы сельсовета либо при наличии заключения указанного лица. Данное заключение представляется в </w:t>
      </w:r>
      <w:r w:rsidRPr="0042497C">
        <w:rPr>
          <w:rFonts w:ascii="PT Astra Serif" w:hAnsi="PT Astra Serif"/>
          <w:sz w:val="28"/>
          <w:szCs w:val="28"/>
        </w:rPr>
        <w:t xml:space="preserve">Совет депутатов </w:t>
      </w:r>
      <w:r w:rsidRPr="0042497C">
        <w:rPr>
          <w:rFonts w:ascii="PT Astra Serif" w:hAnsi="PT Astra Serif"/>
          <w:sz w:val="28"/>
          <w:szCs w:val="28"/>
          <w:shd w:val="clear" w:color="auto" w:fill="FFFFFF"/>
        </w:rPr>
        <w:t>в 20-дневный срок</w:t>
      </w:r>
      <w:r w:rsidRPr="0042497C">
        <w:rPr>
          <w:rFonts w:ascii="PT Astra Serif" w:hAnsi="PT Astra Serif"/>
          <w:sz w:val="28"/>
          <w:szCs w:val="28"/>
        </w:rPr>
        <w:t>.</w:t>
      </w:r>
    </w:p>
    <w:p w:rsidR="0042497C" w:rsidRPr="0042497C" w:rsidRDefault="0042497C" w:rsidP="0042497C">
      <w:pPr>
        <w:tabs>
          <w:tab w:val="left" w:pos="7371"/>
        </w:tabs>
        <w:ind w:right="-1" w:firstLine="567"/>
        <w:jc w:val="both"/>
        <w:rPr>
          <w:rFonts w:ascii="PT Astra Serif" w:hAnsi="PT Astra Serif"/>
          <w:sz w:val="28"/>
          <w:szCs w:val="28"/>
        </w:rPr>
      </w:pPr>
      <w:r w:rsidRPr="0042497C">
        <w:rPr>
          <w:rFonts w:ascii="PT Astra Serif" w:hAnsi="PT Astra Serif"/>
          <w:sz w:val="28"/>
          <w:szCs w:val="28"/>
        </w:rPr>
        <w:t>3. Порядок внесения проектов муниципальных правовых актов, перечень и форма прилагаемых к ним документов устанавливаются нормативным правовым актом органа местного самоуправления или должностными лицами местного самоуправления, на рассмотрение которых вносятся указанные проекты.</w:t>
      </w:r>
    </w:p>
    <w:p w:rsidR="0042497C" w:rsidRPr="0042497C" w:rsidRDefault="0042497C" w:rsidP="0042497C">
      <w:pPr>
        <w:tabs>
          <w:tab w:val="left" w:pos="7371"/>
        </w:tabs>
        <w:ind w:right="-1" w:firstLine="567"/>
        <w:jc w:val="both"/>
        <w:rPr>
          <w:rFonts w:ascii="PT Astra Serif" w:hAnsi="PT Astra Serif"/>
          <w:sz w:val="28"/>
          <w:szCs w:val="28"/>
        </w:rPr>
      </w:pPr>
    </w:p>
    <w:p w:rsidR="0042497C" w:rsidRPr="0042497C" w:rsidRDefault="0042497C" w:rsidP="0042497C">
      <w:pPr>
        <w:ind w:right="-1" w:firstLine="567"/>
        <w:jc w:val="both"/>
        <w:rPr>
          <w:rFonts w:ascii="PT Astra Serif" w:hAnsi="PT Astra Serif"/>
          <w:b/>
          <w:bCs/>
          <w:i/>
          <w:sz w:val="28"/>
          <w:szCs w:val="28"/>
        </w:rPr>
      </w:pPr>
      <w:r w:rsidRPr="0042497C">
        <w:rPr>
          <w:rFonts w:ascii="PT Astra Serif" w:hAnsi="PT Astra Serif"/>
          <w:b/>
          <w:bCs/>
          <w:sz w:val="28"/>
          <w:szCs w:val="28"/>
        </w:rPr>
        <w:lastRenderedPageBreak/>
        <w:t>Статья 30. Вступление в силу муниципальных правовых актов</w:t>
      </w:r>
      <w:r w:rsidRPr="0042497C">
        <w:rPr>
          <w:rFonts w:ascii="PT Astra Serif" w:hAnsi="PT Astra Serif"/>
          <w:bCs/>
          <w:sz w:val="28"/>
          <w:szCs w:val="28"/>
        </w:rPr>
        <w:t xml:space="preserve"> </w:t>
      </w:r>
    </w:p>
    <w:p w:rsidR="0042497C" w:rsidRPr="0042497C" w:rsidRDefault="0042497C" w:rsidP="0042497C">
      <w:pPr>
        <w:ind w:right="-1" w:firstLine="567"/>
        <w:jc w:val="both"/>
        <w:rPr>
          <w:rFonts w:ascii="PT Astra Serif" w:hAnsi="PT Astra Serif"/>
          <w:sz w:val="28"/>
          <w:szCs w:val="28"/>
        </w:rPr>
      </w:pPr>
      <w:r w:rsidRPr="0042497C">
        <w:rPr>
          <w:rFonts w:ascii="PT Astra Serif" w:hAnsi="PT Astra Serif"/>
          <w:sz w:val="28"/>
          <w:szCs w:val="28"/>
        </w:rPr>
        <w:t xml:space="preserve">1. Муниципальные нормативные правовые акты, затрагивающие права, свободы и обязанности человека и гражданина, </w:t>
      </w:r>
      <w:r w:rsidRPr="0042497C">
        <w:rPr>
          <w:rFonts w:ascii="PT Astra Serif" w:hAnsi="PT Astra Serif"/>
          <w:bCs/>
          <w:sz w:val="28"/>
          <w:szCs w:val="28"/>
        </w:rPr>
        <w:t xml:space="preserve">муниципальные нормативные правовые акты, </w:t>
      </w:r>
      <w:r w:rsidRPr="0042497C">
        <w:rPr>
          <w:rFonts w:ascii="PT Astra Serif" w:hAnsi="PT Astra Serif"/>
          <w:sz w:val="28"/>
          <w:szCs w:val="28"/>
        </w:rPr>
        <w:t xml:space="preserve">устанавливающие правовой статус организаций, учредителем которых выступает муниципальное образование, а также соглашения, заключаемые между органами местного самоуправления, вступают в силу после официального </w:t>
      </w:r>
      <w:r w:rsidRPr="0042497C">
        <w:rPr>
          <w:rFonts w:ascii="PT Astra Serif" w:hAnsi="PT Astra Serif"/>
          <w:bCs/>
          <w:sz w:val="28"/>
          <w:szCs w:val="28"/>
        </w:rPr>
        <w:t>обнародования.</w:t>
      </w:r>
    </w:p>
    <w:p w:rsidR="0042497C" w:rsidRPr="0042497C" w:rsidRDefault="0042497C" w:rsidP="0042497C">
      <w:pPr>
        <w:ind w:right="-1" w:firstLine="567"/>
        <w:jc w:val="both"/>
        <w:rPr>
          <w:rFonts w:ascii="PT Astra Serif" w:hAnsi="PT Astra Serif"/>
          <w:sz w:val="28"/>
          <w:szCs w:val="28"/>
        </w:rPr>
      </w:pPr>
      <w:r w:rsidRPr="0042497C">
        <w:rPr>
          <w:rFonts w:ascii="PT Astra Serif" w:hAnsi="PT Astra Serif"/>
          <w:sz w:val="28"/>
          <w:szCs w:val="28"/>
        </w:rPr>
        <w:t xml:space="preserve">Официальным опубликованием муниципальных нормативных правовых актов, в том числе соглашений, считается первая публикация полного текста в газете «Знамя Ильича» и (или) в «Сборнике муниципальных правовых актов </w:t>
      </w:r>
      <w:proofErr w:type="spellStart"/>
      <w:r w:rsidRPr="0042497C">
        <w:rPr>
          <w:rFonts w:ascii="PT Astra Serif" w:hAnsi="PT Astra Serif"/>
          <w:sz w:val="28"/>
          <w:szCs w:val="28"/>
        </w:rPr>
        <w:t>Новокопыловского</w:t>
      </w:r>
      <w:proofErr w:type="spellEnd"/>
      <w:r w:rsidRPr="0042497C">
        <w:rPr>
          <w:rFonts w:ascii="PT Astra Serif" w:hAnsi="PT Astra Serif"/>
          <w:sz w:val="28"/>
          <w:szCs w:val="28"/>
        </w:rPr>
        <w:t xml:space="preserve"> сельсовета </w:t>
      </w:r>
      <w:proofErr w:type="spellStart"/>
      <w:r w:rsidRPr="0042497C">
        <w:rPr>
          <w:rFonts w:ascii="PT Astra Serif" w:hAnsi="PT Astra Serif"/>
          <w:sz w:val="28"/>
          <w:szCs w:val="28"/>
        </w:rPr>
        <w:t>Заринского</w:t>
      </w:r>
      <w:proofErr w:type="spellEnd"/>
      <w:r w:rsidRPr="0042497C">
        <w:rPr>
          <w:rFonts w:ascii="PT Astra Serif" w:hAnsi="PT Astra Serif"/>
          <w:sz w:val="28"/>
          <w:szCs w:val="28"/>
        </w:rPr>
        <w:t xml:space="preserve"> района Алтайского края». </w:t>
      </w:r>
    </w:p>
    <w:p w:rsidR="0042497C" w:rsidRPr="0042497C" w:rsidRDefault="0042497C" w:rsidP="0042497C">
      <w:pPr>
        <w:ind w:right="-1" w:firstLine="567"/>
        <w:jc w:val="both"/>
        <w:rPr>
          <w:rFonts w:ascii="PT Astra Serif" w:hAnsi="PT Astra Serif"/>
          <w:sz w:val="28"/>
          <w:szCs w:val="28"/>
        </w:rPr>
      </w:pPr>
      <w:r w:rsidRPr="0042497C">
        <w:rPr>
          <w:rFonts w:ascii="PT Astra Serif" w:hAnsi="PT Astra Serif"/>
          <w:sz w:val="28"/>
          <w:szCs w:val="28"/>
        </w:rPr>
        <w:t>2. Дополнительными способами обнародования муниципальных правовых актов, в том числе соглашений, являются:</w:t>
      </w:r>
    </w:p>
    <w:p w:rsidR="0042497C" w:rsidRPr="0042497C" w:rsidRDefault="0042497C" w:rsidP="0042497C">
      <w:pPr>
        <w:ind w:right="-1" w:firstLine="567"/>
        <w:jc w:val="both"/>
        <w:rPr>
          <w:rFonts w:ascii="PT Astra Serif" w:hAnsi="PT Astra Serif"/>
          <w:sz w:val="28"/>
          <w:szCs w:val="28"/>
        </w:rPr>
      </w:pPr>
      <w:r w:rsidRPr="0042497C">
        <w:rPr>
          <w:rFonts w:ascii="PT Astra Serif" w:hAnsi="PT Astra Serif"/>
          <w:sz w:val="28"/>
          <w:szCs w:val="28"/>
        </w:rPr>
        <w:t>1) размещение в местах, доступных для неограниченного круга лиц (на информационных стендах в здании администрации сельсовета, в населенном пункте села Смирново, в муниципальной библиотеке);</w:t>
      </w:r>
    </w:p>
    <w:p w:rsidR="0042497C" w:rsidRPr="0042497C" w:rsidRDefault="0042497C" w:rsidP="0042497C">
      <w:pPr>
        <w:autoSpaceDE w:val="0"/>
        <w:autoSpaceDN w:val="0"/>
        <w:adjustRightInd w:val="0"/>
        <w:ind w:right="-1" w:firstLine="567"/>
        <w:jc w:val="both"/>
        <w:rPr>
          <w:rFonts w:ascii="PT Astra Serif" w:hAnsi="PT Astra Serif"/>
          <w:sz w:val="28"/>
          <w:szCs w:val="28"/>
        </w:rPr>
      </w:pPr>
      <w:r w:rsidRPr="0042497C">
        <w:rPr>
          <w:rFonts w:ascii="PT Astra Serif" w:hAnsi="PT Astra Serif"/>
          <w:sz w:val="28"/>
          <w:szCs w:val="28"/>
        </w:rPr>
        <w:t xml:space="preserve">2) размещение на официальных сайтах Администрации </w:t>
      </w:r>
      <w:proofErr w:type="spellStart"/>
      <w:r w:rsidRPr="0042497C">
        <w:rPr>
          <w:rFonts w:ascii="PT Astra Serif" w:hAnsi="PT Astra Serif"/>
          <w:sz w:val="28"/>
          <w:szCs w:val="28"/>
        </w:rPr>
        <w:t>Заринского</w:t>
      </w:r>
      <w:proofErr w:type="spellEnd"/>
      <w:r w:rsidRPr="0042497C">
        <w:rPr>
          <w:rFonts w:ascii="PT Astra Serif" w:hAnsi="PT Astra Serif"/>
          <w:sz w:val="28"/>
          <w:szCs w:val="28"/>
        </w:rPr>
        <w:t xml:space="preserve"> района Алтайского края, администрации сельсовета в информационно-телекоммуникационной сети «Интернет»;</w:t>
      </w:r>
    </w:p>
    <w:p w:rsidR="0042497C" w:rsidRPr="0042497C" w:rsidRDefault="0042497C" w:rsidP="0042497C">
      <w:pPr>
        <w:autoSpaceDE w:val="0"/>
        <w:autoSpaceDN w:val="0"/>
        <w:adjustRightInd w:val="0"/>
        <w:ind w:right="-1" w:firstLine="567"/>
        <w:jc w:val="both"/>
        <w:rPr>
          <w:rFonts w:ascii="PT Astra Serif" w:hAnsi="PT Astra Serif"/>
          <w:sz w:val="28"/>
          <w:szCs w:val="28"/>
        </w:rPr>
      </w:pPr>
      <w:r w:rsidRPr="0042497C">
        <w:rPr>
          <w:rFonts w:ascii="PT Astra Serif" w:hAnsi="PT Astra Serif"/>
          <w:sz w:val="28"/>
          <w:szCs w:val="28"/>
        </w:rPr>
        <w:t xml:space="preserve">3) размещение посредством телевидения, радио, передачи по каналам связи, распространения в машиночитаемой форме, направления должностным лицам, организациям, общественным объединениям. </w:t>
      </w:r>
    </w:p>
    <w:p w:rsidR="0042497C" w:rsidRPr="0042497C" w:rsidRDefault="0042497C" w:rsidP="0042497C">
      <w:pPr>
        <w:ind w:right="-1" w:firstLine="567"/>
        <w:jc w:val="both"/>
        <w:rPr>
          <w:rFonts w:ascii="PT Astra Serif" w:hAnsi="PT Astra Serif"/>
          <w:bCs/>
          <w:sz w:val="28"/>
          <w:szCs w:val="28"/>
        </w:rPr>
      </w:pPr>
      <w:r w:rsidRPr="0042497C">
        <w:rPr>
          <w:rFonts w:ascii="PT Astra Serif" w:hAnsi="PT Astra Serif"/>
          <w:bCs/>
          <w:sz w:val="28"/>
          <w:szCs w:val="28"/>
        </w:rPr>
        <w:t>Тексты муниципальных нормативных правовых актов должны находиться в специально установленных для обнародования местах в течение не менее чем 14 календарных дней с момента их обнародования.</w:t>
      </w:r>
    </w:p>
    <w:p w:rsidR="0042497C" w:rsidRPr="0042497C" w:rsidRDefault="0042497C" w:rsidP="0042497C">
      <w:pPr>
        <w:ind w:right="-1" w:firstLine="567"/>
        <w:jc w:val="both"/>
        <w:rPr>
          <w:rFonts w:ascii="PT Astra Serif" w:hAnsi="PT Astra Serif"/>
          <w:sz w:val="28"/>
          <w:szCs w:val="28"/>
        </w:rPr>
      </w:pPr>
      <w:r w:rsidRPr="0042497C">
        <w:rPr>
          <w:rFonts w:ascii="PT Astra Serif" w:hAnsi="PT Astra Serif"/>
          <w:bCs/>
          <w:sz w:val="28"/>
          <w:szCs w:val="28"/>
        </w:rPr>
        <w:t>Правовой портал Минюста России «Нормативные правовые акты в Российской Федерации» (</w:t>
      </w:r>
      <w:hyperlink r:id="rId11" w:history="1">
        <w:r w:rsidRPr="0042497C">
          <w:rPr>
            <w:rFonts w:ascii="PT Astra Serif" w:hAnsi="PT Astra Serif"/>
            <w:bCs/>
            <w:sz w:val="28"/>
            <w:szCs w:val="28"/>
            <w:lang w:val="en-US"/>
          </w:rPr>
          <w:t>http</w:t>
        </w:r>
        <w:r w:rsidRPr="0042497C">
          <w:rPr>
            <w:rFonts w:ascii="PT Astra Serif" w:hAnsi="PT Astra Serif"/>
            <w:bCs/>
            <w:sz w:val="28"/>
            <w:szCs w:val="28"/>
          </w:rPr>
          <w:t>://</w:t>
        </w:r>
        <w:r w:rsidRPr="0042497C">
          <w:rPr>
            <w:rFonts w:ascii="PT Astra Serif" w:hAnsi="PT Astra Serif"/>
            <w:bCs/>
            <w:sz w:val="28"/>
            <w:szCs w:val="28"/>
            <w:lang w:val="en-US"/>
          </w:rPr>
          <w:t>pravo</w:t>
        </w:r>
        <w:r w:rsidRPr="0042497C">
          <w:rPr>
            <w:rFonts w:ascii="PT Astra Serif" w:hAnsi="PT Astra Serif"/>
            <w:bCs/>
            <w:sz w:val="28"/>
            <w:szCs w:val="28"/>
          </w:rPr>
          <w:t>-</w:t>
        </w:r>
        <w:r w:rsidRPr="0042497C">
          <w:rPr>
            <w:rFonts w:ascii="PT Astra Serif" w:hAnsi="PT Astra Serif"/>
            <w:bCs/>
            <w:sz w:val="28"/>
            <w:szCs w:val="28"/>
            <w:lang w:val="en-US"/>
          </w:rPr>
          <w:t>minjust</w:t>
        </w:r>
        <w:r w:rsidRPr="0042497C">
          <w:rPr>
            <w:rFonts w:ascii="PT Astra Serif" w:hAnsi="PT Astra Serif"/>
            <w:bCs/>
            <w:sz w:val="28"/>
            <w:szCs w:val="28"/>
          </w:rPr>
          <w:t>.</w:t>
        </w:r>
        <w:r w:rsidRPr="0042497C">
          <w:rPr>
            <w:rFonts w:ascii="PT Astra Serif" w:hAnsi="PT Astra Serif"/>
            <w:bCs/>
            <w:sz w:val="28"/>
            <w:szCs w:val="28"/>
            <w:lang w:val="en-US"/>
          </w:rPr>
          <w:t>ru</w:t>
        </w:r>
      </w:hyperlink>
      <w:r w:rsidRPr="0042497C">
        <w:rPr>
          <w:rFonts w:ascii="PT Astra Serif" w:hAnsi="PT Astra Serif"/>
          <w:bCs/>
          <w:sz w:val="28"/>
          <w:szCs w:val="28"/>
        </w:rPr>
        <w:t xml:space="preserve">, </w:t>
      </w:r>
      <w:hyperlink r:id="rId12" w:history="1">
        <w:r w:rsidRPr="0042497C">
          <w:rPr>
            <w:rFonts w:ascii="PT Astra Serif" w:hAnsi="PT Astra Serif"/>
            <w:bCs/>
            <w:sz w:val="28"/>
            <w:szCs w:val="28"/>
            <w:lang w:val="en-US"/>
          </w:rPr>
          <w:t>http</w:t>
        </w:r>
        <w:r w:rsidRPr="0042497C">
          <w:rPr>
            <w:rFonts w:ascii="PT Astra Serif" w:hAnsi="PT Astra Serif"/>
            <w:bCs/>
            <w:sz w:val="28"/>
            <w:szCs w:val="28"/>
          </w:rPr>
          <w:t>://право-минюст</w:t>
        </w:r>
      </w:hyperlink>
      <w:r w:rsidRPr="0042497C">
        <w:rPr>
          <w:rFonts w:ascii="PT Astra Serif" w:hAnsi="PT Astra Serif"/>
          <w:bCs/>
          <w:sz w:val="28"/>
          <w:szCs w:val="28"/>
        </w:rPr>
        <w:t xml:space="preserve">, регистрация в качестве сетевого издания Эл № ФС77-72471 от 05.03.2018) считается официальным источником текстов </w:t>
      </w:r>
      <w:r w:rsidRPr="0042497C">
        <w:rPr>
          <w:rFonts w:ascii="PT Astra Serif" w:hAnsi="PT Astra Serif"/>
          <w:sz w:val="28"/>
          <w:szCs w:val="28"/>
        </w:rPr>
        <w:t>Устава, муниципального правового акта о внесении изменений и дополнений в Устав</w:t>
      </w:r>
      <w:r w:rsidRPr="0042497C">
        <w:rPr>
          <w:rFonts w:ascii="PT Astra Serif" w:hAnsi="PT Astra Serif"/>
          <w:bCs/>
          <w:sz w:val="28"/>
          <w:szCs w:val="28"/>
        </w:rPr>
        <w:t>, текстов иных муниципальных нормативных правовых актов.</w:t>
      </w:r>
    </w:p>
    <w:p w:rsidR="0042497C" w:rsidRPr="0042497C" w:rsidRDefault="0042497C" w:rsidP="0042497C">
      <w:pPr>
        <w:ind w:right="-1" w:firstLine="567"/>
        <w:jc w:val="both"/>
        <w:rPr>
          <w:rFonts w:ascii="PT Astra Serif" w:hAnsi="PT Astra Serif"/>
          <w:sz w:val="28"/>
          <w:szCs w:val="28"/>
        </w:rPr>
      </w:pPr>
      <w:r w:rsidRPr="0042497C">
        <w:rPr>
          <w:rFonts w:ascii="PT Astra Serif" w:hAnsi="PT Astra Serif"/>
          <w:sz w:val="28"/>
          <w:szCs w:val="28"/>
        </w:rPr>
        <w:t>3. Иные муниципальные правовые акты вступают в силу в день их принятия, если иной срок не установлен самим правовым актом. Днем принятия муниципальных правовых актов считается день их подписания уполномоченным должностным лицом. Регистрация муниципальных правовых актов и присвоение им соответствующих порядковых номеров осуществляется в день их подписания.</w:t>
      </w:r>
    </w:p>
    <w:p w:rsidR="0042497C" w:rsidRPr="0042497C" w:rsidRDefault="0042497C" w:rsidP="0042497C">
      <w:pPr>
        <w:ind w:right="-1" w:firstLine="567"/>
        <w:jc w:val="both"/>
        <w:rPr>
          <w:rFonts w:ascii="PT Astra Serif" w:hAnsi="PT Astra Serif"/>
          <w:sz w:val="28"/>
          <w:szCs w:val="28"/>
        </w:rPr>
      </w:pPr>
      <w:r w:rsidRPr="0042497C">
        <w:rPr>
          <w:rFonts w:ascii="PT Astra Serif" w:hAnsi="PT Astra Serif"/>
          <w:sz w:val="28"/>
          <w:szCs w:val="28"/>
        </w:rPr>
        <w:t>Решения Совета депутатов о налогах и сборах вступают в силу в соответствии с Налоговым кодексом Российской Федерации.</w:t>
      </w:r>
    </w:p>
    <w:p w:rsidR="0042497C" w:rsidRPr="0042497C" w:rsidRDefault="0042497C" w:rsidP="0042497C">
      <w:pPr>
        <w:tabs>
          <w:tab w:val="left" w:pos="7371"/>
        </w:tabs>
        <w:ind w:right="-1" w:firstLine="567"/>
        <w:jc w:val="both"/>
        <w:rPr>
          <w:rFonts w:ascii="PT Astra Serif" w:hAnsi="PT Astra Serif"/>
          <w:sz w:val="28"/>
          <w:szCs w:val="28"/>
        </w:rPr>
      </w:pPr>
    </w:p>
    <w:p w:rsidR="0042497C" w:rsidRPr="0042497C" w:rsidRDefault="0042497C" w:rsidP="0042497C">
      <w:pPr>
        <w:tabs>
          <w:tab w:val="left" w:pos="7371"/>
        </w:tabs>
        <w:ind w:right="-1" w:firstLine="567"/>
        <w:jc w:val="both"/>
        <w:rPr>
          <w:rFonts w:ascii="PT Astra Serif" w:hAnsi="PT Astra Serif"/>
          <w:b/>
          <w:bCs/>
          <w:snapToGrid w:val="0"/>
          <w:sz w:val="28"/>
          <w:szCs w:val="28"/>
        </w:rPr>
      </w:pPr>
      <w:r w:rsidRPr="0042497C">
        <w:rPr>
          <w:rFonts w:ascii="PT Astra Serif" w:hAnsi="PT Astra Serif"/>
          <w:b/>
          <w:bCs/>
          <w:snapToGrid w:val="0"/>
          <w:sz w:val="28"/>
          <w:szCs w:val="28"/>
        </w:rPr>
        <w:t>Статья 31. Отмена муниципальных правовых актов и приостановление их действия</w:t>
      </w:r>
    </w:p>
    <w:p w:rsidR="0042497C" w:rsidRPr="0042497C" w:rsidRDefault="0042497C" w:rsidP="0042497C">
      <w:pPr>
        <w:tabs>
          <w:tab w:val="left" w:pos="7371"/>
        </w:tabs>
        <w:ind w:right="-1" w:firstLine="567"/>
        <w:jc w:val="both"/>
        <w:rPr>
          <w:rFonts w:ascii="PT Astra Serif" w:hAnsi="PT Astra Serif"/>
          <w:bCs/>
          <w:iCs/>
          <w:snapToGrid w:val="0"/>
          <w:sz w:val="28"/>
          <w:szCs w:val="28"/>
        </w:rPr>
      </w:pPr>
      <w:r w:rsidRPr="0042497C">
        <w:rPr>
          <w:rFonts w:ascii="PT Astra Serif" w:hAnsi="PT Astra Serif"/>
          <w:bCs/>
          <w:iCs/>
          <w:snapToGrid w:val="0"/>
          <w:sz w:val="28"/>
          <w:szCs w:val="28"/>
        </w:rPr>
        <w:t xml:space="preserve">Муниципальные правовые акты могут быть отменены или их действие может быть приостановлено органами местного самоуправления или должностными лицами местного самоуправления, принявшими </w:t>
      </w:r>
      <w:r w:rsidRPr="0042497C">
        <w:rPr>
          <w:rFonts w:ascii="PT Astra Serif" w:hAnsi="PT Astra Serif"/>
          <w:bCs/>
          <w:iCs/>
          <w:snapToGrid w:val="0"/>
          <w:sz w:val="28"/>
          <w:szCs w:val="28"/>
        </w:rPr>
        <w:lastRenderedPageBreak/>
        <w:t>(издавшими) соответствующий муниципальный правовой акт, в случае упразднения таких органов или соответствующих должностей либо изменения перечня полномочий указанных органов или должностных лиц - органами местного самоуправления или должностными лицами местного самоуправления, к полномочиям которых на момент отмены или приостановления действия муниципального правового акта отнесено принятие (издание) соответствующего муниципального правового акта, а также судом; а в части, регулирующей осуществление органами местного самоуправления отдельных государственных полномочий, переданных им федеральными законами и законами Алтайского края, - уполномоченным органом государственной власти Российской Федерации (уполномоченным органом государственной власти Алтайского края).</w:t>
      </w:r>
    </w:p>
    <w:p w:rsidR="0042497C" w:rsidRPr="0042497C" w:rsidRDefault="0042497C" w:rsidP="0042497C">
      <w:pPr>
        <w:tabs>
          <w:tab w:val="left" w:pos="7371"/>
        </w:tabs>
        <w:ind w:right="-1" w:firstLine="567"/>
        <w:jc w:val="both"/>
        <w:rPr>
          <w:rFonts w:ascii="PT Astra Serif" w:hAnsi="PT Astra Serif"/>
          <w:snapToGrid w:val="0"/>
          <w:sz w:val="28"/>
          <w:szCs w:val="28"/>
        </w:rPr>
      </w:pPr>
    </w:p>
    <w:p w:rsidR="0042497C" w:rsidRPr="0042497C" w:rsidRDefault="0042497C" w:rsidP="0042497C">
      <w:pPr>
        <w:keepNext/>
        <w:tabs>
          <w:tab w:val="left" w:pos="7371"/>
        </w:tabs>
        <w:ind w:right="-1" w:firstLine="567"/>
        <w:jc w:val="both"/>
        <w:outlineLvl w:val="3"/>
        <w:rPr>
          <w:rFonts w:ascii="PT Astra Serif" w:hAnsi="PT Astra Serif"/>
          <w:b/>
          <w:bCs/>
          <w:sz w:val="28"/>
          <w:szCs w:val="28"/>
        </w:rPr>
      </w:pPr>
      <w:r w:rsidRPr="0042497C">
        <w:rPr>
          <w:rFonts w:ascii="PT Astra Serif" w:hAnsi="PT Astra Serif"/>
          <w:b/>
          <w:sz w:val="28"/>
          <w:szCs w:val="28"/>
        </w:rPr>
        <w:t xml:space="preserve">ГЛАВА 5. </w:t>
      </w:r>
      <w:r w:rsidRPr="0042497C">
        <w:rPr>
          <w:rFonts w:ascii="PT Astra Serif" w:hAnsi="PT Astra Serif" w:cs="Arial"/>
          <w:b/>
          <w:smallCaps/>
          <w:sz w:val="28"/>
          <w:szCs w:val="28"/>
        </w:rPr>
        <w:t>БЮДЖЕТ ПОСЕЛЕНИЯ.</w:t>
      </w:r>
      <w:r w:rsidRPr="0042497C">
        <w:rPr>
          <w:rFonts w:ascii="PT Astra Serif" w:hAnsi="PT Astra Serif" w:cs="Arial"/>
          <w:b/>
          <w:sz w:val="28"/>
          <w:szCs w:val="28"/>
        </w:rPr>
        <w:t xml:space="preserve"> МУНИЦИПАЛЬНОЕ ИМУЩЕСТВО. МУНИЦИПАЛЬНЫЙ КОНТРОЛЬ</w:t>
      </w:r>
      <w:r w:rsidRPr="0042497C">
        <w:rPr>
          <w:rFonts w:ascii="PT Astra Serif" w:hAnsi="PT Astra Serif"/>
          <w:b/>
          <w:bCs/>
          <w:sz w:val="28"/>
          <w:szCs w:val="28"/>
        </w:rPr>
        <w:t xml:space="preserve"> </w:t>
      </w:r>
    </w:p>
    <w:p w:rsidR="0042497C" w:rsidRPr="0042497C" w:rsidRDefault="0042497C" w:rsidP="0042497C">
      <w:pPr>
        <w:keepNext/>
        <w:tabs>
          <w:tab w:val="left" w:pos="7371"/>
        </w:tabs>
        <w:ind w:right="-1" w:firstLine="567"/>
        <w:jc w:val="both"/>
        <w:outlineLvl w:val="3"/>
        <w:rPr>
          <w:rFonts w:ascii="PT Astra Serif" w:hAnsi="PT Astra Serif"/>
          <w:b/>
          <w:bCs/>
          <w:sz w:val="28"/>
          <w:szCs w:val="28"/>
        </w:rPr>
      </w:pPr>
    </w:p>
    <w:p w:rsidR="0042497C" w:rsidRPr="0042497C" w:rsidRDefault="0042497C" w:rsidP="0042497C">
      <w:pPr>
        <w:keepNext/>
        <w:tabs>
          <w:tab w:val="left" w:pos="7371"/>
        </w:tabs>
        <w:ind w:right="-1" w:firstLine="567"/>
        <w:jc w:val="both"/>
        <w:outlineLvl w:val="3"/>
        <w:rPr>
          <w:rFonts w:ascii="PT Astra Serif" w:hAnsi="PT Astra Serif"/>
          <w:b/>
          <w:bCs/>
          <w:sz w:val="28"/>
          <w:szCs w:val="28"/>
        </w:rPr>
      </w:pPr>
      <w:r w:rsidRPr="0042497C">
        <w:rPr>
          <w:rFonts w:ascii="PT Astra Serif" w:hAnsi="PT Astra Serif"/>
          <w:b/>
          <w:bCs/>
          <w:sz w:val="28"/>
          <w:szCs w:val="28"/>
        </w:rPr>
        <w:t>Статья 32. Бюджет поселения</w:t>
      </w:r>
    </w:p>
    <w:p w:rsidR="0042497C" w:rsidRPr="0042497C" w:rsidRDefault="0042497C" w:rsidP="0042497C">
      <w:pPr>
        <w:tabs>
          <w:tab w:val="left" w:pos="7371"/>
        </w:tabs>
        <w:ind w:right="-1" w:firstLine="567"/>
        <w:jc w:val="both"/>
        <w:rPr>
          <w:rFonts w:ascii="PT Astra Serif" w:hAnsi="PT Astra Serif"/>
          <w:sz w:val="28"/>
          <w:szCs w:val="28"/>
        </w:rPr>
      </w:pPr>
      <w:r w:rsidRPr="0042497C">
        <w:rPr>
          <w:rFonts w:ascii="PT Astra Serif" w:hAnsi="PT Astra Serif"/>
          <w:sz w:val="28"/>
          <w:szCs w:val="28"/>
        </w:rPr>
        <w:t>1. Поселение имеет собственный бюджет (бюджет поселения).</w:t>
      </w:r>
    </w:p>
    <w:p w:rsidR="0042497C" w:rsidRPr="0042497C" w:rsidRDefault="0042497C" w:rsidP="0042497C">
      <w:pPr>
        <w:tabs>
          <w:tab w:val="left" w:pos="7371"/>
        </w:tabs>
        <w:ind w:right="-1" w:firstLine="567"/>
        <w:jc w:val="both"/>
        <w:rPr>
          <w:rFonts w:ascii="PT Astra Serif" w:hAnsi="PT Astra Serif"/>
          <w:sz w:val="28"/>
          <w:szCs w:val="28"/>
        </w:rPr>
      </w:pPr>
      <w:r w:rsidRPr="0042497C">
        <w:rPr>
          <w:rFonts w:ascii="PT Astra Serif" w:hAnsi="PT Astra Serif"/>
          <w:sz w:val="28"/>
          <w:szCs w:val="28"/>
        </w:rPr>
        <w:t xml:space="preserve">2. </w:t>
      </w:r>
      <w:r w:rsidRPr="0042497C">
        <w:rPr>
          <w:rFonts w:ascii="PT Astra Serif" w:hAnsi="PT Astra Serif"/>
          <w:bCs/>
          <w:sz w:val="28"/>
          <w:szCs w:val="28"/>
        </w:rPr>
        <w:t xml:space="preserve">Составление и рассмотрение проекта бюджета поселения, утверждение и исполнение бюджета поселения, осуществление контроля за его исполнением, составление и утверждение отчета об исполнении бюджета поселения осуществляются органами местного самоуправления самостоятельно с соблюдением требований, установленных Бюджетным </w:t>
      </w:r>
      <w:hyperlink r:id="rId13" w:history="1">
        <w:r w:rsidRPr="0042497C">
          <w:rPr>
            <w:rFonts w:ascii="PT Astra Serif" w:hAnsi="PT Astra Serif"/>
            <w:bCs/>
            <w:sz w:val="28"/>
            <w:szCs w:val="28"/>
          </w:rPr>
          <w:t>кодексом</w:t>
        </w:r>
      </w:hyperlink>
      <w:r w:rsidRPr="0042497C">
        <w:rPr>
          <w:rFonts w:ascii="PT Astra Serif" w:hAnsi="PT Astra Serif"/>
          <w:bCs/>
          <w:sz w:val="28"/>
          <w:szCs w:val="28"/>
        </w:rPr>
        <w:t xml:space="preserve"> Российской Федерации</w:t>
      </w:r>
      <w:r w:rsidRPr="0042497C">
        <w:rPr>
          <w:rFonts w:ascii="PT Astra Serif" w:hAnsi="PT Astra Serif"/>
          <w:sz w:val="28"/>
          <w:szCs w:val="28"/>
        </w:rPr>
        <w:t>.</w:t>
      </w:r>
    </w:p>
    <w:p w:rsidR="0042497C" w:rsidRPr="0042497C" w:rsidRDefault="0042497C" w:rsidP="0042497C">
      <w:pPr>
        <w:tabs>
          <w:tab w:val="left" w:pos="7371"/>
        </w:tabs>
        <w:ind w:right="-1" w:firstLine="567"/>
        <w:jc w:val="both"/>
        <w:rPr>
          <w:rFonts w:ascii="PT Astra Serif" w:hAnsi="PT Astra Serif"/>
          <w:sz w:val="28"/>
          <w:szCs w:val="28"/>
        </w:rPr>
      </w:pPr>
      <w:r w:rsidRPr="0042497C">
        <w:rPr>
          <w:rFonts w:ascii="PT Astra Serif" w:hAnsi="PT Astra Serif"/>
          <w:sz w:val="28"/>
          <w:szCs w:val="28"/>
        </w:rPr>
        <w:t>3. Организационное и материально-техническое обеспечение деятельности органов местного самоуправления осуществляется исключительно за счет собственных доходов бюджета поселения.</w:t>
      </w:r>
    </w:p>
    <w:p w:rsidR="0042497C" w:rsidRPr="0042497C" w:rsidRDefault="0042497C" w:rsidP="0042497C">
      <w:pPr>
        <w:tabs>
          <w:tab w:val="left" w:pos="7371"/>
        </w:tabs>
        <w:ind w:right="-1" w:firstLine="567"/>
        <w:jc w:val="both"/>
        <w:rPr>
          <w:rFonts w:ascii="PT Astra Serif" w:hAnsi="PT Astra Serif"/>
          <w:sz w:val="28"/>
          <w:szCs w:val="28"/>
        </w:rPr>
      </w:pPr>
      <w:r w:rsidRPr="0042497C">
        <w:rPr>
          <w:rFonts w:ascii="PT Astra Serif" w:hAnsi="PT Astra Serif"/>
          <w:sz w:val="28"/>
          <w:szCs w:val="28"/>
        </w:rPr>
        <w:t>4. Расходы на обеспечение деятельности Совета депутатов предусматриваются в бюджете поселения отдельно от других расходов в соответствии с классификацией расходов бюджетов Российской Федерации.</w:t>
      </w:r>
    </w:p>
    <w:p w:rsidR="0042497C" w:rsidRPr="0042497C" w:rsidRDefault="0042497C" w:rsidP="0042497C">
      <w:pPr>
        <w:tabs>
          <w:tab w:val="left" w:pos="7371"/>
        </w:tabs>
        <w:ind w:right="-1" w:firstLine="567"/>
        <w:jc w:val="both"/>
        <w:rPr>
          <w:rFonts w:ascii="PT Astra Serif" w:hAnsi="PT Astra Serif"/>
          <w:sz w:val="28"/>
          <w:szCs w:val="28"/>
        </w:rPr>
      </w:pPr>
      <w:r w:rsidRPr="0042497C">
        <w:rPr>
          <w:rFonts w:ascii="PT Astra Serif" w:hAnsi="PT Astra Serif"/>
          <w:sz w:val="28"/>
          <w:szCs w:val="28"/>
        </w:rPr>
        <w:t>Управление и (или) распоряжение Советом депутатов или отдельными депутатами (группами депутатов) в какой бы то ни было форме средствами бюджета поселения в процессе его исполнения не допускаются, за исключением средств бюджета поселения, направляемых на обеспечение деятельности Совета депутатов и депутатов.</w:t>
      </w:r>
    </w:p>
    <w:p w:rsidR="0042497C" w:rsidRPr="0042497C" w:rsidRDefault="0042497C" w:rsidP="0042497C">
      <w:pPr>
        <w:tabs>
          <w:tab w:val="left" w:pos="7371"/>
        </w:tabs>
        <w:ind w:right="-1" w:firstLine="567"/>
        <w:jc w:val="both"/>
        <w:rPr>
          <w:rFonts w:ascii="PT Astra Serif" w:hAnsi="PT Astra Serif"/>
          <w:sz w:val="28"/>
          <w:szCs w:val="28"/>
        </w:rPr>
      </w:pPr>
      <w:r w:rsidRPr="0042497C">
        <w:rPr>
          <w:rFonts w:ascii="PT Astra Serif" w:hAnsi="PT Astra Serif"/>
          <w:sz w:val="28"/>
          <w:szCs w:val="28"/>
        </w:rPr>
        <w:t xml:space="preserve">5. Проект бюджета поселения, решение об утверждении бюджета поселения, годовой отчет о его исполнении, ежеквартальные сведения о ходе исполнения бюджета поселения и о численности муниципальных служащих органов местного самоуправления, работников муниципальных учреждений, с указанием фактических </w:t>
      </w:r>
      <w:r w:rsidRPr="0042497C">
        <w:rPr>
          <w:rFonts w:ascii="PT Astra Serif" w:hAnsi="PT Astra Serif"/>
          <w:bCs/>
          <w:sz w:val="28"/>
          <w:szCs w:val="28"/>
        </w:rPr>
        <w:t>расходов на оплату их труда,</w:t>
      </w:r>
      <w:r w:rsidRPr="0042497C">
        <w:rPr>
          <w:rFonts w:ascii="PT Astra Serif" w:hAnsi="PT Astra Serif"/>
          <w:sz w:val="28"/>
          <w:szCs w:val="28"/>
        </w:rPr>
        <w:t xml:space="preserve"> подлежат официальному опубликованию.</w:t>
      </w:r>
    </w:p>
    <w:p w:rsidR="0042497C" w:rsidRPr="0042497C" w:rsidRDefault="0042497C" w:rsidP="0042497C">
      <w:pPr>
        <w:tabs>
          <w:tab w:val="left" w:pos="7371"/>
        </w:tabs>
        <w:autoSpaceDE w:val="0"/>
        <w:autoSpaceDN w:val="0"/>
        <w:adjustRightInd w:val="0"/>
        <w:ind w:right="-1" w:firstLine="567"/>
        <w:jc w:val="both"/>
        <w:rPr>
          <w:rFonts w:ascii="PT Astra Serif" w:hAnsi="PT Astra Serif"/>
          <w:sz w:val="28"/>
          <w:szCs w:val="28"/>
        </w:rPr>
      </w:pPr>
      <w:r w:rsidRPr="0042497C">
        <w:rPr>
          <w:rFonts w:ascii="PT Astra Serif" w:hAnsi="PT Astra Serif"/>
          <w:sz w:val="28"/>
          <w:szCs w:val="28"/>
        </w:rPr>
        <w:t>Органы местного самоуправления поселения обеспечивают жителям поселения возможность ознакомиться с указанными документами и сведениями в случае невозможности их опубликования.</w:t>
      </w:r>
    </w:p>
    <w:p w:rsidR="0042497C" w:rsidRPr="0042497C" w:rsidRDefault="0042497C" w:rsidP="0042497C">
      <w:pPr>
        <w:tabs>
          <w:tab w:val="left" w:pos="7371"/>
        </w:tabs>
        <w:ind w:right="-1" w:firstLine="567"/>
        <w:jc w:val="both"/>
        <w:rPr>
          <w:rFonts w:ascii="PT Astra Serif" w:hAnsi="PT Astra Serif"/>
          <w:sz w:val="28"/>
          <w:szCs w:val="28"/>
        </w:rPr>
      </w:pPr>
    </w:p>
    <w:p w:rsidR="0042497C" w:rsidRPr="0042497C" w:rsidRDefault="0042497C" w:rsidP="0042497C">
      <w:pPr>
        <w:tabs>
          <w:tab w:val="left" w:pos="7371"/>
        </w:tabs>
        <w:autoSpaceDE w:val="0"/>
        <w:autoSpaceDN w:val="0"/>
        <w:adjustRightInd w:val="0"/>
        <w:ind w:right="-1" w:firstLine="567"/>
        <w:jc w:val="both"/>
        <w:rPr>
          <w:rFonts w:ascii="PT Astra Serif" w:hAnsi="PT Astra Serif"/>
          <w:b/>
          <w:bCs/>
          <w:sz w:val="28"/>
          <w:szCs w:val="28"/>
        </w:rPr>
      </w:pPr>
      <w:r w:rsidRPr="0042497C">
        <w:rPr>
          <w:rFonts w:ascii="PT Astra Serif" w:hAnsi="PT Astra Serif"/>
          <w:b/>
          <w:bCs/>
          <w:sz w:val="28"/>
          <w:szCs w:val="28"/>
        </w:rPr>
        <w:lastRenderedPageBreak/>
        <w:t>Статья 33. Составление и рассмотрение проекта бюджета поселения, утверждение и исполнение бюджета поселения, осуществление контроля за его исполнением</w:t>
      </w:r>
    </w:p>
    <w:p w:rsidR="0042497C" w:rsidRPr="0042497C" w:rsidRDefault="0042497C" w:rsidP="0042497C">
      <w:pPr>
        <w:tabs>
          <w:tab w:val="left" w:pos="7371"/>
        </w:tabs>
        <w:ind w:right="-1" w:firstLine="567"/>
        <w:jc w:val="both"/>
        <w:rPr>
          <w:rFonts w:ascii="PT Astra Serif" w:hAnsi="PT Astra Serif"/>
          <w:sz w:val="28"/>
          <w:szCs w:val="28"/>
        </w:rPr>
      </w:pPr>
      <w:r w:rsidRPr="0042497C">
        <w:rPr>
          <w:rFonts w:ascii="PT Astra Serif" w:hAnsi="PT Astra Serif"/>
          <w:sz w:val="28"/>
          <w:szCs w:val="28"/>
        </w:rPr>
        <w:t xml:space="preserve">1. Составление проекта бюджета поселения - исключительная прерогатива администрации сельсовета. Проект бюджета поселения составляется в порядке, установленном администрацией сельсовета, в соответствии с </w:t>
      </w:r>
      <w:hyperlink r:id="rId14" w:tgtFrame="Logical" w:history="1">
        <w:r w:rsidRPr="0042497C">
          <w:rPr>
            <w:rFonts w:ascii="PT Astra Serif" w:hAnsi="PT Astra Serif"/>
            <w:sz w:val="28"/>
            <w:szCs w:val="28"/>
          </w:rPr>
          <w:t>Бюджетным кодексом Российской Федерации</w:t>
        </w:r>
      </w:hyperlink>
      <w:r w:rsidRPr="0042497C">
        <w:rPr>
          <w:rFonts w:ascii="PT Astra Serif" w:hAnsi="PT Astra Serif"/>
          <w:sz w:val="28"/>
          <w:szCs w:val="28"/>
        </w:rPr>
        <w:t xml:space="preserve"> и принимаемыми с соблюдением его требований решениями Совета депутатов.</w:t>
      </w:r>
    </w:p>
    <w:p w:rsidR="0042497C" w:rsidRPr="0042497C" w:rsidRDefault="0042497C" w:rsidP="0042497C">
      <w:pPr>
        <w:tabs>
          <w:tab w:val="left" w:pos="7371"/>
        </w:tabs>
        <w:ind w:right="-1" w:firstLine="567"/>
        <w:jc w:val="both"/>
        <w:rPr>
          <w:rFonts w:ascii="PT Astra Serif" w:hAnsi="PT Astra Serif"/>
          <w:sz w:val="28"/>
          <w:szCs w:val="28"/>
        </w:rPr>
      </w:pPr>
      <w:r w:rsidRPr="0042497C">
        <w:rPr>
          <w:rFonts w:ascii="PT Astra Serif" w:hAnsi="PT Astra Serif"/>
          <w:sz w:val="28"/>
          <w:szCs w:val="28"/>
        </w:rPr>
        <w:t>2. Администрация сельсовета вносит проект решения о бюджете поселения на очередной финансовый год на рассмотрение Совета депутатов в срок, установленный решением Совета депутатов, но не позднее 15 ноября текущего года.</w:t>
      </w:r>
    </w:p>
    <w:p w:rsidR="0042497C" w:rsidRPr="0042497C" w:rsidRDefault="0042497C" w:rsidP="0042497C">
      <w:pPr>
        <w:tabs>
          <w:tab w:val="left" w:pos="7371"/>
        </w:tabs>
        <w:ind w:right="-1" w:firstLine="567"/>
        <w:jc w:val="both"/>
        <w:rPr>
          <w:rFonts w:ascii="PT Astra Serif" w:hAnsi="PT Astra Serif"/>
          <w:sz w:val="28"/>
          <w:szCs w:val="28"/>
        </w:rPr>
      </w:pPr>
      <w:r w:rsidRPr="0042497C">
        <w:rPr>
          <w:rFonts w:ascii="PT Astra Serif" w:hAnsi="PT Astra Serif"/>
          <w:sz w:val="28"/>
          <w:szCs w:val="28"/>
        </w:rPr>
        <w:t>3. Порядок рассмотрения проекта решения о бюджете поселения и его утверждения определяется решениями Совета депутатов в соответствии с требованиями Бюджетного кодекса Российской Федерации и должен предусматривать вступление в силу решения о бюджете с 1 января очередного финансового года, а также утверждение данным решением показателей и характеристик (приложений) в соответствии со статьей 184.1 Бюджетного кодекса Российской Федерации.</w:t>
      </w:r>
    </w:p>
    <w:p w:rsidR="0042497C" w:rsidRPr="0042497C" w:rsidRDefault="0042497C" w:rsidP="0042497C">
      <w:pPr>
        <w:tabs>
          <w:tab w:val="left" w:pos="7371"/>
        </w:tabs>
        <w:ind w:right="-1" w:firstLine="567"/>
        <w:jc w:val="both"/>
        <w:rPr>
          <w:rFonts w:ascii="PT Astra Serif" w:hAnsi="PT Astra Serif"/>
          <w:sz w:val="28"/>
          <w:szCs w:val="28"/>
        </w:rPr>
      </w:pPr>
      <w:r w:rsidRPr="0042497C">
        <w:rPr>
          <w:rFonts w:ascii="PT Astra Serif" w:hAnsi="PT Astra Serif"/>
          <w:sz w:val="28"/>
          <w:szCs w:val="28"/>
        </w:rPr>
        <w:t>4. Исполнение бюджета поселения обеспечивается администрацией сельсовета.</w:t>
      </w:r>
    </w:p>
    <w:p w:rsidR="0042497C" w:rsidRPr="0042497C" w:rsidRDefault="0042497C" w:rsidP="0042497C">
      <w:pPr>
        <w:tabs>
          <w:tab w:val="left" w:pos="7371"/>
        </w:tabs>
        <w:ind w:right="-1" w:firstLine="567"/>
        <w:jc w:val="both"/>
        <w:rPr>
          <w:rFonts w:ascii="PT Astra Serif" w:hAnsi="PT Astra Serif"/>
          <w:sz w:val="28"/>
          <w:szCs w:val="28"/>
        </w:rPr>
      </w:pPr>
      <w:r w:rsidRPr="0042497C">
        <w:rPr>
          <w:rFonts w:ascii="PT Astra Serif" w:hAnsi="PT Astra Serif"/>
          <w:sz w:val="28"/>
          <w:szCs w:val="28"/>
        </w:rPr>
        <w:t>5. Внутренний муниципальный финансовый контроль в сфере бюджетных правоотношений является контрольной деятельностью администрации сельсовета.</w:t>
      </w:r>
    </w:p>
    <w:p w:rsidR="0042497C" w:rsidRPr="0042497C" w:rsidRDefault="0042497C" w:rsidP="0042497C">
      <w:pPr>
        <w:ind w:right="-1" w:firstLine="567"/>
        <w:jc w:val="both"/>
        <w:rPr>
          <w:rFonts w:ascii="PT Astra Serif" w:hAnsi="PT Astra Serif"/>
          <w:snapToGrid w:val="0"/>
          <w:sz w:val="28"/>
          <w:szCs w:val="28"/>
        </w:rPr>
      </w:pPr>
      <w:r w:rsidRPr="0042497C">
        <w:rPr>
          <w:rFonts w:ascii="PT Astra Serif" w:hAnsi="PT Astra Serif"/>
          <w:snapToGrid w:val="0"/>
          <w:sz w:val="28"/>
          <w:szCs w:val="28"/>
        </w:rPr>
        <w:t>Внутренний муниципальный финансовый контроль осуществляется в соответствии с федеральными стандартами, утвержденными нормативными правовыми актами Правительства Российской Федерации.</w:t>
      </w:r>
    </w:p>
    <w:p w:rsidR="0042497C" w:rsidRPr="0042497C" w:rsidRDefault="0042497C" w:rsidP="0042497C">
      <w:pPr>
        <w:tabs>
          <w:tab w:val="left" w:pos="7371"/>
        </w:tabs>
        <w:ind w:right="-1" w:firstLine="567"/>
        <w:jc w:val="both"/>
        <w:rPr>
          <w:rFonts w:ascii="PT Astra Serif" w:hAnsi="PT Astra Serif"/>
          <w:sz w:val="28"/>
          <w:szCs w:val="28"/>
        </w:rPr>
      </w:pPr>
      <w:r w:rsidRPr="0042497C">
        <w:rPr>
          <w:rFonts w:ascii="PT Astra Serif" w:hAnsi="PT Astra Serif"/>
          <w:sz w:val="28"/>
          <w:szCs w:val="28"/>
        </w:rPr>
        <w:t>6. Администрация сельсовета предоставляет Совету депутатов в пределах его</w:t>
      </w:r>
      <w:r w:rsidRPr="0042497C">
        <w:rPr>
          <w:rFonts w:ascii="PT Astra Serif" w:hAnsi="PT Astra Serif"/>
          <w:b/>
          <w:sz w:val="28"/>
          <w:szCs w:val="28"/>
        </w:rPr>
        <w:t xml:space="preserve"> </w:t>
      </w:r>
      <w:r w:rsidRPr="0042497C">
        <w:rPr>
          <w:rFonts w:ascii="PT Astra Serif" w:hAnsi="PT Astra Serif"/>
          <w:sz w:val="28"/>
          <w:szCs w:val="28"/>
        </w:rPr>
        <w:t>компетенции по бюджетным вопросам всю необходимую информацию.</w:t>
      </w:r>
    </w:p>
    <w:p w:rsidR="0042497C" w:rsidRPr="0042497C" w:rsidRDefault="0042497C" w:rsidP="0042497C">
      <w:pPr>
        <w:keepNext/>
        <w:tabs>
          <w:tab w:val="left" w:pos="7371"/>
        </w:tabs>
        <w:ind w:right="-1" w:firstLine="567"/>
        <w:jc w:val="both"/>
        <w:outlineLvl w:val="3"/>
        <w:rPr>
          <w:rFonts w:ascii="PT Astra Serif" w:hAnsi="PT Astra Serif"/>
          <w:b/>
          <w:bCs/>
          <w:sz w:val="28"/>
          <w:szCs w:val="28"/>
        </w:rPr>
      </w:pPr>
    </w:p>
    <w:p w:rsidR="0042497C" w:rsidRPr="0042497C" w:rsidRDefault="0042497C" w:rsidP="0042497C">
      <w:pPr>
        <w:keepNext/>
        <w:tabs>
          <w:tab w:val="left" w:pos="7371"/>
        </w:tabs>
        <w:ind w:right="-1" w:firstLine="567"/>
        <w:jc w:val="both"/>
        <w:outlineLvl w:val="3"/>
        <w:rPr>
          <w:rFonts w:ascii="PT Astra Serif" w:hAnsi="PT Astra Serif"/>
          <w:b/>
          <w:bCs/>
          <w:sz w:val="28"/>
          <w:szCs w:val="28"/>
        </w:rPr>
      </w:pPr>
      <w:r w:rsidRPr="0042497C">
        <w:rPr>
          <w:rFonts w:ascii="PT Astra Serif" w:hAnsi="PT Astra Serif"/>
          <w:b/>
          <w:bCs/>
          <w:sz w:val="28"/>
          <w:szCs w:val="28"/>
        </w:rPr>
        <w:t>Статья 34. Отчетность об исполнении бюджета поселения</w:t>
      </w:r>
    </w:p>
    <w:p w:rsidR="0042497C" w:rsidRPr="0042497C" w:rsidRDefault="0042497C" w:rsidP="0042497C">
      <w:pPr>
        <w:tabs>
          <w:tab w:val="left" w:pos="7371"/>
        </w:tabs>
        <w:ind w:right="-1" w:firstLine="567"/>
        <w:jc w:val="both"/>
        <w:rPr>
          <w:rFonts w:ascii="PT Astra Serif" w:hAnsi="PT Astra Serif"/>
          <w:sz w:val="28"/>
          <w:szCs w:val="28"/>
        </w:rPr>
      </w:pPr>
      <w:r w:rsidRPr="0042497C">
        <w:rPr>
          <w:rFonts w:ascii="PT Astra Serif" w:hAnsi="PT Astra Serif"/>
          <w:sz w:val="28"/>
          <w:szCs w:val="28"/>
        </w:rPr>
        <w:t>1. Бюджетная отчетность поселения является годовой. Отчет об исполнении бюджета является ежеквартальным.</w:t>
      </w:r>
    </w:p>
    <w:p w:rsidR="0042497C" w:rsidRPr="0042497C" w:rsidRDefault="0042497C" w:rsidP="0042497C">
      <w:pPr>
        <w:tabs>
          <w:tab w:val="left" w:pos="7371"/>
        </w:tabs>
        <w:ind w:right="-1" w:firstLine="567"/>
        <w:jc w:val="both"/>
        <w:rPr>
          <w:rFonts w:ascii="PT Astra Serif" w:hAnsi="PT Astra Serif"/>
          <w:sz w:val="28"/>
          <w:szCs w:val="28"/>
        </w:rPr>
      </w:pPr>
      <w:r w:rsidRPr="0042497C">
        <w:rPr>
          <w:rFonts w:ascii="PT Astra Serif" w:hAnsi="PT Astra Serif"/>
          <w:sz w:val="28"/>
          <w:szCs w:val="28"/>
        </w:rPr>
        <w:t>2. Отчет об исполнении бюджета поселения за первый квартал, полугодие и девять месяцев текущего финансового года утверждается администрацией сельсовета и направляется в Совет депутатов и контрольно-счетный орган муниципального образования.</w:t>
      </w:r>
    </w:p>
    <w:p w:rsidR="0042497C" w:rsidRPr="0042497C" w:rsidRDefault="0042497C" w:rsidP="0042497C">
      <w:pPr>
        <w:tabs>
          <w:tab w:val="left" w:pos="7371"/>
        </w:tabs>
        <w:ind w:right="-1" w:firstLine="567"/>
        <w:jc w:val="both"/>
        <w:rPr>
          <w:rFonts w:ascii="PT Astra Serif" w:hAnsi="PT Astra Serif"/>
          <w:sz w:val="28"/>
          <w:szCs w:val="28"/>
        </w:rPr>
      </w:pPr>
      <w:r w:rsidRPr="0042497C">
        <w:rPr>
          <w:rFonts w:ascii="PT Astra Serif" w:hAnsi="PT Astra Serif"/>
          <w:sz w:val="28"/>
          <w:szCs w:val="28"/>
        </w:rPr>
        <w:t>Годовые отчеты об исполнении бюджета поселения подлежат утверждению решением Совета депутатов.</w:t>
      </w:r>
    </w:p>
    <w:p w:rsidR="0042497C" w:rsidRPr="0042497C" w:rsidRDefault="0042497C" w:rsidP="0042497C">
      <w:pPr>
        <w:tabs>
          <w:tab w:val="left" w:pos="7371"/>
        </w:tabs>
        <w:autoSpaceDE w:val="0"/>
        <w:autoSpaceDN w:val="0"/>
        <w:adjustRightInd w:val="0"/>
        <w:ind w:right="-1" w:firstLine="567"/>
        <w:jc w:val="both"/>
        <w:rPr>
          <w:rFonts w:ascii="PT Astra Serif" w:hAnsi="PT Astra Serif"/>
          <w:sz w:val="28"/>
          <w:szCs w:val="28"/>
        </w:rPr>
      </w:pPr>
      <w:r w:rsidRPr="0042497C">
        <w:rPr>
          <w:rFonts w:ascii="PT Astra Serif" w:hAnsi="PT Astra Serif"/>
          <w:sz w:val="28"/>
          <w:szCs w:val="28"/>
        </w:rPr>
        <w:t xml:space="preserve">3. Годовой отчет об исполнении бюджета поселения представляется в Совет депутатов в форме проекта решения Совета депутатов не позднее 1 мая текущего года. Одновременно с годовым отчетом об исполнении бюджета поселения представляются проект решения об исполнении бюджета поселения, иная бюджетная отчетность об исполнении бюджета </w:t>
      </w:r>
      <w:r w:rsidRPr="0042497C">
        <w:rPr>
          <w:rFonts w:ascii="PT Astra Serif" w:hAnsi="PT Astra Serif"/>
          <w:sz w:val="28"/>
          <w:szCs w:val="28"/>
        </w:rPr>
        <w:lastRenderedPageBreak/>
        <w:t>поселения, иные документы, предусмотренные бюджетным законодательством Российской Федерации.</w:t>
      </w:r>
    </w:p>
    <w:p w:rsidR="0042497C" w:rsidRPr="0042497C" w:rsidRDefault="0042497C" w:rsidP="0042497C">
      <w:pPr>
        <w:tabs>
          <w:tab w:val="left" w:pos="7371"/>
        </w:tabs>
        <w:ind w:right="-1" w:firstLine="567"/>
        <w:jc w:val="both"/>
        <w:rPr>
          <w:rFonts w:ascii="PT Astra Serif" w:hAnsi="PT Astra Serif"/>
          <w:sz w:val="28"/>
          <w:szCs w:val="28"/>
        </w:rPr>
      </w:pPr>
      <w:r w:rsidRPr="0042497C">
        <w:rPr>
          <w:rFonts w:ascii="PT Astra Serif" w:hAnsi="PT Astra Serif"/>
          <w:sz w:val="28"/>
          <w:szCs w:val="28"/>
        </w:rPr>
        <w:t xml:space="preserve">4. В случаях, установленных </w:t>
      </w:r>
      <w:hyperlink r:id="rId15" w:tgtFrame="Logical" w:history="1">
        <w:r w:rsidRPr="0042497C">
          <w:rPr>
            <w:rFonts w:ascii="PT Astra Serif" w:hAnsi="PT Astra Serif"/>
            <w:sz w:val="28"/>
            <w:szCs w:val="28"/>
          </w:rPr>
          <w:t>Бюджетным кодексом Российской Федерации</w:t>
        </w:r>
      </w:hyperlink>
      <w:r w:rsidRPr="0042497C">
        <w:rPr>
          <w:rFonts w:ascii="PT Astra Serif" w:hAnsi="PT Astra Serif"/>
          <w:sz w:val="28"/>
          <w:szCs w:val="28"/>
        </w:rPr>
        <w:t>, Совет депутатов имеет право принять решение об отклонении отчета об исполнении бюджета поселения.</w:t>
      </w:r>
    </w:p>
    <w:p w:rsidR="0042497C" w:rsidRPr="0042497C" w:rsidRDefault="0042497C" w:rsidP="0042497C">
      <w:pPr>
        <w:tabs>
          <w:tab w:val="left" w:pos="7371"/>
        </w:tabs>
        <w:ind w:right="-1" w:firstLine="567"/>
        <w:jc w:val="both"/>
        <w:rPr>
          <w:rFonts w:ascii="PT Astra Serif" w:hAnsi="PT Astra Serif"/>
          <w:sz w:val="28"/>
          <w:szCs w:val="28"/>
        </w:rPr>
      </w:pPr>
      <w:r w:rsidRPr="0042497C">
        <w:rPr>
          <w:rFonts w:ascii="PT Astra Serif" w:hAnsi="PT Astra Serif"/>
          <w:sz w:val="28"/>
          <w:szCs w:val="28"/>
        </w:rPr>
        <w:t xml:space="preserve"> </w:t>
      </w:r>
    </w:p>
    <w:p w:rsidR="0042497C" w:rsidRPr="0042497C" w:rsidRDefault="0042497C" w:rsidP="0042497C">
      <w:pPr>
        <w:ind w:right="-1" w:firstLine="567"/>
        <w:jc w:val="both"/>
        <w:rPr>
          <w:rFonts w:ascii="PT Astra Serif" w:hAnsi="PT Astra Serif"/>
          <w:b/>
          <w:sz w:val="28"/>
          <w:szCs w:val="28"/>
        </w:rPr>
      </w:pPr>
      <w:r w:rsidRPr="0042497C">
        <w:rPr>
          <w:rFonts w:ascii="PT Astra Serif" w:hAnsi="PT Astra Serif"/>
          <w:b/>
          <w:bCs/>
          <w:sz w:val="28"/>
          <w:szCs w:val="28"/>
        </w:rPr>
        <w:t>Статья 35.</w:t>
      </w:r>
      <w:r w:rsidRPr="0042497C">
        <w:rPr>
          <w:rFonts w:ascii="PT Astra Serif" w:hAnsi="PT Astra Serif"/>
          <w:bCs/>
          <w:sz w:val="28"/>
          <w:szCs w:val="28"/>
        </w:rPr>
        <w:t xml:space="preserve"> </w:t>
      </w:r>
      <w:r w:rsidRPr="0042497C">
        <w:rPr>
          <w:rFonts w:ascii="PT Astra Serif" w:hAnsi="PT Astra Serif"/>
          <w:b/>
          <w:sz w:val="28"/>
          <w:szCs w:val="28"/>
        </w:rPr>
        <w:t>Муниципальное имущество. Владение, пользование и распоряжение муниципальным имуществом</w:t>
      </w:r>
    </w:p>
    <w:p w:rsidR="0042497C" w:rsidRPr="0042497C" w:rsidRDefault="0042497C" w:rsidP="0042497C">
      <w:pPr>
        <w:ind w:right="-1" w:firstLine="567"/>
        <w:jc w:val="both"/>
        <w:rPr>
          <w:rFonts w:ascii="PT Astra Serif" w:hAnsi="PT Astra Serif"/>
          <w:sz w:val="28"/>
          <w:szCs w:val="28"/>
        </w:rPr>
      </w:pPr>
      <w:r w:rsidRPr="0042497C">
        <w:rPr>
          <w:rFonts w:ascii="PT Astra Serif" w:hAnsi="PT Astra Serif"/>
          <w:sz w:val="28"/>
          <w:szCs w:val="28"/>
        </w:rPr>
        <w:t>1. В собственности поселения может находиться имущество, определенное статьей 63 Федерального закона от 20 марта 2025 года № 33-ФЗ.</w:t>
      </w:r>
    </w:p>
    <w:p w:rsidR="0042497C" w:rsidRPr="0042497C" w:rsidRDefault="0042497C" w:rsidP="0042497C">
      <w:pPr>
        <w:ind w:right="-1" w:firstLine="567"/>
        <w:jc w:val="both"/>
        <w:rPr>
          <w:rFonts w:ascii="PT Astra Serif" w:hAnsi="PT Astra Serif"/>
          <w:sz w:val="28"/>
          <w:szCs w:val="28"/>
        </w:rPr>
      </w:pPr>
      <w:r w:rsidRPr="0042497C">
        <w:rPr>
          <w:rFonts w:ascii="PT Astra Serif" w:hAnsi="PT Astra Serif"/>
          <w:sz w:val="28"/>
          <w:szCs w:val="28"/>
        </w:rPr>
        <w:t>Органы местного самоуправления от имени поселения самостоятельно владеют, пользуются и распоряжаются муниципальным имуществом в соответствии с Конституцией Российской Федерации, федеральными законами и принимаемыми в соответствии с ними нормативными правовыми актами органов местного самоуправления.</w:t>
      </w:r>
    </w:p>
    <w:p w:rsidR="0042497C" w:rsidRPr="0042497C" w:rsidRDefault="0042497C" w:rsidP="0042497C">
      <w:pPr>
        <w:ind w:right="-1" w:firstLine="567"/>
        <w:jc w:val="both"/>
        <w:rPr>
          <w:rFonts w:ascii="PT Astra Serif" w:hAnsi="PT Astra Serif"/>
          <w:sz w:val="28"/>
          <w:szCs w:val="28"/>
        </w:rPr>
      </w:pPr>
      <w:r w:rsidRPr="0042497C">
        <w:rPr>
          <w:rFonts w:ascii="PT Astra Serif" w:hAnsi="PT Astra Serif"/>
          <w:sz w:val="28"/>
          <w:szCs w:val="28"/>
        </w:rPr>
        <w:t xml:space="preserve">2. Поселение может создавать муниципальные предприятия и учреждения, участвовать в создании хозяйственных обществ, в том числе межмуниципальных, необходимых для осуществления полномочий по решению вопросов </w:t>
      </w:r>
      <w:r w:rsidRPr="0042497C">
        <w:rPr>
          <w:rFonts w:ascii="PT Astra Serif" w:hAnsi="PT Astra Serif"/>
          <w:sz w:val="28"/>
          <w:szCs w:val="28"/>
          <w:shd w:val="clear" w:color="auto" w:fill="FFFFFF"/>
        </w:rPr>
        <w:t>непосредственного обеспечения жизнедеятельности населения</w:t>
      </w:r>
      <w:r w:rsidRPr="0042497C">
        <w:rPr>
          <w:rFonts w:ascii="PT Astra Serif" w:hAnsi="PT Astra Serif"/>
          <w:sz w:val="28"/>
          <w:szCs w:val="28"/>
        </w:rPr>
        <w:t xml:space="preserve">. </w:t>
      </w:r>
    </w:p>
    <w:p w:rsidR="0042497C" w:rsidRPr="0042497C" w:rsidRDefault="0042497C" w:rsidP="0042497C">
      <w:pPr>
        <w:ind w:right="-1" w:firstLine="567"/>
        <w:jc w:val="both"/>
        <w:rPr>
          <w:rFonts w:ascii="PT Astra Serif" w:hAnsi="PT Astra Serif"/>
          <w:sz w:val="28"/>
          <w:szCs w:val="28"/>
        </w:rPr>
      </w:pPr>
      <w:r w:rsidRPr="0042497C">
        <w:rPr>
          <w:rFonts w:ascii="PT Astra Serif" w:hAnsi="PT Astra Serif"/>
          <w:sz w:val="28"/>
          <w:szCs w:val="28"/>
        </w:rPr>
        <w:t>Органы местного самоуправления, осуществляющие функции и полномочия учредителя, определяют цели, условия и порядок деятельности муниципальных предприятий и учреждений, утверждают их уставы, назначают на должность и освобождают от должности руководителей данных предприятий и учреждений, заслушивают отчеты об их деятельности в порядке, предусмотренном настоящим Уставом.</w:t>
      </w:r>
    </w:p>
    <w:p w:rsidR="0042497C" w:rsidRPr="0042497C" w:rsidRDefault="0042497C" w:rsidP="0042497C">
      <w:pPr>
        <w:ind w:right="-1" w:firstLine="567"/>
        <w:jc w:val="both"/>
        <w:rPr>
          <w:rFonts w:ascii="PT Astra Serif" w:hAnsi="PT Astra Serif"/>
          <w:sz w:val="28"/>
          <w:szCs w:val="28"/>
        </w:rPr>
      </w:pPr>
      <w:r w:rsidRPr="0042497C">
        <w:rPr>
          <w:rFonts w:ascii="PT Astra Serif" w:hAnsi="PT Astra Serif"/>
          <w:sz w:val="28"/>
          <w:szCs w:val="28"/>
        </w:rPr>
        <w:t>3. Порядок принятия решений о создании, реорганизации и ликвидации муниципальных предприятий определяется Советом депутатов.</w:t>
      </w:r>
    </w:p>
    <w:p w:rsidR="0042497C" w:rsidRPr="0042497C" w:rsidRDefault="0042497C" w:rsidP="0042497C">
      <w:pPr>
        <w:ind w:right="-1" w:firstLine="567"/>
        <w:jc w:val="both"/>
        <w:rPr>
          <w:rFonts w:ascii="PT Astra Serif" w:hAnsi="PT Astra Serif"/>
          <w:sz w:val="28"/>
          <w:szCs w:val="28"/>
        </w:rPr>
      </w:pPr>
      <w:r w:rsidRPr="0042497C">
        <w:rPr>
          <w:rFonts w:ascii="PT Astra Serif" w:hAnsi="PT Astra Serif"/>
          <w:sz w:val="28"/>
          <w:szCs w:val="28"/>
        </w:rPr>
        <w:t>4. Решение о создании муниципальных предприятий и учреждений от имени поселения принимается администрацией сельсовета.</w:t>
      </w:r>
    </w:p>
    <w:p w:rsidR="0042497C" w:rsidRPr="0042497C" w:rsidRDefault="0042497C" w:rsidP="0042497C">
      <w:pPr>
        <w:ind w:right="-1" w:firstLine="567"/>
        <w:jc w:val="both"/>
        <w:rPr>
          <w:rFonts w:ascii="PT Astra Serif" w:hAnsi="PT Astra Serif"/>
          <w:sz w:val="28"/>
          <w:szCs w:val="28"/>
        </w:rPr>
      </w:pPr>
      <w:r w:rsidRPr="0042497C">
        <w:rPr>
          <w:rFonts w:ascii="PT Astra Serif" w:hAnsi="PT Astra Serif"/>
          <w:sz w:val="28"/>
          <w:szCs w:val="28"/>
        </w:rPr>
        <w:t>Цели, условия и порядок деятельности муниципальных предприятий и учреждений закрепляется в их уставах.</w:t>
      </w:r>
    </w:p>
    <w:p w:rsidR="0042497C" w:rsidRPr="0042497C" w:rsidRDefault="0042497C" w:rsidP="0042497C">
      <w:pPr>
        <w:ind w:right="-1" w:firstLine="567"/>
        <w:jc w:val="both"/>
        <w:rPr>
          <w:rFonts w:ascii="PT Astra Serif" w:hAnsi="PT Astra Serif"/>
          <w:sz w:val="28"/>
          <w:szCs w:val="28"/>
        </w:rPr>
      </w:pPr>
      <w:r w:rsidRPr="0042497C">
        <w:rPr>
          <w:rFonts w:ascii="PT Astra Serif" w:hAnsi="PT Astra Serif"/>
          <w:sz w:val="28"/>
          <w:szCs w:val="28"/>
        </w:rPr>
        <w:t>Руководители муниципальных предприятий и учреждений назначаются на должность и освобождаются от должности органами местного самоуправления, выполняющими функции и полномочия учредителя, если иное не предусмотрено муниципальными правовыми актами.</w:t>
      </w:r>
    </w:p>
    <w:p w:rsidR="0042497C" w:rsidRPr="0042497C" w:rsidRDefault="0042497C" w:rsidP="0042497C">
      <w:pPr>
        <w:ind w:right="-1" w:firstLine="567"/>
        <w:jc w:val="both"/>
        <w:rPr>
          <w:rFonts w:ascii="PT Astra Serif" w:hAnsi="PT Astra Serif"/>
          <w:sz w:val="28"/>
          <w:szCs w:val="28"/>
        </w:rPr>
      </w:pPr>
      <w:r w:rsidRPr="0042497C">
        <w:rPr>
          <w:rFonts w:ascii="PT Astra Serif" w:hAnsi="PT Astra Serif"/>
          <w:sz w:val="28"/>
          <w:szCs w:val="28"/>
        </w:rPr>
        <w:t xml:space="preserve">Руководители муниципальных учреждений представляют органам местного самоуправления, осуществляющим функции и полномочия учредителя, отчет о результатах своей деятельности и об использовании закрепленного за ними муниципального имущества, составляемый и утверждаемый в порядке, определенном соответствующим органом местного самоуправления, осуществляющим функции и полномочия учредителя, и в соответствии с общими требованиями, установленными </w:t>
      </w:r>
      <w:r w:rsidRPr="0042497C">
        <w:rPr>
          <w:rFonts w:ascii="PT Astra Serif" w:hAnsi="PT Astra Serif"/>
          <w:sz w:val="28"/>
          <w:szCs w:val="28"/>
        </w:rPr>
        <w:lastRenderedPageBreak/>
        <w:t>федеральным органом исполнительной власти, осуществляющим функции по выработке государственной политики и нормативно-правовому регулированию в сфере бюджетной, налоговой, страховой, валютной, банковской деятельности.</w:t>
      </w:r>
    </w:p>
    <w:p w:rsidR="0042497C" w:rsidRPr="0042497C" w:rsidRDefault="0042497C" w:rsidP="0042497C">
      <w:pPr>
        <w:keepNext/>
        <w:tabs>
          <w:tab w:val="left" w:pos="7371"/>
        </w:tabs>
        <w:ind w:right="-1" w:firstLine="567"/>
        <w:jc w:val="both"/>
        <w:outlineLvl w:val="3"/>
        <w:rPr>
          <w:rFonts w:ascii="PT Astra Serif" w:hAnsi="PT Astra Serif" w:cs="Arial"/>
          <w:sz w:val="28"/>
          <w:szCs w:val="28"/>
        </w:rPr>
      </w:pPr>
    </w:p>
    <w:p w:rsidR="0042497C" w:rsidRPr="0042497C" w:rsidRDefault="0042497C" w:rsidP="0042497C">
      <w:pPr>
        <w:tabs>
          <w:tab w:val="left" w:pos="7371"/>
        </w:tabs>
        <w:ind w:right="-1" w:firstLine="567"/>
        <w:jc w:val="both"/>
        <w:rPr>
          <w:rFonts w:ascii="PT Astra Serif" w:hAnsi="PT Astra Serif"/>
          <w:b/>
          <w:sz w:val="28"/>
          <w:szCs w:val="28"/>
        </w:rPr>
      </w:pPr>
      <w:r w:rsidRPr="0042497C">
        <w:rPr>
          <w:rFonts w:ascii="PT Astra Serif" w:hAnsi="PT Astra Serif"/>
          <w:b/>
          <w:sz w:val="28"/>
          <w:szCs w:val="28"/>
        </w:rPr>
        <w:t>Статья 36. Муниципальный контроль</w:t>
      </w:r>
    </w:p>
    <w:p w:rsidR="0042497C" w:rsidRPr="0042497C" w:rsidRDefault="0042497C" w:rsidP="0042497C">
      <w:pPr>
        <w:ind w:right="-1" w:firstLine="567"/>
        <w:jc w:val="both"/>
        <w:rPr>
          <w:rFonts w:ascii="PT Astra Serif" w:hAnsi="PT Astra Serif"/>
          <w:sz w:val="28"/>
          <w:szCs w:val="28"/>
        </w:rPr>
      </w:pPr>
      <w:r w:rsidRPr="0042497C">
        <w:rPr>
          <w:rFonts w:ascii="PT Astra Serif" w:hAnsi="PT Astra Serif"/>
          <w:sz w:val="28"/>
          <w:szCs w:val="28"/>
        </w:rPr>
        <w:t xml:space="preserve">1. Органы местного самоуправления организуют и осуществляют муниципальный контроль за соблюдением требований, установленных муниципальными правовыми актами, принятыми по вопросам </w:t>
      </w:r>
      <w:r w:rsidRPr="0042497C">
        <w:rPr>
          <w:rFonts w:ascii="PT Astra Serif" w:hAnsi="PT Astra Serif"/>
          <w:sz w:val="28"/>
          <w:szCs w:val="28"/>
          <w:shd w:val="clear" w:color="auto" w:fill="FFFFFF"/>
        </w:rPr>
        <w:t>непосредственного обеспечения жизнедеятельности населения</w:t>
      </w:r>
      <w:r w:rsidRPr="0042497C">
        <w:rPr>
          <w:rFonts w:ascii="PT Astra Serif" w:hAnsi="PT Astra Serif"/>
          <w:sz w:val="28"/>
          <w:szCs w:val="28"/>
        </w:rPr>
        <w:t>, а в случаях, если соответствующие виды контроля отнесены федеральными законами к полномочиям органов местного самоуправления, также муниципальный контроль за соблюдением требований, установленных федеральными законами, законами Алтайского края.</w:t>
      </w:r>
    </w:p>
    <w:p w:rsidR="0042497C" w:rsidRPr="0042497C" w:rsidRDefault="0042497C" w:rsidP="0042497C">
      <w:pPr>
        <w:ind w:right="-1" w:firstLine="567"/>
        <w:jc w:val="both"/>
        <w:rPr>
          <w:rFonts w:ascii="PT Astra Serif" w:hAnsi="PT Astra Serif"/>
          <w:sz w:val="28"/>
          <w:szCs w:val="28"/>
        </w:rPr>
      </w:pPr>
      <w:r w:rsidRPr="0042497C">
        <w:rPr>
          <w:rFonts w:ascii="PT Astra Serif" w:hAnsi="PT Astra Serif"/>
          <w:sz w:val="28"/>
          <w:szCs w:val="28"/>
        </w:rPr>
        <w:t xml:space="preserve">2. Организация и осуществление видов муниципального контроля регулируются Федеральным законом от </w:t>
      </w:r>
      <w:hyperlink r:id="rId16" w:tgtFrame="_blank" w:history="1">
        <w:r w:rsidRPr="0042497C">
          <w:rPr>
            <w:rFonts w:ascii="PT Astra Serif" w:hAnsi="PT Astra Serif"/>
            <w:sz w:val="28"/>
            <w:szCs w:val="28"/>
          </w:rPr>
          <w:t>31 июля 2020 года № 248-ФЗ</w:t>
        </w:r>
      </w:hyperlink>
      <w:r w:rsidRPr="0042497C">
        <w:rPr>
          <w:rFonts w:ascii="PT Astra Serif" w:hAnsi="PT Astra Serif"/>
          <w:sz w:val="28"/>
          <w:szCs w:val="28"/>
        </w:rPr>
        <w:t xml:space="preserve"> «О государственном контроле (надзоре) и муниципальном контроле в Российской Федерации».</w:t>
      </w:r>
    </w:p>
    <w:p w:rsidR="0042497C" w:rsidRPr="0042497C" w:rsidRDefault="0042497C" w:rsidP="0042497C">
      <w:pPr>
        <w:autoSpaceDE w:val="0"/>
        <w:autoSpaceDN w:val="0"/>
        <w:adjustRightInd w:val="0"/>
        <w:ind w:right="-1" w:firstLine="567"/>
        <w:jc w:val="both"/>
        <w:rPr>
          <w:rFonts w:ascii="PT Astra Serif" w:hAnsi="PT Astra Serif"/>
          <w:sz w:val="28"/>
          <w:szCs w:val="28"/>
        </w:rPr>
      </w:pPr>
      <w:r w:rsidRPr="0042497C">
        <w:rPr>
          <w:rFonts w:ascii="PT Astra Serif" w:hAnsi="PT Astra Serif"/>
          <w:sz w:val="28"/>
          <w:szCs w:val="28"/>
        </w:rPr>
        <w:t>3. Муниципальный контроль подлежит осуществлению при наличии в границах поселения объектов соответствующего вида контроля.</w:t>
      </w:r>
    </w:p>
    <w:p w:rsidR="0042497C" w:rsidRPr="0042497C" w:rsidRDefault="0042497C" w:rsidP="0042497C">
      <w:pPr>
        <w:tabs>
          <w:tab w:val="left" w:pos="7371"/>
        </w:tabs>
        <w:ind w:right="-1" w:firstLine="567"/>
        <w:jc w:val="both"/>
        <w:rPr>
          <w:rFonts w:ascii="PT Astra Serif" w:hAnsi="PT Astra Serif"/>
          <w:sz w:val="28"/>
          <w:szCs w:val="28"/>
        </w:rPr>
      </w:pPr>
    </w:p>
    <w:p w:rsidR="0042497C" w:rsidRPr="0042497C" w:rsidRDefault="0042497C" w:rsidP="0042497C">
      <w:pPr>
        <w:tabs>
          <w:tab w:val="left" w:pos="7371"/>
        </w:tabs>
        <w:ind w:right="-1" w:firstLine="567"/>
        <w:jc w:val="both"/>
        <w:rPr>
          <w:rFonts w:ascii="PT Astra Serif" w:hAnsi="PT Astra Serif"/>
          <w:b/>
          <w:bCs/>
          <w:sz w:val="28"/>
          <w:szCs w:val="28"/>
        </w:rPr>
      </w:pPr>
      <w:r w:rsidRPr="0042497C">
        <w:rPr>
          <w:rFonts w:ascii="PT Astra Serif" w:hAnsi="PT Astra Serif"/>
          <w:b/>
          <w:bCs/>
          <w:sz w:val="28"/>
          <w:szCs w:val="28"/>
        </w:rPr>
        <w:t>ГЛАВА 6. ВЗАИМОДЕЙСТВИЕ ОРГАНОВ МЕСТНОГО САМОУПРАВЛЕНИЯ. ВЗАИМООТНОШЕНИЯ ОРГАНОВ МЕСТНОГО САМОУПРАВЛЕНИЯ С ИНЫМИ ОРГАНАМИ ВЛАСТИ</w:t>
      </w:r>
    </w:p>
    <w:p w:rsidR="0042497C" w:rsidRPr="0042497C" w:rsidRDefault="0042497C" w:rsidP="0042497C">
      <w:pPr>
        <w:tabs>
          <w:tab w:val="left" w:pos="7371"/>
        </w:tabs>
        <w:ind w:right="-1" w:firstLine="567"/>
        <w:jc w:val="both"/>
        <w:rPr>
          <w:rFonts w:ascii="PT Astra Serif" w:hAnsi="PT Astra Serif"/>
          <w:b/>
          <w:bCs/>
          <w:sz w:val="28"/>
          <w:szCs w:val="28"/>
        </w:rPr>
      </w:pPr>
    </w:p>
    <w:p w:rsidR="0042497C" w:rsidRPr="0042497C" w:rsidRDefault="0042497C" w:rsidP="0042497C">
      <w:pPr>
        <w:tabs>
          <w:tab w:val="left" w:pos="7371"/>
        </w:tabs>
        <w:ind w:right="-1" w:firstLine="567"/>
        <w:jc w:val="both"/>
        <w:rPr>
          <w:rFonts w:ascii="PT Astra Serif" w:hAnsi="PT Astra Serif"/>
          <w:b/>
          <w:bCs/>
          <w:sz w:val="28"/>
          <w:szCs w:val="28"/>
        </w:rPr>
      </w:pPr>
      <w:r w:rsidRPr="0042497C">
        <w:rPr>
          <w:rFonts w:ascii="PT Astra Serif" w:hAnsi="PT Astra Serif"/>
          <w:b/>
          <w:bCs/>
          <w:sz w:val="28"/>
          <w:szCs w:val="28"/>
        </w:rPr>
        <w:t>Статья 37. Взаимодействие Совета депутатов и администрации сельсовета</w:t>
      </w:r>
    </w:p>
    <w:p w:rsidR="0042497C" w:rsidRPr="0042497C" w:rsidRDefault="0042497C" w:rsidP="0042497C">
      <w:pPr>
        <w:tabs>
          <w:tab w:val="left" w:pos="7371"/>
        </w:tabs>
        <w:ind w:right="-1" w:firstLine="567"/>
        <w:jc w:val="both"/>
        <w:rPr>
          <w:rFonts w:ascii="PT Astra Serif" w:hAnsi="PT Astra Serif"/>
          <w:sz w:val="28"/>
          <w:szCs w:val="28"/>
        </w:rPr>
      </w:pPr>
      <w:r w:rsidRPr="0042497C">
        <w:rPr>
          <w:rFonts w:ascii="PT Astra Serif" w:hAnsi="PT Astra Serif"/>
          <w:sz w:val="28"/>
          <w:szCs w:val="28"/>
        </w:rPr>
        <w:t>1. Глава сельсовета обеспечивает взаимодействие Совета депутатов и администрации сельсовета.</w:t>
      </w:r>
    </w:p>
    <w:p w:rsidR="0042497C" w:rsidRPr="0042497C" w:rsidRDefault="0042497C" w:rsidP="0042497C">
      <w:pPr>
        <w:tabs>
          <w:tab w:val="left" w:pos="7371"/>
        </w:tabs>
        <w:ind w:right="-1" w:firstLine="567"/>
        <w:jc w:val="both"/>
        <w:rPr>
          <w:rFonts w:ascii="PT Astra Serif" w:hAnsi="PT Astra Serif"/>
          <w:sz w:val="28"/>
          <w:szCs w:val="28"/>
        </w:rPr>
      </w:pPr>
      <w:r w:rsidRPr="0042497C">
        <w:rPr>
          <w:rFonts w:ascii="PT Astra Serif" w:hAnsi="PT Astra Serif"/>
          <w:sz w:val="28"/>
          <w:szCs w:val="28"/>
        </w:rPr>
        <w:t>2. Совет депутатов вправе обратиться к главе сельсовета с предложением о внесении изменений и (или) дополнений в правовые акты администрации сельсовета либо об их отмене, а также вправе обжаловать эти правовые акты в судебном порядке.</w:t>
      </w:r>
    </w:p>
    <w:p w:rsidR="0042497C" w:rsidRPr="0042497C" w:rsidRDefault="0042497C" w:rsidP="0042497C">
      <w:pPr>
        <w:tabs>
          <w:tab w:val="left" w:pos="7371"/>
        </w:tabs>
        <w:ind w:right="-1" w:firstLine="567"/>
        <w:jc w:val="both"/>
        <w:rPr>
          <w:rFonts w:ascii="PT Astra Serif" w:hAnsi="PT Astra Serif"/>
          <w:sz w:val="28"/>
          <w:szCs w:val="28"/>
        </w:rPr>
      </w:pPr>
      <w:r w:rsidRPr="0042497C">
        <w:rPr>
          <w:rFonts w:ascii="PT Astra Serif" w:hAnsi="PT Astra Serif"/>
          <w:sz w:val="28"/>
          <w:szCs w:val="28"/>
        </w:rPr>
        <w:t>Глава сельсовета вправе обратиться в Совет депутатов с предложением о внесении изменений и (или) дополнений в решения Совета депутатов либо об их отмене, а также обжаловать решения Совета депутатов в судебном порядке.</w:t>
      </w:r>
    </w:p>
    <w:p w:rsidR="0042497C" w:rsidRPr="0042497C" w:rsidRDefault="0042497C" w:rsidP="0042497C">
      <w:pPr>
        <w:tabs>
          <w:tab w:val="left" w:pos="7371"/>
        </w:tabs>
        <w:ind w:right="-1" w:firstLine="567"/>
        <w:jc w:val="both"/>
        <w:rPr>
          <w:rFonts w:ascii="PT Astra Serif" w:hAnsi="PT Astra Serif"/>
          <w:sz w:val="28"/>
          <w:szCs w:val="28"/>
        </w:rPr>
      </w:pPr>
      <w:r w:rsidRPr="0042497C">
        <w:rPr>
          <w:rFonts w:ascii="PT Astra Serif" w:hAnsi="PT Astra Serif"/>
          <w:sz w:val="28"/>
          <w:szCs w:val="28"/>
        </w:rPr>
        <w:t>3. Депутаты вправе присутствовать с правом совещательного голоса на заседаниях, проводимых главой сельсовета.</w:t>
      </w:r>
    </w:p>
    <w:p w:rsidR="0042497C" w:rsidRPr="0042497C" w:rsidRDefault="0042497C" w:rsidP="0042497C">
      <w:pPr>
        <w:tabs>
          <w:tab w:val="left" w:pos="7371"/>
        </w:tabs>
        <w:ind w:right="-1" w:firstLine="567"/>
        <w:jc w:val="both"/>
        <w:rPr>
          <w:rFonts w:ascii="PT Astra Serif" w:hAnsi="PT Astra Serif"/>
          <w:sz w:val="28"/>
          <w:szCs w:val="28"/>
        </w:rPr>
      </w:pPr>
      <w:r w:rsidRPr="0042497C">
        <w:rPr>
          <w:rFonts w:ascii="PT Astra Serif" w:hAnsi="PT Astra Serif"/>
          <w:sz w:val="28"/>
          <w:szCs w:val="28"/>
        </w:rPr>
        <w:t>Муниципальные служащие, работающие в администрации сельсовета, вправе присутствовать с правом совещательного голоса на сессиях Совета депутатов, заседаниях его органов.</w:t>
      </w:r>
    </w:p>
    <w:p w:rsidR="0042497C" w:rsidRPr="0042497C" w:rsidRDefault="0042497C" w:rsidP="0042497C">
      <w:pPr>
        <w:tabs>
          <w:tab w:val="left" w:pos="7371"/>
        </w:tabs>
        <w:ind w:right="-1" w:firstLine="567"/>
        <w:jc w:val="both"/>
        <w:rPr>
          <w:rFonts w:ascii="PT Astra Serif" w:hAnsi="PT Astra Serif"/>
          <w:sz w:val="28"/>
          <w:szCs w:val="28"/>
        </w:rPr>
      </w:pPr>
      <w:r w:rsidRPr="0042497C">
        <w:rPr>
          <w:rFonts w:ascii="PT Astra Serif" w:hAnsi="PT Astra Serif"/>
          <w:bCs/>
          <w:iCs/>
          <w:sz w:val="28"/>
          <w:szCs w:val="28"/>
        </w:rPr>
        <w:t>4</w:t>
      </w:r>
      <w:r w:rsidRPr="0042497C">
        <w:rPr>
          <w:rFonts w:ascii="PT Astra Serif" w:hAnsi="PT Astra Serif"/>
          <w:sz w:val="28"/>
          <w:szCs w:val="28"/>
        </w:rPr>
        <w:t>. Администрация сельсовета обеспечивает необходимые условия для проведения отчетов и встреч депутатов с избирателями на избирательном округе, оказывает депутатам помощь по правовым вопросам.</w:t>
      </w:r>
    </w:p>
    <w:p w:rsidR="0042497C" w:rsidRPr="0042497C" w:rsidRDefault="0042497C" w:rsidP="0042497C">
      <w:pPr>
        <w:tabs>
          <w:tab w:val="left" w:pos="7371"/>
        </w:tabs>
        <w:ind w:right="-1" w:firstLine="567"/>
        <w:jc w:val="both"/>
        <w:rPr>
          <w:rFonts w:ascii="PT Astra Serif" w:hAnsi="PT Astra Serif"/>
          <w:sz w:val="28"/>
          <w:szCs w:val="28"/>
        </w:rPr>
      </w:pPr>
      <w:r w:rsidRPr="0042497C">
        <w:rPr>
          <w:rFonts w:ascii="PT Astra Serif" w:hAnsi="PT Astra Serif"/>
          <w:bCs/>
          <w:iCs/>
          <w:sz w:val="28"/>
          <w:szCs w:val="28"/>
        </w:rPr>
        <w:lastRenderedPageBreak/>
        <w:t>5.</w:t>
      </w:r>
      <w:r w:rsidRPr="0042497C">
        <w:rPr>
          <w:rFonts w:ascii="PT Astra Serif" w:hAnsi="PT Astra Serif"/>
          <w:sz w:val="28"/>
          <w:szCs w:val="28"/>
        </w:rPr>
        <w:t xml:space="preserve"> Споры между Советом депутатов и главой сельсовета по вопросам осуществления их полномочий разрешаются путем согласительных процедур или в судебном порядке.</w:t>
      </w:r>
    </w:p>
    <w:p w:rsidR="0042497C" w:rsidRPr="0042497C" w:rsidRDefault="0042497C" w:rsidP="0042497C">
      <w:pPr>
        <w:tabs>
          <w:tab w:val="left" w:pos="7371"/>
        </w:tabs>
        <w:ind w:right="-1" w:firstLine="567"/>
        <w:jc w:val="both"/>
        <w:rPr>
          <w:rFonts w:ascii="PT Astra Serif" w:hAnsi="PT Astra Serif"/>
          <w:sz w:val="28"/>
          <w:szCs w:val="28"/>
        </w:rPr>
      </w:pPr>
    </w:p>
    <w:p w:rsidR="0042497C" w:rsidRPr="0042497C" w:rsidRDefault="0042497C" w:rsidP="0042497C">
      <w:pPr>
        <w:tabs>
          <w:tab w:val="left" w:pos="7371"/>
        </w:tabs>
        <w:ind w:right="-1" w:firstLine="567"/>
        <w:jc w:val="both"/>
        <w:rPr>
          <w:rFonts w:ascii="PT Astra Serif" w:hAnsi="PT Astra Serif"/>
          <w:b/>
          <w:bCs/>
          <w:sz w:val="28"/>
          <w:szCs w:val="28"/>
        </w:rPr>
      </w:pPr>
      <w:r w:rsidRPr="0042497C">
        <w:rPr>
          <w:rFonts w:ascii="PT Astra Serif" w:hAnsi="PT Astra Serif"/>
          <w:b/>
          <w:bCs/>
          <w:sz w:val="28"/>
          <w:szCs w:val="28"/>
        </w:rPr>
        <w:t xml:space="preserve">Статья 38. Взаимоотношения органов местного самоуправления поселения с органами местного самоуправления </w:t>
      </w:r>
      <w:proofErr w:type="spellStart"/>
      <w:r w:rsidRPr="0042497C">
        <w:rPr>
          <w:rFonts w:ascii="PT Astra Serif" w:hAnsi="PT Astra Serif"/>
          <w:b/>
          <w:bCs/>
          <w:sz w:val="28"/>
          <w:szCs w:val="28"/>
        </w:rPr>
        <w:t>Заринского</w:t>
      </w:r>
      <w:proofErr w:type="spellEnd"/>
      <w:r w:rsidRPr="0042497C">
        <w:rPr>
          <w:rFonts w:ascii="PT Astra Serif" w:hAnsi="PT Astra Serif"/>
          <w:b/>
          <w:bCs/>
          <w:sz w:val="28"/>
          <w:szCs w:val="28"/>
        </w:rPr>
        <w:t xml:space="preserve"> района Алтайского края, с органами государственной власти Алтайского края</w:t>
      </w:r>
    </w:p>
    <w:p w:rsidR="0042497C" w:rsidRPr="0042497C" w:rsidRDefault="0042497C" w:rsidP="0042497C">
      <w:pPr>
        <w:ind w:right="-1" w:firstLine="567"/>
        <w:jc w:val="both"/>
        <w:rPr>
          <w:rFonts w:ascii="PT Astra Serif" w:hAnsi="PT Astra Serif"/>
          <w:sz w:val="28"/>
          <w:szCs w:val="28"/>
        </w:rPr>
      </w:pPr>
      <w:r w:rsidRPr="0042497C">
        <w:rPr>
          <w:rFonts w:ascii="PT Astra Serif" w:hAnsi="PT Astra Serif"/>
          <w:sz w:val="28"/>
          <w:szCs w:val="28"/>
        </w:rPr>
        <w:t>1. Органы местного самоуправления и органы государственной власти Алтайского края входят в единую систему публичной власти в Российской Федерации и осуществляют взаимодействие для наиболее эффективного решения задач в интересах населения, проживающего на территории поселения.</w:t>
      </w:r>
    </w:p>
    <w:p w:rsidR="0042497C" w:rsidRPr="0042497C" w:rsidRDefault="0042497C" w:rsidP="0042497C">
      <w:pPr>
        <w:ind w:right="-1" w:firstLine="567"/>
        <w:jc w:val="both"/>
        <w:rPr>
          <w:rFonts w:ascii="PT Astra Serif" w:hAnsi="PT Astra Serif"/>
          <w:bCs/>
          <w:sz w:val="28"/>
          <w:szCs w:val="28"/>
        </w:rPr>
      </w:pPr>
      <w:r w:rsidRPr="0042497C">
        <w:rPr>
          <w:rFonts w:ascii="PT Astra Serif" w:hAnsi="PT Astra Serif"/>
          <w:sz w:val="28"/>
          <w:szCs w:val="28"/>
        </w:rPr>
        <w:t>2. Органы государственной власти могут участвовать в формировании органов местного самоуправления, назначении на должность и освобождении от должности должностных лиц местного самоуправления в порядке и случаях, установленных федеральным законом.</w:t>
      </w:r>
    </w:p>
    <w:p w:rsidR="0042497C" w:rsidRPr="0042497C" w:rsidRDefault="0042497C" w:rsidP="0042497C">
      <w:pPr>
        <w:tabs>
          <w:tab w:val="left" w:pos="7371"/>
        </w:tabs>
        <w:ind w:right="-1" w:firstLine="567"/>
        <w:jc w:val="both"/>
        <w:rPr>
          <w:rFonts w:ascii="PT Astra Serif" w:hAnsi="PT Astra Serif"/>
          <w:sz w:val="28"/>
          <w:szCs w:val="28"/>
        </w:rPr>
      </w:pPr>
      <w:r w:rsidRPr="0042497C">
        <w:rPr>
          <w:rFonts w:ascii="PT Astra Serif" w:hAnsi="PT Astra Serif"/>
          <w:sz w:val="28"/>
          <w:szCs w:val="28"/>
        </w:rPr>
        <w:t xml:space="preserve">3. Органы местного самоуправления поселения и органы местного самоуправления </w:t>
      </w:r>
      <w:proofErr w:type="spellStart"/>
      <w:r w:rsidRPr="0042497C">
        <w:rPr>
          <w:rFonts w:ascii="PT Astra Serif" w:hAnsi="PT Astra Serif"/>
          <w:sz w:val="28"/>
          <w:szCs w:val="28"/>
        </w:rPr>
        <w:t>Заринского</w:t>
      </w:r>
      <w:proofErr w:type="spellEnd"/>
      <w:r w:rsidRPr="0042497C">
        <w:rPr>
          <w:rFonts w:ascii="PT Astra Serif" w:hAnsi="PT Astra Serif"/>
          <w:sz w:val="28"/>
          <w:szCs w:val="28"/>
        </w:rPr>
        <w:t xml:space="preserve"> района Алтайского края вправе заключать соглашения о передаче друг другу части своих полномочий, за исключением переданных им отдельных государственных полномочий.</w:t>
      </w:r>
    </w:p>
    <w:p w:rsidR="0042497C" w:rsidRPr="0042497C" w:rsidRDefault="0042497C" w:rsidP="0042497C">
      <w:pPr>
        <w:tabs>
          <w:tab w:val="left" w:pos="7371"/>
        </w:tabs>
        <w:suppressAutoHyphens/>
        <w:ind w:right="-1" w:firstLine="567"/>
        <w:jc w:val="both"/>
        <w:rPr>
          <w:rFonts w:ascii="PT Astra Serif" w:hAnsi="PT Astra Serif"/>
          <w:sz w:val="28"/>
          <w:szCs w:val="28"/>
        </w:rPr>
      </w:pPr>
      <w:r w:rsidRPr="0042497C">
        <w:rPr>
          <w:rFonts w:ascii="PT Astra Serif" w:hAnsi="PT Astra Serif"/>
          <w:sz w:val="28"/>
          <w:szCs w:val="28"/>
        </w:rPr>
        <w:t>Порядок заключения указанных соглашений определяется решением Совета депутатов.</w:t>
      </w:r>
    </w:p>
    <w:p w:rsidR="0042497C" w:rsidRPr="0042497C" w:rsidRDefault="0042497C" w:rsidP="0042497C">
      <w:pPr>
        <w:tabs>
          <w:tab w:val="left" w:pos="7371"/>
        </w:tabs>
        <w:ind w:right="-1" w:firstLine="567"/>
        <w:jc w:val="both"/>
        <w:rPr>
          <w:rFonts w:ascii="PT Astra Serif" w:hAnsi="PT Astra Serif"/>
          <w:sz w:val="28"/>
          <w:szCs w:val="28"/>
        </w:rPr>
      </w:pPr>
      <w:r w:rsidRPr="0042497C">
        <w:rPr>
          <w:rFonts w:ascii="PT Astra Serif" w:hAnsi="PT Astra Serif"/>
          <w:sz w:val="28"/>
          <w:szCs w:val="28"/>
        </w:rPr>
        <w:t>4. Органы местного самоуправления поселения рассматрива</w:t>
      </w:r>
      <w:r w:rsidRPr="0042497C">
        <w:rPr>
          <w:rFonts w:ascii="PT Astra Serif" w:hAnsi="PT Astra Serif"/>
          <w:bCs/>
          <w:iCs/>
          <w:sz w:val="28"/>
          <w:szCs w:val="28"/>
        </w:rPr>
        <w:t>ют</w:t>
      </w:r>
      <w:r w:rsidRPr="0042497C">
        <w:rPr>
          <w:rFonts w:ascii="PT Astra Serif" w:hAnsi="PT Astra Serif"/>
          <w:sz w:val="28"/>
          <w:szCs w:val="28"/>
        </w:rPr>
        <w:t xml:space="preserve"> и учитыва</w:t>
      </w:r>
      <w:r w:rsidRPr="0042497C">
        <w:rPr>
          <w:rFonts w:ascii="PT Astra Serif" w:hAnsi="PT Astra Serif"/>
          <w:bCs/>
          <w:iCs/>
          <w:sz w:val="28"/>
          <w:szCs w:val="28"/>
        </w:rPr>
        <w:t xml:space="preserve">ют </w:t>
      </w:r>
      <w:r w:rsidRPr="0042497C">
        <w:rPr>
          <w:rFonts w:ascii="PT Astra Serif" w:hAnsi="PT Astra Serif"/>
          <w:sz w:val="28"/>
          <w:szCs w:val="28"/>
        </w:rPr>
        <w:t xml:space="preserve">в своей деятельности предложения органов местного самоуправления </w:t>
      </w:r>
      <w:proofErr w:type="spellStart"/>
      <w:r w:rsidRPr="0042497C">
        <w:rPr>
          <w:rFonts w:ascii="PT Astra Serif" w:hAnsi="PT Astra Serif"/>
          <w:sz w:val="28"/>
          <w:szCs w:val="28"/>
        </w:rPr>
        <w:t>Заринского</w:t>
      </w:r>
      <w:proofErr w:type="spellEnd"/>
      <w:r w:rsidRPr="0042497C">
        <w:rPr>
          <w:rFonts w:ascii="PT Astra Serif" w:hAnsi="PT Astra Serif"/>
          <w:sz w:val="28"/>
          <w:szCs w:val="28"/>
        </w:rPr>
        <w:t xml:space="preserve"> района по решению проблем поселения и сообща</w:t>
      </w:r>
      <w:r w:rsidRPr="0042497C">
        <w:rPr>
          <w:rFonts w:ascii="PT Astra Serif" w:hAnsi="PT Astra Serif"/>
          <w:bCs/>
          <w:iCs/>
          <w:sz w:val="28"/>
          <w:szCs w:val="28"/>
        </w:rPr>
        <w:t xml:space="preserve">ют </w:t>
      </w:r>
      <w:r w:rsidRPr="0042497C">
        <w:rPr>
          <w:rFonts w:ascii="PT Astra Serif" w:hAnsi="PT Astra Serif"/>
          <w:sz w:val="28"/>
          <w:szCs w:val="28"/>
        </w:rPr>
        <w:t>им о результатах рассмотрения этих предложений.</w:t>
      </w:r>
    </w:p>
    <w:p w:rsidR="0042497C" w:rsidRPr="0042497C" w:rsidRDefault="0042497C" w:rsidP="0042497C">
      <w:pPr>
        <w:tabs>
          <w:tab w:val="left" w:pos="7371"/>
        </w:tabs>
        <w:ind w:right="-1" w:firstLine="567"/>
        <w:jc w:val="both"/>
        <w:rPr>
          <w:rFonts w:ascii="PT Astra Serif" w:hAnsi="PT Astra Serif"/>
          <w:sz w:val="28"/>
          <w:szCs w:val="28"/>
        </w:rPr>
      </w:pPr>
      <w:r w:rsidRPr="0042497C">
        <w:rPr>
          <w:rFonts w:ascii="PT Astra Serif" w:hAnsi="PT Astra Serif"/>
          <w:sz w:val="28"/>
          <w:szCs w:val="28"/>
        </w:rPr>
        <w:t xml:space="preserve">5. Органы местного самоуправления </w:t>
      </w:r>
      <w:proofErr w:type="spellStart"/>
      <w:r w:rsidRPr="0042497C">
        <w:rPr>
          <w:rFonts w:ascii="PT Astra Serif" w:hAnsi="PT Astra Serif"/>
          <w:sz w:val="28"/>
          <w:szCs w:val="28"/>
        </w:rPr>
        <w:t>Заринского</w:t>
      </w:r>
      <w:proofErr w:type="spellEnd"/>
      <w:r w:rsidRPr="0042497C">
        <w:rPr>
          <w:rFonts w:ascii="PT Astra Serif" w:hAnsi="PT Astra Serif"/>
          <w:sz w:val="28"/>
          <w:szCs w:val="28"/>
        </w:rPr>
        <w:t xml:space="preserve"> района вправе направлять обращения в Совет депутатов и администрацию сельсовета. Обращения, направленные в Совет депутатов, должны быть рассмотрены на очередной сессии, в случае если обращение поступило не позднее чем за 14 дней до ее проведения.</w:t>
      </w:r>
    </w:p>
    <w:p w:rsidR="0042497C" w:rsidRPr="0042497C" w:rsidRDefault="0042497C" w:rsidP="0042497C">
      <w:pPr>
        <w:tabs>
          <w:tab w:val="left" w:pos="7371"/>
        </w:tabs>
        <w:ind w:right="-1" w:firstLine="567"/>
        <w:jc w:val="both"/>
        <w:rPr>
          <w:rFonts w:ascii="PT Astra Serif" w:hAnsi="PT Astra Serif"/>
          <w:sz w:val="28"/>
          <w:szCs w:val="28"/>
        </w:rPr>
      </w:pPr>
      <w:r w:rsidRPr="0042497C">
        <w:rPr>
          <w:rFonts w:ascii="PT Astra Serif" w:hAnsi="PT Astra Serif"/>
          <w:sz w:val="28"/>
          <w:szCs w:val="28"/>
        </w:rPr>
        <w:t xml:space="preserve">На обращения, направленные в администрацию сельсовета, главой сельсовета в течение 30 дней должен быть предоставлен </w:t>
      </w:r>
      <w:proofErr w:type="gramStart"/>
      <w:r w:rsidRPr="0042497C">
        <w:rPr>
          <w:rFonts w:ascii="PT Astra Serif" w:hAnsi="PT Astra Serif"/>
          <w:sz w:val="28"/>
          <w:szCs w:val="28"/>
        </w:rPr>
        <w:t>ответ</w:t>
      </w:r>
      <w:proofErr w:type="gramEnd"/>
      <w:r w:rsidRPr="0042497C">
        <w:rPr>
          <w:rFonts w:ascii="PT Astra Serif" w:hAnsi="PT Astra Serif"/>
          <w:sz w:val="28"/>
          <w:szCs w:val="28"/>
        </w:rPr>
        <w:t xml:space="preserve"> по существу.</w:t>
      </w:r>
    </w:p>
    <w:p w:rsidR="0042497C" w:rsidRPr="0042497C" w:rsidRDefault="0042497C" w:rsidP="0042497C">
      <w:pPr>
        <w:tabs>
          <w:tab w:val="left" w:pos="7371"/>
        </w:tabs>
        <w:ind w:right="-1" w:firstLine="567"/>
        <w:jc w:val="both"/>
        <w:rPr>
          <w:rFonts w:ascii="PT Astra Serif" w:hAnsi="PT Astra Serif"/>
          <w:sz w:val="28"/>
          <w:szCs w:val="28"/>
        </w:rPr>
      </w:pPr>
      <w:r w:rsidRPr="0042497C">
        <w:rPr>
          <w:rFonts w:ascii="PT Astra Serif" w:hAnsi="PT Astra Serif"/>
          <w:sz w:val="28"/>
          <w:szCs w:val="28"/>
        </w:rPr>
        <w:t>6. Органы местного самоуправления поселения в интересах поселения взаимодействуют, в том числе на договорной основе, с органами государственной власти Алтайского края для решения общих задач, непосредственно связанных с вопросами непосредственного обеспечения жизнедеятельности населения.</w:t>
      </w:r>
    </w:p>
    <w:p w:rsidR="0042497C" w:rsidRPr="0042497C" w:rsidRDefault="0042497C" w:rsidP="0042497C">
      <w:pPr>
        <w:tabs>
          <w:tab w:val="left" w:pos="7371"/>
        </w:tabs>
        <w:ind w:right="-1" w:firstLine="567"/>
        <w:jc w:val="both"/>
        <w:rPr>
          <w:rFonts w:ascii="PT Astra Serif" w:hAnsi="PT Astra Serif"/>
          <w:sz w:val="28"/>
          <w:szCs w:val="28"/>
        </w:rPr>
      </w:pPr>
      <w:r w:rsidRPr="0042497C">
        <w:rPr>
          <w:rFonts w:ascii="PT Astra Serif" w:hAnsi="PT Astra Serif"/>
          <w:sz w:val="28"/>
          <w:szCs w:val="28"/>
        </w:rPr>
        <w:t xml:space="preserve">7. В случае выявления нарушений требований законов по вопросам осуществления органами местного самоуправления или должностными лицами местного самоуправления отдельных государственных полномочий уполномоченные государственные органы вправе давать письменные предписания по устранению таких нарушений, обязательные для исполнения органами местного самоуправления и должностными </w:t>
      </w:r>
      <w:r w:rsidRPr="0042497C">
        <w:rPr>
          <w:rFonts w:ascii="PT Astra Serif" w:hAnsi="PT Astra Serif"/>
          <w:sz w:val="28"/>
          <w:szCs w:val="28"/>
        </w:rPr>
        <w:lastRenderedPageBreak/>
        <w:t>лицами местного самоуправления. Указанные предписания могут быть обжалованы в судебном порядке.</w:t>
      </w:r>
    </w:p>
    <w:p w:rsidR="0042497C" w:rsidRPr="0042497C" w:rsidRDefault="0042497C" w:rsidP="0042497C">
      <w:pPr>
        <w:tabs>
          <w:tab w:val="left" w:pos="7371"/>
        </w:tabs>
        <w:ind w:right="-1" w:firstLine="567"/>
        <w:jc w:val="both"/>
        <w:rPr>
          <w:rFonts w:ascii="PT Astra Serif" w:hAnsi="PT Astra Serif"/>
          <w:sz w:val="28"/>
          <w:szCs w:val="28"/>
        </w:rPr>
      </w:pPr>
      <w:r w:rsidRPr="0042497C">
        <w:rPr>
          <w:rFonts w:ascii="PT Astra Serif" w:hAnsi="PT Astra Serif"/>
          <w:sz w:val="28"/>
          <w:szCs w:val="28"/>
        </w:rPr>
        <w:t>8. Споры между органами местного самоуправления поселения, муниципального района и органами государственной власти Алтайского края разрешаются путем согласительных процедур или в судебном порядке.</w:t>
      </w:r>
    </w:p>
    <w:p w:rsidR="0042497C" w:rsidRPr="0042497C" w:rsidRDefault="0042497C" w:rsidP="0042497C">
      <w:pPr>
        <w:tabs>
          <w:tab w:val="left" w:pos="7371"/>
        </w:tabs>
        <w:ind w:right="-1" w:firstLine="567"/>
        <w:jc w:val="both"/>
        <w:rPr>
          <w:rFonts w:ascii="PT Astra Serif" w:hAnsi="PT Astra Serif"/>
          <w:sz w:val="28"/>
          <w:szCs w:val="28"/>
        </w:rPr>
      </w:pPr>
    </w:p>
    <w:p w:rsidR="0042497C" w:rsidRPr="0042497C" w:rsidRDefault="0042497C" w:rsidP="0042497C">
      <w:pPr>
        <w:ind w:right="-1" w:firstLine="567"/>
        <w:jc w:val="both"/>
        <w:rPr>
          <w:rFonts w:ascii="PT Astra Serif" w:hAnsi="PT Astra Serif"/>
          <w:b/>
          <w:bCs/>
          <w:sz w:val="28"/>
          <w:szCs w:val="28"/>
        </w:rPr>
      </w:pPr>
      <w:r w:rsidRPr="0042497C">
        <w:rPr>
          <w:rFonts w:ascii="PT Astra Serif" w:hAnsi="PT Astra Serif"/>
          <w:b/>
          <w:bCs/>
          <w:sz w:val="28"/>
          <w:szCs w:val="28"/>
        </w:rPr>
        <w:t xml:space="preserve">ГЛАВА 7. </w:t>
      </w:r>
      <w:r w:rsidRPr="0042497C">
        <w:rPr>
          <w:rFonts w:ascii="PT Astra Serif" w:hAnsi="PT Astra Serif"/>
          <w:b/>
          <w:sz w:val="28"/>
          <w:szCs w:val="28"/>
        </w:rPr>
        <w:t>ОТВЕТСТВЕННОСТЬ ОРГАНОВ МЕСТНОГО САМОУПРАВЛЕНИЯ ПОСЕЛЕНИЯ, ДОЛЖНОСТНЫХ ЛИЦ МЕСТНОГО САМОУПРАВЛЕНИЯ И ЛИЦ, ЗАМЕЩАЮЩИХ МУНИЦИПАЛЬНЫЕ ДОЛЖНОСТИ</w:t>
      </w:r>
    </w:p>
    <w:p w:rsidR="0042497C" w:rsidRPr="0042497C" w:rsidRDefault="0042497C" w:rsidP="0042497C">
      <w:pPr>
        <w:tabs>
          <w:tab w:val="left" w:pos="7371"/>
        </w:tabs>
        <w:ind w:right="-1" w:firstLine="567"/>
        <w:jc w:val="both"/>
        <w:rPr>
          <w:rFonts w:ascii="PT Astra Serif" w:hAnsi="PT Astra Serif"/>
          <w:b/>
          <w:bCs/>
          <w:sz w:val="28"/>
          <w:szCs w:val="28"/>
        </w:rPr>
      </w:pPr>
    </w:p>
    <w:p w:rsidR="0042497C" w:rsidRPr="0042497C" w:rsidRDefault="0042497C" w:rsidP="0042497C">
      <w:pPr>
        <w:ind w:right="-1" w:firstLine="567"/>
        <w:jc w:val="both"/>
        <w:rPr>
          <w:rFonts w:ascii="PT Astra Serif" w:hAnsi="PT Astra Serif"/>
          <w:b/>
          <w:bCs/>
          <w:sz w:val="28"/>
          <w:szCs w:val="28"/>
        </w:rPr>
      </w:pPr>
      <w:r w:rsidRPr="0042497C">
        <w:rPr>
          <w:rFonts w:ascii="PT Astra Serif" w:hAnsi="PT Astra Serif"/>
          <w:b/>
          <w:bCs/>
          <w:sz w:val="28"/>
          <w:szCs w:val="28"/>
        </w:rPr>
        <w:t xml:space="preserve">Статья 39. Ответственность органов местного самоуправления и должностных лиц местного самоуправления </w:t>
      </w:r>
    </w:p>
    <w:p w:rsidR="0042497C" w:rsidRPr="0042497C" w:rsidRDefault="0042497C" w:rsidP="0042497C">
      <w:pPr>
        <w:tabs>
          <w:tab w:val="left" w:pos="900"/>
        </w:tabs>
        <w:ind w:right="-1" w:firstLine="567"/>
        <w:jc w:val="both"/>
        <w:rPr>
          <w:rFonts w:ascii="PT Astra Serif" w:hAnsi="PT Astra Serif"/>
          <w:sz w:val="28"/>
          <w:szCs w:val="28"/>
        </w:rPr>
      </w:pPr>
      <w:r w:rsidRPr="0042497C">
        <w:rPr>
          <w:rFonts w:ascii="PT Astra Serif" w:hAnsi="PT Astra Serif"/>
          <w:sz w:val="28"/>
          <w:szCs w:val="28"/>
        </w:rPr>
        <w:t>1. Органы местного самоуправления и должностные лица местного самоуправления несут предусмотренную законодательством Российской Федерации ответственность, в том числе в случае нарушения ими Конституции Российской Федерации, федеральных конституционных законов, федеральных законов, Устава (Основного Закона) Алтайского края, законов Алтайского края, настоящего Устава, а также в случае ненадлежащего осуществления указанными органами и должностными лицами переданных им отдельных государственных полномочий.</w:t>
      </w:r>
    </w:p>
    <w:p w:rsidR="0042497C" w:rsidRPr="0042497C" w:rsidRDefault="0042497C" w:rsidP="0042497C">
      <w:pPr>
        <w:tabs>
          <w:tab w:val="left" w:pos="900"/>
        </w:tabs>
        <w:ind w:right="-1" w:firstLine="567"/>
        <w:jc w:val="both"/>
        <w:rPr>
          <w:rFonts w:ascii="PT Astra Serif" w:hAnsi="PT Astra Serif"/>
          <w:sz w:val="28"/>
          <w:szCs w:val="28"/>
        </w:rPr>
      </w:pPr>
      <w:r w:rsidRPr="0042497C">
        <w:rPr>
          <w:rFonts w:ascii="PT Astra Serif" w:hAnsi="PT Astra Serif"/>
          <w:sz w:val="28"/>
          <w:szCs w:val="28"/>
        </w:rPr>
        <w:t>2. Органы местного самоуправления несут ответственность за осуществление переданных полномочий Российской Федерации, полномочий Алтайского края в пределах субвенций, предоставленных бюджету поселения, в целях финансового обеспечения осуществления соответствующих полномочий.</w:t>
      </w:r>
    </w:p>
    <w:p w:rsidR="0042497C" w:rsidRPr="0042497C" w:rsidRDefault="0042497C" w:rsidP="0042497C">
      <w:pPr>
        <w:autoSpaceDE w:val="0"/>
        <w:autoSpaceDN w:val="0"/>
        <w:adjustRightInd w:val="0"/>
        <w:ind w:right="-1" w:firstLine="567"/>
        <w:jc w:val="both"/>
        <w:rPr>
          <w:rFonts w:ascii="PT Astra Serif" w:hAnsi="PT Astra Serif" w:cs="PT Astra Serif"/>
          <w:sz w:val="28"/>
          <w:szCs w:val="28"/>
        </w:rPr>
      </w:pPr>
      <w:r w:rsidRPr="0042497C">
        <w:rPr>
          <w:rFonts w:ascii="PT Astra Serif" w:hAnsi="PT Astra Serif" w:cs="PT Astra Serif"/>
          <w:sz w:val="28"/>
          <w:szCs w:val="28"/>
        </w:rPr>
        <w:t>3. Губернатор Алтайского края вправе вынести предупреждение, объявить выговор главе сельсовета за ненадлежащее исполнение или неисполнение обязанностей по обеспечению осуществления органами местного самоуправления отдельных государственных полномочий, переданных органам местного самоуправления федеральными законами и (или) законами Алтайского края.</w:t>
      </w:r>
    </w:p>
    <w:p w:rsidR="0042497C" w:rsidRPr="0042497C" w:rsidRDefault="0042497C" w:rsidP="0042497C">
      <w:pPr>
        <w:autoSpaceDE w:val="0"/>
        <w:autoSpaceDN w:val="0"/>
        <w:adjustRightInd w:val="0"/>
        <w:ind w:right="-1" w:firstLine="567"/>
        <w:jc w:val="both"/>
        <w:rPr>
          <w:rFonts w:ascii="PT Astra Serif" w:hAnsi="PT Astra Serif"/>
          <w:sz w:val="28"/>
          <w:szCs w:val="28"/>
        </w:rPr>
      </w:pPr>
      <w:r w:rsidRPr="0042497C">
        <w:rPr>
          <w:rFonts w:ascii="PT Astra Serif" w:hAnsi="PT Astra Serif" w:cs="PT Astra Serif"/>
          <w:sz w:val="28"/>
          <w:szCs w:val="28"/>
        </w:rPr>
        <w:t xml:space="preserve">4. </w:t>
      </w:r>
      <w:r w:rsidRPr="0042497C">
        <w:rPr>
          <w:rFonts w:ascii="PT Astra Serif" w:hAnsi="PT Astra Serif"/>
          <w:sz w:val="28"/>
          <w:szCs w:val="28"/>
        </w:rPr>
        <w:t xml:space="preserve">Совет депутатов может быть распущен законом Алтайского края в случаях и порядке, установленных статьей 17 </w:t>
      </w:r>
      <w:r w:rsidRPr="0042497C">
        <w:rPr>
          <w:rFonts w:ascii="PT Astra Serif" w:hAnsi="PT Astra Serif"/>
          <w:sz w:val="28"/>
          <w:szCs w:val="28"/>
          <w:shd w:val="clear" w:color="auto" w:fill="FFFFFF"/>
        </w:rPr>
        <w:t xml:space="preserve">Федерального закона </w:t>
      </w:r>
      <w:r w:rsidRPr="0042497C">
        <w:rPr>
          <w:rFonts w:ascii="PT Astra Serif" w:hAnsi="PT Astra Serif"/>
          <w:sz w:val="28"/>
          <w:szCs w:val="28"/>
        </w:rPr>
        <w:t>от 20 марта 2025 года № 33-ФЗ.</w:t>
      </w:r>
    </w:p>
    <w:p w:rsidR="0042497C" w:rsidRPr="0042497C" w:rsidRDefault="0042497C" w:rsidP="0042497C">
      <w:pPr>
        <w:autoSpaceDE w:val="0"/>
        <w:autoSpaceDN w:val="0"/>
        <w:adjustRightInd w:val="0"/>
        <w:ind w:right="-1" w:firstLine="567"/>
        <w:jc w:val="both"/>
        <w:rPr>
          <w:rFonts w:ascii="PT Astra Serif" w:hAnsi="PT Astra Serif"/>
          <w:sz w:val="28"/>
          <w:szCs w:val="28"/>
        </w:rPr>
      </w:pPr>
      <w:r w:rsidRPr="0042497C">
        <w:rPr>
          <w:rFonts w:ascii="PT Astra Serif" w:hAnsi="PT Astra Serif"/>
          <w:sz w:val="28"/>
          <w:szCs w:val="28"/>
        </w:rPr>
        <w:t xml:space="preserve">5. </w:t>
      </w:r>
      <w:r w:rsidRPr="0042497C">
        <w:rPr>
          <w:rFonts w:ascii="PT Astra Serif" w:hAnsi="PT Astra Serif" w:cs="PT Astra Serif"/>
          <w:sz w:val="28"/>
          <w:szCs w:val="28"/>
        </w:rPr>
        <w:t>Глава сельсовета может быть удален в отставку Советом депутатов по инициативе депутатов Совета депутатов или по инициативе Губернатора Алтайского края либо</w:t>
      </w:r>
      <w:r w:rsidRPr="0042497C">
        <w:rPr>
          <w:rFonts w:ascii="PT Astra Serif" w:hAnsi="PT Astra Serif"/>
          <w:sz w:val="28"/>
          <w:szCs w:val="28"/>
        </w:rPr>
        <w:t xml:space="preserve"> отрешен от должности распоряжением Губернатора Алтайского края</w:t>
      </w:r>
      <w:r w:rsidRPr="0042497C">
        <w:rPr>
          <w:rFonts w:ascii="PT Astra Serif" w:hAnsi="PT Astra Serif" w:cs="PT Astra Serif"/>
          <w:sz w:val="28"/>
          <w:szCs w:val="28"/>
        </w:rPr>
        <w:t xml:space="preserve"> в случаях и порядке, предусмотренных статьей 21 </w:t>
      </w:r>
      <w:r w:rsidRPr="0042497C">
        <w:rPr>
          <w:rFonts w:ascii="PT Astra Serif" w:hAnsi="PT Astra Serif"/>
          <w:sz w:val="28"/>
          <w:szCs w:val="28"/>
          <w:shd w:val="clear" w:color="auto" w:fill="FFFFFF"/>
        </w:rPr>
        <w:t xml:space="preserve">Федерального закона </w:t>
      </w:r>
      <w:r w:rsidRPr="0042497C">
        <w:rPr>
          <w:rFonts w:ascii="PT Astra Serif" w:hAnsi="PT Astra Serif"/>
          <w:sz w:val="28"/>
          <w:szCs w:val="28"/>
        </w:rPr>
        <w:t>от 20 марта 2025 года № 33-ФЗ.</w:t>
      </w:r>
    </w:p>
    <w:p w:rsidR="0042497C" w:rsidRPr="0042497C" w:rsidRDefault="0042497C" w:rsidP="0042497C">
      <w:pPr>
        <w:tabs>
          <w:tab w:val="left" w:pos="7371"/>
        </w:tabs>
        <w:ind w:right="-1" w:firstLine="567"/>
        <w:jc w:val="both"/>
        <w:rPr>
          <w:rFonts w:ascii="PT Astra Serif" w:hAnsi="PT Astra Serif"/>
          <w:b/>
          <w:bCs/>
          <w:sz w:val="28"/>
          <w:szCs w:val="28"/>
        </w:rPr>
      </w:pPr>
    </w:p>
    <w:p w:rsidR="0042497C" w:rsidRPr="0042497C" w:rsidRDefault="0042497C" w:rsidP="0042497C">
      <w:pPr>
        <w:ind w:right="-1" w:firstLine="567"/>
        <w:jc w:val="both"/>
        <w:rPr>
          <w:rFonts w:ascii="PT Astra Serif" w:hAnsi="PT Astra Serif"/>
          <w:b/>
          <w:bCs/>
          <w:sz w:val="28"/>
          <w:szCs w:val="28"/>
        </w:rPr>
      </w:pPr>
      <w:r w:rsidRPr="0042497C">
        <w:rPr>
          <w:rFonts w:ascii="PT Astra Serif" w:hAnsi="PT Astra Serif"/>
          <w:b/>
          <w:bCs/>
          <w:sz w:val="28"/>
          <w:szCs w:val="28"/>
        </w:rPr>
        <w:t xml:space="preserve">Статья 40. Ответственность лиц, замещающих муниципальные должности </w:t>
      </w:r>
    </w:p>
    <w:p w:rsidR="0042497C" w:rsidRPr="0042497C" w:rsidRDefault="0042497C" w:rsidP="0042497C">
      <w:pPr>
        <w:autoSpaceDE w:val="0"/>
        <w:autoSpaceDN w:val="0"/>
        <w:adjustRightInd w:val="0"/>
        <w:ind w:right="-1" w:firstLine="567"/>
        <w:jc w:val="both"/>
        <w:rPr>
          <w:rFonts w:ascii="PT Astra Serif" w:hAnsi="PT Astra Serif" w:cs="PT Astra Serif"/>
          <w:sz w:val="28"/>
          <w:szCs w:val="28"/>
        </w:rPr>
      </w:pPr>
      <w:r w:rsidRPr="0042497C">
        <w:rPr>
          <w:rFonts w:ascii="PT Astra Serif" w:hAnsi="PT Astra Serif" w:cs="PT Astra Serif"/>
          <w:sz w:val="28"/>
          <w:szCs w:val="28"/>
        </w:rPr>
        <w:t xml:space="preserve">1. В случае несоблюдения ограничений, запретов, неисполнения обязанностей, установленных законодательством Российской Федерации о </w:t>
      </w:r>
      <w:r w:rsidRPr="0042497C">
        <w:rPr>
          <w:rFonts w:ascii="PT Astra Serif" w:hAnsi="PT Astra Serif" w:cs="PT Astra Serif"/>
          <w:sz w:val="28"/>
          <w:szCs w:val="28"/>
        </w:rPr>
        <w:lastRenderedPageBreak/>
        <w:t xml:space="preserve">противодействии коррупции, полномочия лица, замещающего муниципальную должность, прекращаются досрочно, за исключением случаев, предусмотренных </w:t>
      </w:r>
      <w:r w:rsidRPr="0042497C">
        <w:rPr>
          <w:rFonts w:ascii="PT Astra Serif" w:hAnsi="PT Astra Serif"/>
          <w:sz w:val="28"/>
          <w:szCs w:val="28"/>
          <w:shd w:val="clear" w:color="auto" w:fill="FFFFFF"/>
        </w:rPr>
        <w:t xml:space="preserve">Федеральным законом </w:t>
      </w:r>
      <w:r w:rsidRPr="0042497C">
        <w:rPr>
          <w:rFonts w:ascii="PT Astra Serif" w:hAnsi="PT Astra Serif"/>
          <w:sz w:val="28"/>
          <w:szCs w:val="28"/>
        </w:rPr>
        <w:t>от 20 марта 2025 года № 33-ФЗ.</w:t>
      </w:r>
    </w:p>
    <w:p w:rsidR="0042497C" w:rsidRPr="0042497C" w:rsidRDefault="0042497C" w:rsidP="0042497C">
      <w:pPr>
        <w:autoSpaceDE w:val="0"/>
        <w:autoSpaceDN w:val="0"/>
        <w:adjustRightInd w:val="0"/>
        <w:ind w:right="-1" w:firstLine="567"/>
        <w:jc w:val="both"/>
        <w:rPr>
          <w:rFonts w:ascii="PT Astra Serif" w:hAnsi="PT Astra Serif" w:cs="PT Astra Serif"/>
          <w:sz w:val="28"/>
          <w:szCs w:val="28"/>
        </w:rPr>
      </w:pPr>
      <w:r w:rsidRPr="0042497C">
        <w:rPr>
          <w:rFonts w:ascii="PT Astra Serif" w:hAnsi="PT Astra Serif" w:cs="PT Astra Serif"/>
          <w:sz w:val="28"/>
          <w:szCs w:val="28"/>
        </w:rPr>
        <w:t xml:space="preserve">2. Порядок принятия решения о применении мер ответственности к лицу, замещающему муниципальную должность, представившему недостоверные или неполные сведения о своих доходах, расходах, об имуществе и обязательствах имущественного характера, а также сведения о доходах, расходах и имуществе и обязательствах имущественного характера своих супруги (супруга) и несовершеннолетних детей, если искажение этих сведений является несущественным, определяется решением </w:t>
      </w:r>
      <w:r w:rsidRPr="0042497C">
        <w:rPr>
          <w:rFonts w:ascii="PT Astra Serif" w:hAnsi="PT Astra Serif"/>
          <w:sz w:val="28"/>
          <w:szCs w:val="28"/>
        </w:rPr>
        <w:t xml:space="preserve">Совета депутатов в соответствии с </w:t>
      </w:r>
      <w:r w:rsidRPr="0042497C">
        <w:rPr>
          <w:rFonts w:ascii="PT Astra Serif" w:hAnsi="PT Astra Serif"/>
          <w:sz w:val="28"/>
          <w:szCs w:val="28"/>
          <w:shd w:val="clear" w:color="auto" w:fill="FFFFFF"/>
        </w:rPr>
        <w:t xml:space="preserve">Федеральным законом </w:t>
      </w:r>
      <w:r w:rsidRPr="0042497C">
        <w:rPr>
          <w:rFonts w:ascii="PT Astra Serif" w:hAnsi="PT Astra Serif"/>
          <w:sz w:val="28"/>
          <w:szCs w:val="28"/>
        </w:rPr>
        <w:t>от 20 марта 2025 года № 33-ФЗ и законом Алтайского края от 3 июня 2010 года № 46-ЗС «О противодействии коррупции в Алтайском крае».</w:t>
      </w:r>
    </w:p>
    <w:p w:rsidR="0042497C" w:rsidRPr="0042497C" w:rsidRDefault="0042497C" w:rsidP="0042497C">
      <w:pPr>
        <w:autoSpaceDE w:val="0"/>
        <w:autoSpaceDN w:val="0"/>
        <w:adjustRightInd w:val="0"/>
        <w:ind w:right="-1" w:firstLine="567"/>
        <w:jc w:val="both"/>
        <w:rPr>
          <w:rFonts w:ascii="PT Astra Serif" w:hAnsi="PT Astra Serif"/>
          <w:sz w:val="28"/>
          <w:szCs w:val="28"/>
        </w:rPr>
      </w:pPr>
      <w:r w:rsidRPr="0042497C">
        <w:rPr>
          <w:rFonts w:ascii="PT Astra Serif" w:hAnsi="PT Astra Serif"/>
          <w:sz w:val="28"/>
          <w:szCs w:val="28"/>
        </w:rPr>
        <w:t>3. Лица, замещающие муниципальные должности, освобождаются от ответственности за несоблюдение ограничений и запретов, требований о предотвращении или об урегулировании конфликта интересов и неисполнение обязанностей, установленных Федеральным законом от 20 марта 2025 года № 33-ФЗ и другими федеральными законами в целях противодействия коррупции, в случае, если несоблюдение таких ограничений, запретов и требований, а также неисполнение таких обязанностей признается следствием не зависящих от указанного лица обстоятельств в порядке, предусмотренном частями 3-6 статьи 13 Федерального закона от 25 декабря 2008 года № 273-ФЗ «О противодействии коррупции»</w:t>
      </w:r>
      <w:r w:rsidRPr="0042497C">
        <w:rPr>
          <w:rFonts w:ascii="PT Astra Serif" w:hAnsi="PT Astra Serif"/>
          <w:i/>
          <w:sz w:val="28"/>
          <w:szCs w:val="28"/>
        </w:rPr>
        <w:t>.</w:t>
      </w:r>
    </w:p>
    <w:p w:rsidR="0042497C" w:rsidRPr="0042497C" w:rsidRDefault="0042497C" w:rsidP="0042497C">
      <w:pPr>
        <w:autoSpaceDE w:val="0"/>
        <w:autoSpaceDN w:val="0"/>
        <w:adjustRightInd w:val="0"/>
        <w:ind w:right="-1" w:firstLine="567"/>
        <w:jc w:val="both"/>
        <w:rPr>
          <w:rFonts w:ascii="PT Astra Serif" w:hAnsi="PT Astra Serif" w:cs="PT Astra Serif"/>
          <w:sz w:val="28"/>
          <w:szCs w:val="28"/>
        </w:rPr>
      </w:pPr>
      <w:r w:rsidRPr="0042497C">
        <w:rPr>
          <w:rFonts w:ascii="PT Astra Serif" w:hAnsi="PT Astra Serif" w:cs="PT Astra Serif"/>
          <w:sz w:val="28"/>
          <w:szCs w:val="28"/>
        </w:rPr>
        <w:t>4. Не является основанием для привлечения к ответственности лица, замещающего муниципальную должность, за несоблюдение требований о предотвращении или об урегулировании конфликта интересов в соответствии с законодательством Российской Федерации о противодействии коррупции участие указанного лица в принятии коллегиальных решений (в том числе в голосовании по вопросам повестки дня) либо исполнение иных обязанностей по замещаемой должности, предусмотренных нормативными правовыми актами Российской Федерации.</w:t>
      </w:r>
    </w:p>
    <w:p w:rsidR="0042497C" w:rsidRPr="0042497C" w:rsidRDefault="0042497C" w:rsidP="0042497C">
      <w:pPr>
        <w:tabs>
          <w:tab w:val="left" w:pos="7371"/>
        </w:tabs>
        <w:ind w:right="-1" w:firstLine="567"/>
        <w:jc w:val="both"/>
        <w:rPr>
          <w:rFonts w:ascii="PT Astra Serif" w:hAnsi="PT Astra Serif"/>
          <w:sz w:val="28"/>
          <w:szCs w:val="28"/>
        </w:rPr>
      </w:pPr>
    </w:p>
    <w:p w:rsidR="0042497C" w:rsidRPr="0042497C" w:rsidRDefault="0042497C" w:rsidP="0042497C">
      <w:pPr>
        <w:keepNext/>
        <w:tabs>
          <w:tab w:val="left" w:pos="7371"/>
        </w:tabs>
        <w:ind w:right="-1" w:firstLine="567"/>
        <w:jc w:val="both"/>
        <w:outlineLvl w:val="3"/>
        <w:rPr>
          <w:rFonts w:ascii="PT Astra Serif" w:hAnsi="PT Astra Serif"/>
          <w:b/>
          <w:bCs/>
          <w:sz w:val="28"/>
          <w:szCs w:val="28"/>
        </w:rPr>
      </w:pPr>
      <w:r w:rsidRPr="0042497C">
        <w:rPr>
          <w:rFonts w:ascii="PT Astra Serif" w:hAnsi="PT Astra Serif"/>
          <w:b/>
          <w:bCs/>
          <w:sz w:val="28"/>
          <w:szCs w:val="28"/>
        </w:rPr>
        <w:t>ГЛАВА 8. ЗАКЛЮЧИТЕЛЬНЫЕ ПОЛОЖЕНИЯ</w:t>
      </w:r>
    </w:p>
    <w:p w:rsidR="0042497C" w:rsidRPr="0042497C" w:rsidRDefault="0042497C" w:rsidP="0042497C">
      <w:pPr>
        <w:tabs>
          <w:tab w:val="left" w:pos="7371"/>
        </w:tabs>
        <w:ind w:right="-1" w:firstLine="567"/>
        <w:jc w:val="both"/>
        <w:rPr>
          <w:rFonts w:ascii="PT Astra Serif" w:hAnsi="PT Astra Serif"/>
          <w:sz w:val="28"/>
          <w:szCs w:val="28"/>
        </w:rPr>
      </w:pPr>
    </w:p>
    <w:p w:rsidR="0042497C" w:rsidRPr="0042497C" w:rsidRDefault="0042497C" w:rsidP="0042497C">
      <w:pPr>
        <w:keepNext/>
        <w:tabs>
          <w:tab w:val="left" w:pos="7371"/>
        </w:tabs>
        <w:ind w:right="-1" w:firstLine="567"/>
        <w:jc w:val="both"/>
        <w:outlineLvl w:val="3"/>
        <w:rPr>
          <w:rFonts w:ascii="PT Astra Serif" w:hAnsi="PT Astra Serif"/>
          <w:b/>
          <w:bCs/>
          <w:sz w:val="28"/>
          <w:szCs w:val="28"/>
        </w:rPr>
      </w:pPr>
      <w:r w:rsidRPr="0042497C">
        <w:rPr>
          <w:rFonts w:ascii="PT Astra Serif" w:hAnsi="PT Astra Serif"/>
          <w:b/>
          <w:bCs/>
          <w:sz w:val="28"/>
          <w:szCs w:val="28"/>
        </w:rPr>
        <w:t>Статья 41. Вступление настоящего Устава в силу</w:t>
      </w:r>
    </w:p>
    <w:p w:rsidR="0042497C" w:rsidRPr="0042497C" w:rsidRDefault="0042497C" w:rsidP="0042497C">
      <w:pPr>
        <w:ind w:right="-1" w:firstLine="567"/>
        <w:jc w:val="both"/>
        <w:rPr>
          <w:rFonts w:ascii="PT Astra Serif" w:hAnsi="PT Astra Serif"/>
          <w:b/>
          <w:i/>
          <w:sz w:val="28"/>
          <w:szCs w:val="28"/>
        </w:rPr>
      </w:pPr>
      <w:r w:rsidRPr="0042497C">
        <w:rPr>
          <w:rFonts w:ascii="PT Astra Serif" w:hAnsi="PT Astra Serif"/>
          <w:sz w:val="28"/>
          <w:szCs w:val="28"/>
        </w:rPr>
        <w:t>Настоящий Устав, пройдя государственную регистрацию в Управлении Министерства юстиции Российской Федерации по Алтайскому краю, вступает в силу и действует в соответствии с федеральным законодательством</w:t>
      </w:r>
      <w:r w:rsidRPr="0042497C">
        <w:rPr>
          <w:rFonts w:ascii="PT Astra Serif" w:hAnsi="PT Astra Serif"/>
          <w:b/>
          <w:i/>
          <w:sz w:val="28"/>
          <w:szCs w:val="28"/>
        </w:rPr>
        <w:t>.</w:t>
      </w:r>
    </w:p>
    <w:p w:rsidR="0042497C" w:rsidRPr="0042497C" w:rsidRDefault="0042497C" w:rsidP="0042497C">
      <w:pPr>
        <w:tabs>
          <w:tab w:val="left" w:pos="7371"/>
        </w:tabs>
        <w:ind w:right="-1" w:firstLine="567"/>
        <w:jc w:val="both"/>
        <w:rPr>
          <w:rFonts w:ascii="PT Astra Serif" w:hAnsi="PT Astra Serif"/>
          <w:sz w:val="28"/>
          <w:szCs w:val="28"/>
        </w:rPr>
      </w:pPr>
    </w:p>
    <w:p w:rsidR="0042497C" w:rsidRPr="0042497C" w:rsidRDefault="0042497C" w:rsidP="0042497C">
      <w:pPr>
        <w:tabs>
          <w:tab w:val="left" w:pos="7371"/>
        </w:tabs>
        <w:ind w:right="-1" w:firstLine="567"/>
        <w:jc w:val="both"/>
        <w:rPr>
          <w:rFonts w:ascii="PT Astra Serif" w:hAnsi="PT Astra Serif"/>
          <w:b/>
          <w:bCs/>
          <w:sz w:val="28"/>
          <w:szCs w:val="28"/>
        </w:rPr>
      </w:pPr>
      <w:r w:rsidRPr="0042497C">
        <w:rPr>
          <w:rFonts w:ascii="PT Astra Serif" w:hAnsi="PT Astra Serif"/>
          <w:b/>
          <w:bCs/>
          <w:sz w:val="28"/>
          <w:szCs w:val="28"/>
        </w:rPr>
        <w:t>Статья 42. Признание утратившими силу муниципальных правовых актов</w:t>
      </w:r>
    </w:p>
    <w:p w:rsidR="0042497C" w:rsidRPr="0042497C" w:rsidRDefault="0042497C" w:rsidP="0042497C">
      <w:pPr>
        <w:tabs>
          <w:tab w:val="left" w:pos="7371"/>
        </w:tabs>
        <w:ind w:right="-1" w:firstLine="567"/>
        <w:jc w:val="both"/>
        <w:rPr>
          <w:rFonts w:ascii="PT Astra Serif" w:hAnsi="PT Astra Serif"/>
          <w:sz w:val="28"/>
          <w:szCs w:val="28"/>
        </w:rPr>
      </w:pPr>
      <w:r w:rsidRPr="0042497C">
        <w:rPr>
          <w:rFonts w:ascii="PT Astra Serif" w:hAnsi="PT Astra Serif"/>
          <w:sz w:val="28"/>
          <w:szCs w:val="28"/>
        </w:rPr>
        <w:lastRenderedPageBreak/>
        <w:t>Признать утративши</w:t>
      </w:r>
      <w:r w:rsidRPr="0042497C">
        <w:rPr>
          <w:rFonts w:ascii="PT Astra Serif" w:hAnsi="PT Astra Serif"/>
          <w:color w:val="000000"/>
          <w:sz w:val="28"/>
          <w:szCs w:val="28"/>
        </w:rPr>
        <w:t>м</w:t>
      </w:r>
      <w:r w:rsidRPr="0042497C">
        <w:rPr>
          <w:rFonts w:ascii="PT Astra Serif" w:hAnsi="PT Astra Serif"/>
          <w:sz w:val="28"/>
          <w:szCs w:val="28"/>
        </w:rPr>
        <w:t xml:space="preserve"> силу со дня вступления в силу настоящего Устава:</w:t>
      </w:r>
    </w:p>
    <w:p w:rsidR="0042497C" w:rsidRPr="0042497C" w:rsidRDefault="0042497C" w:rsidP="0042497C">
      <w:pPr>
        <w:ind w:right="-1" w:firstLine="567"/>
        <w:jc w:val="both"/>
        <w:rPr>
          <w:rFonts w:ascii="PT Astra Serif" w:hAnsi="PT Astra Serif"/>
          <w:b/>
          <w:i/>
          <w:sz w:val="28"/>
          <w:szCs w:val="28"/>
        </w:rPr>
      </w:pPr>
      <w:r w:rsidRPr="0042497C">
        <w:rPr>
          <w:rFonts w:ascii="PT Astra Serif" w:hAnsi="PT Astra Serif"/>
          <w:sz w:val="28"/>
          <w:szCs w:val="28"/>
        </w:rPr>
        <w:t xml:space="preserve">Устав муниципального образования сельское поселение </w:t>
      </w:r>
      <w:proofErr w:type="spellStart"/>
      <w:r w:rsidRPr="0042497C">
        <w:rPr>
          <w:rFonts w:ascii="PT Astra Serif" w:hAnsi="PT Astra Serif"/>
          <w:sz w:val="28"/>
          <w:szCs w:val="28"/>
        </w:rPr>
        <w:t>Новокопыловский</w:t>
      </w:r>
      <w:proofErr w:type="spellEnd"/>
      <w:r w:rsidRPr="0042497C">
        <w:rPr>
          <w:rFonts w:ascii="PT Astra Serif" w:hAnsi="PT Astra Serif"/>
          <w:sz w:val="28"/>
          <w:szCs w:val="28"/>
        </w:rPr>
        <w:t xml:space="preserve"> сельсовет </w:t>
      </w:r>
      <w:proofErr w:type="spellStart"/>
      <w:r w:rsidRPr="0042497C">
        <w:rPr>
          <w:rFonts w:ascii="PT Astra Serif" w:hAnsi="PT Astra Serif"/>
          <w:sz w:val="28"/>
          <w:szCs w:val="28"/>
        </w:rPr>
        <w:t>Заринского</w:t>
      </w:r>
      <w:proofErr w:type="spellEnd"/>
      <w:r w:rsidRPr="0042497C">
        <w:rPr>
          <w:rFonts w:ascii="PT Astra Serif" w:hAnsi="PT Astra Serif"/>
          <w:sz w:val="28"/>
          <w:szCs w:val="28"/>
        </w:rPr>
        <w:t xml:space="preserve"> района Алтайского края, принятый решением Совета депутатов </w:t>
      </w:r>
      <w:proofErr w:type="spellStart"/>
      <w:r w:rsidRPr="0042497C">
        <w:rPr>
          <w:rFonts w:ascii="PT Astra Serif" w:hAnsi="PT Astra Serif"/>
          <w:sz w:val="28"/>
          <w:szCs w:val="28"/>
        </w:rPr>
        <w:t>Новокопыловского</w:t>
      </w:r>
      <w:proofErr w:type="spellEnd"/>
      <w:r w:rsidRPr="0042497C">
        <w:rPr>
          <w:rFonts w:ascii="PT Astra Serif" w:hAnsi="PT Astra Serif"/>
          <w:sz w:val="28"/>
          <w:szCs w:val="28"/>
        </w:rPr>
        <w:t xml:space="preserve"> сельсовета </w:t>
      </w:r>
      <w:proofErr w:type="spellStart"/>
      <w:r w:rsidRPr="0042497C">
        <w:rPr>
          <w:rFonts w:ascii="PT Astra Serif" w:hAnsi="PT Astra Serif"/>
          <w:sz w:val="28"/>
          <w:szCs w:val="28"/>
        </w:rPr>
        <w:t>Заринского</w:t>
      </w:r>
      <w:proofErr w:type="spellEnd"/>
      <w:r w:rsidRPr="0042497C">
        <w:rPr>
          <w:rFonts w:ascii="PT Astra Serif" w:hAnsi="PT Astra Serif"/>
          <w:sz w:val="28"/>
          <w:szCs w:val="28"/>
        </w:rPr>
        <w:t xml:space="preserve"> района Алтайского края от 27 июня 2024 года </w:t>
      </w:r>
      <w:r w:rsidRPr="0042497C">
        <w:rPr>
          <w:rFonts w:ascii="PT Astra Serif" w:hAnsi="PT Astra Serif"/>
          <w:spacing w:val="2"/>
          <w:sz w:val="28"/>
          <w:szCs w:val="28"/>
        </w:rPr>
        <w:t>№ 20</w:t>
      </w:r>
      <w:r w:rsidRPr="0042497C">
        <w:rPr>
          <w:rFonts w:ascii="PT Astra Serif" w:hAnsi="PT Astra Serif"/>
          <w:b/>
          <w:i/>
          <w:sz w:val="28"/>
          <w:szCs w:val="28"/>
        </w:rPr>
        <w:t>.</w:t>
      </w:r>
    </w:p>
    <w:p w:rsidR="0042497C" w:rsidRPr="0042497C" w:rsidRDefault="0042497C" w:rsidP="0042497C">
      <w:pPr>
        <w:tabs>
          <w:tab w:val="left" w:pos="7371"/>
        </w:tabs>
        <w:ind w:firstLine="567"/>
        <w:jc w:val="both"/>
        <w:rPr>
          <w:rFonts w:ascii="PT Astra Serif" w:hAnsi="PT Astra Serif"/>
          <w:sz w:val="28"/>
          <w:szCs w:val="28"/>
        </w:rPr>
      </w:pPr>
    </w:p>
    <w:p w:rsidR="0042497C" w:rsidRPr="0042497C" w:rsidRDefault="0042497C" w:rsidP="0042497C">
      <w:pPr>
        <w:tabs>
          <w:tab w:val="left" w:pos="7371"/>
        </w:tabs>
        <w:jc w:val="both"/>
        <w:rPr>
          <w:rFonts w:ascii="PT Astra Serif" w:hAnsi="PT Astra Serif"/>
          <w:sz w:val="28"/>
          <w:szCs w:val="28"/>
        </w:rPr>
      </w:pPr>
    </w:p>
    <w:p w:rsidR="0042497C" w:rsidRPr="0042497C" w:rsidRDefault="0042497C" w:rsidP="0042497C">
      <w:pPr>
        <w:tabs>
          <w:tab w:val="left" w:pos="7371"/>
        </w:tabs>
        <w:jc w:val="both"/>
        <w:rPr>
          <w:rFonts w:ascii="PT Astra Serif" w:hAnsi="PT Astra Serif"/>
          <w:sz w:val="28"/>
          <w:szCs w:val="28"/>
        </w:rPr>
      </w:pPr>
      <w:r w:rsidRPr="0042497C">
        <w:rPr>
          <w:rFonts w:ascii="PT Astra Serif" w:hAnsi="PT Astra Serif"/>
          <w:sz w:val="28"/>
          <w:szCs w:val="28"/>
        </w:rPr>
        <w:t xml:space="preserve">Глава сельсовета                                                </w:t>
      </w:r>
      <w:r>
        <w:rPr>
          <w:rFonts w:ascii="PT Astra Serif" w:hAnsi="PT Astra Serif"/>
          <w:sz w:val="28"/>
          <w:szCs w:val="28"/>
        </w:rPr>
        <w:t xml:space="preserve">                    </w:t>
      </w:r>
      <w:r w:rsidRPr="0042497C">
        <w:rPr>
          <w:rFonts w:ascii="PT Astra Serif" w:hAnsi="PT Astra Serif"/>
          <w:sz w:val="28"/>
          <w:szCs w:val="28"/>
        </w:rPr>
        <w:t xml:space="preserve">   Ващенко Н.П.</w:t>
      </w:r>
    </w:p>
    <w:p w:rsidR="0042497C" w:rsidRPr="0042497C" w:rsidRDefault="0042497C" w:rsidP="0042497C">
      <w:pPr>
        <w:tabs>
          <w:tab w:val="left" w:pos="7371"/>
        </w:tabs>
        <w:rPr>
          <w:rFonts w:ascii="PT Astra Serif" w:hAnsi="PT Astra Serif"/>
          <w:sz w:val="20"/>
          <w:szCs w:val="20"/>
        </w:rPr>
      </w:pPr>
    </w:p>
    <w:p w:rsidR="00DD37BB" w:rsidRDefault="00DD37BB" w:rsidP="0042497C">
      <w:pPr>
        <w:tabs>
          <w:tab w:val="left" w:pos="7371"/>
        </w:tabs>
        <w:jc w:val="center"/>
        <w:rPr>
          <w:rFonts w:ascii="PT Astra Serif" w:hAnsi="PT Astra Serif"/>
          <w:sz w:val="20"/>
          <w:szCs w:val="20"/>
        </w:rPr>
      </w:pPr>
    </w:p>
    <w:p w:rsidR="00DD37BB" w:rsidRPr="00DD37BB" w:rsidRDefault="00DD37BB" w:rsidP="00DD37BB">
      <w:pPr>
        <w:rPr>
          <w:rFonts w:ascii="PT Astra Serif" w:hAnsi="PT Astra Serif"/>
          <w:sz w:val="20"/>
          <w:szCs w:val="20"/>
        </w:rPr>
      </w:pPr>
    </w:p>
    <w:bookmarkStart w:id="20" w:name="_GoBack"/>
    <w:p w:rsidR="00DD37BB" w:rsidRDefault="00544523" w:rsidP="00DD37BB">
      <w:pPr>
        <w:rPr>
          <w:rFonts w:ascii="PT Astra Serif" w:hAnsi="PT Astra Serif"/>
          <w:sz w:val="20"/>
          <w:szCs w:val="20"/>
        </w:rPr>
      </w:pPr>
      <w:r w:rsidRPr="00DD37BB">
        <w:rPr>
          <w:rFonts w:ascii="PT Astra Serif" w:hAnsi="PT Astra Serif"/>
          <w:sz w:val="20"/>
          <w:szCs w:val="20"/>
        </w:rPr>
        <w:object w:dxaOrig="8925" w:dyaOrig="12630">
          <v:shape id="_x0000_i1034" type="#_x0000_t75" style="width:446.25pt;height:631.5pt" o:ole="">
            <v:imagedata r:id="rId17" o:title=""/>
          </v:shape>
          <o:OLEObject Type="Embed" ProgID="Acrobat.Document.DC" ShapeID="_x0000_i1034" DrawAspect="Content" ObjectID="_1833516279" r:id="rId18"/>
        </w:object>
      </w:r>
      <w:bookmarkEnd w:id="20"/>
    </w:p>
    <w:p w:rsidR="0042497C" w:rsidRPr="00DD37BB" w:rsidRDefault="00DD37BB" w:rsidP="00DD37BB">
      <w:pPr>
        <w:tabs>
          <w:tab w:val="left" w:pos="975"/>
        </w:tabs>
        <w:rPr>
          <w:rFonts w:ascii="PT Astra Serif" w:hAnsi="PT Astra Serif"/>
          <w:sz w:val="20"/>
          <w:szCs w:val="20"/>
        </w:rPr>
      </w:pPr>
      <w:r>
        <w:rPr>
          <w:rFonts w:ascii="PT Astra Serif" w:hAnsi="PT Astra Serif"/>
          <w:sz w:val="20"/>
          <w:szCs w:val="20"/>
        </w:rPr>
        <w:tab/>
      </w:r>
    </w:p>
    <w:p w:rsidR="0042497C" w:rsidRPr="0042497C" w:rsidRDefault="0042497C" w:rsidP="0042497C">
      <w:pPr>
        <w:tabs>
          <w:tab w:val="left" w:pos="7371"/>
        </w:tabs>
        <w:jc w:val="center"/>
        <w:rPr>
          <w:rFonts w:ascii="PT Astra Serif" w:hAnsi="PT Astra Serif"/>
          <w:sz w:val="20"/>
          <w:szCs w:val="20"/>
        </w:rPr>
      </w:pPr>
    </w:p>
    <w:p w:rsidR="00AC7206" w:rsidRDefault="00AC7206" w:rsidP="00AC7206">
      <w:pPr>
        <w:framePr w:h="1066" w:hSpace="10080" w:wrap="notBeside" w:vAnchor="text" w:hAnchor="margin" w:x="3961" w:y="1"/>
        <w:sectPr w:rsidR="00AC7206">
          <w:type w:val="continuous"/>
          <w:pgSz w:w="11909" w:h="16834"/>
          <w:pgMar w:top="1435" w:right="1127" w:bottom="360" w:left="1743" w:header="720" w:footer="720" w:gutter="0"/>
          <w:cols w:space="720"/>
          <w:noEndnote/>
        </w:sectPr>
      </w:pPr>
    </w:p>
    <w:p w:rsidR="0042497C" w:rsidRDefault="00630FD5" w:rsidP="00DD37BB">
      <w:pPr>
        <w:framePr w:w="9093" w:h="6646" w:hSpace="10081" w:wrap="notBeside" w:vAnchor="text" w:hAnchor="page" w:x="1507" w:y="-444"/>
        <w:spacing w:after="160"/>
        <w:rPr>
          <w:b/>
          <w:sz w:val="22"/>
          <w:szCs w:val="22"/>
        </w:rPr>
      </w:pPr>
      <w:r>
        <w:rPr>
          <w:b/>
          <w:sz w:val="22"/>
          <w:szCs w:val="22"/>
        </w:rPr>
        <w:lastRenderedPageBreak/>
        <w:t xml:space="preserve">                                                </w:t>
      </w:r>
    </w:p>
    <w:p w:rsidR="0042497C" w:rsidRDefault="0042497C" w:rsidP="00DD37BB">
      <w:pPr>
        <w:framePr w:w="9093" w:h="6646" w:hSpace="10081" w:wrap="notBeside" w:vAnchor="text" w:hAnchor="page" w:x="1507" w:y="-444"/>
        <w:spacing w:after="160"/>
        <w:rPr>
          <w:b/>
          <w:sz w:val="22"/>
          <w:szCs w:val="22"/>
        </w:rPr>
      </w:pPr>
    </w:p>
    <w:p w:rsidR="0042497C" w:rsidRDefault="0042497C" w:rsidP="00DD37BB">
      <w:pPr>
        <w:framePr w:w="9093" w:h="6646" w:hSpace="10081" w:wrap="notBeside" w:vAnchor="text" w:hAnchor="page" w:x="1507" w:y="-444"/>
        <w:spacing w:after="160"/>
        <w:rPr>
          <w:b/>
          <w:sz w:val="22"/>
          <w:szCs w:val="22"/>
        </w:rPr>
      </w:pPr>
    </w:p>
    <w:p w:rsidR="0042497C" w:rsidRDefault="0042497C" w:rsidP="00DD37BB">
      <w:pPr>
        <w:framePr w:w="9093" w:h="6646" w:hSpace="10081" w:wrap="notBeside" w:vAnchor="text" w:hAnchor="page" w:x="1507" w:y="-444"/>
        <w:spacing w:after="160"/>
        <w:rPr>
          <w:b/>
          <w:sz w:val="22"/>
          <w:szCs w:val="22"/>
        </w:rPr>
      </w:pPr>
    </w:p>
    <w:p w:rsidR="0042497C" w:rsidRDefault="0042497C" w:rsidP="00DD37BB">
      <w:pPr>
        <w:framePr w:w="9093" w:h="6646" w:hSpace="10081" w:wrap="notBeside" w:vAnchor="text" w:hAnchor="page" w:x="1507" w:y="-444"/>
        <w:spacing w:after="160"/>
        <w:rPr>
          <w:b/>
          <w:sz w:val="22"/>
          <w:szCs w:val="22"/>
        </w:rPr>
      </w:pPr>
    </w:p>
    <w:p w:rsidR="0042497C" w:rsidRDefault="0042497C" w:rsidP="00DD37BB">
      <w:pPr>
        <w:framePr w:w="9093" w:h="6646" w:hSpace="10081" w:wrap="notBeside" w:vAnchor="text" w:hAnchor="page" w:x="1507" w:y="-444"/>
        <w:spacing w:after="160"/>
        <w:rPr>
          <w:b/>
          <w:sz w:val="22"/>
          <w:szCs w:val="22"/>
        </w:rPr>
      </w:pPr>
    </w:p>
    <w:p w:rsidR="0042497C" w:rsidRDefault="0042497C" w:rsidP="00DD37BB">
      <w:pPr>
        <w:framePr w:w="9093" w:h="6646" w:hSpace="10081" w:wrap="notBeside" w:vAnchor="text" w:hAnchor="page" w:x="1507" w:y="-444"/>
        <w:spacing w:after="160"/>
        <w:rPr>
          <w:b/>
          <w:sz w:val="22"/>
          <w:szCs w:val="22"/>
        </w:rPr>
      </w:pPr>
    </w:p>
    <w:p w:rsidR="0042497C" w:rsidRDefault="0042497C" w:rsidP="00DD37BB">
      <w:pPr>
        <w:framePr w:w="9093" w:h="6646" w:hSpace="10081" w:wrap="notBeside" w:vAnchor="text" w:hAnchor="page" w:x="1507" w:y="-444"/>
        <w:spacing w:after="160"/>
        <w:rPr>
          <w:b/>
          <w:sz w:val="22"/>
          <w:szCs w:val="22"/>
        </w:rPr>
      </w:pPr>
    </w:p>
    <w:p w:rsidR="00630FD5" w:rsidRPr="004F1B48" w:rsidRDefault="00630FD5" w:rsidP="00DD37BB">
      <w:pPr>
        <w:framePr w:w="9093" w:h="6646" w:hSpace="10081" w:wrap="notBeside" w:vAnchor="text" w:hAnchor="page" w:x="1507" w:y="-444"/>
        <w:spacing w:after="160"/>
        <w:rPr>
          <w:b/>
          <w:sz w:val="22"/>
          <w:szCs w:val="22"/>
        </w:rPr>
      </w:pPr>
      <w:r>
        <w:rPr>
          <w:b/>
          <w:sz w:val="22"/>
          <w:szCs w:val="22"/>
        </w:rPr>
        <w:t xml:space="preserve">              </w:t>
      </w:r>
      <w:r w:rsidR="00DD37BB">
        <w:rPr>
          <w:b/>
          <w:sz w:val="22"/>
          <w:szCs w:val="22"/>
        </w:rPr>
        <w:t xml:space="preserve">                                                          </w:t>
      </w:r>
      <w:r>
        <w:rPr>
          <w:b/>
          <w:sz w:val="22"/>
          <w:szCs w:val="22"/>
        </w:rPr>
        <w:t xml:space="preserve">   </w:t>
      </w:r>
      <w:r w:rsidRPr="004F1B48">
        <w:rPr>
          <w:b/>
          <w:sz w:val="22"/>
          <w:szCs w:val="22"/>
        </w:rPr>
        <w:t>СБОРНИК</w:t>
      </w:r>
    </w:p>
    <w:p w:rsidR="00630FD5" w:rsidRPr="004F1B48" w:rsidRDefault="00630FD5" w:rsidP="00DD37BB">
      <w:pPr>
        <w:framePr w:w="9093" w:h="6646" w:hSpace="10081" w:wrap="notBeside" w:vAnchor="text" w:hAnchor="page" w:x="1507" w:y="-444"/>
        <w:widowControl w:val="0"/>
        <w:autoSpaceDE w:val="0"/>
        <w:autoSpaceDN w:val="0"/>
        <w:adjustRightInd w:val="0"/>
        <w:ind w:firstLine="709"/>
        <w:jc w:val="center"/>
        <w:rPr>
          <w:b/>
          <w:sz w:val="22"/>
          <w:szCs w:val="22"/>
        </w:rPr>
      </w:pPr>
      <w:r w:rsidRPr="004F1B48">
        <w:rPr>
          <w:b/>
          <w:sz w:val="22"/>
          <w:szCs w:val="22"/>
        </w:rPr>
        <w:t>муниципальных правовых актов</w:t>
      </w:r>
    </w:p>
    <w:p w:rsidR="00630FD5" w:rsidRPr="004F1B48" w:rsidRDefault="00630FD5" w:rsidP="00DD37BB">
      <w:pPr>
        <w:framePr w:w="9093" w:h="6646" w:hSpace="10081" w:wrap="notBeside" w:vAnchor="text" w:hAnchor="page" w:x="1507" w:y="-444"/>
        <w:widowControl w:val="0"/>
        <w:autoSpaceDE w:val="0"/>
        <w:autoSpaceDN w:val="0"/>
        <w:adjustRightInd w:val="0"/>
        <w:ind w:firstLine="709"/>
        <w:jc w:val="center"/>
        <w:rPr>
          <w:b/>
          <w:sz w:val="22"/>
          <w:szCs w:val="22"/>
        </w:rPr>
      </w:pPr>
      <w:r w:rsidRPr="004F1B48">
        <w:rPr>
          <w:b/>
          <w:sz w:val="22"/>
          <w:szCs w:val="22"/>
        </w:rPr>
        <w:t xml:space="preserve">муниципального образования </w:t>
      </w:r>
      <w:proofErr w:type="spellStart"/>
      <w:r w:rsidRPr="004F1B48">
        <w:rPr>
          <w:b/>
          <w:sz w:val="22"/>
          <w:szCs w:val="22"/>
        </w:rPr>
        <w:t>Ново</w:t>
      </w:r>
      <w:r>
        <w:rPr>
          <w:b/>
          <w:sz w:val="22"/>
          <w:szCs w:val="22"/>
        </w:rPr>
        <w:t>копылов</w:t>
      </w:r>
      <w:r w:rsidRPr="004F1B48">
        <w:rPr>
          <w:b/>
          <w:sz w:val="22"/>
          <w:szCs w:val="22"/>
        </w:rPr>
        <w:t>ский</w:t>
      </w:r>
      <w:proofErr w:type="spellEnd"/>
      <w:r w:rsidRPr="004F1B48">
        <w:rPr>
          <w:b/>
          <w:sz w:val="22"/>
          <w:szCs w:val="22"/>
        </w:rPr>
        <w:t xml:space="preserve"> сельсовет </w:t>
      </w:r>
      <w:proofErr w:type="spellStart"/>
      <w:r w:rsidRPr="004F1B48">
        <w:rPr>
          <w:b/>
          <w:sz w:val="22"/>
          <w:szCs w:val="22"/>
        </w:rPr>
        <w:t>Заринского</w:t>
      </w:r>
      <w:proofErr w:type="spellEnd"/>
      <w:r w:rsidRPr="004F1B48">
        <w:rPr>
          <w:b/>
          <w:sz w:val="22"/>
          <w:szCs w:val="22"/>
        </w:rPr>
        <w:t xml:space="preserve"> района Алтайского края</w:t>
      </w:r>
    </w:p>
    <w:p w:rsidR="00630FD5" w:rsidRPr="004F1B48" w:rsidRDefault="00630FD5" w:rsidP="00DD37BB">
      <w:pPr>
        <w:framePr w:w="9093" w:h="6646" w:hSpace="10081" w:wrap="notBeside" w:vAnchor="text" w:hAnchor="page" w:x="1507" w:y="-444"/>
        <w:widowControl w:val="0"/>
        <w:autoSpaceDE w:val="0"/>
        <w:autoSpaceDN w:val="0"/>
        <w:adjustRightInd w:val="0"/>
        <w:ind w:firstLine="709"/>
        <w:rPr>
          <w:sz w:val="22"/>
          <w:szCs w:val="22"/>
        </w:rPr>
      </w:pPr>
    </w:p>
    <w:p w:rsidR="00630FD5" w:rsidRPr="004F1B48" w:rsidRDefault="00630FD5" w:rsidP="00DD37BB">
      <w:pPr>
        <w:framePr w:w="9093" w:h="6646" w:hSpace="10081" w:wrap="notBeside" w:vAnchor="text" w:hAnchor="page" w:x="1507" w:y="-444"/>
        <w:widowControl w:val="0"/>
        <w:autoSpaceDE w:val="0"/>
        <w:autoSpaceDN w:val="0"/>
        <w:adjustRightInd w:val="0"/>
        <w:ind w:firstLine="709"/>
        <w:rPr>
          <w:sz w:val="22"/>
          <w:szCs w:val="22"/>
        </w:rPr>
      </w:pPr>
      <w:r>
        <w:rPr>
          <w:sz w:val="22"/>
          <w:szCs w:val="22"/>
        </w:rPr>
        <w:t>№ 1</w:t>
      </w:r>
      <w:r w:rsidR="00DD37BB">
        <w:rPr>
          <w:sz w:val="22"/>
          <w:szCs w:val="22"/>
        </w:rPr>
        <w:t xml:space="preserve">(2)      </w:t>
      </w:r>
      <w:proofErr w:type="gramStart"/>
      <w:r w:rsidR="00DD37BB">
        <w:rPr>
          <w:sz w:val="22"/>
          <w:szCs w:val="22"/>
        </w:rPr>
        <w:t>26</w:t>
      </w:r>
      <w:r>
        <w:rPr>
          <w:sz w:val="22"/>
          <w:szCs w:val="22"/>
        </w:rPr>
        <w:t>.0</w:t>
      </w:r>
      <w:r w:rsidR="00DD37BB">
        <w:rPr>
          <w:sz w:val="22"/>
          <w:szCs w:val="22"/>
        </w:rPr>
        <w:t>2</w:t>
      </w:r>
      <w:r>
        <w:rPr>
          <w:sz w:val="22"/>
          <w:szCs w:val="22"/>
        </w:rPr>
        <w:t xml:space="preserve">.2026 </w:t>
      </w:r>
      <w:r w:rsidRPr="004F1B48">
        <w:rPr>
          <w:sz w:val="22"/>
          <w:szCs w:val="22"/>
        </w:rPr>
        <w:t xml:space="preserve"> года</w:t>
      </w:r>
      <w:proofErr w:type="gramEnd"/>
    </w:p>
    <w:p w:rsidR="00630FD5" w:rsidRPr="004F1B48" w:rsidRDefault="00630FD5" w:rsidP="00DD37BB">
      <w:pPr>
        <w:framePr w:w="9093" w:h="6646" w:hSpace="10081" w:wrap="notBeside" w:vAnchor="text" w:hAnchor="page" w:x="1507" w:y="-444"/>
        <w:widowControl w:val="0"/>
        <w:autoSpaceDE w:val="0"/>
        <w:autoSpaceDN w:val="0"/>
        <w:adjustRightInd w:val="0"/>
        <w:ind w:firstLine="709"/>
        <w:rPr>
          <w:sz w:val="22"/>
          <w:szCs w:val="22"/>
        </w:rPr>
      </w:pPr>
    </w:p>
    <w:p w:rsidR="00630FD5" w:rsidRPr="004F1B48" w:rsidRDefault="00630FD5" w:rsidP="00DD37BB">
      <w:pPr>
        <w:framePr w:w="9093" w:h="6646" w:hSpace="10081" w:wrap="notBeside" w:vAnchor="text" w:hAnchor="page" w:x="1507" w:y="-444"/>
        <w:widowControl w:val="0"/>
        <w:autoSpaceDE w:val="0"/>
        <w:autoSpaceDN w:val="0"/>
        <w:adjustRightInd w:val="0"/>
        <w:ind w:firstLine="709"/>
        <w:rPr>
          <w:sz w:val="22"/>
          <w:szCs w:val="22"/>
        </w:rPr>
      </w:pPr>
    </w:p>
    <w:p w:rsidR="00630FD5" w:rsidRPr="004F1B48" w:rsidRDefault="00630FD5" w:rsidP="00DD37BB">
      <w:pPr>
        <w:framePr w:w="9093" w:h="6646" w:hSpace="10081" w:wrap="notBeside" w:vAnchor="text" w:hAnchor="page" w:x="1507" w:y="-444"/>
        <w:widowControl w:val="0"/>
        <w:autoSpaceDE w:val="0"/>
        <w:autoSpaceDN w:val="0"/>
        <w:adjustRightInd w:val="0"/>
        <w:ind w:firstLine="709"/>
        <w:jc w:val="center"/>
        <w:rPr>
          <w:sz w:val="22"/>
          <w:szCs w:val="22"/>
        </w:rPr>
      </w:pPr>
      <w:r w:rsidRPr="004F1B48">
        <w:rPr>
          <w:sz w:val="22"/>
          <w:szCs w:val="22"/>
        </w:rPr>
        <w:t xml:space="preserve">Учредители: Совет депутатов </w:t>
      </w:r>
      <w:proofErr w:type="spellStart"/>
      <w:r w:rsidRPr="004F1B48">
        <w:rPr>
          <w:sz w:val="22"/>
          <w:szCs w:val="22"/>
        </w:rPr>
        <w:t>Ново</w:t>
      </w:r>
      <w:r>
        <w:rPr>
          <w:sz w:val="22"/>
          <w:szCs w:val="22"/>
        </w:rPr>
        <w:t>копыло</w:t>
      </w:r>
      <w:r w:rsidRPr="004F1B48">
        <w:rPr>
          <w:sz w:val="22"/>
          <w:szCs w:val="22"/>
        </w:rPr>
        <w:t>вского</w:t>
      </w:r>
      <w:proofErr w:type="spellEnd"/>
      <w:r w:rsidRPr="004F1B48">
        <w:rPr>
          <w:sz w:val="22"/>
          <w:szCs w:val="22"/>
        </w:rPr>
        <w:t xml:space="preserve"> сельсовета </w:t>
      </w:r>
      <w:proofErr w:type="spellStart"/>
      <w:r w:rsidRPr="004F1B48">
        <w:rPr>
          <w:sz w:val="22"/>
          <w:szCs w:val="22"/>
        </w:rPr>
        <w:t>Заринского</w:t>
      </w:r>
      <w:proofErr w:type="spellEnd"/>
      <w:r w:rsidRPr="004F1B48">
        <w:rPr>
          <w:sz w:val="22"/>
          <w:szCs w:val="22"/>
        </w:rPr>
        <w:t xml:space="preserve"> района Алтайского края и администрация </w:t>
      </w:r>
      <w:proofErr w:type="spellStart"/>
      <w:r w:rsidRPr="004F1B48">
        <w:rPr>
          <w:sz w:val="22"/>
          <w:szCs w:val="22"/>
        </w:rPr>
        <w:t>Ново</w:t>
      </w:r>
      <w:r>
        <w:rPr>
          <w:sz w:val="22"/>
          <w:szCs w:val="22"/>
        </w:rPr>
        <w:t>копыл</w:t>
      </w:r>
      <w:r w:rsidRPr="004F1B48">
        <w:rPr>
          <w:sz w:val="22"/>
          <w:szCs w:val="22"/>
        </w:rPr>
        <w:t>овского</w:t>
      </w:r>
      <w:proofErr w:type="spellEnd"/>
      <w:r w:rsidRPr="004F1B48">
        <w:rPr>
          <w:sz w:val="22"/>
          <w:szCs w:val="22"/>
        </w:rPr>
        <w:t xml:space="preserve"> сельсовета </w:t>
      </w:r>
      <w:proofErr w:type="spellStart"/>
      <w:r w:rsidRPr="004F1B48">
        <w:rPr>
          <w:sz w:val="22"/>
          <w:szCs w:val="22"/>
        </w:rPr>
        <w:t>Заринского</w:t>
      </w:r>
      <w:proofErr w:type="spellEnd"/>
      <w:r w:rsidRPr="004F1B48">
        <w:rPr>
          <w:sz w:val="22"/>
          <w:szCs w:val="22"/>
        </w:rPr>
        <w:t xml:space="preserve"> района Алтайского края.</w:t>
      </w:r>
    </w:p>
    <w:p w:rsidR="00630FD5" w:rsidRPr="004F1B48" w:rsidRDefault="00630FD5" w:rsidP="00DD37BB">
      <w:pPr>
        <w:framePr w:w="9093" w:h="6646" w:hSpace="10081" w:wrap="notBeside" w:vAnchor="text" w:hAnchor="page" w:x="1507" w:y="-444"/>
        <w:widowControl w:val="0"/>
        <w:autoSpaceDE w:val="0"/>
        <w:autoSpaceDN w:val="0"/>
        <w:adjustRightInd w:val="0"/>
        <w:ind w:firstLine="709"/>
        <w:jc w:val="center"/>
        <w:rPr>
          <w:sz w:val="22"/>
          <w:szCs w:val="22"/>
        </w:rPr>
      </w:pPr>
    </w:p>
    <w:p w:rsidR="00630FD5" w:rsidRPr="004F1B48" w:rsidRDefault="00630FD5" w:rsidP="00DD37BB">
      <w:pPr>
        <w:framePr w:w="9093" w:h="6646" w:hSpace="10081" w:wrap="notBeside" w:vAnchor="text" w:hAnchor="page" w:x="1507" w:y="-444"/>
        <w:widowControl w:val="0"/>
        <w:autoSpaceDE w:val="0"/>
        <w:autoSpaceDN w:val="0"/>
        <w:adjustRightInd w:val="0"/>
        <w:ind w:firstLine="709"/>
        <w:rPr>
          <w:sz w:val="22"/>
          <w:szCs w:val="22"/>
        </w:rPr>
      </w:pPr>
      <w:r w:rsidRPr="004F1B48">
        <w:rPr>
          <w:sz w:val="22"/>
          <w:szCs w:val="22"/>
        </w:rPr>
        <w:t>Адрес учредителя: 6591</w:t>
      </w:r>
      <w:r>
        <w:rPr>
          <w:sz w:val="22"/>
          <w:szCs w:val="22"/>
        </w:rPr>
        <w:t>3</w:t>
      </w:r>
      <w:r w:rsidRPr="004F1B48">
        <w:rPr>
          <w:sz w:val="22"/>
          <w:szCs w:val="22"/>
        </w:rPr>
        <w:t xml:space="preserve">3, Алтайский край, </w:t>
      </w:r>
      <w:proofErr w:type="spellStart"/>
      <w:r w:rsidRPr="004F1B48">
        <w:rPr>
          <w:sz w:val="22"/>
          <w:szCs w:val="22"/>
        </w:rPr>
        <w:t>Заринский</w:t>
      </w:r>
      <w:proofErr w:type="spellEnd"/>
      <w:r w:rsidRPr="004F1B48">
        <w:rPr>
          <w:sz w:val="22"/>
          <w:szCs w:val="22"/>
        </w:rPr>
        <w:t xml:space="preserve"> район, с. </w:t>
      </w:r>
      <w:proofErr w:type="spellStart"/>
      <w:proofErr w:type="gramStart"/>
      <w:r w:rsidRPr="004F1B48">
        <w:rPr>
          <w:sz w:val="22"/>
          <w:szCs w:val="22"/>
        </w:rPr>
        <w:t>Ново</w:t>
      </w:r>
      <w:r>
        <w:rPr>
          <w:sz w:val="22"/>
          <w:szCs w:val="22"/>
        </w:rPr>
        <w:t>копылово</w:t>
      </w:r>
      <w:proofErr w:type="spellEnd"/>
      <w:r w:rsidRPr="004F1B48">
        <w:rPr>
          <w:sz w:val="22"/>
          <w:szCs w:val="22"/>
        </w:rPr>
        <w:t xml:space="preserve">, </w:t>
      </w:r>
      <w:r>
        <w:rPr>
          <w:sz w:val="22"/>
          <w:szCs w:val="22"/>
        </w:rPr>
        <w:t xml:space="preserve">  </w:t>
      </w:r>
      <w:proofErr w:type="gramEnd"/>
      <w:r>
        <w:rPr>
          <w:sz w:val="22"/>
          <w:szCs w:val="22"/>
        </w:rPr>
        <w:t xml:space="preserve">             </w:t>
      </w:r>
      <w:r w:rsidRPr="004F1B48">
        <w:rPr>
          <w:sz w:val="22"/>
          <w:szCs w:val="22"/>
        </w:rPr>
        <w:t xml:space="preserve">ул. </w:t>
      </w:r>
      <w:r>
        <w:rPr>
          <w:sz w:val="22"/>
          <w:szCs w:val="22"/>
        </w:rPr>
        <w:t>Центральная, д. 45</w:t>
      </w:r>
      <w:r w:rsidRPr="004F1B48">
        <w:rPr>
          <w:sz w:val="22"/>
          <w:szCs w:val="22"/>
        </w:rPr>
        <w:t>.</w:t>
      </w:r>
    </w:p>
    <w:p w:rsidR="00630FD5" w:rsidRPr="004F1B48" w:rsidRDefault="00630FD5" w:rsidP="00DD37BB">
      <w:pPr>
        <w:framePr w:w="9093" w:h="6646" w:hSpace="10081" w:wrap="notBeside" w:vAnchor="text" w:hAnchor="page" w:x="1507" w:y="-444"/>
        <w:widowControl w:val="0"/>
        <w:autoSpaceDE w:val="0"/>
        <w:autoSpaceDN w:val="0"/>
        <w:adjustRightInd w:val="0"/>
        <w:ind w:firstLine="709"/>
        <w:jc w:val="center"/>
        <w:rPr>
          <w:sz w:val="22"/>
          <w:szCs w:val="22"/>
        </w:rPr>
      </w:pPr>
    </w:p>
    <w:p w:rsidR="00630FD5" w:rsidRPr="004F1B48" w:rsidRDefault="00630FD5" w:rsidP="00DD37BB">
      <w:pPr>
        <w:framePr w:w="9093" w:h="6646" w:hSpace="10081" w:wrap="notBeside" w:vAnchor="text" w:hAnchor="page" w:x="1507" w:y="-444"/>
        <w:widowControl w:val="0"/>
        <w:autoSpaceDE w:val="0"/>
        <w:autoSpaceDN w:val="0"/>
        <w:adjustRightInd w:val="0"/>
        <w:ind w:firstLine="709"/>
        <w:jc w:val="center"/>
        <w:rPr>
          <w:sz w:val="22"/>
          <w:szCs w:val="22"/>
        </w:rPr>
      </w:pPr>
    </w:p>
    <w:p w:rsidR="00630FD5" w:rsidRPr="004F1B48" w:rsidRDefault="00630FD5" w:rsidP="00DD37BB">
      <w:pPr>
        <w:framePr w:w="9093" w:h="6646" w:hSpace="10081" w:wrap="notBeside" w:vAnchor="text" w:hAnchor="page" w:x="1507" w:y="-444"/>
        <w:widowControl w:val="0"/>
        <w:autoSpaceDE w:val="0"/>
        <w:autoSpaceDN w:val="0"/>
        <w:adjustRightInd w:val="0"/>
        <w:ind w:firstLine="709"/>
        <w:jc w:val="center"/>
        <w:rPr>
          <w:sz w:val="22"/>
          <w:szCs w:val="22"/>
        </w:rPr>
      </w:pPr>
      <w:r>
        <w:rPr>
          <w:sz w:val="22"/>
          <w:szCs w:val="22"/>
        </w:rPr>
        <w:t xml:space="preserve">Тираж </w:t>
      </w:r>
      <w:proofErr w:type="gramStart"/>
      <w:r>
        <w:rPr>
          <w:sz w:val="22"/>
          <w:szCs w:val="22"/>
        </w:rPr>
        <w:t xml:space="preserve">3 </w:t>
      </w:r>
      <w:r w:rsidRPr="004F1B48">
        <w:rPr>
          <w:sz w:val="22"/>
          <w:szCs w:val="22"/>
        </w:rPr>
        <w:t xml:space="preserve"> экз.</w:t>
      </w:r>
      <w:proofErr w:type="gramEnd"/>
    </w:p>
    <w:p w:rsidR="00630FD5" w:rsidRPr="004F1B48" w:rsidRDefault="00630FD5" w:rsidP="00DD37BB">
      <w:pPr>
        <w:framePr w:w="9093" w:h="6646" w:hSpace="10081" w:wrap="notBeside" w:vAnchor="text" w:hAnchor="page" w:x="1507" w:y="-444"/>
        <w:widowControl w:val="0"/>
        <w:autoSpaceDE w:val="0"/>
        <w:autoSpaceDN w:val="0"/>
        <w:adjustRightInd w:val="0"/>
        <w:ind w:firstLine="709"/>
        <w:jc w:val="center"/>
        <w:rPr>
          <w:sz w:val="22"/>
          <w:szCs w:val="22"/>
        </w:rPr>
      </w:pPr>
    </w:p>
    <w:p w:rsidR="00630FD5" w:rsidRPr="004F1B48" w:rsidRDefault="00630FD5" w:rsidP="00DD37BB">
      <w:pPr>
        <w:framePr w:w="9093" w:h="6646" w:hSpace="10081" w:wrap="notBeside" w:vAnchor="text" w:hAnchor="page" w:x="1507" w:y="-444"/>
        <w:widowControl w:val="0"/>
        <w:autoSpaceDE w:val="0"/>
        <w:autoSpaceDN w:val="0"/>
        <w:adjustRightInd w:val="0"/>
        <w:ind w:firstLine="709"/>
        <w:jc w:val="center"/>
        <w:rPr>
          <w:sz w:val="22"/>
          <w:szCs w:val="22"/>
        </w:rPr>
      </w:pPr>
      <w:r w:rsidRPr="004F1B48">
        <w:rPr>
          <w:sz w:val="22"/>
          <w:szCs w:val="22"/>
        </w:rPr>
        <w:t>Распространяется бесплатно.</w:t>
      </w:r>
    </w:p>
    <w:p w:rsidR="00AC7206" w:rsidRDefault="00AC7206" w:rsidP="00DD37BB">
      <w:pPr>
        <w:framePr w:w="9093" w:h="6646" w:hSpace="10081" w:wrap="notBeside" w:vAnchor="text" w:hAnchor="page" w:x="1507" w:y="-444"/>
        <w:sectPr w:rsidR="00AC7206" w:rsidSect="00AC7206">
          <w:pgSz w:w="11909" w:h="16834"/>
          <w:pgMar w:top="1435" w:right="1127" w:bottom="360" w:left="1743" w:header="720" w:footer="720" w:gutter="0"/>
          <w:cols w:space="720"/>
          <w:noEndnote/>
        </w:sectPr>
      </w:pPr>
    </w:p>
    <w:p w:rsidR="00AC7206" w:rsidRPr="005C1D61" w:rsidRDefault="00AC7206" w:rsidP="00AC7206">
      <w:pPr>
        <w:framePr w:h="227" w:hRule="exact" w:hSpace="3402" w:wrap="notBeside" w:vAnchor="page" w:hAnchor="margin" w:x="35" w:y="494"/>
        <w:shd w:val="clear" w:color="auto" w:fill="FFFFFF"/>
        <w:tabs>
          <w:tab w:val="left" w:pos="4128"/>
          <w:tab w:val="left" w:pos="7022"/>
        </w:tabs>
      </w:pPr>
      <w:r>
        <w:rPr>
          <w:spacing w:val="-3"/>
          <w:sz w:val="26"/>
          <w:szCs w:val="26"/>
        </w:rPr>
        <w:lastRenderedPageBreak/>
        <w:t xml:space="preserve">                     </w:t>
      </w:r>
    </w:p>
    <w:p w:rsidR="00886E24" w:rsidRPr="004F1B48" w:rsidRDefault="00886E24" w:rsidP="00DD37BB">
      <w:pPr>
        <w:widowControl w:val="0"/>
        <w:autoSpaceDE w:val="0"/>
        <w:autoSpaceDN w:val="0"/>
        <w:adjustRightInd w:val="0"/>
        <w:rPr>
          <w:sz w:val="22"/>
          <w:szCs w:val="22"/>
        </w:rPr>
      </w:pPr>
    </w:p>
    <w:p w:rsidR="00886E24" w:rsidRPr="004F1B48" w:rsidRDefault="00886E24" w:rsidP="00886E24">
      <w:pPr>
        <w:jc w:val="center"/>
        <w:rPr>
          <w:rFonts w:ascii="Arial" w:eastAsia="Arial" w:hAnsi="Arial" w:cs="Arial"/>
          <w:sz w:val="22"/>
          <w:szCs w:val="22"/>
        </w:rPr>
      </w:pPr>
    </w:p>
    <w:p w:rsidR="00636428" w:rsidRDefault="00636428" w:rsidP="00EF4132">
      <w:pPr>
        <w:pStyle w:val="ConsPlusNormal"/>
        <w:tabs>
          <w:tab w:val="left" w:pos="1701"/>
        </w:tabs>
        <w:ind w:firstLine="709"/>
        <w:jc w:val="center"/>
        <w:rPr>
          <w:b/>
          <w:sz w:val="28"/>
          <w:highlight w:val="yellow"/>
        </w:rPr>
      </w:pPr>
    </w:p>
    <w:sectPr w:rsidR="00636428" w:rsidSect="00A13024">
      <w:footerReference w:type="default" r:id="rId19"/>
      <w:footerReference w:type="first" r:id="rId20"/>
      <w:pgSz w:w="11906" w:h="16838"/>
      <w:pgMar w:top="1134" w:right="850" w:bottom="1134" w:left="1701"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B3260" w:rsidRDefault="00BB3260" w:rsidP="00E6627F">
      <w:r>
        <w:separator/>
      </w:r>
    </w:p>
  </w:endnote>
  <w:endnote w:type="continuationSeparator" w:id="0">
    <w:p w:rsidR="00BB3260" w:rsidRDefault="00BB3260" w:rsidP="00E6627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Verdana">
    <w:panose1 w:val="020B0604030504040204"/>
    <w:charset w:val="CC"/>
    <w:family w:val="swiss"/>
    <w:pitch w:val="variable"/>
    <w:sig w:usb0="A00006FF" w:usb1="4000205B" w:usb2="00000010" w:usb3="00000000" w:csb0="0000019F" w:csb1="00000000"/>
  </w:font>
  <w:font w:name="Tahoma">
    <w:panose1 w:val="020B0604030504040204"/>
    <w:charset w:val="CC"/>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Courier New">
    <w:panose1 w:val="02070309020205020404"/>
    <w:charset w:val="CC"/>
    <w:family w:val="modern"/>
    <w:pitch w:val="fixed"/>
    <w:sig w:usb0="E0002EFF" w:usb1="C0007843" w:usb2="00000009" w:usb3="00000000" w:csb0="000001FF" w:csb1="00000000"/>
  </w:font>
  <w:font w:name="Consultant">
    <w:altName w:val="Courier New"/>
    <w:charset w:val="00"/>
    <w:family w:val="modern"/>
    <w:pitch w:val="fixed"/>
    <w:sig w:usb0="00000203" w:usb1="00000000" w:usb2="00000000" w:usb3="00000000" w:csb0="00000005" w:csb1="00000000"/>
  </w:font>
  <w:font w:name="MS Mincho">
    <w:altName w:val="ＭＳ 明朝"/>
    <w:panose1 w:val="02020609040205080304"/>
    <w:charset w:val="80"/>
    <w:family w:val="roman"/>
    <w:pitch w:val="fixed"/>
    <w:sig w:usb0="00000001" w:usb1="08070000" w:usb2="00000010" w:usb3="00000000" w:csb0="00020000" w:csb1="00000000"/>
  </w:font>
  <w:font w:name="PT Astra Serif">
    <w:altName w:val="Times New Roman"/>
    <w:charset w:val="CC"/>
    <w:family w:val="roman"/>
    <w:pitch w:val="variable"/>
    <w:sig w:usb0="00000001" w:usb1="5000204B" w:usb2="00000020" w:usb3="00000000" w:csb0="00000097"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1279663"/>
      <w:docPartObj>
        <w:docPartGallery w:val="Page Numbers (Bottom of Page)"/>
        <w:docPartUnique/>
      </w:docPartObj>
    </w:sdtPr>
    <w:sdtContent>
      <w:p w:rsidR="00544523" w:rsidRDefault="00544523">
        <w:pPr>
          <w:pStyle w:val="a6"/>
          <w:jc w:val="center"/>
        </w:pPr>
        <w:r>
          <w:fldChar w:fldCharType="begin"/>
        </w:r>
        <w:r>
          <w:instrText>PAGE   \* MERGEFORMAT</w:instrText>
        </w:r>
        <w:r>
          <w:fldChar w:fldCharType="separate"/>
        </w:r>
        <w:r>
          <w:rPr>
            <w:noProof/>
          </w:rPr>
          <w:t>6</w:t>
        </w:r>
        <w:r>
          <w:rPr>
            <w:noProof/>
          </w:rPr>
          <w:fldChar w:fldCharType="end"/>
        </w:r>
      </w:p>
    </w:sdtContent>
  </w:sdt>
  <w:p w:rsidR="00544523" w:rsidRDefault="00544523">
    <w:pPr>
      <w:pStyle w:val="a6"/>
    </w:pPr>
  </w:p>
  <w:p w:rsidR="00544523" w:rsidRDefault="00544523"/>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514299541"/>
      <w:docPartObj>
        <w:docPartGallery w:val="Page Numbers (Bottom of Page)"/>
        <w:docPartUnique/>
      </w:docPartObj>
    </w:sdtPr>
    <w:sdtContent>
      <w:p w:rsidR="00544523" w:rsidRDefault="00544523">
        <w:pPr>
          <w:pStyle w:val="a6"/>
          <w:jc w:val="center"/>
        </w:pPr>
        <w:r>
          <w:fldChar w:fldCharType="begin"/>
        </w:r>
        <w:r>
          <w:instrText>PAGE   \* MERGEFORMAT</w:instrText>
        </w:r>
        <w:r>
          <w:fldChar w:fldCharType="separate"/>
        </w:r>
        <w:r w:rsidR="00444959">
          <w:rPr>
            <w:noProof/>
          </w:rPr>
          <w:t>39</w:t>
        </w:r>
        <w:r>
          <w:rPr>
            <w:noProof/>
          </w:rPr>
          <w:fldChar w:fldCharType="end"/>
        </w:r>
      </w:p>
    </w:sdtContent>
  </w:sdt>
  <w:p w:rsidR="00544523" w:rsidRDefault="00544523">
    <w:pPr>
      <w:pStyle w:val="a6"/>
    </w:pPr>
  </w:p>
  <w:p w:rsidR="00544523" w:rsidRDefault="00544523"/>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B3260" w:rsidRDefault="00BB3260" w:rsidP="00E6627F">
      <w:r>
        <w:separator/>
      </w:r>
    </w:p>
  </w:footnote>
  <w:footnote w:type="continuationSeparator" w:id="0">
    <w:p w:rsidR="00BB3260" w:rsidRDefault="00BB3260" w:rsidP="00E6627F">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586577"/>
    <w:multiLevelType w:val="singleLevel"/>
    <w:tmpl w:val="0419000B"/>
    <w:lvl w:ilvl="0">
      <w:start w:val="1"/>
      <w:numFmt w:val="bullet"/>
      <w:lvlText w:val=""/>
      <w:lvlJc w:val="left"/>
      <w:pPr>
        <w:tabs>
          <w:tab w:val="num" w:pos="360"/>
        </w:tabs>
        <w:ind w:left="360" w:hanging="360"/>
      </w:pPr>
      <w:rPr>
        <w:rFonts w:ascii="Wingdings" w:hAnsi="Wingdings" w:hint="default"/>
      </w:rPr>
    </w:lvl>
  </w:abstractNum>
  <w:abstractNum w:abstractNumId="1" w15:restartNumberingAfterBreak="0">
    <w:nsid w:val="04BE17D1"/>
    <w:multiLevelType w:val="singleLevel"/>
    <w:tmpl w:val="89285532"/>
    <w:lvl w:ilvl="0">
      <w:start w:val="1"/>
      <w:numFmt w:val="decimal"/>
      <w:lvlText w:val="%1."/>
      <w:legacy w:legacy="1" w:legacySpace="0" w:legacyIndent="231"/>
      <w:lvlJc w:val="left"/>
      <w:rPr>
        <w:rFonts w:ascii="Times New Roman" w:hAnsi="Times New Roman" w:cs="Times New Roman" w:hint="default"/>
      </w:rPr>
    </w:lvl>
  </w:abstractNum>
  <w:abstractNum w:abstractNumId="2" w15:restartNumberingAfterBreak="0">
    <w:nsid w:val="06104EAC"/>
    <w:multiLevelType w:val="singleLevel"/>
    <w:tmpl w:val="0419000B"/>
    <w:lvl w:ilvl="0">
      <w:start w:val="1"/>
      <w:numFmt w:val="bullet"/>
      <w:lvlText w:val=""/>
      <w:lvlJc w:val="left"/>
      <w:pPr>
        <w:tabs>
          <w:tab w:val="num" w:pos="360"/>
        </w:tabs>
        <w:ind w:left="360" w:hanging="360"/>
      </w:pPr>
      <w:rPr>
        <w:rFonts w:ascii="Wingdings" w:hAnsi="Wingdings" w:hint="default"/>
      </w:rPr>
    </w:lvl>
  </w:abstractNum>
  <w:abstractNum w:abstractNumId="3" w15:restartNumberingAfterBreak="0">
    <w:nsid w:val="0F2B0CC9"/>
    <w:multiLevelType w:val="singleLevel"/>
    <w:tmpl w:val="0419000B"/>
    <w:lvl w:ilvl="0">
      <w:start w:val="1"/>
      <w:numFmt w:val="bullet"/>
      <w:lvlText w:val=""/>
      <w:lvlJc w:val="left"/>
      <w:pPr>
        <w:tabs>
          <w:tab w:val="num" w:pos="360"/>
        </w:tabs>
        <w:ind w:left="360" w:hanging="360"/>
      </w:pPr>
      <w:rPr>
        <w:rFonts w:ascii="Wingdings" w:hAnsi="Wingdings" w:hint="default"/>
      </w:rPr>
    </w:lvl>
  </w:abstractNum>
  <w:abstractNum w:abstractNumId="4" w15:restartNumberingAfterBreak="0">
    <w:nsid w:val="13E27604"/>
    <w:multiLevelType w:val="singleLevel"/>
    <w:tmpl w:val="0419000B"/>
    <w:lvl w:ilvl="0">
      <w:start w:val="1"/>
      <w:numFmt w:val="bullet"/>
      <w:lvlText w:val=""/>
      <w:lvlJc w:val="left"/>
      <w:pPr>
        <w:tabs>
          <w:tab w:val="num" w:pos="360"/>
        </w:tabs>
        <w:ind w:left="360" w:hanging="360"/>
      </w:pPr>
      <w:rPr>
        <w:rFonts w:ascii="Wingdings" w:hAnsi="Wingdings" w:hint="default"/>
      </w:rPr>
    </w:lvl>
  </w:abstractNum>
  <w:abstractNum w:abstractNumId="5" w15:restartNumberingAfterBreak="0">
    <w:nsid w:val="19410BE3"/>
    <w:multiLevelType w:val="singleLevel"/>
    <w:tmpl w:val="0419000B"/>
    <w:lvl w:ilvl="0">
      <w:start w:val="1"/>
      <w:numFmt w:val="bullet"/>
      <w:lvlText w:val=""/>
      <w:lvlJc w:val="left"/>
      <w:pPr>
        <w:tabs>
          <w:tab w:val="num" w:pos="360"/>
        </w:tabs>
        <w:ind w:left="360" w:hanging="360"/>
      </w:pPr>
      <w:rPr>
        <w:rFonts w:ascii="Wingdings" w:hAnsi="Wingdings" w:hint="default"/>
      </w:rPr>
    </w:lvl>
  </w:abstractNum>
  <w:abstractNum w:abstractNumId="6" w15:restartNumberingAfterBreak="0">
    <w:nsid w:val="1AFA294D"/>
    <w:multiLevelType w:val="singleLevel"/>
    <w:tmpl w:val="0419000B"/>
    <w:lvl w:ilvl="0">
      <w:start w:val="1"/>
      <w:numFmt w:val="bullet"/>
      <w:lvlText w:val=""/>
      <w:lvlJc w:val="left"/>
      <w:pPr>
        <w:tabs>
          <w:tab w:val="num" w:pos="360"/>
        </w:tabs>
        <w:ind w:left="360" w:hanging="360"/>
      </w:pPr>
      <w:rPr>
        <w:rFonts w:ascii="Wingdings" w:hAnsi="Wingdings" w:hint="default"/>
      </w:rPr>
    </w:lvl>
  </w:abstractNum>
  <w:abstractNum w:abstractNumId="7" w15:restartNumberingAfterBreak="0">
    <w:nsid w:val="1B6D5FF9"/>
    <w:multiLevelType w:val="singleLevel"/>
    <w:tmpl w:val="0419000B"/>
    <w:lvl w:ilvl="0">
      <w:start w:val="1"/>
      <w:numFmt w:val="bullet"/>
      <w:lvlText w:val=""/>
      <w:lvlJc w:val="left"/>
      <w:pPr>
        <w:tabs>
          <w:tab w:val="num" w:pos="360"/>
        </w:tabs>
        <w:ind w:left="360" w:hanging="360"/>
      </w:pPr>
      <w:rPr>
        <w:rFonts w:ascii="Wingdings" w:hAnsi="Wingdings" w:hint="default"/>
      </w:rPr>
    </w:lvl>
  </w:abstractNum>
  <w:abstractNum w:abstractNumId="8" w15:restartNumberingAfterBreak="0">
    <w:nsid w:val="1D6155C0"/>
    <w:multiLevelType w:val="singleLevel"/>
    <w:tmpl w:val="0419000B"/>
    <w:lvl w:ilvl="0">
      <w:start w:val="1"/>
      <w:numFmt w:val="bullet"/>
      <w:lvlText w:val=""/>
      <w:lvlJc w:val="left"/>
      <w:pPr>
        <w:tabs>
          <w:tab w:val="num" w:pos="360"/>
        </w:tabs>
        <w:ind w:left="360" w:hanging="360"/>
      </w:pPr>
      <w:rPr>
        <w:rFonts w:ascii="Wingdings" w:hAnsi="Wingdings" w:hint="default"/>
      </w:rPr>
    </w:lvl>
  </w:abstractNum>
  <w:abstractNum w:abstractNumId="9" w15:restartNumberingAfterBreak="0">
    <w:nsid w:val="23DE28C7"/>
    <w:multiLevelType w:val="singleLevel"/>
    <w:tmpl w:val="0419000B"/>
    <w:lvl w:ilvl="0">
      <w:start w:val="1"/>
      <w:numFmt w:val="bullet"/>
      <w:lvlText w:val=""/>
      <w:lvlJc w:val="left"/>
      <w:pPr>
        <w:tabs>
          <w:tab w:val="num" w:pos="360"/>
        </w:tabs>
        <w:ind w:left="360" w:hanging="360"/>
      </w:pPr>
      <w:rPr>
        <w:rFonts w:ascii="Wingdings" w:hAnsi="Wingdings" w:hint="default"/>
      </w:rPr>
    </w:lvl>
  </w:abstractNum>
  <w:abstractNum w:abstractNumId="10" w15:restartNumberingAfterBreak="0">
    <w:nsid w:val="261D703E"/>
    <w:multiLevelType w:val="singleLevel"/>
    <w:tmpl w:val="0419000B"/>
    <w:lvl w:ilvl="0">
      <w:start w:val="1"/>
      <w:numFmt w:val="bullet"/>
      <w:lvlText w:val=""/>
      <w:lvlJc w:val="left"/>
      <w:pPr>
        <w:tabs>
          <w:tab w:val="num" w:pos="360"/>
        </w:tabs>
        <w:ind w:left="360" w:hanging="360"/>
      </w:pPr>
      <w:rPr>
        <w:rFonts w:ascii="Wingdings" w:hAnsi="Wingdings" w:hint="default"/>
      </w:rPr>
    </w:lvl>
  </w:abstractNum>
  <w:abstractNum w:abstractNumId="11" w15:restartNumberingAfterBreak="0">
    <w:nsid w:val="26B06302"/>
    <w:multiLevelType w:val="singleLevel"/>
    <w:tmpl w:val="37D8C9A4"/>
    <w:lvl w:ilvl="0">
      <w:start w:val="1"/>
      <w:numFmt w:val="decimal"/>
      <w:lvlText w:val="%1."/>
      <w:lvlJc w:val="left"/>
      <w:pPr>
        <w:tabs>
          <w:tab w:val="num" w:pos="450"/>
        </w:tabs>
        <w:ind w:left="450" w:hanging="360"/>
      </w:pPr>
      <w:rPr>
        <w:rFonts w:hint="default"/>
      </w:rPr>
    </w:lvl>
  </w:abstractNum>
  <w:abstractNum w:abstractNumId="12" w15:restartNumberingAfterBreak="0">
    <w:nsid w:val="27A81573"/>
    <w:multiLevelType w:val="singleLevel"/>
    <w:tmpl w:val="0419000B"/>
    <w:lvl w:ilvl="0">
      <w:start w:val="1"/>
      <w:numFmt w:val="bullet"/>
      <w:lvlText w:val=""/>
      <w:lvlJc w:val="left"/>
      <w:pPr>
        <w:tabs>
          <w:tab w:val="num" w:pos="360"/>
        </w:tabs>
        <w:ind w:left="360" w:hanging="360"/>
      </w:pPr>
      <w:rPr>
        <w:rFonts w:ascii="Wingdings" w:hAnsi="Wingdings" w:hint="default"/>
      </w:rPr>
    </w:lvl>
  </w:abstractNum>
  <w:abstractNum w:abstractNumId="13" w15:restartNumberingAfterBreak="0">
    <w:nsid w:val="28BC74F0"/>
    <w:multiLevelType w:val="singleLevel"/>
    <w:tmpl w:val="0419000B"/>
    <w:lvl w:ilvl="0">
      <w:start w:val="1"/>
      <w:numFmt w:val="bullet"/>
      <w:lvlText w:val=""/>
      <w:lvlJc w:val="left"/>
      <w:pPr>
        <w:tabs>
          <w:tab w:val="num" w:pos="360"/>
        </w:tabs>
        <w:ind w:left="360" w:hanging="360"/>
      </w:pPr>
      <w:rPr>
        <w:rFonts w:ascii="Wingdings" w:hAnsi="Wingdings" w:hint="default"/>
      </w:rPr>
    </w:lvl>
  </w:abstractNum>
  <w:abstractNum w:abstractNumId="14" w15:restartNumberingAfterBreak="0">
    <w:nsid w:val="34956A63"/>
    <w:multiLevelType w:val="singleLevel"/>
    <w:tmpl w:val="491AE490"/>
    <w:lvl w:ilvl="0">
      <w:start w:val="3"/>
      <w:numFmt w:val="decimal"/>
      <w:lvlText w:val="%1."/>
      <w:legacy w:legacy="1" w:legacySpace="0" w:legacyIndent="249"/>
      <w:lvlJc w:val="left"/>
      <w:rPr>
        <w:rFonts w:ascii="Times New Roman" w:hAnsi="Times New Roman" w:cs="Times New Roman" w:hint="default"/>
      </w:rPr>
    </w:lvl>
  </w:abstractNum>
  <w:abstractNum w:abstractNumId="15" w15:restartNumberingAfterBreak="0">
    <w:nsid w:val="3652356A"/>
    <w:multiLevelType w:val="singleLevel"/>
    <w:tmpl w:val="0419000B"/>
    <w:lvl w:ilvl="0">
      <w:start w:val="1"/>
      <w:numFmt w:val="bullet"/>
      <w:lvlText w:val=""/>
      <w:lvlJc w:val="left"/>
      <w:pPr>
        <w:tabs>
          <w:tab w:val="num" w:pos="360"/>
        </w:tabs>
        <w:ind w:left="360" w:hanging="360"/>
      </w:pPr>
      <w:rPr>
        <w:rFonts w:ascii="Wingdings" w:hAnsi="Wingdings" w:hint="default"/>
      </w:rPr>
    </w:lvl>
  </w:abstractNum>
  <w:abstractNum w:abstractNumId="16" w15:restartNumberingAfterBreak="0">
    <w:nsid w:val="36C67F33"/>
    <w:multiLevelType w:val="singleLevel"/>
    <w:tmpl w:val="0419000B"/>
    <w:lvl w:ilvl="0">
      <w:start w:val="1"/>
      <w:numFmt w:val="bullet"/>
      <w:lvlText w:val=""/>
      <w:lvlJc w:val="left"/>
      <w:pPr>
        <w:tabs>
          <w:tab w:val="num" w:pos="360"/>
        </w:tabs>
        <w:ind w:left="360" w:hanging="360"/>
      </w:pPr>
      <w:rPr>
        <w:rFonts w:ascii="Wingdings" w:hAnsi="Wingdings" w:hint="default"/>
      </w:rPr>
    </w:lvl>
  </w:abstractNum>
  <w:abstractNum w:abstractNumId="17" w15:restartNumberingAfterBreak="0">
    <w:nsid w:val="37EE7624"/>
    <w:multiLevelType w:val="singleLevel"/>
    <w:tmpl w:val="0419000B"/>
    <w:lvl w:ilvl="0">
      <w:start w:val="1"/>
      <w:numFmt w:val="bullet"/>
      <w:lvlText w:val=""/>
      <w:lvlJc w:val="left"/>
      <w:pPr>
        <w:tabs>
          <w:tab w:val="num" w:pos="360"/>
        </w:tabs>
        <w:ind w:left="360" w:hanging="360"/>
      </w:pPr>
      <w:rPr>
        <w:rFonts w:ascii="Wingdings" w:hAnsi="Wingdings" w:hint="default"/>
      </w:rPr>
    </w:lvl>
  </w:abstractNum>
  <w:abstractNum w:abstractNumId="18" w15:restartNumberingAfterBreak="0">
    <w:nsid w:val="382C2D1C"/>
    <w:multiLevelType w:val="singleLevel"/>
    <w:tmpl w:val="0419000B"/>
    <w:lvl w:ilvl="0">
      <w:start w:val="1"/>
      <w:numFmt w:val="bullet"/>
      <w:lvlText w:val=""/>
      <w:lvlJc w:val="left"/>
      <w:pPr>
        <w:tabs>
          <w:tab w:val="num" w:pos="360"/>
        </w:tabs>
        <w:ind w:left="360" w:hanging="360"/>
      </w:pPr>
      <w:rPr>
        <w:rFonts w:ascii="Wingdings" w:hAnsi="Wingdings" w:hint="default"/>
      </w:rPr>
    </w:lvl>
  </w:abstractNum>
  <w:abstractNum w:abstractNumId="19" w15:restartNumberingAfterBreak="0">
    <w:nsid w:val="3FCD63BF"/>
    <w:multiLevelType w:val="singleLevel"/>
    <w:tmpl w:val="0419000B"/>
    <w:lvl w:ilvl="0">
      <w:start w:val="1"/>
      <w:numFmt w:val="bullet"/>
      <w:lvlText w:val=""/>
      <w:lvlJc w:val="left"/>
      <w:pPr>
        <w:tabs>
          <w:tab w:val="num" w:pos="360"/>
        </w:tabs>
        <w:ind w:left="360" w:hanging="360"/>
      </w:pPr>
      <w:rPr>
        <w:rFonts w:ascii="Wingdings" w:hAnsi="Wingdings" w:hint="default"/>
      </w:rPr>
    </w:lvl>
  </w:abstractNum>
  <w:abstractNum w:abstractNumId="20" w15:restartNumberingAfterBreak="0">
    <w:nsid w:val="407C2766"/>
    <w:multiLevelType w:val="singleLevel"/>
    <w:tmpl w:val="0419000B"/>
    <w:lvl w:ilvl="0">
      <w:start w:val="1"/>
      <w:numFmt w:val="bullet"/>
      <w:lvlText w:val=""/>
      <w:lvlJc w:val="left"/>
      <w:pPr>
        <w:tabs>
          <w:tab w:val="num" w:pos="360"/>
        </w:tabs>
        <w:ind w:left="360" w:hanging="360"/>
      </w:pPr>
      <w:rPr>
        <w:rFonts w:ascii="Wingdings" w:hAnsi="Wingdings" w:hint="default"/>
      </w:rPr>
    </w:lvl>
  </w:abstractNum>
  <w:abstractNum w:abstractNumId="21" w15:restartNumberingAfterBreak="0">
    <w:nsid w:val="4327739B"/>
    <w:multiLevelType w:val="singleLevel"/>
    <w:tmpl w:val="0419000B"/>
    <w:lvl w:ilvl="0">
      <w:start w:val="1"/>
      <w:numFmt w:val="bullet"/>
      <w:lvlText w:val=""/>
      <w:lvlJc w:val="left"/>
      <w:pPr>
        <w:tabs>
          <w:tab w:val="num" w:pos="360"/>
        </w:tabs>
        <w:ind w:left="360" w:hanging="360"/>
      </w:pPr>
      <w:rPr>
        <w:rFonts w:ascii="Wingdings" w:hAnsi="Wingdings" w:hint="default"/>
      </w:rPr>
    </w:lvl>
  </w:abstractNum>
  <w:abstractNum w:abstractNumId="22" w15:restartNumberingAfterBreak="0">
    <w:nsid w:val="434E3929"/>
    <w:multiLevelType w:val="singleLevel"/>
    <w:tmpl w:val="0419000B"/>
    <w:lvl w:ilvl="0">
      <w:start w:val="1"/>
      <w:numFmt w:val="bullet"/>
      <w:lvlText w:val=""/>
      <w:lvlJc w:val="left"/>
      <w:pPr>
        <w:tabs>
          <w:tab w:val="num" w:pos="360"/>
        </w:tabs>
        <w:ind w:left="360" w:hanging="360"/>
      </w:pPr>
      <w:rPr>
        <w:rFonts w:ascii="Wingdings" w:hAnsi="Wingdings" w:hint="default"/>
      </w:rPr>
    </w:lvl>
  </w:abstractNum>
  <w:abstractNum w:abstractNumId="23" w15:restartNumberingAfterBreak="0">
    <w:nsid w:val="496D224B"/>
    <w:multiLevelType w:val="singleLevel"/>
    <w:tmpl w:val="0419000B"/>
    <w:lvl w:ilvl="0">
      <w:start w:val="1"/>
      <w:numFmt w:val="bullet"/>
      <w:lvlText w:val=""/>
      <w:lvlJc w:val="left"/>
      <w:pPr>
        <w:tabs>
          <w:tab w:val="num" w:pos="360"/>
        </w:tabs>
        <w:ind w:left="360" w:hanging="360"/>
      </w:pPr>
      <w:rPr>
        <w:rFonts w:ascii="Wingdings" w:hAnsi="Wingdings" w:hint="default"/>
      </w:rPr>
    </w:lvl>
  </w:abstractNum>
  <w:abstractNum w:abstractNumId="24" w15:restartNumberingAfterBreak="0">
    <w:nsid w:val="49FA4EAC"/>
    <w:multiLevelType w:val="hybridMultilevel"/>
    <w:tmpl w:val="04267866"/>
    <w:lvl w:ilvl="0" w:tplc="59E893EA">
      <w:start w:val="1"/>
      <w:numFmt w:val="decimal"/>
      <w:lvlText w:val="%1."/>
      <w:lvlJc w:val="left"/>
      <w:pPr>
        <w:ind w:left="1367" w:hanging="800"/>
      </w:pPr>
      <w:rPr>
        <w:rFonts w:hint="default"/>
        <w:b/>
        <w:i/>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25" w15:restartNumberingAfterBreak="0">
    <w:nsid w:val="52B64F93"/>
    <w:multiLevelType w:val="singleLevel"/>
    <w:tmpl w:val="0419000B"/>
    <w:lvl w:ilvl="0">
      <w:start w:val="1"/>
      <w:numFmt w:val="bullet"/>
      <w:lvlText w:val=""/>
      <w:lvlJc w:val="left"/>
      <w:pPr>
        <w:tabs>
          <w:tab w:val="num" w:pos="360"/>
        </w:tabs>
        <w:ind w:left="360" w:hanging="360"/>
      </w:pPr>
      <w:rPr>
        <w:rFonts w:ascii="Wingdings" w:hAnsi="Wingdings" w:hint="default"/>
      </w:rPr>
    </w:lvl>
  </w:abstractNum>
  <w:abstractNum w:abstractNumId="26" w15:restartNumberingAfterBreak="0">
    <w:nsid w:val="543D7C56"/>
    <w:multiLevelType w:val="singleLevel"/>
    <w:tmpl w:val="0419000B"/>
    <w:lvl w:ilvl="0">
      <w:start w:val="1"/>
      <w:numFmt w:val="bullet"/>
      <w:lvlText w:val=""/>
      <w:lvlJc w:val="left"/>
      <w:pPr>
        <w:tabs>
          <w:tab w:val="num" w:pos="360"/>
        </w:tabs>
        <w:ind w:left="360" w:hanging="360"/>
      </w:pPr>
      <w:rPr>
        <w:rFonts w:ascii="Wingdings" w:hAnsi="Wingdings" w:hint="default"/>
      </w:rPr>
    </w:lvl>
  </w:abstractNum>
  <w:abstractNum w:abstractNumId="27" w15:restartNumberingAfterBreak="0">
    <w:nsid w:val="5AE41925"/>
    <w:multiLevelType w:val="singleLevel"/>
    <w:tmpl w:val="BAB06C36"/>
    <w:lvl w:ilvl="0">
      <w:numFmt w:val="bullet"/>
      <w:lvlText w:val="-"/>
      <w:lvlJc w:val="left"/>
      <w:pPr>
        <w:tabs>
          <w:tab w:val="num" w:pos="3240"/>
        </w:tabs>
        <w:ind w:left="3240" w:hanging="360"/>
      </w:pPr>
      <w:rPr>
        <w:rFonts w:hint="default"/>
      </w:rPr>
    </w:lvl>
  </w:abstractNum>
  <w:abstractNum w:abstractNumId="28" w15:restartNumberingAfterBreak="0">
    <w:nsid w:val="5C9876E7"/>
    <w:multiLevelType w:val="singleLevel"/>
    <w:tmpl w:val="0419000B"/>
    <w:lvl w:ilvl="0">
      <w:start w:val="1"/>
      <w:numFmt w:val="bullet"/>
      <w:lvlText w:val=""/>
      <w:lvlJc w:val="left"/>
      <w:pPr>
        <w:tabs>
          <w:tab w:val="num" w:pos="360"/>
        </w:tabs>
        <w:ind w:left="360" w:hanging="360"/>
      </w:pPr>
      <w:rPr>
        <w:rFonts w:ascii="Wingdings" w:hAnsi="Wingdings" w:hint="default"/>
      </w:rPr>
    </w:lvl>
  </w:abstractNum>
  <w:abstractNum w:abstractNumId="29" w15:restartNumberingAfterBreak="0">
    <w:nsid w:val="5CFA3028"/>
    <w:multiLevelType w:val="singleLevel"/>
    <w:tmpl w:val="0419000B"/>
    <w:lvl w:ilvl="0">
      <w:start w:val="1"/>
      <w:numFmt w:val="bullet"/>
      <w:lvlText w:val=""/>
      <w:lvlJc w:val="left"/>
      <w:pPr>
        <w:tabs>
          <w:tab w:val="num" w:pos="360"/>
        </w:tabs>
        <w:ind w:left="360" w:hanging="360"/>
      </w:pPr>
      <w:rPr>
        <w:rFonts w:ascii="Wingdings" w:hAnsi="Wingdings" w:hint="default"/>
      </w:rPr>
    </w:lvl>
  </w:abstractNum>
  <w:abstractNum w:abstractNumId="30" w15:restartNumberingAfterBreak="0">
    <w:nsid w:val="609D2850"/>
    <w:multiLevelType w:val="singleLevel"/>
    <w:tmpl w:val="0419000B"/>
    <w:lvl w:ilvl="0">
      <w:start w:val="1"/>
      <w:numFmt w:val="bullet"/>
      <w:lvlText w:val=""/>
      <w:lvlJc w:val="left"/>
      <w:pPr>
        <w:tabs>
          <w:tab w:val="num" w:pos="360"/>
        </w:tabs>
        <w:ind w:left="360" w:hanging="360"/>
      </w:pPr>
      <w:rPr>
        <w:rFonts w:ascii="Wingdings" w:hAnsi="Wingdings" w:hint="default"/>
      </w:rPr>
    </w:lvl>
  </w:abstractNum>
  <w:abstractNum w:abstractNumId="31" w15:restartNumberingAfterBreak="0">
    <w:nsid w:val="62B618E4"/>
    <w:multiLevelType w:val="singleLevel"/>
    <w:tmpl w:val="0419000B"/>
    <w:lvl w:ilvl="0">
      <w:start w:val="1"/>
      <w:numFmt w:val="bullet"/>
      <w:lvlText w:val=""/>
      <w:lvlJc w:val="left"/>
      <w:pPr>
        <w:tabs>
          <w:tab w:val="num" w:pos="360"/>
        </w:tabs>
        <w:ind w:left="360" w:hanging="360"/>
      </w:pPr>
      <w:rPr>
        <w:rFonts w:ascii="Wingdings" w:hAnsi="Wingdings" w:hint="default"/>
      </w:rPr>
    </w:lvl>
  </w:abstractNum>
  <w:abstractNum w:abstractNumId="32" w15:restartNumberingAfterBreak="0">
    <w:nsid w:val="63672659"/>
    <w:multiLevelType w:val="hybridMultilevel"/>
    <w:tmpl w:val="69101804"/>
    <w:lvl w:ilvl="0" w:tplc="5CF80530">
      <w:start w:val="1"/>
      <w:numFmt w:val="decimal"/>
      <w:lvlText w:val="%1."/>
      <w:lvlJc w:val="left"/>
      <w:pPr>
        <w:tabs>
          <w:tab w:val="num" w:pos="990"/>
        </w:tabs>
        <w:ind w:left="990" w:hanging="990"/>
      </w:pPr>
      <w:rPr>
        <w:rFonts w:hint="default"/>
      </w:rPr>
    </w:lvl>
    <w:lvl w:ilvl="1" w:tplc="04190019" w:tentative="1">
      <w:start w:val="1"/>
      <w:numFmt w:val="lowerLetter"/>
      <w:lvlText w:val="%2."/>
      <w:lvlJc w:val="left"/>
      <w:pPr>
        <w:tabs>
          <w:tab w:val="num" w:pos="1080"/>
        </w:tabs>
        <w:ind w:left="1080" w:hanging="360"/>
      </w:pPr>
    </w:lvl>
    <w:lvl w:ilvl="2" w:tplc="0419001B" w:tentative="1">
      <w:start w:val="1"/>
      <w:numFmt w:val="lowerRoman"/>
      <w:lvlText w:val="%3."/>
      <w:lvlJc w:val="right"/>
      <w:pPr>
        <w:tabs>
          <w:tab w:val="num" w:pos="1800"/>
        </w:tabs>
        <w:ind w:left="1800" w:hanging="180"/>
      </w:pPr>
    </w:lvl>
    <w:lvl w:ilvl="3" w:tplc="0419000F" w:tentative="1">
      <w:start w:val="1"/>
      <w:numFmt w:val="decimal"/>
      <w:lvlText w:val="%4."/>
      <w:lvlJc w:val="left"/>
      <w:pPr>
        <w:tabs>
          <w:tab w:val="num" w:pos="2520"/>
        </w:tabs>
        <w:ind w:left="2520" w:hanging="360"/>
      </w:pPr>
    </w:lvl>
    <w:lvl w:ilvl="4" w:tplc="04190019" w:tentative="1">
      <w:start w:val="1"/>
      <w:numFmt w:val="lowerLetter"/>
      <w:lvlText w:val="%5."/>
      <w:lvlJc w:val="left"/>
      <w:pPr>
        <w:tabs>
          <w:tab w:val="num" w:pos="3240"/>
        </w:tabs>
        <w:ind w:left="3240" w:hanging="360"/>
      </w:pPr>
    </w:lvl>
    <w:lvl w:ilvl="5" w:tplc="0419001B" w:tentative="1">
      <w:start w:val="1"/>
      <w:numFmt w:val="lowerRoman"/>
      <w:lvlText w:val="%6."/>
      <w:lvlJc w:val="right"/>
      <w:pPr>
        <w:tabs>
          <w:tab w:val="num" w:pos="3960"/>
        </w:tabs>
        <w:ind w:left="3960" w:hanging="180"/>
      </w:pPr>
    </w:lvl>
    <w:lvl w:ilvl="6" w:tplc="0419000F" w:tentative="1">
      <w:start w:val="1"/>
      <w:numFmt w:val="decimal"/>
      <w:lvlText w:val="%7."/>
      <w:lvlJc w:val="left"/>
      <w:pPr>
        <w:tabs>
          <w:tab w:val="num" w:pos="4680"/>
        </w:tabs>
        <w:ind w:left="4680" w:hanging="360"/>
      </w:pPr>
    </w:lvl>
    <w:lvl w:ilvl="7" w:tplc="04190019" w:tentative="1">
      <w:start w:val="1"/>
      <w:numFmt w:val="lowerLetter"/>
      <w:lvlText w:val="%8."/>
      <w:lvlJc w:val="left"/>
      <w:pPr>
        <w:tabs>
          <w:tab w:val="num" w:pos="5400"/>
        </w:tabs>
        <w:ind w:left="5400" w:hanging="360"/>
      </w:pPr>
    </w:lvl>
    <w:lvl w:ilvl="8" w:tplc="0419001B" w:tentative="1">
      <w:start w:val="1"/>
      <w:numFmt w:val="lowerRoman"/>
      <w:lvlText w:val="%9."/>
      <w:lvlJc w:val="right"/>
      <w:pPr>
        <w:tabs>
          <w:tab w:val="num" w:pos="6120"/>
        </w:tabs>
        <w:ind w:left="6120" w:hanging="180"/>
      </w:pPr>
    </w:lvl>
  </w:abstractNum>
  <w:abstractNum w:abstractNumId="33" w15:restartNumberingAfterBreak="0">
    <w:nsid w:val="6D5A6CF1"/>
    <w:multiLevelType w:val="singleLevel"/>
    <w:tmpl w:val="0419000B"/>
    <w:lvl w:ilvl="0">
      <w:start w:val="1"/>
      <w:numFmt w:val="bullet"/>
      <w:lvlText w:val=""/>
      <w:lvlJc w:val="left"/>
      <w:pPr>
        <w:tabs>
          <w:tab w:val="num" w:pos="360"/>
        </w:tabs>
        <w:ind w:left="360" w:hanging="360"/>
      </w:pPr>
      <w:rPr>
        <w:rFonts w:ascii="Wingdings" w:hAnsi="Wingdings" w:hint="default"/>
      </w:rPr>
    </w:lvl>
  </w:abstractNum>
  <w:abstractNum w:abstractNumId="34" w15:restartNumberingAfterBreak="0">
    <w:nsid w:val="6FDE6D03"/>
    <w:multiLevelType w:val="hybridMultilevel"/>
    <w:tmpl w:val="522E2004"/>
    <w:lvl w:ilvl="0" w:tplc="F362B59A">
      <w:start w:val="1"/>
      <w:numFmt w:val="decimal"/>
      <w:lvlText w:val="%1."/>
      <w:lvlJc w:val="left"/>
      <w:pPr>
        <w:tabs>
          <w:tab w:val="num" w:pos="927"/>
        </w:tabs>
        <w:ind w:left="927" w:hanging="360"/>
      </w:pPr>
      <w:rPr>
        <w:rFonts w:hint="default"/>
      </w:rPr>
    </w:lvl>
    <w:lvl w:ilvl="1" w:tplc="04190019" w:tentative="1">
      <w:start w:val="1"/>
      <w:numFmt w:val="lowerLetter"/>
      <w:lvlText w:val="%2."/>
      <w:lvlJc w:val="left"/>
      <w:pPr>
        <w:tabs>
          <w:tab w:val="num" w:pos="1647"/>
        </w:tabs>
        <w:ind w:left="1647" w:hanging="360"/>
      </w:pPr>
    </w:lvl>
    <w:lvl w:ilvl="2" w:tplc="0419001B" w:tentative="1">
      <w:start w:val="1"/>
      <w:numFmt w:val="lowerRoman"/>
      <w:lvlText w:val="%3."/>
      <w:lvlJc w:val="right"/>
      <w:pPr>
        <w:tabs>
          <w:tab w:val="num" w:pos="2367"/>
        </w:tabs>
        <w:ind w:left="2367" w:hanging="180"/>
      </w:pPr>
    </w:lvl>
    <w:lvl w:ilvl="3" w:tplc="0419000F" w:tentative="1">
      <w:start w:val="1"/>
      <w:numFmt w:val="decimal"/>
      <w:lvlText w:val="%4."/>
      <w:lvlJc w:val="left"/>
      <w:pPr>
        <w:tabs>
          <w:tab w:val="num" w:pos="3087"/>
        </w:tabs>
        <w:ind w:left="3087" w:hanging="360"/>
      </w:pPr>
    </w:lvl>
    <w:lvl w:ilvl="4" w:tplc="04190019" w:tentative="1">
      <w:start w:val="1"/>
      <w:numFmt w:val="lowerLetter"/>
      <w:lvlText w:val="%5."/>
      <w:lvlJc w:val="left"/>
      <w:pPr>
        <w:tabs>
          <w:tab w:val="num" w:pos="3807"/>
        </w:tabs>
        <w:ind w:left="3807" w:hanging="360"/>
      </w:pPr>
    </w:lvl>
    <w:lvl w:ilvl="5" w:tplc="0419001B" w:tentative="1">
      <w:start w:val="1"/>
      <w:numFmt w:val="lowerRoman"/>
      <w:lvlText w:val="%6."/>
      <w:lvlJc w:val="right"/>
      <w:pPr>
        <w:tabs>
          <w:tab w:val="num" w:pos="4527"/>
        </w:tabs>
        <w:ind w:left="4527" w:hanging="180"/>
      </w:pPr>
    </w:lvl>
    <w:lvl w:ilvl="6" w:tplc="0419000F" w:tentative="1">
      <w:start w:val="1"/>
      <w:numFmt w:val="decimal"/>
      <w:lvlText w:val="%7."/>
      <w:lvlJc w:val="left"/>
      <w:pPr>
        <w:tabs>
          <w:tab w:val="num" w:pos="5247"/>
        </w:tabs>
        <w:ind w:left="5247" w:hanging="360"/>
      </w:pPr>
    </w:lvl>
    <w:lvl w:ilvl="7" w:tplc="04190019" w:tentative="1">
      <w:start w:val="1"/>
      <w:numFmt w:val="lowerLetter"/>
      <w:lvlText w:val="%8."/>
      <w:lvlJc w:val="left"/>
      <w:pPr>
        <w:tabs>
          <w:tab w:val="num" w:pos="5967"/>
        </w:tabs>
        <w:ind w:left="5967" w:hanging="360"/>
      </w:pPr>
    </w:lvl>
    <w:lvl w:ilvl="8" w:tplc="0419001B" w:tentative="1">
      <w:start w:val="1"/>
      <w:numFmt w:val="lowerRoman"/>
      <w:lvlText w:val="%9."/>
      <w:lvlJc w:val="right"/>
      <w:pPr>
        <w:tabs>
          <w:tab w:val="num" w:pos="6687"/>
        </w:tabs>
        <w:ind w:left="6687" w:hanging="180"/>
      </w:pPr>
    </w:lvl>
  </w:abstractNum>
  <w:abstractNum w:abstractNumId="35" w15:restartNumberingAfterBreak="0">
    <w:nsid w:val="71B7551F"/>
    <w:multiLevelType w:val="singleLevel"/>
    <w:tmpl w:val="0419000B"/>
    <w:lvl w:ilvl="0">
      <w:start w:val="1"/>
      <w:numFmt w:val="bullet"/>
      <w:lvlText w:val=""/>
      <w:lvlJc w:val="left"/>
      <w:pPr>
        <w:tabs>
          <w:tab w:val="num" w:pos="360"/>
        </w:tabs>
        <w:ind w:left="360" w:hanging="360"/>
      </w:pPr>
      <w:rPr>
        <w:rFonts w:ascii="Wingdings" w:hAnsi="Wingdings" w:hint="default"/>
      </w:rPr>
    </w:lvl>
  </w:abstractNum>
  <w:abstractNum w:abstractNumId="36" w15:restartNumberingAfterBreak="0">
    <w:nsid w:val="76C81B23"/>
    <w:multiLevelType w:val="singleLevel"/>
    <w:tmpl w:val="0419000B"/>
    <w:lvl w:ilvl="0">
      <w:start w:val="1"/>
      <w:numFmt w:val="bullet"/>
      <w:lvlText w:val=""/>
      <w:lvlJc w:val="left"/>
      <w:pPr>
        <w:tabs>
          <w:tab w:val="num" w:pos="360"/>
        </w:tabs>
        <w:ind w:left="360" w:hanging="360"/>
      </w:pPr>
      <w:rPr>
        <w:rFonts w:ascii="Wingdings" w:hAnsi="Wingdings" w:hint="default"/>
      </w:rPr>
    </w:lvl>
  </w:abstractNum>
  <w:abstractNum w:abstractNumId="37" w15:restartNumberingAfterBreak="0">
    <w:nsid w:val="786053F3"/>
    <w:multiLevelType w:val="singleLevel"/>
    <w:tmpl w:val="99A00C0E"/>
    <w:lvl w:ilvl="0">
      <w:start w:val="1"/>
      <w:numFmt w:val="decimal"/>
      <w:lvlText w:val="%1."/>
      <w:lvlJc w:val="left"/>
      <w:pPr>
        <w:tabs>
          <w:tab w:val="num" w:pos="450"/>
        </w:tabs>
        <w:ind w:left="450" w:hanging="360"/>
      </w:pPr>
      <w:rPr>
        <w:rFonts w:hint="default"/>
      </w:rPr>
    </w:lvl>
  </w:abstractNum>
  <w:abstractNum w:abstractNumId="38" w15:restartNumberingAfterBreak="0">
    <w:nsid w:val="78D5615A"/>
    <w:multiLevelType w:val="singleLevel"/>
    <w:tmpl w:val="0419000B"/>
    <w:lvl w:ilvl="0">
      <w:start w:val="1"/>
      <w:numFmt w:val="bullet"/>
      <w:lvlText w:val=""/>
      <w:lvlJc w:val="left"/>
      <w:pPr>
        <w:tabs>
          <w:tab w:val="num" w:pos="360"/>
        </w:tabs>
        <w:ind w:left="360" w:hanging="360"/>
      </w:pPr>
      <w:rPr>
        <w:rFonts w:ascii="Wingdings" w:hAnsi="Wingdings" w:hint="default"/>
      </w:rPr>
    </w:lvl>
  </w:abstractNum>
  <w:abstractNum w:abstractNumId="39" w15:restartNumberingAfterBreak="0">
    <w:nsid w:val="7D5622F9"/>
    <w:multiLevelType w:val="hybridMultilevel"/>
    <w:tmpl w:val="0FDCD0CA"/>
    <w:lvl w:ilvl="0" w:tplc="90745B7C">
      <w:start w:val="1"/>
      <w:numFmt w:val="decimal"/>
      <w:lvlText w:val="%1."/>
      <w:lvlJc w:val="left"/>
      <w:pPr>
        <w:tabs>
          <w:tab w:val="num" w:pos="927"/>
        </w:tabs>
        <w:ind w:left="927" w:hanging="360"/>
      </w:pPr>
      <w:rPr>
        <w:rFonts w:hint="default"/>
      </w:rPr>
    </w:lvl>
    <w:lvl w:ilvl="1" w:tplc="04190019" w:tentative="1">
      <w:start w:val="1"/>
      <w:numFmt w:val="lowerLetter"/>
      <w:lvlText w:val="%2."/>
      <w:lvlJc w:val="left"/>
      <w:pPr>
        <w:tabs>
          <w:tab w:val="num" w:pos="1647"/>
        </w:tabs>
        <w:ind w:left="1647" w:hanging="360"/>
      </w:pPr>
    </w:lvl>
    <w:lvl w:ilvl="2" w:tplc="0419001B" w:tentative="1">
      <w:start w:val="1"/>
      <w:numFmt w:val="lowerRoman"/>
      <w:lvlText w:val="%3."/>
      <w:lvlJc w:val="right"/>
      <w:pPr>
        <w:tabs>
          <w:tab w:val="num" w:pos="2367"/>
        </w:tabs>
        <w:ind w:left="2367" w:hanging="180"/>
      </w:pPr>
    </w:lvl>
    <w:lvl w:ilvl="3" w:tplc="0419000F" w:tentative="1">
      <w:start w:val="1"/>
      <w:numFmt w:val="decimal"/>
      <w:lvlText w:val="%4."/>
      <w:lvlJc w:val="left"/>
      <w:pPr>
        <w:tabs>
          <w:tab w:val="num" w:pos="3087"/>
        </w:tabs>
        <w:ind w:left="3087" w:hanging="360"/>
      </w:pPr>
    </w:lvl>
    <w:lvl w:ilvl="4" w:tplc="04190019" w:tentative="1">
      <w:start w:val="1"/>
      <w:numFmt w:val="lowerLetter"/>
      <w:lvlText w:val="%5."/>
      <w:lvlJc w:val="left"/>
      <w:pPr>
        <w:tabs>
          <w:tab w:val="num" w:pos="3807"/>
        </w:tabs>
        <w:ind w:left="3807" w:hanging="360"/>
      </w:pPr>
    </w:lvl>
    <w:lvl w:ilvl="5" w:tplc="0419001B" w:tentative="1">
      <w:start w:val="1"/>
      <w:numFmt w:val="lowerRoman"/>
      <w:lvlText w:val="%6."/>
      <w:lvlJc w:val="right"/>
      <w:pPr>
        <w:tabs>
          <w:tab w:val="num" w:pos="4527"/>
        </w:tabs>
        <w:ind w:left="4527" w:hanging="180"/>
      </w:pPr>
    </w:lvl>
    <w:lvl w:ilvl="6" w:tplc="0419000F" w:tentative="1">
      <w:start w:val="1"/>
      <w:numFmt w:val="decimal"/>
      <w:lvlText w:val="%7."/>
      <w:lvlJc w:val="left"/>
      <w:pPr>
        <w:tabs>
          <w:tab w:val="num" w:pos="5247"/>
        </w:tabs>
        <w:ind w:left="5247" w:hanging="360"/>
      </w:pPr>
    </w:lvl>
    <w:lvl w:ilvl="7" w:tplc="04190019" w:tentative="1">
      <w:start w:val="1"/>
      <w:numFmt w:val="lowerLetter"/>
      <w:lvlText w:val="%8."/>
      <w:lvlJc w:val="left"/>
      <w:pPr>
        <w:tabs>
          <w:tab w:val="num" w:pos="5967"/>
        </w:tabs>
        <w:ind w:left="5967" w:hanging="360"/>
      </w:pPr>
    </w:lvl>
    <w:lvl w:ilvl="8" w:tplc="0419001B" w:tentative="1">
      <w:start w:val="1"/>
      <w:numFmt w:val="lowerRoman"/>
      <w:lvlText w:val="%9."/>
      <w:lvlJc w:val="right"/>
      <w:pPr>
        <w:tabs>
          <w:tab w:val="num" w:pos="6687"/>
        </w:tabs>
        <w:ind w:left="6687" w:hanging="180"/>
      </w:pPr>
    </w:lvl>
  </w:abstractNum>
  <w:num w:numId="1">
    <w:abstractNumId w:val="1"/>
  </w:num>
  <w:num w:numId="2">
    <w:abstractNumId w:val="14"/>
  </w:num>
  <w:num w:numId="3">
    <w:abstractNumId w:val="17"/>
  </w:num>
  <w:num w:numId="4">
    <w:abstractNumId w:val="3"/>
  </w:num>
  <w:num w:numId="5">
    <w:abstractNumId w:val="6"/>
  </w:num>
  <w:num w:numId="6">
    <w:abstractNumId w:val="7"/>
  </w:num>
  <w:num w:numId="7">
    <w:abstractNumId w:val="4"/>
  </w:num>
  <w:num w:numId="8">
    <w:abstractNumId w:val="19"/>
  </w:num>
  <w:num w:numId="9">
    <w:abstractNumId w:val="33"/>
  </w:num>
  <w:num w:numId="10">
    <w:abstractNumId w:val="15"/>
  </w:num>
  <w:num w:numId="11">
    <w:abstractNumId w:val="31"/>
  </w:num>
  <w:num w:numId="12">
    <w:abstractNumId w:val="11"/>
  </w:num>
  <w:num w:numId="13">
    <w:abstractNumId w:val="12"/>
  </w:num>
  <w:num w:numId="14">
    <w:abstractNumId w:val="5"/>
  </w:num>
  <w:num w:numId="15">
    <w:abstractNumId w:val="9"/>
  </w:num>
  <w:num w:numId="16">
    <w:abstractNumId w:val="2"/>
  </w:num>
  <w:num w:numId="17">
    <w:abstractNumId w:val="27"/>
  </w:num>
  <w:num w:numId="18">
    <w:abstractNumId w:val="29"/>
  </w:num>
  <w:num w:numId="19">
    <w:abstractNumId w:val="10"/>
  </w:num>
  <w:num w:numId="20">
    <w:abstractNumId w:val="25"/>
  </w:num>
  <w:num w:numId="21">
    <w:abstractNumId w:val="38"/>
  </w:num>
  <w:num w:numId="22">
    <w:abstractNumId w:val="36"/>
  </w:num>
  <w:num w:numId="23">
    <w:abstractNumId w:val="18"/>
  </w:num>
  <w:num w:numId="24">
    <w:abstractNumId w:val="21"/>
  </w:num>
  <w:num w:numId="25">
    <w:abstractNumId w:val="30"/>
  </w:num>
  <w:num w:numId="26">
    <w:abstractNumId w:val="23"/>
  </w:num>
  <w:num w:numId="27">
    <w:abstractNumId w:val="28"/>
  </w:num>
  <w:num w:numId="28">
    <w:abstractNumId w:val="20"/>
  </w:num>
  <w:num w:numId="29">
    <w:abstractNumId w:val="8"/>
  </w:num>
  <w:num w:numId="30">
    <w:abstractNumId w:val="0"/>
  </w:num>
  <w:num w:numId="31">
    <w:abstractNumId w:val="22"/>
  </w:num>
  <w:num w:numId="32">
    <w:abstractNumId w:val="13"/>
  </w:num>
  <w:num w:numId="33">
    <w:abstractNumId w:val="35"/>
  </w:num>
  <w:num w:numId="34">
    <w:abstractNumId w:val="26"/>
  </w:num>
  <w:num w:numId="35">
    <w:abstractNumId w:val="16"/>
  </w:num>
  <w:num w:numId="36">
    <w:abstractNumId w:val="37"/>
  </w:num>
  <w:num w:numId="37">
    <w:abstractNumId w:val="32"/>
  </w:num>
  <w:num w:numId="38">
    <w:abstractNumId w:val="39"/>
  </w:num>
  <w:num w:numId="39">
    <w:abstractNumId w:val="34"/>
  </w:num>
  <w:num w:numId="40">
    <w:abstractNumId w:val="2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2"/>
  </w:compat>
  <w:rsids>
    <w:rsidRoot w:val="002724CD"/>
    <w:rsid w:val="00005F6B"/>
    <w:rsid w:val="00024C01"/>
    <w:rsid w:val="0002698D"/>
    <w:rsid w:val="00027229"/>
    <w:rsid w:val="00027D99"/>
    <w:rsid w:val="00030393"/>
    <w:rsid w:val="00031485"/>
    <w:rsid w:val="00032225"/>
    <w:rsid w:val="00067E87"/>
    <w:rsid w:val="00070F6F"/>
    <w:rsid w:val="00083ED0"/>
    <w:rsid w:val="000852F7"/>
    <w:rsid w:val="00087170"/>
    <w:rsid w:val="00091E0A"/>
    <w:rsid w:val="0009260B"/>
    <w:rsid w:val="00094E60"/>
    <w:rsid w:val="0009513D"/>
    <w:rsid w:val="00097E6D"/>
    <w:rsid w:val="000A5690"/>
    <w:rsid w:val="000B4698"/>
    <w:rsid w:val="000B6B9B"/>
    <w:rsid w:val="000C0DDC"/>
    <w:rsid w:val="000C35D0"/>
    <w:rsid w:val="000C4373"/>
    <w:rsid w:val="000C5206"/>
    <w:rsid w:val="000D38E9"/>
    <w:rsid w:val="000E0235"/>
    <w:rsid w:val="000E1384"/>
    <w:rsid w:val="000E7518"/>
    <w:rsid w:val="00104DD7"/>
    <w:rsid w:val="001106A5"/>
    <w:rsid w:val="001123B0"/>
    <w:rsid w:val="00113278"/>
    <w:rsid w:val="00134482"/>
    <w:rsid w:val="00141D1D"/>
    <w:rsid w:val="001472DE"/>
    <w:rsid w:val="00147E6F"/>
    <w:rsid w:val="0015636E"/>
    <w:rsid w:val="00163142"/>
    <w:rsid w:val="00165123"/>
    <w:rsid w:val="001838E1"/>
    <w:rsid w:val="0018629D"/>
    <w:rsid w:val="001919D5"/>
    <w:rsid w:val="00191F6A"/>
    <w:rsid w:val="001A3B92"/>
    <w:rsid w:val="001B03EB"/>
    <w:rsid w:val="001B57CA"/>
    <w:rsid w:val="001C4D76"/>
    <w:rsid w:val="001E4390"/>
    <w:rsid w:val="001E5D4C"/>
    <w:rsid w:val="001F3153"/>
    <w:rsid w:val="001F54A4"/>
    <w:rsid w:val="001F60D4"/>
    <w:rsid w:val="0020681E"/>
    <w:rsid w:val="0021170F"/>
    <w:rsid w:val="00211A54"/>
    <w:rsid w:val="00213787"/>
    <w:rsid w:val="00223770"/>
    <w:rsid w:val="00226A5A"/>
    <w:rsid w:val="0023146B"/>
    <w:rsid w:val="00235198"/>
    <w:rsid w:val="0023558E"/>
    <w:rsid w:val="002415FA"/>
    <w:rsid w:val="00242CB4"/>
    <w:rsid w:val="0024459A"/>
    <w:rsid w:val="002446A4"/>
    <w:rsid w:val="00250FE6"/>
    <w:rsid w:val="0026142C"/>
    <w:rsid w:val="002724CD"/>
    <w:rsid w:val="0028301D"/>
    <w:rsid w:val="002A093F"/>
    <w:rsid w:val="002C2FBF"/>
    <w:rsid w:val="002D03A5"/>
    <w:rsid w:val="002D541D"/>
    <w:rsid w:val="002E6EF3"/>
    <w:rsid w:val="002F429C"/>
    <w:rsid w:val="00303D29"/>
    <w:rsid w:val="00322B46"/>
    <w:rsid w:val="003305D6"/>
    <w:rsid w:val="00331FD3"/>
    <w:rsid w:val="00334E83"/>
    <w:rsid w:val="00355423"/>
    <w:rsid w:val="00361ECA"/>
    <w:rsid w:val="003714CB"/>
    <w:rsid w:val="00371F2E"/>
    <w:rsid w:val="00373B15"/>
    <w:rsid w:val="003968D1"/>
    <w:rsid w:val="003A2EBE"/>
    <w:rsid w:val="003B477C"/>
    <w:rsid w:val="003B5255"/>
    <w:rsid w:val="003D5A6A"/>
    <w:rsid w:val="003D6513"/>
    <w:rsid w:val="003F4C6F"/>
    <w:rsid w:val="004005C4"/>
    <w:rsid w:val="00402B40"/>
    <w:rsid w:val="00405F82"/>
    <w:rsid w:val="00411766"/>
    <w:rsid w:val="0042460D"/>
    <w:rsid w:val="0042497C"/>
    <w:rsid w:val="00427E1B"/>
    <w:rsid w:val="00442B98"/>
    <w:rsid w:val="00444959"/>
    <w:rsid w:val="004478F5"/>
    <w:rsid w:val="00460E72"/>
    <w:rsid w:val="00466981"/>
    <w:rsid w:val="00466AF9"/>
    <w:rsid w:val="00473E22"/>
    <w:rsid w:val="00477480"/>
    <w:rsid w:val="0047788B"/>
    <w:rsid w:val="00482204"/>
    <w:rsid w:val="004A3484"/>
    <w:rsid w:val="004B63BD"/>
    <w:rsid w:val="004C0B0D"/>
    <w:rsid w:val="004F1B48"/>
    <w:rsid w:val="004F276D"/>
    <w:rsid w:val="004F76E0"/>
    <w:rsid w:val="00502867"/>
    <w:rsid w:val="00510339"/>
    <w:rsid w:val="00511058"/>
    <w:rsid w:val="005138D6"/>
    <w:rsid w:val="00516324"/>
    <w:rsid w:val="00523A8F"/>
    <w:rsid w:val="005367EF"/>
    <w:rsid w:val="00541406"/>
    <w:rsid w:val="00544523"/>
    <w:rsid w:val="00546F64"/>
    <w:rsid w:val="00551583"/>
    <w:rsid w:val="00557B67"/>
    <w:rsid w:val="00557CAE"/>
    <w:rsid w:val="005646EA"/>
    <w:rsid w:val="005654A5"/>
    <w:rsid w:val="005675BD"/>
    <w:rsid w:val="00570258"/>
    <w:rsid w:val="005828C1"/>
    <w:rsid w:val="00585F46"/>
    <w:rsid w:val="00594796"/>
    <w:rsid w:val="005A0FA4"/>
    <w:rsid w:val="005A6D7A"/>
    <w:rsid w:val="005A75F0"/>
    <w:rsid w:val="005B224C"/>
    <w:rsid w:val="005D64D3"/>
    <w:rsid w:val="005D6D9C"/>
    <w:rsid w:val="005E5E8E"/>
    <w:rsid w:val="005F27C3"/>
    <w:rsid w:val="005F2FEC"/>
    <w:rsid w:val="005F312B"/>
    <w:rsid w:val="00601199"/>
    <w:rsid w:val="00604D9A"/>
    <w:rsid w:val="006055A9"/>
    <w:rsid w:val="006170C6"/>
    <w:rsid w:val="0062247E"/>
    <w:rsid w:val="00624E29"/>
    <w:rsid w:val="00625346"/>
    <w:rsid w:val="00630FD5"/>
    <w:rsid w:val="00636428"/>
    <w:rsid w:val="0064122E"/>
    <w:rsid w:val="00641BAE"/>
    <w:rsid w:val="006500A0"/>
    <w:rsid w:val="00655182"/>
    <w:rsid w:val="006706F9"/>
    <w:rsid w:val="00687EBA"/>
    <w:rsid w:val="006B6B9D"/>
    <w:rsid w:val="006C0C48"/>
    <w:rsid w:val="006C5612"/>
    <w:rsid w:val="006D1519"/>
    <w:rsid w:val="006D29F9"/>
    <w:rsid w:val="006D330C"/>
    <w:rsid w:val="006E33DE"/>
    <w:rsid w:val="00700B6D"/>
    <w:rsid w:val="007029BC"/>
    <w:rsid w:val="00703812"/>
    <w:rsid w:val="00707610"/>
    <w:rsid w:val="00712203"/>
    <w:rsid w:val="00712F1D"/>
    <w:rsid w:val="007412CD"/>
    <w:rsid w:val="00751247"/>
    <w:rsid w:val="00762CED"/>
    <w:rsid w:val="00772F28"/>
    <w:rsid w:val="00777497"/>
    <w:rsid w:val="00787320"/>
    <w:rsid w:val="007960B5"/>
    <w:rsid w:val="007A28C9"/>
    <w:rsid w:val="007B39AC"/>
    <w:rsid w:val="007C0D06"/>
    <w:rsid w:val="007C22E0"/>
    <w:rsid w:val="007D12BD"/>
    <w:rsid w:val="007D5D25"/>
    <w:rsid w:val="007F434D"/>
    <w:rsid w:val="008001F5"/>
    <w:rsid w:val="0080170F"/>
    <w:rsid w:val="0080709C"/>
    <w:rsid w:val="00813F1F"/>
    <w:rsid w:val="008168C4"/>
    <w:rsid w:val="00826026"/>
    <w:rsid w:val="0083201E"/>
    <w:rsid w:val="00835B3B"/>
    <w:rsid w:val="00847534"/>
    <w:rsid w:val="0085392A"/>
    <w:rsid w:val="00855B9A"/>
    <w:rsid w:val="00861B69"/>
    <w:rsid w:val="0086235D"/>
    <w:rsid w:val="0087701E"/>
    <w:rsid w:val="00877828"/>
    <w:rsid w:val="0088197E"/>
    <w:rsid w:val="00886E24"/>
    <w:rsid w:val="008962EF"/>
    <w:rsid w:val="008A55D4"/>
    <w:rsid w:val="008A60F5"/>
    <w:rsid w:val="008B55A8"/>
    <w:rsid w:val="008B5D14"/>
    <w:rsid w:val="008C4018"/>
    <w:rsid w:val="008D3377"/>
    <w:rsid w:val="008E3401"/>
    <w:rsid w:val="008E5D2D"/>
    <w:rsid w:val="00907899"/>
    <w:rsid w:val="009150DF"/>
    <w:rsid w:val="0091701C"/>
    <w:rsid w:val="00925703"/>
    <w:rsid w:val="0093698D"/>
    <w:rsid w:val="009600C4"/>
    <w:rsid w:val="00965B57"/>
    <w:rsid w:val="00972F74"/>
    <w:rsid w:val="00981020"/>
    <w:rsid w:val="009862D2"/>
    <w:rsid w:val="009876C4"/>
    <w:rsid w:val="009A5353"/>
    <w:rsid w:val="009B08D6"/>
    <w:rsid w:val="009C5298"/>
    <w:rsid w:val="009C7C63"/>
    <w:rsid w:val="009D5317"/>
    <w:rsid w:val="009D53A1"/>
    <w:rsid w:val="009D5A2C"/>
    <w:rsid w:val="009F15EF"/>
    <w:rsid w:val="00A02C1F"/>
    <w:rsid w:val="00A0624B"/>
    <w:rsid w:val="00A10C9A"/>
    <w:rsid w:val="00A13024"/>
    <w:rsid w:val="00A453B6"/>
    <w:rsid w:val="00A5137B"/>
    <w:rsid w:val="00A54A73"/>
    <w:rsid w:val="00A822EE"/>
    <w:rsid w:val="00A8430D"/>
    <w:rsid w:val="00A86624"/>
    <w:rsid w:val="00A92D9B"/>
    <w:rsid w:val="00AA255A"/>
    <w:rsid w:val="00AC7206"/>
    <w:rsid w:val="00AE02E3"/>
    <w:rsid w:val="00AE5BEC"/>
    <w:rsid w:val="00AF7B4E"/>
    <w:rsid w:val="00B01146"/>
    <w:rsid w:val="00B13759"/>
    <w:rsid w:val="00B16C4C"/>
    <w:rsid w:val="00B16EC0"/>
    <w:rsid w:val="00B26920"/>
    <w:rsid w:val="00B30879"/>
    <w:rsid w:val="00B34668"/>
    <w:rsid w:val="00B407E2"/>
    <w:rsid w:val="00B4393D"/>
    <w:rsid w:val="00B45C80"/>
    <w:rsid w:val="00B46301"/>
    <w:rsid w:val="00B52526"/>
    <w:rsid w:val="00B57AD3"/>
    <w:rsid w:val="00B65A3A"/>
    <w:rsid w:val="00B66D38"/>
    <w:rsid w:val="00B707FA"/>
    <w:rsid w:val="00B71140"/>
    <w:rsid w:val="00B72DCD"/>
    <w:rsid w:val="00B732BE"/>
    <w:rsid w:val="00B853D5"/>
    <w:rsid w:val="00B94086"/>
    <w:rsid w:val="00BA4CC9"/>
    <w:rsid w:val="00BB3260"/>
    <w:rsid w:val="00BB402C"/>
    <w:rsid w:val="00BB598D"/>
    <w:rsid w:val="00BC59EB"/>
    <w:rsid w:val="00BD076D"/>
    <w:rsid w:val="00BD5BF5"/>
    <w:rsid w:val="00BD7408"/>
    <w:rsid w:val="00BE52AB"/>
    <w:rsid w:val="00BF47AC"/>
    <w:rsid w:val="00BF592A"/>
    <w:rsid w:val="00C04118"/>
    <w:rsid w:val="00C062FA"/>
    <w:rsid w:val="00C064B4"/>
    <w:rsid w:val="00C11A17"/>
    <w:rsid w:val="00C14691"/>
    <w:rsid w:val="00C31D43"/>
    <w:rsid w:val="00C4336C"/>
    <w:rsid w:val="00C545A6"/>
    <w:rsid w:val="00C64924"/>
    <w:rsid w:val="00C719EB"/>
    <w:rsid w:val="00C75336"/>
    <w:rsid w:val="00C866EE"/>
    <w:rsid w:val="00C97CF5"/>
    <w:rsid w:val="00CB4BD9"/>
    <w:rsid w:val="00CB5091"/>
    <w:rsid w:val="00CC08D5"/>
    <w:rsid w:val="00CC49FD"/>
    <w:rsid w:val="00CD4FF1"/>
    <w:rsid w:val="00CD730E"/>
    <w:rsid w:val="00CE1478"/>
    <w:rsid w:val="00D022DD"/>
    <w:rsid w:val="00D06483"/>
    <w:rsid w:val="00D069B8"/>
    <w:rsid w:val="00D108F1"/>
    <w:rsid w:val="00D14ACD"/>
    <w:rsid w:val="00D1697D"/>
    <w:rsid w:val="00D16C0A"/>
    <w:rsid w:val="00D312D9"/>
    <w:rsid w:val="00D462D5"/>
    <w:rsid w:val="00D46448"/>
    <w:rsid w:val="00D55D65"/>
    <w:rsid w:val="00D63C0D"/>
    <w:rsid w:val="00D65811"/>
    <w:rsid w:val="00D65B1F"/>
    <w:rsid w:val="00D767C9"/>
    <w:rsid w:val="00D7776D"/>
    <w:rsid w:val="00D91B8C"/>
    <w:rsid w:val="00D91D90"/>
    <w:rsid w:val="00D93EBE"/>
    <w:rsid w:val="00DA2A52"/>
    <w:rsid w:val="00DC235F"/>
    <w:rsid w:val="00DD0F21"/>
    <w:rsid w:val="00DD1BA0"/>
    <w:rsid w:val="00DD37BB"/>
    <w:rsid w:val="00DD44B6"/>
    <w:rsid w:val="00DE5EAB"/>
    <w:rsid w:val="00E136D9"/>
    <w:rsid w:val="00E17545"/>
    <w:rsid w:val="00E21DF5"/>
    <w:rsid w:val="00E30375"/>
    <w:rsid w:val="00E44E75"/>
    <w:rsid w:val="00E463A2"/>
    <w:rsid w:val="00E51BCD"/>
    <w:rsid w:val="00E523B1"/>
    <w:rsid w:val="00E5401C"/>
    <w:rsid w:val="00E61FC7"/>
    <w:rsid w:val="00E6627F"/>
    <w:rsid w:val="00E66864"/>
    <w:rsid w:val="00E70FF6"/>
    <w:rsid w:val="00E73AB7"/>
    <w:rsid w:val="00E8359F"/>
    <w:rsid w:val="00E85A22"/>
    <w:rsid w:val="00E91C2D"/>
    <w:rsid w:val="00E962A0"/>
    <w:rsid w:val="00EA45B4"/>
    <w:rsid w:val="00EA6447"/>
    <w:rsid w:val="00EB3443"/>
    <w:rsid w:val="00EB3C5F"/>
    <w:rsid w:val="00EB45F1"/>
    <w:rsid w:val="00EF4132"/>
    <w:rsid w:val="00EF5003"/>
    <w:rsid w:val="00EF7A17"/>
    <w:rsid w:val="00F01D68"/>
    <w:rsid w:val="00F116CE"/>
    <w:rsid w:val="00F157AC"/>
    <w:rsid w:val="00F23C80"/>
    <w:rsid w:val="00F329BC"/>
    <w:rsid w:val="00F3757F"/>
    <w:rsid w:val="00F4492F"/>
    <w:rsid w:val="00F46895"/>
    <w:rsid w:val="00F517CC"/>
    <w:rsid w:val="00F626C4"/>
    <w:rsid w:val="00F70B1A"/>
    <w:rsid w:val="00F70CA6"/>
    <w:rsid w:val="00F8629F"/>
    <w:rsid w:val="00F87C70"/>
    <w:rsid w:val="00FA01CE"/>
    <w:rsid w:val="00FA1619"/>
    <w:rsid w:val="00FA52F9"/>
    <w:rsid w:val="00FC63C4"/>
    <w:rsid w:val="00FE0532"/>
    <w:rsid w:val="00FF1193"/>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7DA2AA77-5DBA-4B7D-8A42-CAD7AA4B0BC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iPriority="0" w:unhideWhenUsed="1"/>
    <w:lsdException w:name="FollowedHyperlink" w:semiHidden="1" w:uiPriority="0" w:unhideWhenUsed="1"/>
    <w:lsdException w:name="Strong" w:uiPriority="22" w:qFormat="1"/>
    <w:lsdException w:name="Emphasis" w:uiPriority="20" w:qFormat="1"/>
    <w:lsdException w:name="Document Map" w:semiHidden="1" w:uiPriority="0"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iPriority="0"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630FD5"/>
    <w:pPr>
      <w:spacing w:after="0" w:line="240" w:lineRule="auto"/>
    </w:pPr>
    <w:rPr>
      <w:rFonts w:ascii="Times New Roman" w:eastAsia="Times New Roman" w:hAnsi="Times New Roman" w:cs="Times New Roman"/>
      <w:sz w:val="24"/>
      <w:szCs w:val="24"/>
      <w:lang w:eastAsia="ru-RU"/>
    </w:rPr>
  </w:style>
  <w:style w:type="paragraph" w:styleId="1">
    <w:name w:val="heading 1"/>
    <w:basedOn w:val="a"/>
    <w:next w:val="a"/>
    <w:link w:val="10"/>
    <w:qFormat/>
    <w:rsid w:val="00427E1B"/>
    <w:pPr>
      <w:keepNext/>
      <w:keepLines/>
      <w:spacing w:before="240"/>
      <w:outlineLvl w:val="0"/>
    </w:pPr>
    <w:rPr>
      <w:rFonts w:asciiTheme="majorHAnsi" w:eastAsiaTheme="majorEastAsia" w:hAnsiTheme="majorHAnsi" w:cstheme="majorBidi"/>
      <w:color w:val="365F91" w:themeColor="accent1" w:themeShade="BF"/>
      <w:sz w:val="32"/>
      <w:szCs w:val="32"/>
    </w:rPr>
  </w:style>
  <w:style w:type="paragraph" w:styleId="2">
    <w:name w:val="heading 2"/>
    <w:basedOn w:val="a"/>
    <w:next w:val="a"/>
    <w:link w:val="20"/>
    <w:unhideWhenUsed/>
    <w:qFormat/>
    <w:rsid w:val="00EB3443"/>
    <w:pPr>
      <w:keepNext/>
      <w:keepLines/>
      <w:spacing w:before="40"/>
      <w:outlineLvl w:val="1"/>
    </w:pPr>
    <w:rPr>
      <w:rFonts w:asciiTheme="majorHAnsi" w:eastAsiaTheme="majorEastAsia" w:hAnsiTheme="majorHAnsi" w:cstheme="majorBidi"/>
      <w:color w:val="365F91" w:themeColor="accent1" w:themeShade="BF"/>
      <w:sz w:val="26"/>
      <w:szCs w:val="26"/>
    </w:rPr>
  </w:style>
  <w:style w:type="paragraph" w:styleId="3">
    <w:name w:val="heading 3"/>
    <w:basedOn w:val="a"/>
    <w:next w:val="a"/>
    <w:link w:val="30"/>
    <w:unhideWhenUsed/>
    <w:qFormat/>
    <w:rsid w:val="00427E1B"/>
    <w:pPr>
      <w:keepNext/>
      <w:keepLines/>
      <w:spacing w:before="40"/>
      <w:outlineLvl w:val="2"/>
    </w:pPr>
    <w:rPr>
      <w:rFonts w:asciiTheme="majorHAnsi" w:eastAsiaTheme="majorEastAsia" w:hAnsiTheme="majorHAnsi" w:cstheme="majorBidi"/>
      <w:color w:val="243F60" w:themeColor="accent1" w:themeShade="7F"/>
    </w:rPr>
  </w:style>
  <w:style w:type="paragraph" w:styleId="4">
    <w:name w:val="heading 4"/>
    <w:basedOn w:val="a"/>
    <w:next w:val="a"/>
    <w:link w:val="40"/>
    <w:unhideWhenUsed/>
    <w:qFormat/>
    <w:rsid w:val="00427E1B"/>
    <w:pPr>
      <w:keepNext/>
      <w:keepLines/>
      <w:spacing w:before="40"/>
      <w:outlineLvl w:val="3"/>
    </w:pPr>
    <w:rPr>
      <w:rFonts w:asciiTheme="majorHAnsi" w:eastAsiaTheme="majorEastAsia" w:hAnsiTheme="majorHAnsi" w:cstheme="majorBidi"/>
      <w:i/>
      <w:iCs/>
      <w:color w:val="365F91" w:themeColor="accent1" w:themeShade="BF"/>
    </w:rPr>
  </w:style>
  <w:style w:type="paragraph" w:styleId="5">
    <w:name w:val="heading 5"/>
    <w:basedOn w:val="a"/>
    <w:next w:val="a"/>
    <w:link w:val="50"/>
    <w:unhideWhenUsed/>
    <w:qFormat/>
    <w:rsid w:val="009D5A2C"/>
    <w:pPr>
      <w:keepNext/>
      <w:jc w:val="center"/>
      <w:outlineLvl w:val="4"/>
    </w:pPr>
    <w:rPr>
      <w:rFonts w:ascii="Arial" w:hAnsi="Arial"/>
      <w:b/>
      <w:sz w:val="40"/>
      <w:szCs w:val="20"/>
    </w:rPr>
  </w:style>
  <w:style w:type="paragraph" w:styleId="6">
    <w:name w:val="heading 6"/>
    <w:basedOn w:val="a"/>
    <w:next w:val="a"/>
    <w:link w:val="60"/>
    <w:unhideWhenUsed/>
    <w:qFormat/>
    <w:rsid w:val="00427E1B"/>
    <w:pPr>
      <w:keepNext/>
      <w:keepLines/>
      <w:spacing w:before="40"/>
      <w:outlineLvl w:val="5"/>
    </w:pPr>
    <w:rPr>
      <w:rFonts w:asciiTheme="majorHAnsi" w:eastAsiaTheme="majorEastAsia" w:hAnsiTheme="majorHAnsi" w:cstheme="majorBidi"/>
      <w:color w:val="243F60" w:themeColor="accent1" w:themeShade="7F"/>
    </w:rPr>
  </w:style>
  <w:style w:type="paragraph" w:styleId="7">
    <w:name w:val="heading 7"/>
    <w:basedOn w:val="a"/>
    <w:next w:val="a"/>
    <w:link w:val="70"/>
    <w:unhideWhenUsed/>
    <w:qFormat/>
    <w:rsid w:val="00427E1B"/>
    <w:pPr>
      <w:keepNext/>
      <w:keepLines/>
      <w:spacing w:before="40"/>
      <w:outlineLvl w:val="6"/>
    </w:pPr>
    <w:rPr>
      <w:rFonts w:asciiTheme="majorHAnsi" w:eastAsiaTheme="majorEastAsia" w:hAnsiTheme="majorHAnsi" w:cstheme="majorBidi"/>
      <w:i/>
      <w:iCs/>
      <w:color w:val="243F60" w:themeColor="accent1" w:themeShade="7F"/>
    </w:rPr>
  </w:style>
  <w:style w:type="paragraph" w:styleId="8">
    <w:name w:val="heading 8"/>
    <w:basedOn w:val="a"/>
    <w:next w:val="a"/>
    <w:link w:val="80"/>
    <w:unhideWhenUsed/>
    <w:qFormat/>
    <w:rsid w:val="00427E1B"/>
    <w:pPr>
      <w:keepNext/>
      <w:keepLines/>
      <w:spacing w:before="40"/>
      <w:outlineLvl w:val="7"/>
    </w:pPr>
    <w:rPr>
      <w:rFonts w:asciiTheme="majorHAnsi" w:eastAsiaTheme="majorEastAsia" w:hAnsiTheme="majorHAnsi" w:cstheme="majorBidi"/>
      <w:color w:val="272727" w:themeColor="text1" w:themeTint="D8"/>
      <w:sz w:val="21"/>
      <w:szCs w:val="21"/>
    </w:rPr>
  </w:style>
  <w:style w:type="paragraph" w:styleId="9">
    <w:name w:val="heading 9"/>
    <w:basedOn w:val="a"/>
    <w:next w:val="a"/>
    <w:link w:val="90"/>
    <w:unhideWhenUsed/>
    <w:qFormat/>
    <w:rsid w:val="00427E1B"/>
    <w:pPr>
      <w:keepNext/>
      <w:keepLines/>
      <w:spacing w:before="40"/>
      <w:outlineLvl w:val="8"/>
    </w:pPr>
    <w:rPr>
      <w:rFonts w:asciiTheme="majorHAnsi" w:eastAsiaTheme="majorEastAsia" w:hAnsiTheme="majorHAnsi" w:cstheme="majorBidi"/>
      <w:i/>
      <w:iCs/>
      <w:color w:val="272727" w:themeColor="text1" w:themeTint="D8"/>
      <w:sz w:val="21"/>
      <w:szCs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9"/>
    <w:rsid w:val="00427E1B"/>
    <w:rPr>
      <w:rFonts w:asciiTheme="majorHAnsi" w:eastAsiaTheme="majorEastAsia" w:hAnsiTheme="majorHAnsi" w:cstheme="majorBidi"/>
      <w:color w:val="365F91" w:themeColor="accent1" w:themeShade="BF"/>
      <w:sz w:val="32"/>
      <w:szCs w:val="32"/>
      <w:lang w:eastAsia="ru-RU"/>
    </w:rPr>
  </w:style>
  <w:style w:type="character" w:customStyle="1" w:styleId="20">
    <w:name w:val="Заголовок 2 Знак"/>
    <w:basedOn w:val="a0"/>
    <w:link w:val="2"/>
    <w:rsid w:val="00EB3443"/>
    <w:rPr>
      <w:rFonts w:asciiTheme="majorHAnsi" w:eastAsiaTheme="majorEastAsia" w:hAnsiTheme="majorHAnsi" w:cstheme="majorBidi"/>
      <w:color w:val="365F91" w:themeColor="accent1" w:themeShade="BF"/>
      <w:sz w:val="26"/>
      <w:szCs w:val="26"/>
      <w:lang w:eastAsia="ru-RU"/>
    </w:rPr>
  </w:style>
  <w:style w:type="character" w:customStyle="1" w:styleId="30">
    <w:name w:val="Заголовок 3 Знак"/>
    <w:basedOn w:val="a0"/>
    <w:link w:val="3"/>
    <w:semiHidden/>
    <w:rsid w:val="00427E1B"/>
    <w:rPr>
      <w:rFonts w:asciiTheme="majorHAnsi" w:eastAsiaTheme="majorEastAsia" w:hAnsiTheme="majorHAnsi" w:cstheme="majorBidi"/>
      <w:color w:val="243F60" w:themeColor="accent1" w:themeShade="7F"/>
      <w:sz w:val="24"/>
      <w:szCs w:val="24"/>
      <w:lang w:eastAsia="ru-RU"/>
    </w:rPr>
  </w:style>
  <w:style w:type="character" w:customStyle="1" w:styleId="40">
    <w:name w:val="Заголовок 4 Знак"/>
    <w:basedOn w:val="a0"/>
    <w:link w:val="4"/>
    <w:rsid w:val="00427E1B"/>
    <w:rPr>
      <w:rFonts w:asciiTheme="majorHAnsi" w:eastAsiaTheme="majorEastAsia" w:hAnsiTheme="majorHAnsi" w:cstheme="majorBidi"/>
      <w:i/>
      <w:iCs/>
      <w:color w:val="365F91" w:themeColor="accent1" w:themeShade="BF"/>
      <w:sz w:val="24"/>
      <w:szCs w:val="24"/>
      <w:lang w:eastAsia="ru-RU"/>
    </w:rPr>
  </w:style>
  <w:style w:type="character" w:customStyle="1" w:styleId="50">
    <w:name w:val="Заголовок 5 Знак"/>
    <w:basedOn w:val="a0"/>
    <w:link w:val="5"/>
    <w:uiPriority w:val="99"/>
    <w:semiHidden/>
    <w:rsid w:val="009D5A2C"/>
    <w:rPr>
      <w:rFonts w:ascii="Arial" w:eastAsia="Times New Roman" w:hAnsi="Arial" w:cs="Times New Roman"/>
      <w:b/>
      <w:sz w:val="40"/>
      <w:szCs w:val="20"/>
      <w:lang w:eastAsia="ru-RU"/>
    </w:rPr>
  </w:style>
  <w:style w:type="character" w:customStyle="1" w:styleId="60">
    <w:name w:val="Заголовок 6 Знак"/>
    <w:basedOn w:val="a0"/>
    <w:link w:val="6"/>
    <w:semiHidden/>
    <w:rsid w:val="00427E1B"/>
    <w:rPr>
      <w:rFonts w:asciiTheme="majorHAnsi" w:eastAsiaTheme="majorEastAsia" w:hAnsiTheme="majorHAnsi" w:cstheme="majorBidi"/>
      <w:color w:val="243F60" w:themeColor="accent1" w:themeShade="7F"/>
      <w:sz w:val="24"/>
      <w:szCs w:val="24"/>
      <w:lang w:eastAsia="ru-RU"/>
    </w:rPr>
  </w:style>
  <w:style w:type="character" w:customStyle="1" w:styleId="70">
    <w:name w:val="Заголовок 7 Знак"/>
    <w:basedOn w:val="a0"/>
    <w:link w:val="7"/>
    <w:semiHidden/>
    <w:rsid w:val="00427E1B"/>
    <w:rPr>
      <w:rFonts w:asciiTheme="majorHAnsi" w:eastAsiaTheme="majorEastAsia" w:hAnsiTheme="majorHAnsi" w:cstheme="majorBidi"/>
      <w:i/>
      <w:iCs/>
      <w:color w:val="243F60" w:themeColor="accent1" w:themeShade="7F"/>
      <w:sz w:val="24"/>
      <w:szCs w:val="24"/>
      <w:lang w:eastAsia="ru-RU"/>
    </w:rPr>
  </w:style>
  <w:style w:type="character" w:customStyle="1" w:styleId="80">
    <w:name w:val="Заголовок 8 Знак"/>
    <w:basedOn w:val="a0"/>
    <w:link w:val="8"/>
    <w:semiHidden/>
    <w:rsid w:val="00427E1B"/>
    <w:rPr>
      <w:rFonts w:asciiTheme="majorHAnsi" w:eastAsiaTheme="majorEastAsia" w:hAnsiTheme="majorHAnsi" w:cstheme="majorBidi"/>
      <w:color w:val="272727" w:themeColor="text1" w:themeTint="D8"/>
      <w:sz w:val="21"/>
      <w:szCs w:val="21"/>
      <w:lang w:eastAsia="ru-RU"/>
    </w:rPr>
  </w:style>
  <w:style w:type="character" w:customStyle="1" w:styleId="90">
    <w:name w:val="Заголовок 9 Знак"/>
    <w:basedOn w:val="a0"/>
    <w:link w:val="9"/>
    <w:semiHidden/>
    <w:rsid w:val="00427E1B"/>
    <w:rPr>
      <w:rFonts w:asciiTheme="majorHAnsi" w:eastAsiaTheme="majorEastAsia" w:hAnsiTheme="majorHAnsi" w:cstheme="majorBidi"/>
      <w:i/>
      <w:iCs/>
      <w:color w:val="272727" w:themeColor="text1" w:themeTint="D8"/>
      <w:sz w:val="21"/>
      <w:szCs w:val="21"/>
      <w:lang w:eastAsia="ru-RU"/>
    </w:rPr>
  </w:style>
  <w:style w:type="paragraph" w:customStyle="1" w:styleId="ConsPlusNormal">
    <w:name w:val="ConsPlusNormal"/>
    <w:link w:val="ConsPlusNormal1"/>
    <w:rsid w:val="002724CD"/>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paragraph" w:styleId="a3">
    <w:name w:val="List Paragraph"/>
    <w:basedOn w:val="a"/>
    <w:uiPriority w:val="34"/>
    <w:qFormat/>
    <w:rsid w:val="0086235D"/>
    <w:pPr>
      <w:ind w:left="720"/>
      <w:contextualSpacing/>
    </w:pPr>
  </w:style>
  <w:style w:type="paragraph" w:styleId="a4">
    <w:name w:val="header"/>
    <w:basedOn w:val="a"/>
    <w:link w:val="a5"/>
    <w:unhideWhenUsed/>
    <w:rsid w:val="00E6627F"/>
    <w:pPr>
      <w:tabs>
        <w:tab w:val="center" w:pos="4677"/>
        <w:tab w:val="right" w:pos="9355"/>
      </w:tabs>
    </w:pPr>
  </w:style>
  <w:style w:type="character" w:customStyle="1" w:styleId="a5">
    <w:name w:val="Верхний колонтитул Знак"/>
    <w:basedOn w:val="a0"/>
    <w:link w:val="a4"/>
    <w:uiPriority w:val="99"/>
    <w:rsid w:val="00E6627F"/>
    <w:rPr>
      <w:rFonts w:ascii="Times New Roman" w:eastAsia="Times New Roman" w:hAnsi="Times New Roman" w:cs="Times New Roman"/>
      <w:sz w:val="24"/>
      <w:szCs w:val="24"/>
      <w:lang w:eastAsia="ru-RU"/>
    </w:rPr>
  </w:style>
  <w:style w:type="paragraph" w:styleId="a6">
    <w:name w:val="footer"/>
    <w:basedOn w:val="a"/>
    <w:link w:val="a7"/>
    <w:unhideWhenUsed/>
    <w:rsid w:val="00E6627F"/>
    <w:pPr>
      <w:tabs>
        <w:tab w:val="center" w:pos="4677"/>
        <w:tab w:val="right" w:pos="9355"/>
      </w:tabs>
    </w:pPr>
  </w:style>
  <w:style w:type="character" w:customStyle="1" w:styleId="a7">
    <w:name w:val="Нижний колонтитул Знак"/>
    <w:basedOn w:val="a0"/>
    <w:link w:val="a6"/>
    <w:uiPriority w:val="99"/>
    <w:rsid w:val="00E6627F"/>
    <w:rPr>
      <w:rFonts w:ascii="Times New Roman" w:eastAsia="Times New Roman" w:hAnsi="Times New Roman" w:cs="Times New Roman"/>
      <w:sz w:val="24"/>
      <w:szCs w:val="24"/>
      <w:lang w:eastAsia="ru-RU"/>
    </w:rPr>
  </w:style>
  <w:style w:type="paragraph" w:styleId="a8">
    <w:name w:val="Title"/>
    <w:basedOn w:val="a"/>
    <w:next w:val="a"/>
    <w:link w:val="a9"/>
    <w:qFormat/>
    <w:rsid w:val="000C35D0"/>
    <w:pPr>
      <w:contextualSpacing/>
    </w:pPr>
    <w:rPr>
      <w:rFonts w:ascii="Cambria" w:hAnsi="Cambria"/>
      <w:spacing w:val="-10"/>
      <w:kern w:val="28"/>
      <w:sz w:val="56"/>
      <w:szCs w:val="56"/>
      <w:lang w:val="en-US" w:eastAsia="en-US"/>
    </w:rPr>
  </w:style>
  <w:style w:type="character" w:customStyle="1" w:styleId="a9">
    <w:name w:val="Заголовок Знак"/>
    <w:basedOn w:val="a0"/>
    <w:link w:val="a8"/>
    <w:rsid w:val="000C35D0"/>
    <w:rPr>
      <w:rFonts w:ascii="Cambria" w:eastAsia="Times New Roman" w:hAnsi="Cambria" w:cs="Times New Roman"/>
      <w:spacing w:val="-10"/>
      <w:kern w:val="28"/>
      <w:sz w:val="56"/>
      <w:szCs w:val="56"/>
      <w:lang w:val="en-US"/>
    </w:rPr>
  </w:style>
  <w:style w:type="character" w:customStyle="1" w:styleId="11">
    <w:name w:val="Заголовок №1_"/>
    <w:basedOn w:val="a0"/>
    <w:link w:val="12"/>
    <w:locked/>
    <w:rsid w:val="000C35D0"/>
    <w:rPr>
      <w:rFonts w:ascii="Verdana" w:eastAsia="Verdana" w:hAnsi="Verdana" w:cs="Verdana"/>
      <w:b/>
      <w:bCs/>
      <w:spacing w:val="60"/>
      <w:sz w:val="31"/>
      <w:szCs w:val="31"/>
      <w:shd w:val="clear" w:color="auto" w:fill="FFFFFF"/>
    </w:rPr>
  </w:style>
  <w:style w:type="paragraph" w:customStyle="1" w:styleId="12">
    <w:name w:val="Заголовок №1"/>
    <w:basedOn w:val="a"/>
    <w:link w:val="11"/>
    <w:rsid w:val="000C35D0"/>
    <w:pPr>
      <w:widowControl w:val="0"/>
      <w:shd w:val="clear" w:color="auto" w:fill="FFFFFF"/>
      <w:spacing w:before="300" w:after="600" w:line="0" w:lineRule="atLeast"/>
      <w:jc w:val="center"/>
      <w:outlineLvl w:val="0"/>
    </w:pPr>
    <w:rPr>
      <w:rFonts w:ascii="Verdana" w:eastAsia="Verdana" w:hAnsi="Verdana" w:cs="Verdana"/>
      <w:b/>
      <w:bCs/>
      <w:spacing w:val="60"/>
      <w:sz w:val="31"/>
      <w:szCs w:val="31"/>
      <w:lang w:eastAsia="en-US"/>
    </w:rPr>
  </w:style>
  <w:style w:type="table" w:styleId="aa">
    <w:name w:val="Table Grid"/>
    <w:basedOn w:val="a1"/>
    <w:uiPriority w:val="59"/>
    <w:rsid w:val="002C2FB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b">
    <w:name w:val="Balloon Text"/>
    <w:basedOn w:val="a"/>
    <w:link w:val="ac"/>
    <w:unhideWhenUsed/>
    <w:rsid w:val="00751247"/>
    <w:rPr>
      <w:rFonts w:ascii="Tahoma" w:hAnsi="Tahoma" w:cs="Tahoma"/>
      <w:sz w:val="16"/>
      <w:szCs w:val="16"/>
    </w:rPr>
  </w:style>
  <w:style w:type="character" w:customStyle="1" w:styleId="ac">
    <w:name w:val="Текст выноски Знак"/>
    <w:basedOn w:val="a0"/>
    <w:link w:val="ab"/>
    <w:rsid w:val="00751247"/>
    <w:rPr>
      <w:rFonts w:ascii="Tahoma" w:eastAsia="Times New Roman" w:hAnsi="Tahoma" w:cs="Tahoma"/>
      <w:sz w:val="16"/>
      <w:szCs w:val="16"/>
      <w:lang w:eastAsia="ru-RU"/>
    </w:rPr>
  </w:style>
  <w:style w:type="paragraph" w:styleId="ad">
    <w:name w:val="Body Text Indent"/>
    <w:basedOn w:val="a"/>
    <w:link w:val="ae"/>
    <w:unhideWhenUsed/>
    <w:rsid w:val="00A0624B"/>
    <w:pPr>
      <w:spacing w:after="120"/>
      <w:ind w:left="283"/>
    </w:pPr>
    <w:rPr>
      <w:rFonts w:eastAsia="SimSun"/>
      <w:lang w:eastAsia="zh-CN"/>
    </w:rPr>
  </w:style>
  <w:style w:type="character" w:customStyle="1" w:styleId="ae">
    <w:name w:val="Основной текст с отступом Знак"/>
    <w:basedOn w:val="a0"/>
    <w:link w:val="ad"/>
    <w:rsid w:val="00A0624B"/>
    <w:rPr>
      <w:rFonts w:ascii="Times New Roman" w:eastAsia="SimSun" w:hAnsi="Times New Roman" w:cs="Times New Roman"/>
      <w:sz w:val="24"/>
      <w:szCs w:val="24"/>
      <w:lang w:eastAsia="zh-CN"/>
    </w:rPr>
  </w:style>
  <w:style w:type="character" w:styleId="af">
    <w:name w:val="Hyperlink"/>
    <w:basedOn w:val="a0"/>
    <w:unhideWhenUsed/>
    <w:rsid w:val="00624E29"/>
    <w:rPr>
      <w:color w:val="0000FF" w:themeColor="hyperlink"/>
      <w:u w:val="single"/>
    </w:rPr>
  </w:style>
  <w:style w:type="character" w:styleId="af0">
    <w:name w:val="footnote reference"/>
    <w:semiHidden/>
    <w:unhideWhenUsed/>
    <w:rsid w:val="0024459A"/>
    <w:rPr>
      <w:vertAlign w:val="superscript"/>
    </w:rPr>
  </w:style>
  <w:style w:type="character" w:customStyle="1" w:styleId="21">
    <w:name w:val="Основной текст (2)_"/>
    <w:link w:val="22"/>
    <w:locked/>
    <w:rsid w:val="00B732BE"/>
    <w:rPr>
      <w:sz w:val="26"/>
      <w:szCs w:val="26"/>
      <w:shd w:val="clear" w:color="auto" w:fill="FFFFFF"/>
    </w:rPr>
  </w:style>
  <w:style w:type="paragraph" w:customStyle="1" w:styleId="22">
    <w:name w:val="Основной текст (2)"/>
    <w:basedOn w:val="a"/>
    <w:link w:val="21"/>
    <w:rsid w:val="00B732BE"/>
    <w:pPr>
      <w:widowControl w:val="0"/>
      <w:shd w:val="clear" w:color="auto" w:fill="FFFFFF"/>
      <w:spacing w:before="540" w:after="120" w:line="0" w:lineRule="atLeast"/>
      <w:ind w:hanging="780"/>
      <w:jc w:val="both"/>
    </w:pPr>
    <w:rPr>
      <w:rFonts w:asciiTheme="minorHAnsi" w:eastAsiaTheme="minorHAnsi" w:hAnsiTheme="minorHAnsi" w:cstheme="minorBidi"/>
      <w:sz w:val="26"/>
      <w:szCs w:val="26"/>
      <w:lang w:eastAsia="en-US"/>
    </w:rPr>
  </w:style>
  <w:style w:type="character" w:customStyle="1" w:styleId="af1">
    <w:name w:val="Без интервала Знак"/>
    <w:link w:val="af2"/>
    <w:locked/>
    <w:rsid w:val="00E61FC7"/>
    <w:rPr>
      <w:rFonts w:ascii="Times New Roman" w:eastAsia="Times New Roman" w:hAnsi="Times New Roman" w:cs="Times New Roman"/>
      <w:sz w:val="20"/>
      <w:szCs w:val="20"/>
    </w:rPr>
  </w:style>
  <w:style w:type="paragraph" w:styleId="af2">
    <w:name w:val="No Spacing"/>
    <w:link w:val="af1"/>
    <w:qFormat/>
    <w:rsid w:val="00E61FC7"/>
    <w:pPr>
      <w:spacing w:after="0" w:line="240" w:lineRule="auto"/>
    </w:pPr>
    <w:rPr>
      <w:rFonts w:ascii="Times New Roman" w:eastAsia="Times New Roman" w:hAnsi="Times New Roman" w:cs="Times New Roman"/>
      <w:sz w:val="20"/>
      <w:szCs w:val="20"/>
    </w:rPr>
  </w:style>
  <w:style w:type="character" w:customStyle="1" w:styleId="61">
    <w:name w:val="Основной текст (6)_"/>
    <w:link w:val="62"/>
    <w:locked/>
    <w:rsid w:val="00E61FC7"/>
    <w:rPr>
      <w:b/>
      <w:bCs/>
      <w:sz w:val="26"/>
      <w:szCs w:val="26"/>
      <w:shd w:val="clear" w:color="auto" w:fill="FFFFFF"/>
    </w:rPr>
  </w:style>
  <w:style w:type="paragraph" w:customStyle="1" w:styleId="62">
    <w:name w:val="Основной текст (6)"/>
    <w:basedOn w:val="a"/>
    <w:link w:val="61"/>
    <w:rsid w:val="00E61FC7"/>
    <w:pPr>
      <w:widowControl w:val="0"/>
      <w:shd w:val="clear" w:color="auto" w:fill="FFFFFF"/>
      <w:spacing w:before="480" w:line="317" w:lineRule="exact"/>
      <w:jc w:val="center"/>
    </w:pPr>
    <w:rPr>
      <w:rFonts w:asciiTheme="minorHAnsi" w:eastAsiaTheme="minorHAnsi" w:hAnsiTheme="minorHAnsi" w:cstheme="minorBidi"/>
      <w:b/>
      <w:bCs/>
      <w:sz w:val="26"/>
      <w:szCs w:val="26"/>
      <w:lang w:eastAsia="en-US"/>
    </w:rPr>
  </w:style>
  <w:style w:type="paragraph" w:styleId="23">
    <w:name w:val="Body Text 2"/>
    <w:basedOn w:val="a"/>
    <w:link w:val="24"/>
    <w:unhideWhenUsed/>
    <w:rsid w:val="001A3B92"/>
    <w:pPr>
      <w:spacing w:after="120" w:line="480" w:lineRule="auto"/>
    </w:pPr>
  </w:style>
  <w:style w:type="character" w:customStyle="1" w:styleId="24">
    <w:name w:val="Основной текст 2 Знак"/>
    <w:basedOn w:val="a0"/>
    <w:link w:val="23"/>
    <w:rsid w:val="001A3B92"/>
    <w:rPr>
      <w:rFonts w:ascii="Times New Roman" w:eastAsia="Times New Roman" w:hAnsi="Times New Roman" w:cs="Times New Roman"/>
      <w:sz w:val="24"/>
      <w:szCs w:val="24"/>
      <w:lang w:eastAsia="ru-RU"/>
    </w:rPr>
  </w:style>
  <w:style w:type="paragraph" w:styleId="af3">
    <w:name w:val="Normal (Web)"/>
    <w:basedOn w:val="a"/>
    <w:uiPriority w:val="99"/>
    <w:unhideWhenUsed/>
    <w:rsid w:val="001A3B92"/>
    <w:pPr>
      <w:spacing w:before="100" w:beforeAutospacing="1" w:after="100" w:afterAutospacing="1"/>
    </w:pPr>
  </w:style>
  <w:style w:type="character" w:styleId="af4">
    <w:name w:val="FollowedHyperlink"/>
    <w:basedOn w:val="a0"/>
    <w:unhideWhenUsed/>
    <w:rsid w:val="009D5A2C"/>
    <w:rPr>
      <w:color w:val="800080" w:themeColor="followedHyperlink"/>
      <w:u w:val="single"/>
    </w:rPr>
  </w:style>
  <w:style w:type="paragraph" w:styleId="af5">
    <w:name w:val="Body Text"/>
    <w:basedOn w:val="a"/>
    <w:link w:val="af6"/>
    <w:uiPriority w:val="99"/>
    <w:unhideWhenUsed/>
    <w:rsid w:val="009D5A2C"/>
    <w:pPr>
      <w:jc w:val="both"/>
    </w:pPr>
    <w:rPr>
      <w:color w:val="000000"/>
      <w:sz w:val="28"/>
      <w:szCs w:val="20"/>
    </w:rPr>
  </w:style>
  <w:style w:type="character" w:customStyle="1" w:styleId="af6">
    <w:name w:val="Основной текст Знак"/>
    <w:basedOn w:val="a0"/>
    <w:link w:val="af5"/>
    <w:uiPriority w:val="99"/>
    <w:rsid w:val="009D5A2C"/>
    <w:rPr>
      <w:rFonts w:ascii="Times New Roman" w:eastAsia="Times New Roman" w:hAnsi="Times New Roman" w:cs="Times New Roman"/>
      <w:color w:val="000000"/>
      <w:sz w:val="28"/>
      <w:szCs w:val="20"/>
      <w:lang w:eastAsia="ru-RU"/>
    </w:rPr>
  </w:style>
  <w:style w:type="paragraph" w:customStyle="1" w:styleId="ConsNonformat">
    <w:name w:val="ConsNonformat"/>
    <w:rsid w:val="009D5A2C"/>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ConsTitle">
    <w:name w:val="ConsTitle"/>
    <w:rsid w:val="009D5A2C"/>
    <w:pPr>
      <w:widowControl w:val="0"/>
      <w:autoSpaceDE w:val="0"/>
      <w:autoSpaceDN w:val="0"/>
      <w:adjustRightInd w:val="0"/>
      <w:spacing w:after="0" w:line="240" w:lineRule="auto"/>
    </w:pPr>
    <w:rPr>
      <w:rFonts w:ascii="Arial" w:eastAsia="Times New Roman" w:hAnsi="Arial" w:cs="Arial"/>
      <w:b/>
      <w:bCs/>
      <w:sz w:val="16"/>
      <w:szCs w:val="16"/>
      <w:lang w:eastAsia="ru-RU"/>
    </w:rPr>
  </w:style>
  <w:style w:type="paragraph" w:customStyle="1" w:styleId="Style4">
    <w:name w:val="Style4"/>
    <w:basedOn w:val="a"/>
    <w:uiPriority w:val="99"/>
    <w:rsid w:val="009D5A2C"/>
    <w:pPr>
      <w:widowControl w:val="0"/>
      <w:autoSpaceDE w:val="0"/>
      <w:autoSpaceDN w:val="0"/>
      <w:adjustRightInd w:val="0"/>
      <w:spacing w:line="277" w:lineRule="exact"/>
    </w:pPr>
  </w:style>
  <w:style w:type="character" w:customStyle="1" w:styleId="FontStyle16">
    <w:name w:val="Font Style16"/>
    <w:basedOn w:val="a0"/>
    <w:uiPriority w:val="99"/>
    <w:rsid w:val="009D5A2C"/>
    <w:rPr>
      <w:rFonts w:ascii="Times New Roman" w:hAnsi="Times New Roman" w:cs="Times New Roman" w:hint="default"/>
      <w:sz w:val="22"/>
      <w:szCs w:val="22"/>
    </w:rPr>
  </w:style>
  <w:style w:type="paragraph" w:customStyle="1" w:styleId="msonormal0">
    <w:name w:val="msonormal"/>
    <w:basedOn w:val="a"/>
    <w:rsid w:val="00E17545"/>
    <w:pPr>
      <w:spacing w:before="100" w:beforeAutospacing="1" w:after="100" w:afterAutospacing="1"/>
    </w:pPr>
  </w:style>
  <w:style w:type="paragraph" w:customStyle="1" w:styleId="s16">
    <w:name w:val="s_16"/>
    <w:basedOn w:val="a"/>
    <w:uiPriority w:val="99"/>
    <w:semiHidden/>
    <w:rsid w:val="00D462D5"/>
    <w:pPr>
      <w:spacing w:before="100" w:beforeAutospacing="1" w:after="100" w:afterAutospacing="1"/>
    </w:pPr>
  </w:style>
  <w:style w:type="paragraph" w:customStyle="1" w:styleId="s1">
    <w:name w:val="s_1"/>
    <w:basedOn w:val="a"/>
    <w:rsid w:val="00D462D5"/>
    <w:pPr>
      <w:ind w:firstLine="720"/>
      <w:jc w:val="both"/>
    </w:pPr>
    <w:rPr>
      <w:rFonts w:ascii="Arial" w:hAnsi="Arial" w:cs="Arial"/>
      <w:sz w:val="26"/>
      <w:szCs w:val="26"/>
    </w:rPr>
  </w:style>
  <w:style w:type="paragraph" w:customStyle="1" w:styleId="Standard">
    <w:name w:val="Standard"/>
    <w:rsid w:val="00EA45B4"/>
    <w:pPr>
      <w:widowControl w:val="0"/>
      <w:suppressAutoHyphens/>
      <w:autoSpaceDN w:val="0"/>
      <w:spacing w:after="0" w:line="240" w:lineRule="auto"/>
    </w:pPr>
    <w:rPr>
      <w:rFonts w:ascii="Arial" w:eastAsia="Times New Roman" w:hAnsi="Arial" w:cs="Arial"/>
      <w:sz w:val="20"/>
      <w:szCs w:val="20"/>
      <w:lang w:eastAsia="zh-CN"/>
    </w:rPr>
  </w:style>
  <w:style w:type="paragraph" w:customStyle="1" w:styleId="ConsPlusDocList">
    <w:name w:val="ConsPlusDocList"/>
    <w:next w:val="Standard"/>
    <w:rsid w:val="00EA45B4"/>
    <w:pPr>
      <w:suppressAutoHyphens/>
      <w:autoSpaceDE w:val="0"/>
      <w:autoSpaceDN w:val="0"/>
      <w:spacing w:after="0" w:line="240" w:lineRule="auto"/>
    </w:pPr>
    <w:rPr>
      <w:rFonts w:ascii="Courier New" w:eastAsia="Times New Roman" w:hAnsi="Courier New" w:cs="Courier New"/>
      <w:sz w:val="20"/>
      <w:szCs w:val="20"/>
      <w:lang w:eastAsia="zh-CN"/>
    </w:rPr>
  </w:style>
  <w:style w:type="paragraph" w:styleId="25">
    <w:name w:val="Body Text Indent 2"/>
    <w:basedOn w:val="a"/>
    <w:link w:val="26"/>
    <w:unhideWhenUsed/>
    <w:rsid w:val="00427E1B"/>
    <w:pPr>
      <w:spacing w:after="120" w:line="480" w:lineRule="auto"/>
      <w:ind w:left="283"/>
    </w:pPr>
  </w:style>
  <w:style w:type="character" w:customStyle="1" w:styleId="26">
    <w:name w:val="Основной текст с отступом 2 Знак"/>
    <w:basedOn w:val="a0"/>
    <w:link w:val="25"/>
    <w:rsid w:val="00427E1B"/>
    <w:rPr>
      <w:rFonts w:ascii="Times New Roman" w:eastAsia="Times New Roman" w:hAnsi="Times New Roman" w:cs="Times New Roman"/>
      <w:sz w:val="24"/>
      <w:szCs w:val="24"/>
      <w:lang w:eastAsia="ru-RU"/>
    </w:rPr>
  </w:style>
  <w:style w:type="character" w:customStyle="1" w:styleId="31">
    <w:name w:val="Основной текст с отступом 3 Знак"/>
    <w:basedOn w:val="a0"/>
    <w:link w:val="32"/>
    <w:semiHidden/>
    <w:rsid w:val="00427E1B"/>
    <w:rPr>
      <w:rFonts w:ascii="Times New Roman" w:eastAsia="Times New Roman" w:hAnsi="Times New Roman" w:cs="Times New Roman"/>
      <w:b/>
      <w:sz w:val="28"/>
      <w:szCs w:val="20"/>
      <w:lang w:eastAsia="ru-RU"/>
    </w:rPr>
  </w:style>
  <w:style w:type="paragraph" w:styleId="32">
    <w:name w:val="Body Text Indent 3"/>
    <w:basedOn w:val="a"/>
    <w:link w:val="31"/>
    <w:unhideWhenUsed/>
    <w:rsid w:val="00427E1B"/>
    <w:pPr>
      <w:ind w:firstLine="709"/>
      <w:jc w:val="both"/>
    </w:pPr>
    <w:rPr>
      <w:b/>
      <w:sz w:val="28"/>
      <w:szCs w:val="20"/>
    </w:rPr>
  </w:style>
  <w:style w:type="character" w:customStyle="1" w:styleId="af7">
    <w:name w:val="Текст Знак"/>
    <w:basedOn w:val="a0"/>
    <w:link w:val="af8"/>
    <w:rsid w:val="00427E1B"/>
    <w:rPr>
      <w:rFonts w:ascii="Courier New" w:eastAsia="Times New Roman" w:hAnsi="Courier New" w:cs="Times New Roman"/>
      <w:sz w:val="20"/>
      <w:szCs w:val="20"/>
      <w:lang w:eastAsia="ru-RU"/>
    </w:rPr>
  </w:style>
  <w:style w:type="paragraph" w:styleId="af8">
    <w:name w:val="Plain Text"/>
    <w:basedOn w:val="a"/>
    <w:link w:val="af7"/>
    <w:unhideWhenUsed/>
    <w:rsid w:val="00427E1B"/>
    <w:rPr>
      <w:rFonts w:ascii="Courier New" w:hAnsi="Courier New"/>
      <w:sz w:val="20"/>
      <w:szCs w:val="20"/>
    </w:rPr>
  </w:style>
  <w:style w:type="paragraph" w:customStyle="1" w:styleId="ConsNormal">
    <w:name w:val="ConsNormal"/>
    <w:rsid w:val="00427E1B"/>
    <w:pPr>
      <w:widowControl w:val="0"/>
      <w:snapToGrid w:val="0"/>
      <w:spacing w:after="0" w:line="240" w:lineRule="auto"/>
      <w:ind w:firstLine="720"/>
    </w:pPr>
    <w:rPr>
      <w:rFonts w:ascii="Arial" w:eastAsia="Times New Roman" w:hAnsi="Arial" w:cs="Times New Roman"/>
      <w:sz w:val="20"/>
      <w:szCs w:val="20"/>
      <w:lang w:eastAsia="ru-RU"/>
    </w:rPr>
  </w:style>
  <w:style w:type="character" w:styleId="HTML">
    <w:name w:val="HTML Variable"/>
    <w:semiHidden/>
    <w:unhideWhenUsed/>
    <w:rsid w:val="009B08D6"/>
    <w:rPr>
      <w:rFonts w:ascii="Arial" w:hAnsi="Arial" w:cs="Arial" w:hint="default"/>
      <w:b w:val="0"/>
      <w:bCs w:val="0"/>
      <w:i w:val="0"/>
      <w:iCs w:val="0"/>
      <w:strike w:val="0"/>
      <w:dstrike w:val="0"/>
      <w:color w:val="0000FF"/>
      <w:sz w:val="24"/>
      <w:u w:val="none"/>
      <w:effect w:val="none"/>
    </w:rPr>
  </w:style>
  <w:style w:type="paragraph" w:customStyle="1" w:styleId="13">
    <w:name w:val="Обычный1"/>
    <w:rsid w:val="009B08D6"/>
    <w:pPr>
      <w:snapToGrid w:val="0"/>
      <w:spacing w:after="0" w:line="240" w:lineRule="auto"/>
      <w:ind w:firstLine="720"/>
    </w:pPr>
    <w:rPr>
      <w:rFonts w:ascii="Times New Roman" w:eastAsia="Times New Roman" w:hAnsi="Times New Roman" w:cs="Times New Roman"/>
      <w:sz w:val="20"/>
      <w:szCs w:val="20"/>
      <w:lang w:eastAsia="ru-RU"/>
    </w:rPr>
  </w:style>
  <w:style w:type="paragraph" w:customStyle="1" w:styleId="Nonformat">
    <w:name w:val="Nonformat"/>
    <w:basedOn w:val="13"/>
    <w:rsid w:val="009B08D6"/>
    <w:pPr>
      <w:ind w:firstLine="0"/>
    </w:pPr>
    <w:rPr>
      <w:rFonts w:ascii="Consultant" w:hAnsi="Consultant"/>
    </w:rPr>
  </w:style>
  <w:style w:type="paragraph" w:customStyle="1" w:styleId="Web">
    <w:name w:val="Обычный (Web)"/>
    <w:basedOn w:val="a"/>
    <w:rsid w:val="009B08D6"/>
    <w:pPr>
      <w:spacing w:before="100" w:beforeAutospacing="1" w:after="100" w:afterAutospacing="1"/>
    </w:pPr>
  </w:style>
  <w:style w:type="paragraph" w:customStyle="1" w:styleId="ConsPlusNonformat">
    <w:name w:val="ConsPlusNonformat"/>
    <w:rsid w:val="009B08D6"/>
    <w:pPr>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af9">
    <w:name w:val="Знак Знак"/>
    <w:basedOn w:val="a"/>
    <w:rsid w:val="009B08D6"/>
    <w:pPr>
      <w:spacing w:after="160" w:line="240" w:lineRule="exact"/>
      <w:ind w:firstLine="567"/>
      <w:jc w:val="both"/>
    </w:pPr>
    <w:rPr>
      <w:rFonts w:ascii="Verdana" w:hAnsi="Verdana"/>
      <w:sz w:val="28"/>
      <w:lang w:val="en-US" w:eastAsia="en-US"/>
    </w:rPr>
  </w:style>
  <w:style w:type="character" w:customStyle="1" w:styleId="afa">
    <w:name w:val="Название Знак"/>
    <w:link w:val="afb"/>
    <w:locked/>
    <w:rsid w:val="009B08D6"/>
    <w:rPr>
      <w:b/>
      <w:bCs w:val="0"/>
      <w:sz w:val="28"/>
    </w:rPr>
  </w:style>
  <w:style w:type="paragraph" w:customStyle="1" w:styleId="afb">
    <w:basedOn w:val="a"/>
    <w:next w:val="a8"/>
    <w:link w:val="afa"/>
    <w:qFormat/>
    <w:rsid w:val="00CC49FD"/>
    <w:pPr>
      <w:jc w:val="center"/>
    </w:pPr>
    <w:rPr>
      <w:rFonts w:asciiTheme="minorHAnsi" w:eastAsiaTheme="minorHAnsi" w:hAnsiTheme="minorHAnsi" w:cstheme="minorBidi"/>
      <w:b/>
      <w:sz w:val="28"/>
      <w:szCs w:val="22"/>
      <w:lang w:eastAsia="en-US"/>
    </w:rPr>
  </w:style>
  <w:style w:type="paragraph" w:customStyle="1" w:styleId="afc">
    <w:name w:val="Знак"/>
    <w:basedOn w:val="a"/>
    <w:next w:val="a8"/>
    <w:qFormat/>
    <w:rsid w:val="00C719EB"/>
    <w:pPr>
      <w:jc w:val="center"/>
    </w:pPr>
    <w:rPr>
      <w:b/>
      <w:sz w:val="28"/>
      <w:szCs w:val="20"/>
      <w:lang w:val="x-none" w:eastAsia="x-none"/>
    </w:rPr>
  </w:style>
  <w:style w:type="paragraph" w:styleId="afd">
    <w:name w:val="Subtitle"/>
    <w:basedOn w:val="a"/>
    <w:link w:val="afe"/>
    <w:qFormat/>
    <w:rsid w:val="00C719EB"/>
    <w:pPr>
      <w:jc w:val="center"/>
    </w:pPr>
    <w:rPr>
      <w:b/>
      <w:sz w:val="36"/>
      <w:szCs w:val="20"/>
    </w:rPr>
  </w:style>
  <w:style w:type="character" w:customStyle="1" w:styleId="afe">
    <w:name w:val="Подзаголовок Знак"/>
    <w:basedOn w:val="a0"/>
    <w:link w:val="afd"/>
    <w:rsid w:val="00C719EB"/>
    <w:rPr>
      <w:rFonts w:ascii="Times New Roman" w:eastAsia="Times New Roman" w:hAnsi="Times New Roman" w:cs="Times New Roman"/>
      <w:b/>
      <w:sz w:val="36"/>
      <w:szCs w:val="20"/>
      <w:lang w:eastAsia="ru-RU"/>
    </w:rPr>
  </w:style>
  <w:style w:type="character" w:customStyle="1" w:styleId="apple-converted-space">
    <w:name w:val="apple-converted-space"/>
    <w:rsid w:val="00C719EB"/>
    <w:rPr>
      <w:rFonts w:cs="Times New Roman"/>
      <w:b/>
      <w:bCs/>
      <w:i/>
      <w:iCs/>
      <w:sz w:val="28"/>
      <w:szCs w:val="28"/>
      <w:lang w:val="en-GB" w:eastAsia="en-US"/>
    </w:rPr>
  </w:style>
  <w:style w:type="paragraph" w:customStyle="1" w:styleId="ConsPlusTitle">
    <w:name w:val="ConsPlusTitle"/>
    <w:rsid w:val="00C719EB"/>
    <w:pPr>
      <w:widowControl w:val="0"/>
      <w:autoSpaceDE w:val="0"/>
      <w:autoSpaceDN w:val="0"/>
      <w:adjustRightInd w:val="0"/>
      <w:spacing w:after="0" w:line="240" w:lineRule="auto"/>
    </w:pPr>
    <w:rPr>
      <w:rFonts w:ascii="Arial" w:eastAsia="Times New Roman" w:hAnsi="Arial" w:cs="Arial"/>
      <w:b/>
      <w:bCs/>
      <w:sz w:val="20"/>
      <w:szCs w:val="20"/>
      <w:lang w:eastAsia="ru-RU"/>
    </w:rPr>
  </w:style>
  <w:style w:type="character" w:customStyle="1" w:styleId="aff">
    <w:name w:val="Основной текст_"/>
    <w:link w:val="14"/>
    <w:rsid w:val="00032225"/>
    <w:rPr>
      <w:sz w:val="28"/>
      <w:szCs w:val="28"/>
    </w:rPr>
  </w:style>
  <w:style w:type="paragraph" w:customStyle="1" w:styleId="14">
    <w:name w:val="Основной текст1"/>
    <w:basedOn w:val="a"/>
    <w:link w:val="aff"/>
    <w:rsid w:val="00032225"/>
    <w:pPr>
      <w:widowControl w:val="0"/>
      <w:ind w:firstLine="400"/>
    </w:pPr>
    <w:rPr>
      <w:rFonts w:asciiTheme="minorHAnsi" w:eastAsiaTheme="minorHAnsi" w:hAnsiTheme="minorHAnsi" w:cstheme="minorBidi"/>
      <w:sz w:val="28"/>
      <w:szCs w:val="28"/>
      <w:lang w:eastAsia="en-US"/>
    </w:rPr>
  </w:style>
  <w:style w:type="character" w:customStyle="1" w:styleId="aff0">
    <w:name w:val="Гипертекстовая ссылка"/>
    <w:uiPriority w:val="99"/>
    <w:rsid w:val="00032225"/>
    <w:rPr>
      <w:rFonts w:cs="Times New Roman"/>
      <w:b w:val="0"/>
      <w:color w:val="106BBE"/>
    </w:rPr>
  </w:style>
  <w:style w:type="paragraph" w:customStyle="1" w:styleId="aff1">
    <w:basedOn w:val="a"/>
    <w:next w:val="a8"/>
    <w:qFormat/>
    <w:rsid w:val="002F429C"/>
    <w:pPr>
      <w:jc w:val="center"/>
    </w:pPr>
    <w:rPr>
      <w:b/>
      <w:sz w:val="28"/>
      <w:szCs w:val="20"/>
    </w:rPr>
  </w:style>
  <w:style w:type="paragraph" w:customStyle="1" w:styleId="aff2">
    <w:basedOn w:val="a"/>
    <w:next w:val="a8"/>
    <w:qFormat/>
    <w:rsid w:val="00557B67"/>
    <w:pPr>
      <w:jc w:val="center"/>
    </w:pPr>
    <w:rPr>
      <w:rFonts w:eastAsia="MS Mincho"/>
      <w:b/>
      <w:sz w:val="28"/>
      <w:szCs w:val="20"/>
    </w:rPr>
  </w:style>
  <w:style w:type="character" w:styleId="aff3">
    <w:name w:val="page number"/>
    <w:basedOn w:val="a0"/>
    <w:rsid w:val="00557B67"/>
  </w:style>
  <w:style w:type="paragraph" w:styleId="aff4">
    <w:name w:val="Document Map"/>
    <w:basedOn w:val="a"/>
    <w:link w:val="aff5"/>
    <w:semiHidden/>
    <w:rsid w:val="00557B67"/>
    <w:pPr>
      <w:shd w:val="clear" w:color="auto" w:fill="000080"/>
    </w:pPr>
    <w:rPr>
      <w:rFonts w:ascii="Tahoma" w:hAnsi="Tahoma" w:cs="Tahoma"/>
      <w:sz w:val="20"/>
      <w:szCs w:val="20"/>
    </w:rPr>
  </w:style>
  <w:style w:type="character" w:customStyle="1" w:styleId="aff5">
    <w:name w:val="Схема документа Знак"/>
    <w:basedOn w:val="a0"/>
    <w:link w:val="aff4"/>
    <w:semiHidden/>
    <w:rsid w:val="00557B67"/>
    <w:rPr>
      <w:rFonts w:ascii="Tahoma" w:eastAsia="Times New Roman" w:hAnsi="Tahoma" w:cs="Tahoma"/>
      <w:sz w:val="20"/>
      <w:szCs w:val="20"/>
      <w:shd w:val="clear" w:color="auto" w:fill="000080"/>
      <w:lang w:eastAsia="ru-RU"/>
    </w:rPr>
  </w:style>
  <w:style w:type="paragraph" w:customStyle="1" w:styleId="aff6">
    <w:name w:val="Знак Знак Знак Знак Знак Знак Знак Знак Знак"/>
    <w:basedOn w:val="a"/>
    <w:rsid w:val="00557B67"/>
    <w:pPr>
      <w:spacing w:after="160" w:line="240" w:lineRule="exact"/>
    </w:pPr>
    <w:rPr>
      <w:rFonts w:ascii="Verdana" w:hAnsi="Verdana"/>
      <w:lang w:val="en-US" w:eastAsia="en-US"/>
    </w:rPr>
  </w:style>
  <w:style w:type="character" w:styleId="aff7">
    <w:name w:val="annotation reference"/>
    <w:rsid w:val="00557B67"/>
    <w:rPr>
      <w:sz w:val="16"/>
      <w:szCs w:val="16"/>
    </w:rPr>
  </w:style>
  <w:style w:type="paragraph" w:styleId="aff8">
    <w:name w:val="annotation text"/>
    <w:basedOn w:val="a"/>
    <w:link w:val="aff9"/>
    <w:rsid w:val="00557B67"/>
    <w:rPr>
      <w:sz w:val="20"/>
      <w:szCs w:val="20"/>
      <w:lang w:val="x-none" w:eastAsia="x-none"/>
    </w:rPr>
  </w:style>
  <w:style w:type="character" w:customStyle="1" w:styleId="aff9">
    <w:name w:val="Текст примечания Знак"/>
    <w:basedOn w:val="a0"/>
    <w:link w:val="aff8"/>
    <w:rsid w:val="00557B67"/>
    <w:rPr>
      <w:rFonts w:ascii="Times New Roman" w:eastAsia="Times New Roman" w:hAnsi="Times New Roman" w:cs="Times New Roman"/>
      <w:sz w:val="20"/>
      <w:szCs w:val="20"/>
      <w:lang w:val="x-none" w:eastAsia="x-none"/>
    </w:rPr>
  </w:style>
  <w:style w:type="paragraph" w:styleId="affa">
    <w:name w:val="annotation subject"/>
    <w:basedOn w:val="aff8"/>
    <w:next w:val="aff8"/>
    <w:link w:val="affb"/>
    <w:rsid w:val="00557B67"/>
    <w:rPr>
      <w:b/>
      <w:bCs/>
    </w:rPr>
  </w:style>
  <w:style w:type="character" w:customStyle="1" w:styleId="affb">
    <w:name w:val="Тема примечания Знак"/>
    <w:basedOn w:val="aff9"/>
    <w:link w:val="affa"/>
    <w:rsid w:val="00557B67"/>
    <w:rPr>
      <w:rFonts w:ascii="Times New Roman" w:eastAsia="Times New Roman" w:hAnsi="Times New Roman" w:cs="Times New Roman"/>
      <w:b/>
      <w:bCs/>
      <w:sz w:val="20"/>
      <w:szCs w:val="20"/>
      <w:lang w:val="x-none" w:eastAsia="x-none"/>
    </w:rPr>
  </w:style>
  <w:style w:type="paragraph" w:customStyle="1" w:styleId="affc">
    <w:basedOn w:val="a"/>
    <w:next w:val="a8"/>
    <w:qFormat/>
    <w:rsid w:val="00165123"/>
    <w:pPr>
      <w:jc w:val="center"/>
    </w:pPr>
    <w:rPr>
      <w:b/>
      <w:sz w:val="28"/>
      <w:szCs w:val="20"/>
    </w:rPr>
  </w:style>
  <w:style w:type="character" w:customStyle="1" w:styleId="docdata">
    <w:name w:val="docdata"/>
    <w:aliases w:val="docy,v5,2799,bqiaagaaeyqcaaagiaiaaanncaaabvsiaaaaaaaaaaaaaaaaaaaaaaaaaaaaaaaaaaaaaaaaaaaaaaaaaaaaaaaaaaaaaaaaaaaaaaaaaaaaaaaaaaaaaaaaaaaaaaaaaaaaaaaaaaaaaaaaaaaaaaaaaaaaaaaaaaaaaaaaaaaaaaaaaaaaaaaaaaaaaaaaaaaaaaaaaaaaaaaaaaaaaaaaaaaaaaaaaaaaaaaa"/>
    <w:rsid w:val="00165123"/>
  </w:style>
  <w:style w:type="paragraph" w:customStyle="1" w:styleId="affd">
    <w:basedOn w:val="a"/>
    <w:next w:val="a8"/>
    <w:qFormat/>
    <w:rsid w:val="008C4018"/>
    <w:pPr>
      <w:jc w:val="center"/>
    </w:pPr>
    <w:rPr>
      <w:b/>
      <w:sz w:val="28"/>
      <w:szCs w:val="20"/>
    </w:rPr>
  </w:style>
  <w:style w:type="paragraph" w:customStyle="1" w:styleId="210">
    <w:name w:val="Основной текст с отступом 21"/>
    <w:basedOn w:val="a"/>
    <w:rsid w:val="005828C1"/>
    <w:pPr>
      <w:ind w:firstLine="851"/>
      <w:jc w:val="both"/>
    </w:pPr>
    <w:rPr>
      <w:sz w:val="28"/>
      <w:szCs w:val="20"/>
    </w:rPr>
  </w:style>
  <w:style w:type="character" w:customStyle="1" w:styleId="ConsPlusNormal1">
    <w:name w:val="ConsPlusNormal1"/>
    <w:link w:val="ConsPlusNormal"/>
    <w:locked/>
    <w:rsid w:val="005828C1"/>
    <w:rPr>
      <w:rFonts w:ascii="Times New Roman" w:eastAsia="Times New Roman" w:hAnsi="Times New Roman" w:cs="Times New Roman"/>
      <w:sz w:val="24"/>
      <w:szCs w:val="24"/>
      <w:lang w:eastAsia="ru-RU"/>
    </w:rPr>
  </w:style>
  <w:style w:type="paragraph" w:customStyle="1" w:styleId="affe">
    <w:basedOn w:val="a"/>
    <w:next w:val="a"/>
    <w:qFormat/>
    <w:rsid w:val="005828C1"/>
    <w:pPr>
      <w:contextualSpacing/>
    </w:pPr>
    <w:rPr>
      <w:rFonts w:ascii="Cambria" w:hAnsi="Cambria"/>
      <w:spacing w:val="-10"/>
      <w:kern w:val="28"/>
      <w:sz w:val="56"/>
      <w:szCs w:val="56"/>
      <w:lang w:val="en-US" w:eastAsia="en-US"/>
    </w:rPr>
  </w:style>
  <w:style w:type="paragraph" w:customStyle="1" w:styleId="afff">
    <w:basedOn w:val="a"/>
    <w:next w:val="a8"/>
    <w:qFormat/>
    <w:rsid w:val="00F8629F"/>
    <w:pPr>
      <w:jc w:val="center"/>
    </w:pPr>
    <w:rPr>
      <w:b/>
      <w:sz w:val="28"/>
      <w:szCs w:val="20"/>
    </w:rPr>
  </w:style>
  <w:style w:type="paragraph" w:customStyle="1" w:styleId="220">
    <w:name w:val="Основной текст с отступом 22"/>
    <w:basedOn w:val="a"/>
    <w:rsid w:val="001B57CA"/>
    <w:pPr>
      <w:ind w:firstLine="851"/>
      <w:jc w:val="both"/>
    </w:pPr>
    <w:rPr>
      <w:sz w:val="28"/>
      <w:szCs w:val="20"/>
    </w:rPr>
  </w:style>
  <w:style w:type="numbering" w:customStyle="1" w:styleId="15">
    <w:name w:val="Нет списка1"/>
    <w:next w:val="a2"/>
    <w:semiHidden/>
    <w:rsid w:val="00861B69"/>
  </w:style>
  <w:style w:type="paragraph" w:customStyle="1" w:styleId="27">
    <w:name w:val="Обычный2"/>
    <w:rsid w:val="00861B69"/>
    <w:pPr>
      <w:spacing w:after="0" w:line="240" w:lineRule="auto"/>
      <w:ind w:firstLine="720"/>
    </w:pPr>
    <w:rPr>
      <w:rFonts w:ascii="Times New Roman" w:eastAsia="Times New Roman" w:hAnsi="Times New Roman" w:cs="Times New Roman"/>
      <w:snapToGrid w:val="0"/>
      <w:sz w:val="20"/>
      <w:szCs w:val="20"/>
      <w:lang w:eastAsia="ru-RU"/>
    </w:rPr>
  </w:style>
  <w:style w:type="paragraph" w:customStyle="1" w:styleId="afff0">
    <w:basedOn w:val="a"/>
    <w:next w:val="a8"/>
    <w:qFormat/>
    <w:rsid w:val="00861B69"/>
    <w:pPr>
      <w:jc w:val="center"/>
    </w:pPr>
    <w:rPr>
      <w:b/>
      <w:sz w:val="28"/>
      <w:szCs w:val="20"/>
    </w:rPr>
  </w:style>
  <w:style w:type="character" w:customStyle="1" w:styleId="16">
    <w:name w:val="Гиперссылка1"/>
    <w:rsid w:val="00861B69"/>
  </w:style>
  <w:style w:type="numbering" w:customStyle="1" w:styleId="28">
    <w:name w:val="Нет списка2"/>
    <w:next w:val="a2"/>
    <w:semiHidden/>
    <w:rsid w:val="0042497C"/>
  </w:style>
  <w:style w:type="paragraph" w:customStyle="1" w:styleId="33">
    <w:name w:val="Обычный3"/>
    <w:rsid w:val="0042497C"/>
    <w:pPr>
      <w:spacing w:after="0" w:line="240" w:lineRule="auto"/>
      <w:ind w:firstLine="720"/>
    </w:pPr>
    <w:rPr>
      <w:rFonts w:ascii="Times New Roman" w:eastAsia="Times New Roman" w:hAnsi="Times New Roman" w:cs="Times New Roman"/>
      <w:snapToGrid w:val="0"/>
      <w:sz w:val="20"/>
      <w:szCs w:val="20"/>
      <w:lang w:eastAsia="ru-RU"/>
    </w:rPr>
  </w:style>
  <w:style w:type="paragraph" w:customStyle="1" w:styleId="afff1">
    <w:basedOn w:val="a"/>
    <w:next w:val="a8"/>
    <w:qFormat/>
    <w:rsid w:val="0042497C"/>
    <w:pPr>
      <w:jc w:val="center"/>
    </w:pPr>
    <w:rPr>
      <w:b/>
      <w:sz w:val="28"/>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0715005">
      <w:bodyDiv w:val="1"/>
      <w:marLeft w:val="0"/>
      <w:marRight w:val="0"/>
      <w:marTop w:val="0"/>
      <w:marBottom w:val="0"/>
      <w:divBdr>
        <w:top w:val="none" w:sz="0" w:space="0" w:color="auto"/>
        <w:left w:val="none" w:sz="0" w:space="0" w:color="auto"/>
        <w:bottom w:val="none" w:sz="0" w:space="0" w:color="auto"/>
        <w:right w:val="none" w:sz="0" w:space="0" w:color="auto"/>
      </w:divBdr>
    </w:div>
    <w:div w:id="97409161">
      <w:bodyDiv w:val="1"/>
      <w:marLeft w:val="0"/>
      <w:marRight w:val="0"/>
      <w:marTop w:val="0"/>
      <w:marBottom w:val="0"/>
      <w:divBdr>
        <w:top w:val="none" w:sz="0" w:space="0" w:color="auto"/>
        <w:left w:val="none" w:sz="0" w:space="0" w:color="auto"/>
        <w:bottom w:val="none" w:sz="0" w:space="0" w:color="auto"/>
        <w:right w:val="none" w:sz="0" w:space="0" w:color="auto"/>
      </w:divBdr>
    </w:div>
    <w:div w:id="118964129">
      <w:bodyDiv w:val="1"/>
      <w:marLeft w:val="0"/>
      <w:marRight w:val="0"/>
      <w:marTop w:val="0"/>
      <w:marBottom w:val="0"/>
      <w:divBdr>
        <w:top w:val="none" w:sz="0" w:space="0" w:color="auto"/>
        <w:left w:val="none" w:sz="0" w:space="0" w:color="auto"/>
        <w:bottom w:val="none" w:sz="0" w:space="0" w:color="auto"/>
        <w:right w:val="none" w:sz="0" w:space="0" w:color="auto"/>
      </w:divBdr>
    </w:div>
    <w:div w:id="121114471">
      <w:bodyDiv w:val="1"/>
      <w:marLeft w:val="0"/>
      <w:marRight w:val="0"/>
      <w:marTop w:val="0"/>
      <w:marBottom w:val="0"/>
      <w:divBdr>
        <w:top w:val="none" w:sz="0" w:space="0" w:color="auto"/>
        <w:left w:val="none" w:sz="0" w:space="0" w:color="auto"/>
        <w:bottom w:val="none" w:sz="0" w:space="0" w:color="auto"/>
        <w:right w:val="none" w:sz="0" w:space="0" w:color="auto"/>
      </w:divBdr>
    </w:div>
    <w:div w:id="336352288">
      <w:bodyDiv w:val="1"/>
      <w:marLeft w:val="0"/>
      <w:marRight w:val="0"/>
      <w:marTop w:val="0"/>
      <w:marBottom w:val="0"/>
      <w:divBdr>
        <w:top w:val="none" w:sz="0" w:space="0" w:color="auto"/>
        <w:left w:val="none" w:sz="0" w:space="0" w:color="auto"/>
        <w:bottom w:val="none" w:sz="0" w:space="0" w:color="auto"/>
        <w:right w:val="none" w:sz="0" w:space="0" w:color="auto"/>
      </w:divBdr>
    </w:div>
    <w:div w:id="397943636">
      <w:bodyDiv w:val="1"/>
      <w:marLeft w:val="0"/>
      <w:marRight w:val="0"/>
      <w:marTop w:val="0"/>
      <w:marBottom w:val="0"/>
      <w:divBdr>
        <w:top w:val="none" w:sz="0" w:space="0" w:color="auto"/>
        <w:left w:val="none" w:sz="0" w:space="0" w:color="auto"/>
        <w:bottom w:val="none" w:sz="0" w:space="0" w:color="auto"/>
        <w:right w:val="none" w:sz="0" w:space="0" w:color="auto"/>
      </w:divBdr>
    </w:div>
    <w:div w:id="411388338">
      <w:bodyDiv w:val="1"/>
      <w:marLeft w:val="0"/>
      <w:marRight w:val="0"/>
      <w:marTop w:val="0"/>
      <w:marBottom w:val="0"/>
      <w:divBdr>
        <w:top w:val="none" w:sz="0" w:space="0" w:color="auto"/>
        <w:left w:val="none" w:sz="0" w:space="0" w:color="auto"/>
        <w:bottom w:val="none" w:sz="0" w:space="0" w:color="auto"/>
        <w:right w:val="none" w:sz="0" w:space="0" w:color="auto"/>
      </w:divBdr>
    </w:div>
    <w:div w:id="422722769">
      <w:bodyDiv w:val="1"/>
      <w:marLeft w:val="0"/>
      <w:marRight w:val="0"/>
      <w:marTop w:val="0"/>
      <w:marBottom w:val="0"/>
      <w:divBdr>
        <w:top w:val="none" w:sz="0" w:space="0" w:color="auto"/>
        <w:left w:val="none" w:sz="0" w:space="0" w:color="auto"/>
        <w:bottom w:val="none" w:sz="0" w:space="0" w:color="auto"/>
        <w:right w:val="none" w:sz="0" w:space="0" w:color="auto"/>
      </w:divBdr>
    </w:div>
    <w:div w:id="486701448">
      <w:bodyDiv w:val="1"/>
      <w:marLeft w:val="0"/>
      <w:marRight w:val="0"/>
      <w:marTop w:val="0"/>
      <w:marBottom w:val="0"/>
      <w:divBdr>
        <w:top w:val="none" w:sz="0" w:space="0" w:color="auto"/>
        <w:left w:val="none" w:sz="0" w:space="0" w:color="auto"/>
        <w:bottom w:val="none" w:sz="0" w:space="0" w:color="auto"/>
        <w:right w:val="none" w:sz="0" w:space="0" w:color="auto"/>
      </w:divBdr>
    </w:div>
    <w:div w:id="572591685">
      <w:bodyDiv w:val="1"/>
      <w:marLeft w:val="0"/>
      <w:marRight w:val="0"/>
      <w:marTop w:val="0"/>
      <w:marBottom w:val="0"/>
      <w:divBdr>
        <w:top w:val="none" w:sz="0" w:space="0" w:color="auto"/>
        <w:left w:val="none" w:sz="0" w:space="0" w:color="auto"/>
        <w:bottom w:val="none" w:sz="0" w:space="0" w:color="auto"/>
        <w:right w:val="none" w:sz="0" w:space="0" w:color="auto"/>
      </w:divBdr>
    </w:div>
    <w:div w:id="600185429">
      <w:bodyDiv w:val="1"/>
      <w:marLeft w:val="0"/>
      <w:marRight w:val="0"/>
      <w:marTop w:val="0"/>
      <w:marBottom w:val="0"/>
      <w:divBdr>
        <w:top w:val="none" w:sz="0" w:space="0" w:color="auto"/>
        <w:left w:val="none" w:sz="0" w:space="0" w:color="auto"/>
        <w:bottom w:val="none" w:sz="0" w:space="0" w:color="auto"/>
        <w:right w:val="none" w:sz="0" w:space="0" w:color="auto"/>
      </w:divBdr>
    </w:div>
    <w:div w:id="628823945">
      <w:bodyDiv w:val="1"/>
      <w:marLeft w:val="0"/>
      <w:marRight w:val="0"/>
      <w:marTop w:val="0"/>
      <w:marBottom w:val="0"/>
      <w:divBdr>
        <w:top w:val="none" w:sz="0" w:space="0" w:color="auto"/>
        <w:left w:val="none" w:sz="0" w:space="0" w:color="auto"/>
        <w:bottom w:val="none" w:sz="0" w:space="0" w:color="auto"/>
        <w:right w:val="none" w:sz="0" w:space="0" w:color="auto"/>
      </w:divBdr>
    </w:div>
    <w:div w:id="648944739">
      <w:bodyDiv w:val="1"/>
      <w:marLeft w:val="0"/>
      <w:marRight w:val="0"/>
      <w:marTop w:val="0"/>
      <w:marBottom w:val="0"/>
      <w:divBdr>
        <w:top w:val="none" w:sz="0" w:space="0" w:color="auto"/>
        <w:left w:val="none" w:sz="0" w:space="0" w:color="auto"/>
        <w:bottom w:val="none" w:sz="0" w:space="0" w:color="auto"/>
        <w:right w:val="none" w:sz="0" w:space="0" w:color="auto"/>
      </w:divBdr>
    </w:div>
    <w:div w:id="672150177">
      <w:bodyDiv w:val="1"/>
      <w:marLeft w:val="0"/>
      <w:marRight w:val="0"/>
      <w:marTop w:val="0"/>
      <w:marBottom w:val="0"/>
      <w:divBdr>
        <w:top w:val="none" w:sz="0" w:space="0" w:color="auto"/>
        <w:left w:val="none" w:sz="0" w:space="0" w:color="auto"/>
        <w:bottom w:val="none" w:sz="0" w:space="0" w:color="auto"/>
        <w:right w:val="none" w:sz="0" w:space="0" w:color="auto"/>
      </w:divBdr>
    </w:div>
    <w:div w:id="854153758">
      <w:bodyDiv w:val="1"/>
      <w:marLeft w:val="0"/>
      <w:marRight w:val="0"/>
      <w:marTop w:val="0"/>
      <w:marBottom w:val="0"/>
      <w:divBdr>
        <w:top w:val="none" w:sz="0" w:space="0" w:color="auto"/>
        <w:left w:val="none" w:sz="0" w:space="0" w:color="auto"/>
        <w:bottom w:val="none" w:sz="0" w:space="0" w:color="auto"/>
        <w:right w:val="none" w:sz="0" w:space="0" w:color="auto"/>
      </w:divBdr>
    </w:div>
    <w:div w:id="857541131">
      <w:bodyDiv w:val="1"/>
      <w:marLeft w:val="0"/>
      <w:marRight w:val="0"/>
      <w:marTop w:val="0"/>
      <w:marBottom w:val="0"/>
      <w:divBdr>
        <w:top w:val="none" w:sz="0" w:space="0" w:color="auto"/>
        <w:left w:val="none" w:sz="0" w:space="0" w:color="auto"/>
        <w:bottom w:val="none" w:sz="0" w:space="0" w:color="auto"/>
        <w:right w:val="none" w:sz="0" w:space="0" w:color="auto"/>
      </w:divBdr>
    </w:div>
    <w:div w:id="963655125">
      <w:bodyDiv w:val="1"/>
      <w:marLeft w:val="0"/>
      <w:marRight w:val="0"/>
      <w:marTop w:val="0"/>
      <w:marBottom w:val="0"/>
      <w:divBdr>
        <w:top w:val="none" w:sz="0" w:space="0" w:color="auto"/>
        <w:left w:val="none" w:sz="0" w:space="0" w:color="auto"/>
        <w:bottom w:val="none" w:sz="0" w:space="0" w:color="auto"/>
        <w:right w:val="none" w:sz="0" w:space="0" w:color="auto"/>
      </w:divBdr>
    </w:div>
    <w:div w:id="1041589015">
      <w:bodyDiv w:val="1"/>
      <w:marLeft w:val="0"/>
      <w:marRight w:val="0"/>
      <w:marTop w:val="0"/>
      <w:marBottom w:val="0"/>
      <w:divBdr>
        <w:top w:val="none" w:sz="0" w:space="0" w:color="auto"/>
        <w:left w:val="none" w:sz="0" w:space="0" w:color="auto"/>
        <w:bottom w:val="none" w:sz="0" w:space="0" w:color="auto"/>
        <w:right w:val="none" w:sz="0" w:space="0" w:color="auto"/>
      </w:divBdr>
    </w:div>
    <w:div w:id="1072041765">
      <w:bodyDiv w:val="1"/>
      <w:marLeft w:val="0"/>
      <w:marRight w:val="0"/>
      <w:marTop w:val="0"/>
      <w:marBottom w:val="0"/>
      <w:divBdr>
        <w:top w:val="none" w:sz="0" w:space="0" w:color="auto"/>
        <w:left w:val="none" w:sz="0" w:space="0" w:color="auto"/>
        <w:bottom w:val="none" w:sz="0" w:space="0" w:color="auto"/>
        <w:right w:val="none" w:sz="0" w:space="0" w:color="auto"/>
      </w:divBdr>
    </w:div>
    <w:div w:id="1074012775">
      <w:bodyDiv w:val="1"/>
      <w:marLeft w:val="0"/>
      <w:marRight w:val="0"/>
      <w:marTop w:val="0"/>
      <w:marBottom w:val="0"/>
      <w:divBdr>
        <w:top w:val="none" w:sz="0" w:space="0" w:color="auto"/>
        <w:left w:val="none" w:sz="0" w:space="0" w:color="auto"/>
        <w:bottom w:val="none" w:sz="0" w:space="0" w:color="auto"/>
        <w:right w:val="none" w:sz="0" w:space="0" w:color="auto"/>
      </w:divBdr>
    </w:div>
    <w:div w:id="1135486678">
      <w:bodyDiv w:val="1"/>
      <w:marLeft w:val="0"/>
      <w:marRight w:val="0"/>
      <w:marTop w:val="0"/>
      <w:marBottom w:val="0"/>
      <w:divBdr>
        <w:top w:val="none" w:sz="0" w:space="0" w:color="auto"/>
        <w:left w:val="none" w:sz="0" w:space="0" w:color="auto"/>
        <w:bottom w:val="none" w:sz="0" w:space="0" w:color="auto"/>
        <w:right w:val="none" w:sz="0" w:space="0" w:color="auto"/>
      </w:divBdr>
    </w:div>
    <w:div w:id="1154369556">
      <w:bodyDiv w:val="1"/>
      <w:marLeft w:val="0"/>
      <w:marRight w:val="0"/>
      <w:marTop w:val="0"/>
      <w:marBottom w:val="0"/>
      <w:divBdr>
        <w:top w:val="none" w:sz="0" w:space="0" w:color="auto"/>
        <w:left w:val="none" w:sz="0" w:space="0" w:color="auto"/>
        <w:bottom w:val="none" w:sz="0" w:space="0" w:color="auto"/>
        <w:right w:val="none" w:sz="0" w:space="0" w:color="auto"/>
      </w:divBdr>
    </w:div>
    <w:div w:id="1196888457">
      <w:bodyDiv w:val="1"/>
      <w:marLeft w:val="0"/>
      <w:marRight w:val="0"/>
      <w:marTop w:val="0"/>
      <w:marBottom w:val="0"/>
      <w:divBdr>
        <w:top w:val="none" w:sz="0" w:space="0" w:color="auto"/>
        <w:left w:val="none" w:sz="0" w:space="0" w:color="auto"/>
        <w:bottom w:val="none" w:sz="0" w:space="0" w:color="auto"/>
        <w:right w:val="none" w:sz="0" w:space="0" w:color="auto"/>
      </w:divBdr>
    </w:div>
    <w:div w:id="1292596597">
      <w:bodyDiv w:val="1"/>
      <w:marLeft w:val="0"/>
      <w:marRight w:val="0"/>
      <w:marTop w:val="0"/>
      <w:marBottom w:val="0"/>
      <w:divBdr>
        <w:top w:val="none" w:sz="0" w:space="0" w:color="auto"/>
        <w:left w:val="none" w:sz="0" w:space="0" w:color="auto"/>
        <w:bottom w:val="none" w:sz="0" w:space="0" w:color="auto"/>
        <w:right w:val="none" w:sz="0" w:space="0" w:color="auto"/>
      </w:divBdr>
    </w:div>
    <w:div w:id="1382097537">
      <w:bodyDiv w:val="1"/>
      <w:marLeft w:val="0"/>
      <w:marRight w:val="0"/>
      <w:marTop w:val="0"/>
      <w:marBottom w:val="0"/>
      <w:divBdr>
        <w:top w:val="none" w:sz="0" w:space="0" w:color="auto"/>
        <w:left w:val="none" w:sz="0" w:space="0" w:color="auto"/>
        <w:bottom w:val="none" w:sz="0" w:space="0" w:color="auto"/>
        <w:right w:val="none" w:sz="0" w:space="0" w:color="auto"/>
      </w:divBdr>
    </w:div>
    <w:div w:id="1382558541">
      <w:bodyDiv w:val="1"/>
      <w:marLeft w:val="0"/>
      <w:marRight w:val="0"/>
      <w:marTop w:val="0"/>
      <w:marBottom w:val="0"/>
      <w:divBdr>
        <w:top w:val="none" w:sz="0" w:space="0" w:color="auto"/>
        <w:left w:val="none" w:sz="0" w:space="0" w:color="auto"/>
        <w:bottom w:val="none" w:sz="0" w:space="0" w:color="auto"/>
        <w:right w:val="none" w:sz="0" w:space="0" w:color="auto"/>
      </w:divBdr>
    </w:div>
    <w:div w:id="1503005533">
      <w:bodyDiv w:val="1"/>
      <w:marLeft w:val="0"/>
      <w:marRight w:val="0"/>
      <w:marTop w:val="0"/>
      <w:marBottom w:val="0"/>
      <w:divBdr>
        <w:top w:val="none" w:sz="0" w:space="0" w:color="auto"/>
        <w:left w:val="none" w:sz="0" w:space="0" w:color="auto"/>
        <w:bottom w:val="none" w:sz="0" w:space="0" w:color="auto"/>
        <w:right w:val="none" w:sz="0" w:space="0" w:color="auto"/>
      </w:divBdr>
    </w:div>
    <w:div w:id="1636108029">
      <w:bodyDiv w:val="1"/>
      <w:marLeft w:val="0"/>
      <w:marRight w:val="0"/>
      <w:marTop w:val="0"/>
      <w:marBottom w:val="0"/>
      <w:divBdr>
        <w:top w:val="none" w:sz="0" w:space="0" w:color="auto"/>
        <w:left w:val="none" w:sz="0" w:space="0" w:color="auto"/>
        <w:bottom w:val="none" w:sz="0" w:space="0" w:color="auto"/>
        <w:right w:val="none" w:sz="0" w:space="0" w:color="auto"/>
      </w:divBdr>
    </w:div>
    <w:div w:id="1642464652">
      <w:bodyDiv w:val="1"/>
      <w:marLeft w:val="0"/>
      <w:marRight w:val="0"/>
      <w:marTop w:val="0"/>
      <w:marBottom w:val="0"/>
      <w:divBdr>
        <w:top w:val="none" w:sz="0" w:space="0" w:color="auto"/>
        <w:left w:val="none" w:sz="0" w:space="0" w:color="auto"/>
        <w:bottom w:val="none" w:sz="0" w:space="0" w:color="auto"/>
        <w:right w:val="none" w:sz="0" w:space="0" w:color="auto"/>
      </w:divBdr>
    </w:div>
    <w:div w:id="1682127423">
      <w:bodyDiv w:val="1"/>
      <w:marLeft w:val="0"/>
      <w:marRight w:val="0"/>
      <w:marTop w:val="0"/>
      <w:marBottom w:val="0"/>
      <w:divBdr>
        <w:top w:val="none" w:sz="0" w:space="0" w:color="auto"/>
        <w:left w:val="none" w:sz="0" w:space="0" w:color="auto"/>
        <w:bottom w:val="none" w:sz="0" w:space="0" w:color="auto"/>
        <w:right w:val="none" w:sz="0" w:space="0" w:color="auto"/>
      </w:divBdr>
    </w:div>
    <w:div w:id="1771850257">
      <w:bodyDiv w:val="1"/>
      <w:marLeft w:val="0"/>
      <w:marRight w:val="0"/>
      <w:marTop w:val="0"/>
      <w:marBottom w:val="0"/>
      <w:divBdr>
        <w:top w:val="none" w:sz="0" w:space="0" w:color="auto"/>
        <w:left w:val="none" w:sz="0" w:space="0" w:color="auto"/>
        <w:bottom w:val="none" w:sz="0" w:space="0" w:color="auto"/>
        <w:right w:val="none" w:sz="0" w:space="0" w:color="auto"/>
      </w:divBdr>
    </w:div>
    <w:div w:id="1777871691">
      <w:bodyDiv w:val="1"/>
      <w:marLeft w:val="0"/>
      <w:marRight w:val="0"/>
      <w:marTop w:val="0"/>
      <w:marBottom w:val="0"/>
      <w:divBdr>
        <w:top w:val="none" w:sz="0" w:space="0" w:color="auto"/>
        <w:left w:val="none" w:sz="0" w:space="0" w:color="auto"/>
        <w:bottom w:val="none" w:sz="0" w:space="0" w:color="auto"/>
        <w:right w:val="none" w:sz="0" w:space="0" w:color="auto"/>
      </w:divBdr>
    </w:div>
    <w:div w:id="1834026417">
      <w:bodyDiv w:val="1"/>
      <w:marLeft w:val="0"/>
      <w:marRight w:val="0"/>
      <w:marTop w:val="0"/>
      <w:marBottom w:val="0"/>
      <w:divBdr>
        <w:top w:val="none" w:sz="0" w:space="0" w:color="auto"/>
        <w:left w:val="none" w:sz="0" w:space="0" w:color="auto"/>
        <w:bottom w:val="none" w:sz="0" w:space="0" w:color="auto"/>
        <w:right w:val="none" w:sz="0" w:space="0" w:color="auto"/>
      </w:divBdr>
    </w:div>
    <w:div w:id="1836843064">
      <w:bodyDiv w:val="1"/>
      <w:marLeft w:val="0"/>
      <w:marRight w:val="0"/>
      <w:marTop w:val="0"/>
      <w:marBottom w:val="0"/>
      <w:divBdr>
        <w:top w:val="none" w:sz="0" w:space="0" w:color="auto"/>
        <w:left w:val="none" w:sz="0" w:space="0" w:color="auto"/>
        <w:bottom w:val="none" w:sz="0" w:space="0" w:color="auto"/>
        <w:right w:val="none" w:sz="0" w:space="0" w:color="auto"/>
      </w:divBdr>
    </w:div>
    <w:div w:id="1869294295">
      <w:bodyDiv w:val="1"/>
      <w:marLeft w:val="0"/>
      <w:marRight w:val="0"/>
      <w:marTop w:val="0"/>
      <w:marBottom w:val="0"/>
      <w:divBdr>
        <w:top w:val="none" w:sz="0" w:space="0" w:color="auto"/>
        <w:left w:val="none" w:sz="0" w:space="0" w:color="auto"/>
        <w:bottom w:val="none" w:sz="0" w:space="0" w:color="auto"/>
        <w:right w:val="none" w:sz="0" w:space="0" w:color="auto"/>
      </w:divBdr>
    </w:div>
    <w:div w:id="1913542229">
      <w:bodyDiv w:val="1"/>
      <w:marLeft w:val="0"/>
      <w:marRight w:val="0"/>
      <w:marTop w:val="0"/>
      <w:marBottom w:val="0"/>
      <w:divBdr>
        <w:top w:val="none" w:sz="0" w:space="0" w:color="auto"/>
        <w:left w:val="none" w:sz="0" w:space="0" w:color="auto"/>
        <w:bottom w:val="none" w:sz="0" w:space="0" w:color="auto"/>
        <w:right w:val="none" w:sz="0" w:space="0" w:color="auto"/>
      </w:divBdr>
    </w:div>
    <w:div w:id="1940285747">
      <w:bodyDiv w:val="1"/>
      <w:marLeft w:val="0"/>
      <w:marRight w:val="0"/>
      <w:marTop w:val="0"/>
      <w:marBottom w:val="0"/>
      <w:divBdr>
        <w:top w:val="none" w:sz="0" w:space="0" w:color="auto"/>
        <w:left w:val="none" w:sz="0" w:space="0" w:color="auto"/>
        <w:bottom w:val="none" w:sz="0" w:space="0" w:color="auto"/>
        <w:right w:val="none" w:sz="0" w:space="0" w:color="auto"/>
      </w:divBdr>
    </w:div>
    <w:div w:id="1944918568">
      <w:bodyDiv w:val="1"/>
      <w:marLeft w:val="0"/>
      <w:marRight w:val="0"/>
      <w:marTop w:val="0"/>
      <w:marBottom w:val="0"/>
      <w:divBdr>
        <w:top w:val="none" w:sz="0" w:space="0" w:color="auto"/>
        <w:left w:val="none" w:sz="0" w:space="0" w:color="auto"/>
        <w:bottom w:val="none" w:sz="0" w:space="0" w:color="auto"/>
        <w:right w:val="none" w:sz="0" w:space="0" w:color="auto"/>
      </w:divBdr>
    </w:div>
    <w:div w:id="2120491561">
      <w:bodyDiv w:val="1"/>
      <w:marLeft w:val="0"/>
      <w:marRight w:val="0"/>
      <w:marTop w:val="0"/>
      <w:marBottom w:val="0"/>
      <w:divBdr>
        <w:top w:val="none" w:sz="0" w:space="0" w:color="auto"/>
        <w:left w:val="none" w:sz="0" w:space="0" w:color="auto"/>
        <w:bottom w:val="none" w:sz="0" w:space="0" w:color="auto"/>
        <w:right w:val="none" w:sz="0" w:space="0" w:color="auto"/>
      </w:divBdr>
    </w:div>
    <w:div w:id="213247913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consultantplus://offline/ref=B9FA31EBB97E47F1190F092DF22536D6AC23CCC0BE1C43E144BE1970AD3ER0D" TargetMode="External"/><Relationship Id="rId18" Type="http://schemas.openxmlformats.org/officeDocument/2006/relationships/oleObject" Target="embeddings/oleObject2.bin"/><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yperlink" Target="http://&#1087;&#1088;&#1072;&#1074;&#1086;-&#1084;&#1080;&#1085;&#1102;&#1089;&#1090;" TargetMode="External"/><Relationship Id="rId17" Type="http://schemas.openxmlformats.org/officeDocument/2006/relationships/image" Target="media/image2.emf"/><Relationship Id="rId2" Type="http://schemas.openxmlformats.org/officeDocument/2006/relationships/numbering" Target="numbering.xml"/><Relationship Id="rId16" Type="http://schemas.openxmlformats.org/officeDocument/2006/relationships/hyperlink" Target="https://pravo-search.minjust.ru/bigs/showDocument.html?id=CF1F5643-3AEB-4438-9333-2E47F2A9D0E7" TargetMode="External"/><Relationship Id="rId20"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pravo-minjust.ru" TargetMode="External"/><Relationship Id="rId5" Type="http://schemas.openxmlformats.org/officeDocument/2006/relationships/webSettings" Target="webSettings.xml"/><Relationship Id="rId15" Type="http://schemas.openxmlformats.org/officeDocument/2006/relationships/hyperlink" Target="http://dostup.scli.ru:8111/content/act/8f21b21c-a408-42c4-b9fe-a939b863c84a.html" TargetMode="External"/><Relationship Id="rId10" Type="http://schemas.openxmlformats.org/officeDocument/2006/relationships/hyperlink" Target="https://login.consultant.ru/link/?req=doc&amp;base=LAW&amp;n=501319&amp;dst=100512" TargetMode="External"/><Relationship Id="rId19" Type="http://schemas.openxmlformats.org/officeDocument/2006/relationships/footer" Target="footer1.xml"/><Relationship Id="rId4" Type="http://schemas.openxmlformats.org/officeDocument/2006/relationships/settings" Target="settings.xml"/><Relationship Id="rId9" Type="http://schemas.openxmlformats.org/officeDocument/2006/relationships/oleObject" Target="embeddings/oleObject1.bin"/><Relationship Id="rId14" Type="http://schemas.openxmlformats.org/officeDocument/2006/relationships/hyperlink" Target="http://dostup.scli.ru:8111/content/act/8f21b21c-a408-42c4-b9fe-a939b863c84a.html" TargetMode="External"/><Relationship Id="rId22"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FF97231-65B0-4545-898A-C99523769DE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1228</TotalTime>
  <Pages>39</Pages>
  <Words>12182</Words>
  <Characters>69439</Characters>
  <Application>Microsoft Office Word</Application>
  <DocSecurity>0</DocSecurity>
  <Lines>578</Lines>
  <Paragraphs>162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81459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Пользователь</dc:creator>
  <cp:lastModifiedBy>NOVOKOPYLOVO</cp:lastModifiedBy>
  <cp:revision>205</cp:revision>
  <cp:lastPrinted>2026-01-30T01:36:00Z</cp:lastPrinted>
  <dcterms:created xsi:type="dcterms:W3CDTF">2023-12-21T02:51:00Z</dcterms:created>
  <dcterms:modified xsi:type="dcterms:W3CDTF">2026-02-25T02:18:00Z</dcterms:modified>
</cp:coreProperties>
</file>